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E530A" w14:textId="77777777" w:rsidR="00053245" w:rsidRPr="00F835DA" w:rsidRDefault="00053245" w:rsidP="00053245">
      <w:pPr>
        <w:jc w:val="center"/>
        <w:rPr>
          <w:b/>
          <w:sz w:val="40"/>
          <w:szCs w:val="40"/>
          <w:lang w:val="sr-Cyrl-CS"/>
        </w:rPr>
      </w:pPr>
      <w:r w:rsidRPr="00F835DA">
        <w:rPr>
          <w:b/>
          <w:sz w:val="40"/>
          <w:szCs w:val="40"/>
          <w:lang w:val="sr-Cyrl-RS"/>
        </w:rPr>
        <w:t>Р</w:t>
      </w:r>
      <w:r w:rsidRPr="00F835DA">
        <w:rPr>
          <w:b/>
          <w:sz w:val="40"/>
          <w:szCs w:val="40"/>
          <w:lang w:val="sr-Cyrl-CS"/>
        </w:rPr>
        <w:t>епублика Србија</w:t>
      </w:r>
    </w:p>
    <w:p w14:paraId="7B847408" w14:textId="77777777" w:rsidR="00053245" w:rsidRPr="00F835DA" w:rsidRDefault="00053245" w:rsidP="00053245">
      <w:pPr>
        <w:jc w:val="center"/>
        <w:rPr>
          <w:b/>
          <w:sz w:val="40"/>
          <w:szCs w:val="40"/>
          <w:lang w:val="sr-Cyrl-CS"/>
        </w:rPr>
      </w:pPr>
      <w:r w:rsidRPr="00F835DA">
        <w:rPr>
          <w:b/>
          <w:sz w:val="40"/>
          <w:szCs w:val="40"/>
          <w:lang w:val="sr-Cyrl-CS"/>
        </w:rPr>
        <w:t>Град Ниш</w:t>
      </w:r>
    </w:p>
    <w:p w14:paraId="23644919" w14:textId="77777777" w:rsidR="00053245" w:rsidRPr="00F835DA" w:rsidRDefault="00053245" w:rsidP="00053245">
      <w:pPr>
        <w:jc w:val="center"/>
        <w:rPr>
          <w:b/>
          <w:sz w:val="44"/>
          <w:szCs w:val="44"/>
          <w:u w:val="single"/>
          <w:lang w:val="sr-Cyrl-CS"/>
        </w:rPr>
      </w:pPr>
      <w:r w:rsidRPr="00F835DA">
        <w:rPr>
          <w:b/>
          <w:sz w:val="44"/>
          <w:szCs w:val="44"/>
          <w:u w:val="single"/>
          <w:lang w:val="sr-Cyrl-CS"/>
        </w:rPr>
        <w:t>ГРАДСКА ОПШТИНА ПАЛИЛУЛА</w:t>
      </w:r>
    </w:p>
    <w:p w14:paraId="59551707" w14:textId="77777777" w:rsidR="00E97DDE" w:rsidRPr="00F835DA" w:rsidRDefault="00E97DDE">
      <w:pPr>
        <w:rPr>
          <w:b/>
        </w:rPr>
      </w:pPr>
    </w:p>
    <w:p w14:paraId="3061444E" w14:textId="77777777" w:rsidR="00053245" w:rsidRPr="00F835DA" w:rsidRDefault="00053245">
      <w:pPr>
        <w:rPr>
          <w:b/>
        </w:rPr>
      </w:pPr>
    </w:p>
    <w:p w14:paraId="1E86393B" w14:textId="77777777" w:rsidR="00053245" w:rsidRPr="00F835DA" w:rsidRDefault="00053245">
      <w:pPr>
        <w:rPr>
          <w:b/>
        </w:rPr>
      </w:pPr>
    </w:p>
    <w:p w14:paraId="1E4E5E8F" w14:textId="77777777" w:rsidR="00053245" w:rsidRPr="00F835DA" w:rsidRDefault="00053245">
      <w:pPr>
        <w:rPr>
          <w:b/>
        </w:rPr>
      </w:pPr>
    </w:p>
    <w:p w14:paraId="3F8E4A6C" w14:textId="77777777" w:rsidR="00053245" w:rsidRPr="00F835DA" w:rsidRDefault="00053245" w:rsidP="00053245">
      <w:pPr>
        <w:jc w:val="center"/>
        <w:rPr>
          <w:b/>
        </w:rPr>
      </w:pPr>
      <w:r w:rsidRPr="00F835DA">
        <w:rPr>
          <w:noProof/>
          <w:lang w:val="en-US"/>
        </w:rPr>
        <w:drawing>
          <wp:inline distT="0" distB="0" distL="0" distR="0" wp14:anchorId="10F34C15" wp14:editId="60BA82E4">
            <wp:extent cx="1555750" cy="1583055"/>
            <wp:effectExtent l="0" t="0" r="0" b="0"/>
            <wp:docPr id="1" name="Picture 1" descr="C:\Users\Milan\AppData\Local\Microsoft\Windows\INetCache\Content.Word\OPpalilul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AppData\Local\Microsoft\Windows\INetCache\Content.Word\OPpalilula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1583055"/>
                    </a:xfrm>
                    <a:prstGeom prst="rect">
                      <a:avLst/>
                    </a:prstGeom>
                    <a:noFill/>
                    <a:ln>
                      <a:noFill/>
                    </a:ln>
                  </pic:spPr>
                </pic:pic>
              </a:graphicData>
            </a:graphic>
          </wp:inline>
        </w:drawing>
      </w:r>
    </w:p>
    <w:p w14:paraId="50C9ED19" w14:textId="77777777" w:rsidR="00053245" w:rsidRPr="00F835DA" w:rsidRDefault="00053245" w:rsidP="00053245">
      <w:pPr>
        <w:jc w:val="center"/>
        <w:rPr>
          <w:b/>
        </w:rPr>
      </w:pPr>
    </w:p>
    <w:p w14:paraId="6D99A614" w14:textId="77777777" w:rsidR="00053245" w:rsidRPr="00F835DA" w:rsidRDefault="00053245" w:rsidP="00053245">
      <w:pPr>
        <w:jc w:val="center"/>
        <w:rPr>
          <w:b/>
        </w:rPr>
      </w:pPr>
    </w:p>
    <w:p w14:paraId="3A8550D7" w14:textId="77777777" w:rsidR="00053245" w:rsidRPr="00F835DA" w:rsidRDefault="00053245" w:rsidP="00053245">
      <w:pPr>
        <w:jc w:val="center"/>
        <w:rPr>
          <w:b/>
        </w:rPr>
      </w:pPr>
    </w:p>
    <w:p w14:paraId="277B2073" w14:textId="77777777" w:rsidR="00053245" w:rsidRPr="00F835DA" w:rsidRDefault="00053245" w:rsidP="00053245">
      <w:pPr>
        <w:jc w:val="center"/>
        <w:rPr>
          <w:sz w:val="44"/>
          <w:szCs w:val="44"/>
          <w:lang w:val="sr-Cyrl-CS"/>
        </w:rPr>
      </w:pPr>
      <w:r w:rsidRPr="00F835DA">
        <w:rPr>
          <w:sz w:val="44"/>
          <w:szCs w:val="44"/>
          <w:lang w:val="sr-Cyrl-CS"/>
        </w:rPr>
        <w:t>ИНФОРМАТОР О РАДУ</w:t>
      </w:r>
    </w:p>
    <w:p w14:paraId="3998952C" w14:textId="77777777" w:rsidR="00053245" w:rsidRPr="00F835DA" w:rsidRDefault="00053245" w:rsidP="00053245">
      <w:pPr>
        <w:jc w:val="center"/>
        <w:rPr>
          <w:sz w:val="44"/>
          <w:szCs w:val="44"/>
          <w:lang w:val="ru-RU"/>
        </w:rPr>
      </w:pPr>
      <w:r w:rsidRPr="00F835DA">
        <w:rPr>
          <w:sz w:val="44"/>
          <w:szCs w:val="44"/>
          <w:lang w:val="sr-Cyrl-CS"/>
        </w:rPr>
        <w:t>ГРАДСКЕ ОПШТИНЕ ПАЛИЛУЛА</w:t>
      </w:r>
    </w:p>
    <w:p w14:paraId="2D9F9812" w14:textId="77777777" w:rsidR="00053245" w:rsidRDefault="00053245" w:rsidP="00053245">
      <w:pPr>
        <w:jc w:val="center"/>
        <w:rPr>
          <w:b/>
          <w:i/>
        </w:rPr>
      </w:pPr>
    </w:p>
    <w:p w14:paraId="5E99B145" w14:textId="77777777" w:rsidR="00053245" w:rsidRDefault="00053245" w:rsidP="00053245">
      <w:pPr>
        <w:jc w:val="center"/>
        <w:rPr>
          <w:b/>
          <w:i/>
        </w:rPr>
      </w:pPr>
    </w:p>
    <w:p w14:paraId="49328FE3" w14:textId="77777777" w:rsidR="00053245" w:rsidRDefault="00053245" w:rsidP="00053245">
      <w:pPr>
        <w:jc w:val="center"/>
        <w:rPr>
          <w:b/>
          <w:i/>
        </w:rPr>
      </w:pPr>
    </w:p>
    <w:p w14:paraId="33C6DFEA" w14:textId="77777777" w:rsidR="00053245" w:rsidRDefault="00053245" w:rsidP="00053245">
      <w:pPr>
        <w:jc w:val="center"/>
        <w:rPr>
          <w:b/>
          <w:i/>
        </w:rPr>
      </w:pPr>
    </w:p>
    <w:p w14:paraId="6F88F5C9" w14:textId="77777777" w:rsidR="00053245" w:rsidRDefault="00053245" w:rsidP="00053245">
      <w:pPr>
        <w:jc w:val="center"/>
        <w:rPr>
          <w:b/>
          <w:i/>
        </w:rPr>
      </w:pPr>
    </w:p>
    <w:p w14:paraId="744A21CB" w14:textId="77777777" w:rsidR="00053245" w:rsidRDefault="00053245" w:rsidP="00053245">
      <w:pPr>
        <w:jc w:val="center"/>
        <w:rPr>
          <w:b/>
          <w:i/>
        </w:rPr>
      </w:pPr>
    </w:p>
    <w:p w14:paraId="5AFF59A9" w14:textId="77777777" w:rsidR="00053245" w:rsidRDefault="00053245" w:rsidP="00053245">
      <w:pPr>
        <w:jc w:val="center"/>
        <w:rPr>
          <w:b/>
          <w:i/>
        </w:rPr>
      </w:pPr>
    </w:p>
    <w:p w14:paraId="111F9E69" w14:textId="77777777" w:rsidR="00053245" w:rsidRDefault="00053245" w:rsidP="00053245">
      <w:pPr>
        <w:jc w:val="center"/>
        <w:rPr>
          <w:b/>
          <w:i/>
        </w:rPr>
      </w:pPr>
    </w:p>
    <w:p w14:paraId="050CD8D9" w14:textId="77777777" w:rsidR="00053245" w:rsidRDefault="00053245" w:rsidP="00053245">
      <w:pPr>
        <w:jc w:val="center"/>
        <w:rPr>
          <w:b/>
          <w:i/>
        </w:rPr>
      </w:pPr>
    </w:p>
    <w:p w14:paraId="58E7A0DF" w14:textId="77777777" w:rsidR="00053245" w:rsidRDefault="00053245" w:rsidP="00053245">
      <w:pPr>
        <w:jc w:val="center"/>
        <w:rPr>
          <w:b/>
          <w:i/>
        </w:rPr>
      </w:pPr>
    </w:p>
    <w:p w14:paraId="49137303" w14:textId="77777777" w:rsidR="00053245" w:rsidRDefault="00053245" w:rsidP="00053245">
      <w:pPr>
        <w:jc w:val="center"/>
        <w:rPr>
          <w:b/>
          <w:i/>
        </w:rPr>
      </w:pPr>
    </w:p>
    <w:p w14:paraId="0A30186E" w14:textId="77777777" w:rsidR="00053245" w:rsidRDefault="00053245" w:rsidP="00053245">
      <w:pPr>
        <w:jc w:val="center"/>
        <w:rPr>
          <w:b/>
          <w:i/>
        </w:rPr>
      </w:pPr>
    </w:p>
    <w:p w14:paraId="7225DB5F" w14:textId="77777777" w:rsidR="00053245" w:rsidRDefault="00053245" w:rsidP="00053245">
      <w:pPr>
        <w:jc w:val="center"/>
        <w:rPr>
          <w:b/>
          <w:i/>
        </w:rPr>
      </w:pPr>
    </w:p>
    <w:p w14:paraId="315DBA2F" w14:textId="77777777" w:rsidR="00053245" w:rsidRDefault="00053245" w:rsidP="00053245">
      <w:pPr>
        <w:jc w:val="center"/>
        <w:rPr>
          <w:b/>
          <w:i/>
        </w:rPr>
      </w:pPr>
    </w:p>
    <w:p w14:paraId="73BC5B7D" w14:textId="77777777" w:rsidR="00053245" w:rsidRDefault="00053245" w:rsidP="00053245">
      <w:pPr>
        <w:jc w:val="center"/>
        <w:rPr>
          <w:b/>
          <w:i/>
        </w:rPr>
      </w:pPr>
    </w:p>
    <w:p w14:paraId="1C0EB004" w14:textId="77777777" w:rsidR="00053245" w:rsidRDefault="00053245" w:rsidP="00053245">
      <w:pPr>
        <w:jc w:val="center"/>
        <w:rPr>
          <w:b/>
          <w:i/>
        </w:rPr>
      </w:pPr>
    </w:p>
    <w:p w14:paraId="7A83489D" w14:textId="77777777" w:rsidR="00053245" w:rsidRDefault="00053245" w:rsidP="00053245">
      <w:pPr>
        <w:jc w:val="center"/>
        <w:rPr>
          <w:b/>
          <w:i/>
        </w:rPr>
      </w:pPr>
    </w:p>
    <w:p w14:paraId="1985B3F6" w14:textId="77777777" w:rsidR="00053245" w:rsidRDefault="00053245" w:rsidP="00053245">
      <w:pPr>
        <w:jc w:val="center"/>
        <w:rPr>
          <w:b/>
          <w:i/>
        </w:rPr>
      </w:pPr>
    </w:p>
    <w:p w14:paraId="3955A0D6" w14:textId="77777777" w:rsidR="00053245" w:rsidRDefault="00053245" w:rsidP="00053245">
      <w:pPr>
        <w:jc w:val="center"/>
        <w:rPr>
          <w:b/>
          <w:i/>
        </w:rPr>
      </w:pPr>
    </w:p>
    <w:p w14:paraId="2507FBA0" w14:textId="77777777" w:rsidR="00053245" w:rsidRDefault="00053245" w:rsidP="00053245">
      <w:pPr>
        <w:jc w:val="center"/>
        <w:rPr>
          <w:b/>
          <w:i/>
        </w:rPr>
      </w:pPr>
    </w:p>
    <w:p w14:paraId="3E4CE059" w14:textId="77777777" w:rsidR="00053245" w:rsidRPr="00D345B5" w:rsidRDefault="00053245" w:rsidP="00053245">
      <w:pPr>
        <w:pBdr>
          <w:bottom w:val="single" w:sz="4" w:space="0" w:color="auto"/>
        </w:pBdr>
        <w:jc w:val="both"/>
        <w:rPr>
          <w:rFonts w:ascii="Arial Narrow" w:hAnsi="Arial Narrow"/>
          <w:b/>
          <w:i/>
          <w:u w:val="single"/>
          <w:lang w:val="en-US"/>
        </w:rPr>
      </w:pPr>
    </w:p>
    <w:p w14:paraId="26478B27" w14:textId="08460886" w:rsidR="00053245" w:rsidRPr="001F2C4B" w:rsidRDefault="00F16F87" w:rsidP="00053245">
      <w:pPr>
        <w:rPr>
          <w:lang w:val="sr-Cyrl-RS"/>
        </w:rPr>
      </w:pPr>
      <w:r>
        <w:rPr>
          <w:lang w:val="sr-Cyrl-CS"/>
        </w:rPr>
        <w:t>Ниш, 2005 - 202</w:t>
      </w:r>
      <w:r w:rsidR="001F2C4B">
        <w:rPr>
          <w:lang w:val="sr-Cyrl-RS"/>
        </w:rPr>
        <w:t>2</w:t>
      </w:r>
    </w:p>
    <w:p w14:paraId="21B22253" w14:textId="77777777" w:rsidR="00053245" w:rsidRPr="00053245" w:rsidRDefault="00053245" w:rsidP="00053245">
      <w:pPr>
        <w:pBdr>
          <w:bottom w:val="single" w:sz="4" w:space="1" w:color="auto"/>
        </w:pBdr>
        <w:jc w:val="both"/>
        <w:rPr>
          <w:rFonts w:ascii="Arial" w:hAnsi="Arial" w:cs="Arial"/>
          <w:lang w:val="sr-Cyrl-CS"/>
        </w:rPr>
      </w:pPr>
      <w:r w:rsidRPr="00053245">
        <w:rPr>
          <w:szCs w:val="24"/>
          <w:lang w:val="sr-Cyrl-RS"/>
        </w:rPr>
        <w:lastRenderedPageBreak/>
        <w:t>САДРЖАЈ</w:t>
      </w:r>
    </w:p>
    <w:sdt>
      <w:sdtPr>
        <w:id w:val="-1309469632"/>
        <w:docPartObj>
          <w:docPartGallery w:val="Table of Contents"/>
          <w:docPartUnique/>
        </w:docPartObj>
      </w:sdtPr>
      <w:sdtEndPr>
        <w:rPr>
          <w:b/>
          <w:bCs/>
          <w:noProof/>
        </w:rPr>
      </w:sdtEndPr>
      <w:sdtContent>
        <w:p w14:paraId="49DB84BF" w14:textId="77777777" w:rsidR="00342DA1" w:rsidRDefault="00342DA1" w:rsidP="009272FF"/>
        <w:p w14:paraId="3ECD757C" w14:textId="253AE32F" w:rsidR="00A5633F" w:rsidRDefault="00342DA1">
          <w:pPr>
            <w:pStyle w:val="TOC1"/>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99629838" w:history="1">
            <w:r w:rsidR="00A5633F" w:rsidRPr="00CF51EE">
              <w:rPr>
                <w:rStyle w:val="Hyperlink"/>
                <w:noProof/>
                <w:lang w:val="ru-RU"/>
              </w:rPr>
              <w:t xml:space="preserve">1. </w:t>
            </w:r>
            <w:r w:rsidR="00A5633F" w:rsidRPr="00CF51EE">
              <w:rPr>
                <w:rStyle w:val="Hyperlink"/>
                <w:noProof/>
                <w:lang w:val="en-US"/>
              </w:rPr>
              <w:t xml:space="preserve"> </w:t>
            </w:r>
            <w:r w:rsidR="00A5633F" w:rsidRPr="00CF51EE">
              <w:rPr>
                <w:rStyle w:val="Hyperlink"/>
                <w:noProof/>
                <w:lang w:val="ru-RU"/>
              </w:rPr>
              <w:t>ОСНОВНИ ПОДАЦИ О ИНФОРМАТОРУ</w:t>
            </w:r>
            <w:r w:rsidR="00A5633F">
              <w:rPr>
                <w:noProof/>
                <w:webHidden/>
              </w:rPr>
              <w:tab/>
            </w:r>
            <w:r w:rsidR="00A5633F">
              <w:rPr>
                <w:noProof/>
                <w:webHidden/>
              </w:rPr>
              <w:fldChar w:fldCharType="begin"/>
            </w:r>
            <w:r w:rsidR="00A5633F">
              <w:rPr>
                <w:noProof/>
                <w:webHidden/>
              </w:rPr>
              <w:instrText xml:space="preserve"> PAGEREF _Toc99629838 \h </w:instrText>
            </w:r>
            <w:r w:rsidR="00A5633F">
              <w:rPr>
                <w:noProof/>
                <w:webHidden/>
              </w:rPr>
            </w:r>
            <w:r w:rsidR="00A5633F">
              <w:rPr>
                <w:noProof/>
                <w:webHidden/>
              </w:rPr>
              <w:fldChar w:fldCharType="separate"/>
            </w:r>
            <w:r w:rsidR="00A5633F">
              <w:rPr>
                <w:noProof/>
                <w:webHidden/>
              </w:rPr>
              <w:t>4</w:t>
            </w:r>
            <w:r w:rsidR="00A5633F">
              <w:rPr>
                <w:noProof/>
                <w:webHidden/>
              </w:rPr>
              <w:fldChar w:fldCharType="end"/>
            </w:r>
          </w:hyperlink>
        </w:p>
        <w:p w14:paraId="6B20E984" w14:textId="7E810D72" w:rsidR="00A5633F" w:rsidRDefault="00626118">
          <w:pPr>
            <w:pStyle w:val="TOC1"/>
            <w:rPr>
              <w:rFonts w:asciiTheme="minorHAnsi" w:eastAsiaTheme="minorEastAsia" w:hAnsiTheme="minorHAnsi" w:cstheme="minorBidi"/>
              <w:noProof/>
              <w:sz w:val="22"/>
              <w:szCs w:val="22"/>
              <w:lang w:val="en-US"/>
            </w:rPr>
          </w:pPr>
          <w:hyperlink w:anchor="_Toc99629839" w:history="1">
            <w:r w:rsidR="00A5633F" w:rsidRPr="00CF51EE">
              <w:rPr>
                <w:rStyle w:val="Hyperlink"/>
                <w:noProof/>
                <w:lang w:val="sr-Cyrl-CS"/>
              </w:rPr>
              <w:t>2. ОПШТЕ ИНФОРМАЦИЈЕ О ГРАДСКОЈ ОПШТИНИ ПАЛИЛУЛА</w:t>
            </w:r>
            <w:r w:rsidR="00A5633F">
              <w:rPr>
                <w:noProof/>
                <w:webHidden/>
              </w:rPr>
              <w:tab/>
            </w:r>
            <w:r w:rsidR="00A5633F">
              <w:rPr>
                <w:noProof/>
                <w:webHidden/>
              </w:rPr>
              <w:fldChar w:fldCharType="begin"/>
            </w:r>
            <w:r w:rsidR="00A5633F">
              <w:rPr>
                <w:noProof/>
                <w:webHidden/>
              </w:rPr>
              <w:instrText xml:space="preserve"> PAGEREF _Toc99629839 \h </w:instrText>
            </w:r>
            <w:r w:rsidR="00A5633F">
              <w:rPr>
                <w:noProof/>
                <w:webHidden/>
              </w:rPr>
            </w:r>
            <w:r w:rsidR="00A5633F">
              <w:rPr>
                <w:noProof/>
                <w:webHidden/>
              </w:rPr>
              <w:fldChar w:fldCharType="separate"/>
            </w:r>
            <w:r w:rsidR="00A5633F">
              <w:rPr>
                <w:noProof/>
                <w:webHidden/>
              </w:rPr>
              <w:t>5</w:t>
            </w:r>
            <w:r w:rsidR="00A5633F">
              <w:rPr>
                <w:noProof/>
                <w:webHidden/>
              </w:rPr>
              <w:fldChar w:fldCharType="end"/>
            </w:r>
          </w:hyperlink>
        </w:p>
        <w:p w14:paraId="68AB5421" w14:textId="5E640C31"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40" w:history="1">
            <w:r w:rsidR="00A5633F" w:rsidRPr="00CF51EE">
              <w:rPr>
                <w:rStyle w:val="Hyperlink"/>
                <w:noProof/>
              </w:rPr>
              <w:t>2.1. Прописи којима се уређује делокруг рада</w:t>
            </w:r>
            <w:r w:rsidR="00A5633F">
              <w:rPr>
                <w:noProof/>
                <w:webHidden/>
              </w:rPr>
              <w:tab/>
            </w:r>
            <w:r w:rsidR="00A5633F">
              <w:rPr>
                <w:noProof/>
                <w:webHidden/>
              </w:rPr>
              <w:fldChar w:fldCharType="begin"/>
            </w:r>
            <w:r w:rsidR="00A5633F">
              <w:rPr>
                <w:noProof/>
                <w:webHidden/>
              </w:rPr>
              <w:instrText xml:space="preserve"> PAGEREF _Toc99629840 \h </w:instrText>
            </w:r>
            <w:r w:rsidR="00A5633F">
              <w:rPr>
                <w:noProof/>
                <w:webHidden/>
              </w:rPr>
            </w:r>
            <w:r w:rsidR="00A5633F">
              <w:rPr>
                <w:noProof/>
                <w:webHidden/>
              </w:rPr>
              <w:fldChar w:fldCharType="separate"/>
            </w:r>
            <w:r w:rsidR="00A5633F">
              <w:rPr>
                <w:noProof/>
                <w:webHidden/>
              </w:rPr>
              <w:t>5</w:t>
            </w:r>
            <w:r w:rsidR="00A5633F">
              <w:rPr>
                <w:noProof/>
                <w:webHidden/>
              </w:rPr>
              <w:fldChar w:fldCharType="end"/>
            </w:r>
          </w:hyperlink>
        </w:p>
        <w:p w14:paraId="0FC7547A" w14:textId="59BF68B7"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41" w:history="1">
            <w:r w:rsidR="00A5633F" w:rsidRPr="00CF51EE">
              <w:rPr>
                <w:rStyle w:val="Hyperlink"/>
                <w:noProof/>
              </w:rPr>
              <w:t>2.2. Прописи који се примењују у вршењу овлашћења</w:t>
            </w:r>
            <w:r w:rsidR="00A5633F">
              <w:rPr>
                <w:noProof/>
                <w:webHidden/>
              </w:rPr>
              <w:tab/>
            </w:r>
            <w:r w:rsidR="00A5633F">
              <w:rPr>
                <w:noProof/>
                <w:webHidden/>
              </w:rPr>
              <w:fldChar w:fldCharType="begin"/>
            </w:r>
            <w:r w:rsidR="00A5633F">
              <w:rPr>
                <w:noProof/>
                <w:webHidden/>
              </w:rPr>
              <w:instrText xml:space="preserve"> PAGEREF _Toc99629841 \h </w:instrText>
            </w:r>
            <w:r w:rsidR="00A5633F">
              <w:rPr>
                <w:noProof/>
                <w:webHidden/>
              </w:rPr>
            </w:r>
            <w:r w:rsidR="00A5633F">
              <w:rPr>
                <w:noProof/>
                <w:webHidden/>
              </w:rPr>
              <w:fldChar w:fldCharType="separate"/>
            </w:r>
            <w:r w:rsidR="00A5633F">
              <w:rPr>
                <w:noProof/>
                <w:webHidden/>
              </w:rPr>
              <w:t>46</w:t>
            </w:r>
            <w:r w:rsidR="00A5633F">
              <w:rPr>
                <w:noProof/>
                <w:webHidden/>
              </w:rPr>
              <w:fldChar w:fldCharType="end"/>
            </w:r>
          </w:hyperlink>
        </w:p>
        <w:p w14:paraId="6D0081AB" w14:textId="47CE1215"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42" w:history="1">
            <w:r w:rsidR="00A5633F" w:rsidRPr="00CF51EE">
              <w:rPr>
                <w:rStyle w:val="Hyperlink"/>
                <w:noProof/>
                <w:lang w:val="sr-Cyrl-RS"/>
              </w:rPr>
              <w:t xml:space="preserve">2.3. </w:t>
            </w:r>
            <w:r w:rsidR="00A5633F" w:rsidRPr="00CF51EE">
              <w:rPr>
                <w:rStyle w:val="Hyperlink"/>
                <w:noProof/>
              </w:rPr>
              <w:t xml:space="preserve">Извештаји о раду </w:t>
            </w:r>
            <w:r w:rsidR="00A5633F" w:rsidRPr="00CF51EE">
              <w:rPr>
                <w:rStyle w:val="Hyperlink"/>
                <w:noProof/>
                <w:lang w:val="sr-Cyrl-RS"/>
              </w:rPr>
              <w:t>Г</w:t>
            </w:r>
            <w:r w:rsidR="00A5633F" w:rsidRPr="00CF51EE">
              <w:rPr>
                <w:rStyle w:val="Hyperlink"/>
                <w:noProof/>
              </w:rPr>
              <w:t xml:space="preserve">радске општине </w:t>
            </w:r>
            <w:r w:rsidR="00A5633F" w:rsidRPr="00CF51EE">
              <w:rPr>
                <w:rStyle w:val="Hyperlink"/>
                <w:noProof/>
                <w:lang w:val="sr-Cyrl-RS"/>
              </w:rPr>
              <w:t>П</w:t>
            </w:r>
            <w:r w:rsidR="00A5633F" w:rsidRPr="00CF51EE">
              <w:rPr>
                <w:rStyle w:val="Hyperlink"/>
                <w:noProof/>
              </w:rPr>
              <w:t>алилула за 20</w:t>
            </w:r>
            <w:r w:rsidR="00A5633F" w:rsidRPr="00CF51EE">
              <w:rPr>
                <w:rStyle w:val="Hyperlink"/>
                <w:noProof/>
                <w:lang w:val="sr-Cyrl-RS"/>
              </w:rPr>
              <w:t>21</w:t>
            </w:r>
            <w:r w:rsidR="00A5633F" w:rsidRPr="00CF51EE">
              <w:rPr>
                <w:rStyle w:val="Hyperlink"/>
                <w:noProof/>
              </w:rPr>
              <w:t xml:space="preserve">. </w:t>
            </w:r>
            <w:r w:rsidR="00A5633F" w:rsidRPr="00CF51EE">
              <w:rPr>
                <w:rStyle w:val="Hyperlink"/>
                <w:noProof/>
                <w:lang w:val="sr-Cyrl-RS"/>
              </w:rPr>
              <w:t>г</w:t>
            </w:r>
            <w:r w:rsidR="00A5633F" w:rsidRPr="00CF51EE">
              <w:rPr>
                <w:rStyle w:val="Hyperlink"/>
                <w:noProof/>
              </w:rPr>
              <w:t>одину</w:t>
            </w:r>
            <w:r w:rsidR="00A5633F">
              <w:rPr>
                <w:noProof/>
                <w:webHidden/>
              </w:rPr>
              <w:tab/>
            </w:r>
            <w:r w:rsidR="00A5633F">
              <w:rPr>
                <w:noProof/>
                <w:webHidden/>
              </w:rPr>
              <w:fldChar w:fldCharType="begin"/>
            </w:r>
            <w:r w:rsidR="00A5633F">
              <w:rPr>
                <w:noProof/>
                <w:webHidden/>
              </w:rPr>
              <w:instrText xml:space="preserve"> PAGEREF _Toc99629842 \h </w:instrText>
            </w:r>
            <w:r w:rsidR="00A5633F">
              <w:rPr>
                <w:noProof/>
                <w:webHidden/>
              </w:rPr>
            </w:r>
            <w:r w:rsidR="00A5633F">
              <w:rPr>
                <w:noProof/>
                <w:webHidden/>
              </w:rPr>
              <w:fldChar w:fldCharType="separate"/>
            </w:r>
            <w:r w:rsidR="00A5633F">
              <w:rPr>
                <w:noProof/>
                <w:webHidden/>
              </w:rPr>
              <w:t>49</w:t>
            </w:r>
            <w:r w:rsidR="00A5633F">
              <w:rPr>
                <w:noProof/>
                <w:webHidden/>
              </w:rPr>
              <w:fldChar w:fldCharType="end"/>
            </w:r>
          </w:hyperlink>
        </w:p>
        <w:p w14:paraId="477B638C" w14:textId="7666C599"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3" w:history="1">
            <w:r w:rsidR="00A5633F" w:rsidRPr="00CF51EE">
              <w:rPr>
                <w:rStyle w:val="Hyperlink"/>
                <w:noProof/>
              </w:rPr>
              <w:t>2.3.1. Извештај о раду председника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_Toc99629843 \h </w:instrText>
            </w:r>
            <w:r w:rsidR="00A5633F">
              <w:rPr>
                <w:noProof/>
                <w:webHidden/>
              </w:rPr>
            </w:r>
            <w:r w:rsidR="00A5633F">
              <w:rPr>
                <w:noProof/>
                <w:webHidden/>
              </w:rPr>
              <w:fldChar w:fldCharType="separate"/>
            </w:r>
            <w:r w:rsidR="00A5633F">
              <w:rPr>
                <w:noProof/>
                <w:webHidden/>
              </w:rPr>
              <w:t>49</w:t>
            </w:r>
            <w:r w:rsidR="00A5633F">
              <w:rPr>
                <w:noProof/>
                <w:webHidden/>
              </w:rPr>
              <w:fldChar w:fldCharType="end"/>
            </w:r>
          </w:hyperlink>
        </w:p>
        <w:p w14:paraId="63A6D763" w14:textId="2F9F0FA3"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4" w:history="1">
            <w:r w:rsidR="00A5633F" w:rsidRPr="00CF51EE">
              <w:rPr>
                <w:rStyle w:val="Hyperlink"/>
                <w:noProof/>
              </w:rPr>
              <w:t xml:space="preserve">2.3.2. Извештај о раду Скупштине </w:t>
            </w:r>
            <w:r w:rsidR="00A5633F" w:rsidRPr="00CF51EE">
              <w:rPr>
                <w:rStyle w:val="Hyperlink"/>
                <w:noProof/>
                <w:lang w:val="sr-Cyrl-RS"/>
              </w:rPr>
              <w:t>Г</w:t>
            </w:r>
            <w:r w:rsidR="00A5633F" w:rsidRPr="00CF51EE">
              <w:rPr>
                <w:rStyle w:val="Hyperlink"/>
                <w:noProof/>
              </w:rPr>
              <w:t>радске општине Палилула</w:t>
            </w:r>
            <w:r w:rsidR="00A5633F">
              <w:rPr>
                <w:noProof/>
                <w:webHidden/>
              </w:rPr>
              <w:tab/>
            </w:r>
            <w:r w:rsidR="00A5633F">
              <w:rPr>
                <w:noProof/>
                <w:webHidden/>
              </w:rPr>
              <w:fldChar w:fldCharType="begin"/>
            </w:r>
            <w:r w:rsidR="00A5633F">
              <w:rPr>
                <w:noProof/>
                <w:webHidden/>
              </w:rPr>
              <w:instrText xml:space="preserve"> PAGEREF _Toc99629844 \h </w:instrText>
            </w:r>
            <w:r w:rsidR="00A5633F">
              <w:rPr>
                <w:noProof/>
                <w:webHidden/>
              </w:rPr>
            </w:r>
            <w:r w:rsidR="00A5633F">
              <w:rPr>
                <w:noProof/>
                <w:webHidden/>
              </w:rPr>
              <w:fldChar w:fldCharType="separate"/>
            </w:r>
            <w:r w:rsidR="00A5633F">
              <w:rPr>
                <w:noProof/>
                <w:webHidden/>
              </w:rPr>
              <w:t>61</w:t>
            </w:r>
            <w:r w:rsidR="00A5633F">
              <w:rPr>
                <w:noProof/>
                <w:webHidden/>
              </w:rPr>
              <w:fldChar w:fldCharType="end"/>
            </w:r>
          </w:hyperlink>
        </w:p>
        <w:p w14:paraId="12A1CF87" w14:textId="74D84696"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5" w:history="1">
            <w:r w:rsidR="00A5633F" w:rsidRPr="00CF51EE">
              <w:rPr>
                <w:rStyle w:val="Hyperlink"/>
                <w:noProof/>
              </w:rPr>
              <w:t>2.3.3. Извештај о раду Већа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_Toc99629845 \h </w:instrText>
            </w:r>
            <w:r w:rsidR="00A5633F">
              <w:rPr>
                <w:noProof/>
                <w:webHidden/>
              </w:rPr>
            </w:r>
            <w:r w:rsidR="00A5633F">
              <w:rPr>
                <w:noProof/>
                <w:webHidden/>
              </w:rPr>
              <w:fldChar w:fldCharType="separate"/>
            </w:r>
            <w:r w:rsidR="00A5633F">
              <w:rPr>
                <w:noProof/>
                <w:webHidden/>
              </w:rPr>
              <w:t>64</w:t>
            </w:r>
            <w:r w:rsidR="00A5633F">
              <w:rPr>
                <w:noProof/>
                <w:webHidden/>
              </w:rPr>
              <w:fldChar w:fldCharType="end"/>
            </w:r>
          </w:hyperlink>
        </w:p>
        <w:p w14:paraId="64A32A5C" w14:textId="7CF0DBAC"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6" w:history="1">
            <w:r w:rsidR="00A5633F" w:rsidRPr="00CF51EE">
              <w:rPr>
                <w:rStyle w:val="Hyperlink"/>
                <w:noProof/>
              </w:rPr>
              <w:t xml:space="preserve">2.3.4.1. Извештај </w:t>
            </w:r>
            <w:r w:rsidR="00A5633F" w:rsidRPr="00CF51EE">
              <w:rPr>
                <w:rStyle w:val="Hyperlink"/>
                <w:noProof/>
                <w:lang w:val="sr-Cyrl-RS"/>
              </w:rPr>
              <w:t>О</w:t>
            </w:r>
            <w:r w:rsidR="00A5633F" w:rsidRPr="00CF51EE">
              <w:rPr>
                <w:rStyle w:val="Hyperlink"/>
                <w:noProof/>
              </w:rPr>
              <w:t xml:space="preserve">дсека за послове </w:t>
            </w:r>
            <w:r w:rsidR="00A5633F" w:rsidRPr="00CF51EE">
              <w:rPr>
                <w:rStyle w:val="Hyperlink"/>
                <w:noProof/>
                <w:lang w:val="sr-Cyrl-RS"/>
              </w:rPr>
              <w:t>п</w:t>
            </w:r>
            <w:r w:rsidR="00A5633F" w:rsidRPr="00CF51EE">
              <w:rPr>
                <w:rStyle w:val="Hyperlink"/>
                <w:noProof/>
              </w:rPr>
              <w:t xml:space="preserve">редседника, </w:t>
            </w:r>
            <w:r w:rsidR="00A5633F" w:rsidRPr="00CF51EE">
              <w:rPr>
                <w:rStyle w:val="Hyperlink"/>
                <w:noProof/>
                <w:lang w:val="sr-Cyrl-RS"/>
              </w:rPr>
              <w:t>в</w:t>
            </w:r>
            <w:r w:rsidR="00A5633F" w:rsidRPr="00CF51EE">
              <w:rPr>
                <w:rStyle w:val="Hyperlink"/>
                <w:noProof/>
              </w:rPr>
              <w:t xml:space="preserve">ећа и </w:t>
            </w:r>
            <w:r w:rsidR="00A5633F" w:rsidRPr="00CF51EE">
              <w:rPr>
                <w:rStyle w:val="Hyperlink"/>
                <w:noProof/>
                <w:lang w:val="sr-Cyrl-RS"/>
              </w:rPr>
              <w:t>с</w:t>
            </w:r>
            <w:r w:rsidR="00A5633F" w:rsidRPr="00CF51EE">
              <w:rPr>
                <w:rStyle w:val="Hyperlink"/>
                <w:noProof/>
              </w:rPr>
              <w:t>купштине</w:t>
            </w:r>
            <w:r w:rsidR="00A5633F">
              <w:rPr>
                <w:noProof/>
                <w:webHidden/>
              </w:rPr>
              <w:tab/>
            </w:r>
            <w:r w:rsidR="00A5633F">
              <w:rPr>
                <w:noProof/>
                <w:webHidden/>
              </w:rPr>
              <w:fldChar w:fldCharType="begin"/>
            </w:r>
            <w:r w:rsidR="00A5633F">
              <w:rPr>
                <w:noProof/>
                <w:webHidden/>
              </w:rPr>
              <w:instrText xml:space="preserve"> PAGEREF _Toc99629846 \h </w:instrText>
            </w:r>
            <w:r w:rsidR="00A5633F">
              <w:rPr>
                <w:noProof/>
                <w:webHidden/>
              </w:rPr>
            </w:r>
            <w:r w:rsidR="00A5633F">
              <w:rPr>
                <w:noProof/>
                <w:webHidden/>
              </w:rPr>
              <w:fldChar w:fldCharType="separate"/>
            </w:r>
            <w:r w:rsidR="00A5633F">
              <w:rPr>
                <w:noProof/>
                <w:webHidden/>
              </w:rPr>
              <w:t>82</w:t>
            </w:r>
            <w:r w:rsidR="00A5633F">
              <w:rPr>
                <w:noProof/>
                <w:webHidden/>
              </w:rPr>
              <w:fldChar w:fldCharType="end"/>
            </w:r>
          </w:hyperlink>
        </w:p>
        <w:p w14:paraId="629CEDBA" w14:textId="7695F97A"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7" w:history="1">
            <w:r w:rsidR="00A5633F" w:rsidRPr="00CF51EE">
              <w:rPr>
                <w:rStyle w:val="Hyperlink"/>
                <w:noProof/>
              </w:rPr>
              <w:t>2.3.4.2. Извештај о раду одсека за правне и заједничке послове  за 20</w:t>
            </w:r>
            <w:r w:rsidR="00A5633F" w:rsidRPr="00CF51EE">
              <w:rPr>
                <w:rStyle w:val="Hyperlink"/>
                <w:noProof/>
                <w:lang w:val="sr-Cyrl-RS"/>
              </w:rPr>
              <w:t>21</w:t>
            </w:r>
            <w:r w:rsidR="00A5633F" w:rsidRPr="00CF51EE">
              <w:rPr>
                <w:rStyle w:val="Hyperlink"/>
                <w:noProof/>
              </w:rPr>
              <w:t xml:space="preserve">. </w:t>
            </w:r>
            <w:r w:rsidR="00A5633F" w:rsidRPr="00CF51EE">
              <w:rPr>
                <w:rStyle w:val="Hyperlink"/>
                <w:noProof/>
                <w:lang w:val="sr-Cyrl-RS"/>
              </w:rPr>
              <w:t>г</w:t>
            </w:r>
            <w:r w:rsidR="00A5633F" w:rsidRPr="00CF51EE">
              <w:rPr>
                <w:rStyle w:val="Hyperlink"/>
                <w:noProof/>
              </w:rPr>
              <w:t>одину</w:t>
            </w:r>
            <w:r w:rsidR="00A5633F">
              <w:rPr>
                <w:noProof/>
                <w:webHidden/>
              </w:rPr>
              <w:tab/>
            </w:r>
            <w:r w:rsidR="00A5633F">
              <w:rPr>
                <w:noProof/>
                <w:webHidden/>
              </w:rPr>
              <w:fldChar w:fldCharType="begin"/>
            </w:r>
            <w:r w:rsidR="00A5633F">
              <w:rPr>
                <w:noProof/>
                <w:webHidden/>
              </w:rPr>
              <w:instrText xml:space="preserve"> PAGEREF _Toc99629847 \h </w:instrText>
            </w:r>
            <w:r w:rsidR="00A5633F">
              <w:rPr>
                <w:noProof/>
                <w:webHidden/>
              </w:rPr>
            </w:r>
            <w:r w:rsidR="00A5633F">
              <w:rPr>
                <w:noProof/>
                <w:webHidden/>
              </w:rPr>
              <w:fldChar w:fldCharType="separate"/>
            </w:r>
            <w:r w:rsidR="00A5633F">
              <w:rPr>
                <w:noProof/>
                <w:webHidden/>
              </w:rPr>
              <w:t>116</w:t>
            </w:r>
            <w:r w:rsidR="00A5633F">
              <w:rPr>
                <w:noProof/>
                <w:webHidden/>
              </w:rPr>
              <w:fldChar w:fldCharType="end"/>
            </w:r>
          </w:hyperlink>
        </w:p>
        <w:p w14:paraId="3958DE66" w14:textId="5C859D8D"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8" w:history="1">
            <w:r w:rsidR="00A5633F" w:rsidRPr="00CF51EE">
              <w:rPr>
                <w:rStyle w:val="Hyperlink"/>
                <w:noProof/>
              </w:rPr>
              <w:t>2.3.4.3. Извештај о раду одсека за финансије за 2021. годину</w:t>
            </w:r>
            <w:r w:rsidR="00A5633F">
              <w:rPr>
                <w:noProof/>
                <w:webHidden/>
              </w:rPr>
              <w:tab/>
            </w:r>
            <w:r w:rsidR="00A5633F">
              <w:rPr>
                <w:noProof/>
                <w:webHidden/>
              </w:rPr>
              <w:fldChar w:fldCharType="begin"/>
            </w:r>
            <w:r w:rsidR="00A5633F">
              <w:rPr>
                <w:noProof/>
                <w:webHidden/>
              </w:rPr>
              <w:instrText xml:space="preserve"> PAGEREF _Toc99629848 \h </w:instrText>
            </w:r>
            <w:r w:rsidR="00A5633F">
              <w:rPr>
                <w:noProof/>
                <w:webHidden/>
              </w:rPr>
            </w:r>
            <w:r w:rsidR="00A5633F">
              <w:rPr>
                <w:noProof/>
                <w:webHidden/>
              </w:rPr>
              <w:fldChar w:fldCharType="separate"/>
            </w:r>
            <w:r w:rsidR="00A5633F">
              <w:rPr>
                <w:noProof/>
                <w:webHidden/>
              </w:rPr>
              <w:t>121</w:t>
            </w:r>
            <w:r w:rsidR="00A5633F">
              <w:rPr>
                <w:noProof/>
                <w:webHidden/>
              </w:rPr>
              <w:fldChar w:fldCharType="end"/>
            </w:r>
          </w:hyperlink>
        </w:p>
        <w:p w14:paraId="2158C320" w14:textId="5DED0119"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49" w:history="1">
            <w:r w:rsidR="00A5633F" w:rsidRPr="00CF51EE">
              <w:rPr>
                <w:rStyle w:val="Hyperlink"/>
                <w:noProof/>
              </w:rPr>
              <w:t>2.3.4.4. Извештај о раду одсека за имовинско – правне и комуналне послове</w:t>
            </w:r>
            <w:r w:rsidR="00A5633F">
              <w:rPr>
                <w:noProof/>
                <w:webHidden/>
              </w:rPr>
              <w:tab/>
            </w:r>
            <w:r w:rsidR="00A5633F">
              <w:rPr>
                <w:noProof/>
                <w:webHidden/>
              </w:rPr>
              <w:fldChar w:fldCharType="begin"/>
            </w:r>
            <w:r w:rsidR="00A5633F">
              <w:rPr>
                <w:noProof/>
                <w:webHidden/>
              </w:rPr>
              <w:instrText xml:space="preserve"> PAGEREF _Toc99629849 \h </w:instrText>
            </w:r>
            <w:r w:rsidR="00A5633F">
              <w:rPr>
                <w:noProof/>
                <w:webHidden/>
              </w:rPr>
            </w:r>
            <w:r w:rsidR="00A5633F">
              <w:rPr>
                <w:noProof/>
                <w:webHidden/>
              </w:rPr>
              <w:fldChar w:fldCharType="separate"/>
            </w:r>
            <w:r w:rsidR="00A5633F">
              <w:rPr>
                <w:noProof/>
                <w:webHidden/>
              </w:rPr>
              <w:t>122</w:t>
            </w:r>
            <w:r w:rsidR="00A5633F">
              <w:rPr>
                <w:noProof/>
                <w:webHidden/>
              </w:rPr>
              <w:fldChar w:fldCharType="end"/>
            </w:r>
          </w:hyperlink>
        </w:p>
        <w:p w14:paraId="654274D2" w14:textId="0B567210"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50" w:history="1">
            <w:r w:rsidR="00A5633F" w:rsidRPr="00CF51EE">
              <w:rPr>
                <w:rStyle w:val="Hyperlink"/>
                <w:noProof/>
                <w:lang w:val="sr-Cyrl-RS"/>
              </w:rPr>
              <w:t>2.3.4.5 Извештај о раду одсека за привреду и локални развој го палилула за 20</w:t>
            </w:r>
            <w:r w:rsidR="00A5633F" w:rsidRPr="00CF51EE">
              <w:rPr>
                <w:rStyle w:val="Hyperlink"/>
                <w:noProof/>
                <w:lang w:val="en-US"/>
              </w:rPr>
              <w:t>21</w:t>
            </w:r>
            <w:r w:rsidR="00A5633F" w:rsidRPr="00CF51EE">
              <w:rPr>
                <w:rStyle w:val="Hyperlink"/>
                <w:noProof/>
                <w:lang w:val="sr-Cyrl-RS"/>
              </w:rPr>
              <w:t>. годину</w:t>
            </w:r>
            <w:r w:rsidR="00A5633F">
              <w:rPr>
                <w:noProof/>
                <w:webHidden/>
              </w:rPr>
              <w:tab/>
            </w:r>
            <w:r w:rsidR="00A5633F">
              <w:rPr>
                <w:noProof/>
                <w:webHidden/>
              </w:rPr>
              <w:fldChar w:fldCharType="begin"/>
            </w:r>
            <w:r w:rsidR="00A5633F">
              <w:rPr>
                <w:noProof/>
                <w:webHidden/>
              </w:rPr>
              <w:instrText xml:space="preserve"> PAGEREF _Toc99629850 \h </w:instrText>
            </w:r>
            <w:r w:rsidR="00A5633F">
              <w:rPr>
                <w:noProof/>
                <w:webHidden/>
              </w:rPr>
            </w:r>
            <w:r w:rsidR="00A5633F">
              <w:rPr>
                <w:noProof/>
                <w:webHidden/>
              </w:rPr>
              <w:fldChar w:fldCharType="separate"/>
            </w:r>
            <w:r w:rsidR="00A5633F">
              <w:rPr>
                <w:noProof/>
                <w:webHidden/>
              </w:rPr>
              <w:t>130</w:t>
            </w:r>
            <w:r w:rsidR="00A5633F">
              <w:rPr>
                <w:noProof/>
                <w:webHidden/>
              </w:rPr>
              <w:fldChar w:fldCharType="end"/>
            </w:r>
          </w:hyperlink>
        </w:p>
        <w:p w14:paraId="41888018" w14:textId="0BED4569" w:rsidR="00A5633F" w:rsidRDefault="00626118">
          <w:pPr>
            <w:pStyle w:val="TOC1"/>
            <w:rPr>
              <w:rFonts w:asciiTheme="minorHAnsi" w:eastAsiaTheme="minorEastAsia" w:hAnsiTheme="minorHAnsi" w:cstheme="minorBidi"/>
              <w:noProof/>
              <w:sz w:val="22"/>
              <w:szCs w:val="22"/>
              <w:lang w:val="en-US"/>
            </w:rPr>
          </w:pPr>
          <w:hyperlink w:anchor="_Toc99629851" w:history="1">
            <w:r w:rsidR="00A5633F" w:rsidRPr="00CF51EE">
              <w:rPr>
                <w:rStyle w:val="Hyperlink"/>
                <w:noProof/>
                <w:lang w:val="sr-Cyrl-RS"/>
              </w:rPr>
              <w:t>3. ОРГАНИ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_Toc99629851 \h </w:instrText>
            </w:r>
            <w:r w:rsidR="00A5633F">
              <w:rPr>
                <w:noProof/>
                <w:webHidden/>
              </w:rPr>
            </w:r>
            <w:r w:rsidR="00A5633F">
              <w:rPr>
                <w:noProof/>
                <w:webHidden/>
              </w:rPr>
              <w:fldChar w:fldCharType="separate"/>
            </w:r>
            <w:r w:rsidR="00A5633F">
              <w:rPr>
                <w:noProof/>
                <w:webHidden/>
              </w:rPr>
              <w:t>133</w:t>
            </w:r>
            <w:r w:rsidR="00A5633F">
              <w:rPr>
                <w:noProof/>
                <w:webHidden/>
              </w:rPr>
              <w:fldChar w:fldCharType="end"/>
            </w:r>
          </w:hyperlink>
        </w:p>
        <w:p w14:paraId="2CA6F076" w14:textId="6EA44D3F"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2" w:history="1">
            <w:r w:rsidR="00A5633F" w:rsidRPr="00CF51EE">
              <w:rPr>
                <w:rStyle w:val="Hyperlink"/>
                <w:noProof/>
                <w:lang w:val="sr-Cyrl-RS"/>
              </w:rPr>
              <w:t>3.1. Организациона шема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_Toc99629852 \h </w:instrText>
            </w:r>
            <w:r w:rsidR="00A5633F">
              <w:rPr>
                <w:noProof/>
                <w:webHidden/>
              </w:rPr>
            </w:r>
            <w:r w:rsidR="00A5633F">
              <w:rPr>
                <w:noProof/>
                <w:webHidden/>
              </w:rPr>
              <w:fldChar w:fldCharType="separate"/>
            </w:r>
            <w:r w:rsidR="00A5633F">
              <w:rPr>
                <w:noProof/>
                <w:webHidden/>
              </w:rPr>
              <w:t>133</w:t>
            </w:r>
            <w:r w:rsidR="00A5633F">
              <w:rPr>
                <w:noProof/>
                <w:webHidden/>
              </w:rPr>
              <w:fldChar w:fldCharType="end"/>
            </w:r>
          </w:hyperlink>
        </w:p>
        <w:p w14:paraId="1B63AD3F" w14:textId="4FC50B54"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3" w:history="1">
            <w:r w:rsidR="00A5633F" w:rsidRPr="00CF51EE">
              <w:rPr>
                <w:rStyle w:val="Hyperlink"/>
                <w:noProof/>
                <w:lang w:val="sr-Cyrl-RS"/>
              </w:rPr>
              <w:t>3.2. Скупштина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_Toc99629853 \h </w:instrText>
            </w:r>
            <w:r w:rsidR="00A5633F">
              <w:rPr>
                <w:noProof/>
                <w:webHidden/>
              </w:rPr>
            </w:r>
            <w:r w:rsidR="00A5633F">
              <w:rPr>
                <w:noProof/>
                <w:webHidden/>
              </w:rPr>
              <w:fldChar w:fldCharType="separate"/>
            </w:r>
            <w:r w:rsidR="00A5633F">
              <w:rPr>
                <w:noProof/>
                <w:webHidden/>
              </w:rPr>
              <w:t>136</w:t>
            </w:r>
            <w:r w:rsidR="00A5633F">
              <w:rPr>
                <w:noProof/>
                <w:webHidden/>
              </w:rPr>
              <w:fldChar w:fldCharType="end"/>
            </w:r>
          </w:hyperlink>
        </w:p>
        <w:p w14:paraId="59F9FD36" w14:textId="40FD986A"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4" w:history="1">
            <w:r w:rsidR="00A5633F" w:rsidRPr="00CF51EE">
              <w:rPr>
                <w:rStyle w:val="Hyperlink"/>
                <w:noProof/>
                <w:lang w:val="ru-RU"/>
              </w:rPr>
              <w:t xml:space="preserve">3.3. Председник </w:t>
            </w:r>
            <w:r w:rsidR="00A5633F" w:rsidRPr="00CF51EE">
              <w:rPr>
                <w:rStyle w:val="Hyperlink"/>
                <w:noProof/>
                <w:lang w:val="sr-Cyrl-RS"/>
              </w:rPr>
              <w:t>Г</w:t>
            </w:r>
            <w:r w:rsidR="00A5633F" w:rsidRPr="00CF51EE">
              <w:rPr>
                <w:rStyle w:val="Hyperlink"/>
                <w:noProof/>
                <w:lang w:val="ru-RU"/>
              </w:rPr>
              <w:t>радске општине Палилула</w:t>
            </w:r>
            <w:r w:rsidR="00A5633F">
              <w:rPr>
                <w:noProof/>
                <w:webHidden/>
              </w:rPr>
              <w:tab/>
            </w:r>
            <w:r w:rsidR="00A5633F">
              <w:rPr>
                <w:noProof/>
                <w:webHidden/>
              </w:rPr>
              <w:fldChar w:fldCharType="begin"/>
            </w:r>
            <w:r w:rsidR="00A5633F">
              <w:rPr>
                <w:noProof/>
                <w:webHidden/>
              </w:rPr>
              <w:instrText xml:space="preserve"> PAGEREF _Toc99629854 \h </w:instrText>
            </w:r>
            <w:r w:rsidR="00A5633F">
              <w:rPr>
                <w:noProof/>
                <w:webHidden/>
              </w:rPr>
            </w:r>
            <w:r w:rsidR="00A5633F">
              <w:rPr>
                <w:noProof/>
                <w:webHidden/>
              </w:rPr>
              <w:fldChar w:fldCharType="separate"/>
            </w:r>
            <w:r w:rsidR="00A5633F">
              <w:rPr>
                <w:noProof/>
                <w:webHidden/>
              </w:rPr>
              <w:t>144</w:t>
            </w:r>
            <w:r w:rsidR="00A5633F">
              <w:rPr>
                <w:noProof/>
                <w:webHidden/>
              </w:rPr>
              <w:fldChar w:fldCharType="end"/>
            </w:r>
          </w:hyperlink>
        </w:p>
        <w:p w14:paraId="6673EAB7" w14:textId="1B1869C0"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5" w:history="1">
            <w:r w:rsidR="00A5633F" w:rsidRPr="00CF51EE">
              <w:rPr>
                <w:rStyle w:val="Hyperlink"/>
                <w:noProof/>
                <w:lang w:val="ru-RU"/>
              </w:rPr>
              <w:t>3.4. Веће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_Toc99629855 \h </w:instrText>
            </w:r>
            <w:r w:rsidR="00A5633F">
              <w:rPr>
                <w:noProof/>
                <w:webHidden/>
              </w:rPr>
            </w:r>
            <w:r w:rsidR="00A5633F">
              <w:rPr>
                <w:noProof/>
                <w:webHidden/>
              </w:rPr>
              <w:fldChar w:fldCharType="separate"/>
            </w:r>
            <w:r w:rsidR="00A5633F">
              <w:rPr>
                <w:noProof/>
                <w:webHidden/>
              </w:rPr>
              <w:t>146</w:t>
            </w:r>
            <w:r w:rsidR="00A5633F">
              <w:rPr>
                <w:noProof/>
                <w:webHidden/>
              </w:rPr>
              <w:fldChar w:fldCharType="end"/>
            </w:r>
          </w:hyperlink>
        </w:p>
        <w:p w14:paraId="0800501E" w14:textId="3C55A2D3"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6" w:history="1">
            <w:r w:rsidR="00A5633F" w:rsidRPr="00CF51EE">
              <w:rPr>
                <w:rStyle w:val="Hyperlink"/>
                <w:noProof/>
                <w:lang w:val="ru-RU"/>
              </w:rPr>
              <w:t>3.5. Комисије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_Toc99629856 \h </w:instrText>
            </w:r>
            <w:r w:rsidR="00A5633F">
              <w:rPr>
                <w:noProof/>
                <w:webHidden/>
              </w:rPr>
            </w:r>
            <w:r w:rsidR="00A5633F">
              <w:rPr>
                <w:noProof/>
                <w:webHidden/>
              </w:rPr>
              <w:fldChar w:fldCharType="separate"/>
            </w:r>
            <w:r w:rsidR="00A5633F">
              <w:rPr>
                <w:noProof/>
                <w:webHidden/>
              </w:rPr>
              <w:t>148</w:t>
            </w:r>
            <w:r w:rsidR="00A5633F">
              <w:rPr>
                <w:noProof/>
                <w:webHidden/>
              </w:rPr>
              <w:fldChar w:fldCharType="end"/>
            </w:r>
          </w:hyperlink>
        </w:p>
        <w:p w14:paraId="0F0E3604" w14:textId="63C24D1A"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7" w:history="1">
            <w:r w:rsidR="00A5633F" w:rsidRPr="00CF51EE">
              <w:rPr>
                <w:rStyle w:val="Hyperlink"/>
                <w:noProof/>
                <w:lang w:val="ru-RU"/>
              </w:rPr>
              <w:t>3.6. Одбори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_Toc99629857 \h </w:instrText>
            </w:r>
            <w:r w:rsidR="00A5633F">
              <w:rPr>
                <w:noProof/>
                <w:webHidden/>
              </w:rPr>
            </w:r>
            <w:r w:rsidR="00A5633F">
              <w:rPr>
                <w:noProof/>
                <w:webHidden/>
              </w:rPr>
              <w:fldChar w:fldCharType="separate"/>
            </w:r>
            <w:r w:rsidR="00A5633F">
              <w:rPr>
                <w:noProof/>
                <w:webHidden/>
              </w:rPr>
              <w:t>148</w:t>
            </w:r>
            <w:r w:rsidR="00A5633F">
              <w:rPr>
                <w:noProof/>
                <w:webHidden/>
              </w:rPr>
              <w:fldChar w:fldCharType="end"/>
            </w:r>
          </w:hyperlink>
        </w:p>
        <w:p w14:paraId="2F3AE3E3" w14:textId="01F14F66"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58" w:history="1">
            <w:r w:rsidR="00A5633F" w:rsidRPr="00CF51EE">
              <w:rPr>
                <w:rStyle w:val="Hyperlink"/>
                <w:noProof/>
                <w:lang w:val="ru-RU"/>
              </w:rPr>
              <w:t xml:space="preserve">3.7. Управа </w:t>
            </w:r>
            <w:r w:rsidR="00A5633F" w:rsidRPr="00CF51EE">
              <w:rPr>
                <w:rStyle w:val="Hyperlink"/>
                <w:noProof/>
                <w:lang w:val="sr-Cyrl-RS"/>
              </w:rPr>
              <w:t>Гра</w:t>
            </w:r>
            <w:r w:rsidR="00A5633F" w:rsidRPr="00CF51EE">
              <w:rPr>
                <w:rStyle w:val="Hyperlink"/>
                <w:noProof/>
                <w:lang w:val="ru-RU"/>
              </w:rPr>
              <w:t>дске општине Палилула</w:t>
            </w:r>
            <w:r w:rsidR="00A5633F">
              <w:rPr>
                <w:noProof/>
                <w:webHidden/>
              </w:rPr>
              <w:tab/>
            </w:r>
            <w:r w:rsidR="00A5633F">
              <w:rPr>
                <w:noProof/>
                <w:webHidden/>
              </w:rPr>
              <w:fldChar w:fldCharType="begin"/>
            </w:r>
            <w:r w:rsidR="00A5633F">
              <w:rPr>
                <w:noProof/>
                <w:webHidden/>
              </w:rPr>
              <w:instrText xml:space="preserve"> PAGEREF _Toc99629858 \h </w:instrText>
            </w:r>
            <w:r w:rsidR="00A5633F">
              <w:rPr>
                <w:noProof/>
                <w:webHidden/>
              </w:rPr>
            </w:r>
            <w:r w:rsidR="00A5633F">
              <w:rPr>
                <w:noProof/>
                <w:webHidden/>
              </w:rPr>
              <w:fldChar w:fldCharType="separate"/>
            </w:r>
            <w:r w:rsidR="00A5633F">
              <w:rPr>
                <w:noProof/>
                <w:webHidden/>
              </w:rPr>
              <w:t>149</w:t>
            </w:r>
            <w:r w:rsidR="00A5633F">
              <w:rPr>
                <w:noProof/>
                <w:webHidden/>
              </w:rPr>
              <w:fldChar w:fldCharType="end"/>
            </w:r>
          </w:hyperlink>
        </w:p>
        <w:p w14:paraId="01454A4B" w14:textId="3C5B96F4"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59" w:history="1">
            <w:r w:rsidR="00A5633F" w:rsidRPr="00CF51EE">
              <w:rPr>
                <w:rStyle w:val="Hyperlink"/>
                <w:noProof/>
                <w:lang w:val="ru-RU"/>
              </w:rPr>
              <w:t>3.7.1. Постављена лица</w:t>
            </w:r>
            <w:r w:rsidR="00A5633F">
              <w:rPr>
                <w:noProof/>
                <w:webHidden/>
              </w:rPr>
              <w:tab/>
            </w:r>
            <w:r w:rsidR="00A5633F">
              <w:rPr>
                <w:noProof/>
                <w:webHidden/>
              </w:rPr>
              <w:fldChar w:fldCharType="begin"/>
            </w:r>
            <w:r w:rsidR="00A5633F">
              <w:rPr>
                <w:noProof/>
                <w:webHidden/>
              </w:rPr>
              <w:instrText xml:space="preserve"> PAGEREF _Toc99629859 \h </w:instrText>
            </w:r>
            <w:r w:rsidR="00A5633F">
              <w:rPr>
                <w:noProof/>
                <w:webHidden/>
              </w:rPr>
            </w:r>
            <w:r w:rsidR="00A5633F">
              <w:rPr>
                <w:noProof/>
                <w:webHidden/>
              </w:rPr>
              <w:fldChar w:fldCharType="separate"/>
            </w:r>
            <w:r w:rsidR="00A5633F">
              <w:rPr>
                <w:noProof/>
                <w:webHidden/>
              </w:rPr>
              <w:t>149</w:t>
            </w:r>
            <w:r w:rsidR="00A5633F">
              <w:rPr>
                <w:noProof/>
                <w:webHidden/>
              </w:rPr>
              <w:fldChar w:fldCharType="end"/>
            </w:r>
          </w:hyperlink>
        </w:p>
        <w:p w14:paraId="5A3FD604" w14:textId="30BBBB9A"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60" w:history="1">
            <w:r w:rsidR="00A5633F" w:rsidRPr="00CF51EE">
              <w:rPr>
                <w:rStyle w:val="Hyperlink"/>
                <w:noProof/>
                <w:lang w:val="sr-Cyrl-CS"/>
              </w:rPr>
              <w:t>3.7.2. Опис надлежности</w:t>
            </w:r>
            <w:r w:rsidR="00A5633F">
              <w:rPr>
                <w:noProof/>
                <w:webHidden/>
              </w:rPr>
              <w:tab/>
            </w:r>
            <w:r w:rsidR="00A5633F">
              <w:rPr>
                <w:noProof/>
                <w:webHidden/>
              </w:rPr>
              <w:fldChar w:fldCharType="begin"/>
            </w:r>
            <w:r w:rsidR="00A5633F">
              <w:rPr>
                <w:noProof/>
                <w:webHidden/>
              </w:rPr>
              <w:instrText xml:space="preserve"> PAGEREF _Toc99629860 \h </w:instrText>
            </w:r>
            <w:r w:rsidR="00A5633F">
              <w:rPr>
                <w:noProof/>
                <w:webHidden/>
              </w:rPr>
            </w:r>
            <w:r w:rsidR="00A5633F">
              <w:rPr>
                <w:noProof/>
                <w:webHidden/>
              </w:rPr>
              <w:fldChar w:fldCharType="separate"/>
            </w:r>
            <w:r w:rsidR="00A5633F">
              <w:rPr>
                <w:noProof/>
                <w:webHidden/>
              </w:rPr>
              <w:t>150</w:t>
            </w:r>
            <w:r w:rsidR="00A5633F">
              <w:rPr>
                <w:noProof/>
                <w:webHidden/>
              </w:rPr>
              <w:fldChar w:fldCharType="end"/>
            </w:r>
          </w:hyperlink>
        </w:p>
        <w:p w14:paraId="5E024F30" w14:textId="0E59EA73"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61" w:history="1">
            <w:r w:rsidR="00A5633F" w:rsidRPr="00CF51EE">
              <w:rPr>
                <w:rStyle w:val="Hyperlink"/>
                <w:noProof/>
                <w:lang w:val="en-US"/>
              </w:rPr>
              <w:t>3.7.3 Општи бројчани подаци о запосленима</w:t>
            </w:r>
            <w:r w:rsidR="00A5633F">
              <w:rPr>
                <w:noProof/>
                <w:webHidden/>
              </w:rPr>
              <w:tab/>
            </w:r>
            <w:r w:rsidR="00A5633F">
              <w:rPr>
                <w:noProof/>
                <w:webHidden/>
              </w:rPr>
              <w:fldChar w:fldCharType="begin"/>
            </w:r>
            <w:r w:rsidR="00A5633F">
              <w:rPr>
                <w:noProof/>
                <w:webHidden/>
              </w:rPr>
              <w:instrText xml:space="preserve"> PAGEREF _Toc99629861 \h </w:instrText>
            </w:r>
            <w:r w:rsidR="00A5633F">
              <w:rPr>
                <w:noProof/>
                <w:webHidden/>
              </w:rPr>
            </w:r>
            <w:r w:rsidR="00A5633F">
              <w:rPr>
                <w:noProof/>
                <w:webHidden/>
              </w:rPr>
              <w:fldChar w:fldCharType="separate"/>
            </w:r>
            <w:r w:rsidR="00A5633F">
              <w:rPr>
                <w:noProof/>
                <w:webHidden/>
              </w:rPr>
              <w:t>178</w:t>
            </w:r>
            <w:r w:rsidR="00A5633F">
              <w:rPr>
                <w:noProof/>
                <w:webHidden/>
              </w:rPr>
              <w:fldChar w:fldCharType="end"/>
            </w:r>
          </w:hyperlink>
        </w:p>
        <w:p w14:paraId="19A4D3C9" w14:textId="16644EC2"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62" w:history="1">
            <w:r w:rsidR="00A5633F" w:rsidRPr="00CF51EE">
              <w:rPr>
                <w:rStyle w:val="Hyperlink"/>
                <w:noProof/>
                <w:lang w:val="en-US"/>
              </w:rPr>
              <w:t xml:space="preserve">3.7.4 </w:t>
            </w:r>
            <w:r w:rsidR="00A5633F" w:rsidRPr="00CF51EE">
              <w:rPr>
                <w:rStyle w:val="Hyperlink"/>
                <w:noProof/>
                <w:lang w:val="sr-Cyrl-RS"/>
              </w:rPr>
              <w:t>Правилник о поступању унутрашњег узбуњивања</w:t>
            </w:r>
            <w:r w:rsidR="00A5633F">
              <w:rPr>
                <w:noProof/>
                <w:webHidden/>
              </w:rPr>
              <w:tab/>
            </w:r>
            <w:r w:rsidR="00A5633F">
              <w:rPr>
                <w:noProof/>
                <w:webHidden/>
              </w:rPr>
              <w:fldChar w:fldCharType="begin"/>
            </w:r>
            <w:r w:rsidR="00A5633F">
              <w:rPr>
                <w:noProof/>
                <w:webHidden/>
              </w:rPr>
              <w:instrText xml:space="preserve"> PAGEREF _Toc99629862 \h </w:instrText>
            </w:r>
            <w:r w:rsidR="00A5633F">
              <w:rPr>
                <w:noProof/>
                <w:webHidden/>
              </w:rPr>
            </w:r>
            <w:r w:rsidR="00A5633F">
              <w:rPr>
                <w:noProof/>
                <w:webHidden/>
              </w:rPr>
              <w:fldChar w:fldCharType="separate"/>
            </w:r>
            <w:r w:rsidR="00A5633F">
              <w:rPr>
                <w:noProof/>
                <w:webHidden/>
              </w:rPr>
              <w:t>179</w:t>
            </w:r>
            <w:r w:rsidR="00A5633F">
              <w:rPr>
                <w:noProof/>
                <w:webHidden/>
              </w:rPr>
              <w:fldChar w:fldCharType="end"/>
            </w:r>
          </w:hyperlink>
        </w:p>
        <w:p w14:paraId="635D7659" w14:textId="21DDE0B4" w:rsidR="00A5633F" w:rsidRDefault="00626118">
          <w:pPr>
            <w:pStyle w:val="TOC1"/>
            <w:rPr>
              <w:rFonts w:asciiTheme="minorHAnsi" w:eastAsiaTheme="minorEastAsia" w:hAnsiTheme="minorHAnsi" w:cstheme="minorBidi"/>
              <w:noProof/>
              <w:sz w:val="22"/>
              <w:szCs w:val="22"/>
              <w:lang w:val="en-US"/>
            </w:rPr>
          </w:pPr>
          <w:hyperlink w:anchor="_Toc99629863" w:history="1">
            <w:r w:rsidR="00A5633F" w:rsidRPr="00CF51EE">
              <w:rPr>
                <w:rStyle w:val="Hyperlink"/>
                <w:noProof/>
                <w:lang w:val="sr-Cyrl-CS"/>
              </w:rPr>
              <w:t>4. ФИНАНСИЈСКА СРЕДСТВА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_Toc99629863 \h </w:instrText>
            </w:r>
            <w:r w:rsidR="00A5633F">
              <w:rPr>
                <w:noProof/>
                <w:webHidden/>
              </w:rPr>
            </w:r>
            <w:r w:rsidR="00A5633F">
              <w:rPr>
                <w:noProof/>
                <w:webHidden/>
              </w:rPr>
              <w:fldChar w:fldCharType="separate"/>
            </w:r>
            <w:r w:rsidR="00A5633F">
              <w:rPr>
                <w:noProof/>
                <w:webHidden/>
              </w:rPr>
              <w:t>187</w:t>
            </w:r>
            <w:r w:rsidR="00A5633F">
              <w:rPr>
                <w:noProof/>
                <w:webHidden/>
              </w:rPr>
              <w:fldChar w:fldCharType="end"/>
            </w:r>
          </w:hyperlink>
        </w:p>
        <w:p w14:paraId="1392143E" w14:textId="033EA58B"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64" w:history="1">
            <w:r w:rsidR="00A5633F" w:rsidRPr="00CF51EE">
              <w:rPr>
                <w:rStyle w:val="Hyperlink"/>
                <w:noProof/>
                <w:lang w:val="sr-Cyrl-CS"/>
              </w:rPr>
              <w:t>4.1. Одлука о  буџету Градске општине Палилула за 2020. годину</w:t>
            </w:r>
            <w:r w:rsidR="00A5633F">
              <w:rPr>
                <w:noProof/>
                <w:webHidden/>
              </w:rPr>
              <w:tab/>
            </w:r>
            <w:r w:rsidR="00A5633F">
              <w:rPr>
                <w:noProof/>
                <w:webHidden/>
              </w:rPr>
              <w:fldChar w:fldCharType="begin"/>
            </w:r>
            <w:r w:rsidR="00A5633F">
              <w:rPr>
                <w:noProof/>
                <w:webHidden/>
              </w:rPr>
              <w:instrText xml:space="preserve"> PAGEREF _Toc99629864 \h </w:instrText>
            </w:r>
            <w:r w:rsidR="00A5633F">
              <w:rPr>
                <w:noProof/>
                <w:webHidden/>
              </w:rPr>
            </w:r>
            <w:r w:rsidR="00A5633F">
              <w:rPr>
                <w:noProof/>
                <w:webHidden/>
              </w:rPr>
              <w:fldChar w:fldCharType="separate"/>
            </w:r>
            <w:r w:rsidR="00A5633F">
              <w:rPr>
                <w:noProof/>
                <w:webHidden/>
              </w:rPr>
              <w:t>187</w:t>
            </w:r>
            <w:r w:rsidR="00A5633F">
              <w:rPr>
                <w:noProof/>
                <w:webHidden/>
              </w:rPr>
              <w:fldChar w:fldCharType="end"/>
            </w:r>
          </w:hyperlink>
        </w:p>
        <w:p w14:paraId="661F552E" w14:textId="46ACE7D2"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65" w:history="1">
            <w:r w:rsidR="00A5633F" w:rsidRPr="00CF51EE">
              <w:rPr>
                <w:rStyle w:val="Hyperlink"/>
                <w:noProof/>
                <w:lang w:val="sr-Cyrl-CS"/>
              </w:rPr>
              <w:t>4.</w:t>
            </w:r>
            <w:r w:rsidR="00A5633F" w:rsidRPr="00CF51EE">
              <w:rPr>
                <w:rStyle w:val="Hyperlink"/>
                <w:noProof/>
                <w:lang w:val="en-US"/>
              </w:rPr>
              <w:t>2</w:t>
            </w:r>
            <w:r w:rsidR="00A5633F" w:rsidRPr="00CF51EE">
              <w:rPr>
                <w:rStyle w:val="Hyperlink"/>
                <w:noProof/>
                <w:lang w:val="sr-Cyrl-CS"/>
              </w:rPr>
              <w:t>.  Кадровски план</w:t>
            </w:r>
            <w:r w:rsidR="00A5633F" w:rsidRPr="00CF51EE">
              <w:rPr>
                <w:rStyle w:val="Hyperlink"/>
                <w:noProof/>
                <w:lang w:val="en-US"/>
              </w:rPr>
              <w:t xml:space="preserve"> </w:t>
            </w:r>
            <w:r w:rsidR="00A5633F" w:rsidRPr="00CF51EE">
              <w:rPr>
                <w:rStyle w:val="Hyperlink"/>
                <w:noProof/>
              </w:rPr>
              <w:t xml:space="preserve">за 2022. </w:t>
            </w:r>
            <w:r w:rsidR="00A5633F" w:rsidRPr="00CF51EE">
              <w:rPr>
                <w:rStyle w:val="Hyperlink"/>
                <w:noProof/>
                <w:lang w:val="sr-Cyrl-RS"/>
              </w:rPr>
              <w:t>г</w:t>
            </w:r>
            <w:r w:rsidR="00A5633F" w:rsidRPr="00CF51EE">
              <w:rPr>
                <w:rStyle w:val="Hyperlink"/>
                <w:noProof/>
              </w:rPr>
              <w:t>одину</w:t>
            </w:r>
            <w:r w:rsidR="00A5633F" w:rsidRPr="00CF51EE">
              <w:rPr>
                <w:rStyle w:val="Hyperlink"/>
                <w:noProof/>
                <w:lang w:val="sr-Cyrl-CS"/>
              </w:rPr>
              <w:t xml:space="preserve"> Управе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_Toc99629865 \h </w:instrText>
            </w:r>
            <w:r w:rsidR="00A5633F">
              <w:rPr>
                <w:noProof/>
                <w:webHidden/>
              </w:rPr>
            </w:r>
            <w:r w:rsidR="00A5633F">
              <w:rPr>
                <w:noProof/>
                <w:webHidden/>
              </w:rPr>
              <w:fldChar w:fldCharType="separate"/>
            </w:r>
            <w:r w:rsidR="00A5633F">
              <w:rPr>
                <w:noProof/>
                <w:webHidden/>
              </w:rPr>
              <w:t>187</w:t>
            </w:r>
            <w:r w:rsidR="00A5633F">
              <w:rPr>
                <w:noProof/>
                <w:webHidden/>
              </w:rPr>
              <w:fldChar w:fldCharType="end"/>
            </w:r>
          </w:hyperlink>
        </w:p>
        <w:p w14:paraId="5B13AA90" w14:textId="1F9CF0B3"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66" w:history="1">
            <w:r w:rsidR="00A5633F" w:rsidRPr="00CF51EE">
              <w:rPr>
                <w:rStyle w:val="Hyperlink"/>
                <w:noProof/>
                <w:lang w:val="sr-Cyrl-RS"/>
              </w:rPr>
              <w:t>4.4.</w:t>
            </w:r>
            <w:r w:rsidR="00A5633F" w:rsidRPr="00CF51EE">
              <w:rPr>
                <w:rStyle w:val="Hyperlink"/>
                <w:noProof/>
                <w:lang w:val="en-US"/>
              </w:rPr>
              <w:t xml:space="preserve"> </w:t>
            </w:r>
            <w:r w:rsidR="00A5633F" w:rsidRPr="00CF51EE">
              <w:rPr>
                <w:rStyle w:val="Hyperlink"/>
                <w:noProof/>
                <w:lang w:val="sr-Cyrl-RS"/>
              </w:rPr>
              <w:t>Преглед зарада запослених у календарској години 20</w:t>
            </w:r>
            <w:r w:rsidR="00A5633F" w:rsidRPr="00CF51EE">
              <w:rPr>
                <w:rStyle w:val="Hyperlink"/>
                <w:noProof/>
                <w:lang w:val="en-US"/>
              </w:rPr>
              <w:t>20</w:t>
            </w:r>
            <w:r w:rsidR="00A5633F" w:rsidRPr="00CF51EE">
              <w:rPr>
                <w:rStyle w:val="Hyperlink"/>
                <w:noProof/>
                <w:lang w:val="sr-Cyrl-RS"/>
              </w:rPr>
              <w:t>.</w:t>
            </w:r>
            <w:r w:rsidR="00A5633F">
              <w:rPr>
                <w:noProof/>
                <w:webHidden/>
              </w:rPr>
              <w:tab/>
            </w:r>
            <w:r w:rsidR="00A5633F">
              <w:rPr>
                <w:noProof/>
                <w:webHidden/>
              </w:rPr>
              <w:fldChar w:fldCharType="begin"/>
            </w:r>
            <w:r w:rsidR="00A5633F">
              <w:rPr>
                <w:noProof/>
                <w:webHidden/>
              </w:rPr>
              <w:instrText xml:space="preserve"> PAGEREF _Toc99629866 \h </w:instrText>
            </w:r>
            <w:r w:rsidR="00A5633F">
              <w:rPr>
                <w:noProof/>
                <w:webHidden/>
              </w:rPr>
            </w:r>
            <w:r w:rsidR="00A5633F">
              <w:rPr>
                <w:noProof/>
                <w:webHidden/>
              </w:rPr>
              <w:fldChar w:fldCharType="separate"/>
            </w:r>
            <w:r w:rsidR="00A5633F">
              <w:rPr>
                <w:noProof/>
                <w:webHidden/>
              </w:rPr>
              <w:t>190</w:t>
            </w:r>
            <w:r w:rsidR="00A5633F">
              <w:rPr>
                <w:noProof/>
                <w:webHidden/>
              </w:rPr>
              <w:fldChar w:fldCharType="end"/>
            </w:r>
          </w:hyperlink>
        </w:p>
        <w:p w14:paraId="1C8342E3" w14:textId="2363378D" w:rsidR="00A5633F" w:rsidRDefault="00626118">
          <w:pPr>
            <w:pStyle w:val="TOC1"/>
            <w:rPr>
              <w:rFonts w:asciiTheme="minorHAnsi" w:eastAsiaTheme="minorEastAsia" w:hAnsiTheme="minorHAnsi" w:cstheme="minorBidi"/>
              <w:noProof/>
              <w:sz w:val="22"/>
              <w:szCs w:val="22"/>
              <w:lang w:val="en-US"/>
            </w:rPr>
          </w:pPr>
          <w:hyperlink w:anchor="_Toc99629867" w:history="1">
            <w:r w:rsidR="00A5633F" w:rsidRPr="00CF51EE">
              <w:rPr>
                <w:rStyle w:val="Hyperlink"/>
                <w:noProof/>
                <w:lang w:val="sr-Cyrl-RS"/>
              </w:rPr>
              <w:t xml:space="preserve">5. </w:t>
            </w:r>
            <w:r w:rsidR="00A5633F" w:rsidRPr="00CF51EE">
              <w:rPr>
                <w:rStyle w:val="Hyperlink"/>
                <w:noProof/>
                <w:lang w:val="sr-Cyrl-CS"/>
              </w:rPr>
              <w:t>ПОДАЦИ О СРЕДСТВИМА РАДА</w:t>
            </w:r>
            <w:r w:rsidR="00A5633F">
              <w:rPr>
                <w:noProof/>
                <w:webHidden/>
              </w:rPr>
              <w:tab/>
            </w:r>
            <w:r w:rsidR="00A5633F">
              <w:rPr>
                <w:noProof/>
                <w:webHidden/>
              </w:rPr>
              <w:fldChar w:fldCharType="begin"/>
            </w:r>
            <w:r w:rsidR="00A5633F">
              <w:rPr>
                <w:noProof/>
                <w:webHidden/>
              </w:rPr>
              <w:instrText xml:space="preserve"> PAGEREF _Toc99629867 \h </w:instrText>
            </w:r>
            <w:r w:rsidR="00A5633F">
              <w:rPr>
                <w:noProof/>
                <w:webHidden/>
              </w:rPr>
            </w:r>
            <w:r w:rsidR="00A5633F">
              <w:rPr>
                <w:noProof/>
                <w:webHidden/>
              </w:rPr>
              <w:fldChar w:fldCharType="separate"/>
            </w:r>
            <w:r w:rsidR="00A5633F">
              <w:rPr>
                <w:noProof/>
                <w:webHidden/>
              </w:rPr>
              <w:t>191</w:t>
            </w:r>
            <w:r w:rsidR="00A5633F">
              <w:rPr>
                <w:noProof/>
                <w:webHidden/>
              </w:rPr>
              <w:fldChar w:fldCharType="end"/>
            </w:r>
          </w:hyperlink>
        </w:p>
        <w:p w14:paraId="72A9B981" w14:textId="4C10543E" w:rsidR="00A5633F" w:rsidRDefault="00626118">
          <w:pPr>
            <w:pStyle w:val="TOC1"/>
            <w:rPr>
              <w:rFonts w:asciiTheme="minorHAnsi" w:eastAsiaTheme="minorEastAsia" w:hAnsiTheme="minorHAnsi" w:cstheme="minorBidi"/>
              <w:noProof/>
              <w:sz w:val="22"/>
              <w:szCs w:val="22"/>
              <w:lang w:val="en-US"/>
            </w:rPr>
          </w:pPr>
          <w:hyperlink w:anchor="_Toc99629868" w:history="1">
            <w:r w:rsidR="00A5633F" w:rsidRPr="00CF51EE">
              <w:rPr>
                <w:rStyle w:val="Hyperlink"/>
                <w:noProof/>
                <w:lang w:val="sr-Cyrl-CS"/>
              </w:rPr>
              <w:t>6. УСЛУГЕ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_Toc99629868 \h </w:instrText>
            </w:r>
            <w:r w:rsidR="00A5633F">
              <w:rPr>
                <w:noProof/>
                <w:webHidden/>
              </w:rPr>
            </w:r>
            <w:r w:rsidR="00A5633F">
              <w:rPr>
                <w:noProof/>
                <w:webHidden/>
              </w:rPr>
              <w:fldChar w:fldCharType="separate"/>
            </w:r>
            <w:r w:rsidR="00A5633F">
              <w:rPr>
                <w:noProof/>
                <w:webHidden/>
              </w:rPr>
              <w:t>192</w:t>
            </w:r>
            <w:r w:rsidR="00A5633F">
              <w:rPr>
                <w:noProof/>
                <w:webHidden/>
              </w:rPr>
              <w:fldChar w:fldCharType="end"/>
            </w:r>
          </w:hyperlink>
        </w:p>
        <w:p w14:paraId="743E8F28" w14:textId="64AE1474"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69" w:history="1">
            <w:r w:rsidR="00A5633F" w:rsidRPr="00CF51EE">
              <w:rPr>
                <w:rStyle w:val="Hyperlink"/>
                <w:noProof/>
                <w:lang w:val="sr-Cyrl-CS"/>
              </w:rPr>
              <w:t>6.1. Услужни центар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_Toc99629869 \h </w:instrText>
            </w:r>
            <w:r w:rsidR="00A5633F">
              <w:rPr>
                <w:noProof/>
                <w:webHidden/>
              </w:rPr>
            </w:r>
            <w:r w:rsidR="00A5633F">
              <w:rPr>
                <w:noProof/>
                <w:webHidden/>
              </w:rPr>
              <w:fldChar w:fldCharType="separate"/>
            </w:r>
            <w:r w:rsidR="00A5633F">
              <w:rPr>
                <w:noProof/>
                <w:webHidden/>
              </w:rPr>
              <w:t>204</w:t>
            </w:r>
            <w:r w:rsidR="00A5633F">
              <w:rPr>
                <w:noProof/>
                <w:webHidden/>
              </w:rPr>
              <w:fldChar w:fldCharType="end"/>
            </w:r>
          </w:hyperlink>
        </w:p>
        <w:p w14:paraId="1F06F721" w14:textId="03221667" w:rsidR="00A5633F" w:rsidRDefault="00626118">
          <w:pPr>
            <w:pStyle w:val="TOC1"/>
            <w:rPr>
              <w:rFonts w:asciiTheme="minorHAnsi" w:eastAsiaTheme="minorEastAsia" w:hAnsiTheme="minorHAnsi" w:cstheme="minorBidi"/>
              <w:noProof/>
              <w:sz w:val="22"/>
              <w:szCs w:val="22"/>
              <w:lang w:val="en-US"/>
            </w:rPr>
          </w:pPr>
          <w:hyperlink w:anchor="_Toc99629870" w:history="1">
            <w:r w:rsidR="00A5633F" w:rsidRPr="00CF51EE">
              <w:rPr>
                <w:rStyle w:val="Hyperlink"/>
                <w:noProof/>
                <w:lang w:val="sr-Latn-RS"/>
              </w:rPr>
              <w:t>7</w:t>
            </w:r>
            <w:r w:rsidR="00A5633F" w:rsidRPr="00CF51EE">
              <w:rPr>
                <w:rStyle w:val="Hyperlink"/>
                <w:noProof/>
                <w:lang w:val="sr-Cyrl-RS"/>
              </w:rPr>
              <w:t xml:space="preserve">. </w:t>
            </w:r>
            <w:r w:rsidR="00A5633F" w:rsidRPr="00CF51EE">
              <w:rPr>
                <w:rStyle w:val="Hyperlink"/>
                <w:noProof/>
                <w:lang w:val="en-US"/>
              </w:rPr>
              <w:t>ПОДАЦИ О ЈАВНИМ НАБАВКАМА</w:t>
            </w:r>
            <w:r w:rsidR="00A5633F">
              <w:rPr>
                <w:noProof/>
                <w:webHidden/>
              </w:rPr>
              <w:tab/>
            </w:r>
            <w:r w:rsidR="00A5633F">
              <w:rPr>
                <w:noProof/>
                <w:webHidden/>
              </w:rPr>
              <w:fldChar w:fldCharType="begin"/>
            </w:r>
            <w:r w:rsidR="00A5633F">
              <w:rPr>
                <w:noProof/>
                <w:webHidden/>
              </w:rPr>
              <w:instrText xml:space="preserve"> PAGEREF _Toc99629870 \h </w:instrText>
            </w:r>
            <w:r w:rsidR="00A5633F">
              <w:rPr>
                <w:noProof/>
                <w:webHidden/>
              </w:rPr>
            </w:r>
            <w:r w:rsidR="00A5633F">
              <w:rPr>
                <w:noProof/>
                <w:webHidden/>
              </w:rPr>
              <w:fldChar w:fldCharType="separate"/>
            </w:r>
            <w:r w:rsidR="00A5633F">
              <w:rPr>
                <w:noProof/>
                <w:webHidden/>
              </w:rPr>
              <w:t>206</w:t>
            </w:r>
            <w:r w:rsidR="00A5633F">
              <w:rPr>
                <w:noProof/>
                <w:webHidden/>
              </w:rPr>
              <w:fldChar w:fldCharType="end"/>
            </w:r>
          </w:hyperlink>
        </w:p>
        <w:p w14:paraId="694381BB" w14:textId="512A005F"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1" w:history="1">
            <w:r w:rsidR="00A5633F" w:rsidRPr="00CF51EE">
              <w:rPr>
                <w:rStyle w:val="Hyperlink"/>
                <w:noProof/>
                <w:lang w:val="en-US"/>
              </w:rPr>
              <w:t>7.1. Кватрални извештај  за 201</w:t>
            </w:r>
            <w:r w:rsidR="00A5633F" w:rsidRPr="00CF51EE">
              <w:rPr>
                <w:rStyle w:val="Hyperlink"/>
                <w:noProof/>
                <w:lang w:val="sr-Cyrl-RS"/>
              </w:rPr>
              <w:t>9</w:t>
            </w:r>
            <w:r w:rsidR="00A5633F" w:rsidRPr="00CF51EE">
              <w:rPr>
                <w:rStyle w:val="Hyperlink"/>
                <w:noProof/>
                <w:lang w:val="en-US"/>
              </w:rPr>
              <w:t xml:space="preserve">. </w:t>
            </w:r>
            <w:r w:rsidR="00A5633F" w:rsidRPr="00CF51EE">
              <w:rPr>
                <w:rStyle w:val="Hyperlink"/>
                <w:noProof/>
                <w:lang w:val="sr-Cyrl-RS"/>
              </w:rPr>
              <w:t>г</w:t>
            </w:r>
            <w:r w:rsidR="00A5633F" w:rsidRPr="00CF51EE">
              <w:rPr>
                <w:rStyle w:val="Hyperlink"/>
                <w:noProof/>
                <w:lang w:val="en-US"/>
              </w:rPr>
              <w:t>одину</w:t>
            </w:r>
            <w:r w:rsidR="00A5633F">
              <w:rPr>
                <w:noProof/>
                <w:webHidden/>
              </w:rPr>
              <w:tab/>
            </w:r>
            <w:r w:rsidR="00A5633F">
              <w:rPr>
                <w:noProof/>
                <w:webHidden/>
              </w:rPr>
              <w:fldChar w:fldCharType="begin"/>
            </w:r>
            <w:r w:rsidR="00A5633F">
              <w:rPr>
                <w:noProof/>
                <w:webHidden/>
              </w:rPr>
              <w:instrText xml:space="preserve"> PAGEREF _Toc99629871 \h </w:instrText>
            </w:r>
            <w:r w:rsidR="00A5633F">
              <w:rPr>
                <w:noProof/>
                <w:webHidden/>
              </w:rPr>
            </w:r>
            <w:r w:rsidR="00A5633F">
              <w:rPr>
                <w:noProof/>
                <w:webHidden/>
              </w:rPr>
              <w:fldChar w:fldCharType="separate"/>
            </w:r>
            <w:r w:rsidR="00A5633F">
              <w:rPr>
                <w:noProof/>
                <w:webHidden/>
              </w:rPr>
              <w:t>206</w:t>
            </w:r>
            <w:r w:rsidR="00A5633F">
              <w:rPr>
                <w:noProof/>
                <w:webHidden/>
              </w:rPr>
              <w:fldChar w:fldCharType="end"/>
            </w:r>
          </w:hyperlink>
        </w:p>
        <w:p w14:paraId="5DD4CD7B" w14:textId="637FE1A7"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2" w:history="1">
            <w:r w:rsidR="00A5633F" w:rsidRPr="00CF51EE">
              <w:rPr>
                <w:rStyle w:val="Hyperlink"/>
                <w:noProof/>
                <w:lang w:val="sr-Cyrl-CS"/>
              </w:rPr>
              <w:t>7.2 План набавки за 20</w:t>
            </w:r>
            <w:r w:rsidR="00A5633F" w:rsidRPr="00CF51EE">
              <w:rPr>
                <w:rStyle w:val="Hyperlink"/>
                <w:noProof/>
                <w:lang w:val="sr-Latn-RS"/>
              </w:rPr>
              <w:t>20</w:t>
            </w:r>
            <w:r w:rsidR="00A5633F" w:rsidRPr="00CF51EE">
              <w:rPr>
                <w:rStyle w:val="Hyperlink"/>
                <w:noProof/>
                <w:lang w:val="sr-Cyrl-CS"/>
              </w:rPr>
              <w:t>. годину</w:t>
            </w:r>
            <w:r w:rsidR="00A5633F">
              <w:rPr>
                <w:noProof/>
                <w:webHidden/>
              </w:rPr>
              <w:tab/>
            </w:r>
            <w:r w:rsidR="00A5633F">
              <w:rPr>
                <w:noProof/>
                <w:webHidden/>
              </w:rPr>
              <w:fldChar w:fldCharType="begin"/>
            </w:r>
            <w:r w:rsidR="00A5633F">
              <w:rPr>
                <w:noProof/>
                <w:webHidden/>
              </w:rPr>
              <w:instrText xml:space="preserve"> PAGEREF _Toc99629872 \h </w:instrText>
            </w:r>
            <w:r w:rsidR="00A5633F">
              <w:rPr>
                <w:noProof/>
                <w:webHidden/>
              </w:rPr>
            </w:r>
            <w:r w:rsidR="00A5633F">
              <w:rPr>
                <w:noProof/>
                <w:webHidden/>
              </w:rPr>
              <w:fldChar w:fldCharType="separate"/>
            </w:r>
            <w:r w:rsidR="00A5633F">
              <w:rPr>
                <w:noProof/>
                <w:webHidden/>
              </w:rPr>
              <w:t>220</w:t>
            </w:r>
            <w:r w:rsidR="00A5633F">
              <w:rPr>
                <w:noProof/>
                <w:webHidden/>
              </w:rPr>
              <w:fldChar w:fldCharType="end"/>
            </w:r>
          </w:hyperlink>
        </w:p>
        <w:p w14:paraId="47DBCCC3" w14:textId="0B9A593F" w:rsidR="00A5633F" w:rsidRDefault="00626118">
          <w:pPr>
            <w:pStyle w:val="TOC1"/>
            <w:rPr>
              <w:rFonts w:asciiTheme="minorHAnsi" w:eastAsiaTheme="minorEastAsia" w:hAnsiTheme="minorHAnsi" w:cstheme="minorBidi"/>
              <w:noProof/>
              <w:sz w:val="22"/>
              <w:szCs w:val="22"/>
              <w:lang w:val="en-US"/>
            </w:rPr>
          </w:pPr>
          <w:hyperlink w:anchor="_Toc99629873" w:history="1">
            <w:r w:rsidR="00A5633F" w:rsidRPr="00CF51EE">
              <w:rPr>
                <w:rStyle w:val="Hyperlink"/>
                <w:noProof/>
              </w:rPr>
              <w:t>8. ВРСТЕ ИНФОРМАЦИЈА И ЊИХОВО ЧУВАЊЕ</w:t>
            </w:r>
            <w:r w:rsidR="00A5633F">
              <w:rPr>
                <w:noProof/>
                <w:webHidden/>
              </w:rPr>
              <w:tab/>
            </w:r>
            <w:r w:rsidR="00A5633F">
              <w:rPr>
                <w:noProof/>
                <w:webHidden/>
              </w:rPr>
              <w:fldChar w:fldCharType="begin"/>
            </w:r>
            <w:r w:rsidR="00A5633F">
              <w:rPr>
                <w:noProof/>
                <w:webHidden/>
              </w:rPr>
              <w:instrText xml:space="preserve"> PAGEREF _Toc99629873 \h </w:instrText>
            </w:r>
            <w:r w:rsidR="00A5633F">
              <w:rPr>
                <w:noProof/>
                <w:webHidden/>
              </w:rPr>
            </w:r>
            <w:r w:rsidR="00A5633F">
              <w:rPr>
                <w:noProof/>
                <w:webHidden/>
              </w:rPr>
              <w:fldChar w:fldCharType="separate"/>
            </w:r>
            <w:r w:rsidR="00A5633F">
              <w:rPr>
                <w:noProof/>
                <w:webHidden/>
              </w:rPr>
              <w:t>222</w:t>
            </w:r>
            <w:r w:rsidR="00A5633F">
              <w:rPr>
                <w:noProof/>
                <w:webHidden/>
              </w:rPr>
              <w:fldChar w:fldCharType="end"/>
            </w:r>
          </w:hyperlink>
        </w:p>
        <w:p w14:paraId="564B2FF4" w14:textId="3FAD1C25"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4" w:history="1">
            <w:r w:rsidR="00A5633F" w:rsidRPr="00CF51EE">
              <w:rPr>
                <w:rStyle w:val="Hyperlink"/>
                <w:noProof/>
                <w:lang w:val="en-US"/>
              </w:rPr>
              <w:t>8.1. Подаци о начину и месту чувања информација</w:t>
            </w:r>
            <w:r w:rsidR="00A5633F">
              <w:rPr>
                <w:noProof/>
                <w:webHidden/>
              </w:rPr>
              <w:tab/>
            </w:r>
            <w:r w:rsidR="00A5633F">
              <w:rPr>
                <w:noProof/>
                <w:webHidden/>
              </w:rPr>
              <w:fldChar w:fldCharType="begin"/>
            </w:r>
            <w:r w:rsidR="00A5633F">
              <w:rPr>
                <w:noProof/>
                <w:webHidden/>
              </w:rPr>
              <w:instrText xml:space="preserve"> PAGEREF _Toc99629874 \h </w:instrText>
            </w:r>
            <w:r w:rsidR="00A5633F">
              <w:rPr>
                <w:noProof/>
                <w:webHidden/>
              </w:rPr>
            </w:r>
            <w:r w:rsidR="00A5633F">
              <w:rPr>
                <w:noProof/>
                <w:webHidden/>
              </w:rPr>
              <w:fldChar w:fldCharType="separate"/>
            </w:r>
            <w:r w:rsidR="00A5633F">
              <w:rPr>
                <w:noProof/>
                <w:webHidden/>
              </w:rPr>
              <w:t>222</w:t>
            </w:r>
            <w:r w:rsidR="00A5633F">
              <w:rPr>
                <w:noProof/>
                <w:webHidden/>
              </w:rPr>
              <w:fldChar w:fldCharType="end"/>
            </w:r>
          </w:hyperlink>
        </w:p>
        <w:p w14:paraId="1D7B78B0" w14:textId="58041F02"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5" w:history="1">
            <w:r w:rsidR="00A5633F" w:rsidRPr="00CF51EE">
              <w:rPr>
                <w:rStyle w:val="Hyperlink"/>
                <w:noProof/>
                <w:lang w:val="en-US"/>
              </w:rPr>
              <w:t>8.2. Остваривање права на слободан приступ информацијама од јавног значаја</w:t>
            </w:r>
            <w:r w:rsidR="00A5633F">
              <w:rPr>
                <w:noProof/>
                <w:webHidden/>
              </w:rPr>
              <w:tab/>
            </w:r>
            <w:r w:rsidR="00A5633F">
              <w:rPr>
                <w:noProof/>
                <w:webHidden/>
              </w:rPr>
              <w:fldChar w:fldCharType="begin"/>
            </w:r>
            <w:r w:rsidR="00A5633F">
              <w:rPr>
                <w:noProof/>
                <w:webHidden/>
              </w:rPr>
              <w:instrText xml:space="preserve"> PAGEREF _Toc99629875 \h </w:instrText>
            </w:r>
            <w:r w:rsidR="00A5633F">
              <w:rPr>
                <w:noProof/>
                <w:webHidden/>
              </w:rPr>
            </w:r>
            <w:r w:rsidR="00A5633F">
              <w:rPr>
                <w:noProof/>
                <w:webHidden/>
              </w:rPr>
              <w:fldChar w:fldCharType="separate"/>
            </w:r>
            <w:r w:rsidR="00A5633F">
              <w:rPr>
                <w:noProof/>
                <w:webHidden/>
              </w:rPr>
              <w:t>223</w:t>
            </w:r>
            <w:r w:rsidR="00A5633F">
              <w:rPr>
                <w:noProof/>
                <w:webHidden/>
              </w:rPr>
              <w:fldChar w:fldCharType="end"/>
            </w:r>
          </w:hyperlink>
        </w:p>
        <w:p w14:paraId="24D1B1A2" w14:textId="58DEB57C"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6" w:history="1">
            <w:r w:rsidR="00A5633F" w:rsidRPr="00CF51EE">
              <w:rPr>
                <w:rStyle w:val="Hyperlink"/>
                <w:noProof/>
                <w:lang w:val="en-US"/>
              </w:rPr>
              <w:t>8.3. Образац за подношење захтева</w:t>
            </w:r>
            <w:r w:rsidR="00A5633F">
              <w:rPr>
                <w:noProof/>
                <w:webHidden/>
              </w:rPr>
              <w:tab/>
            </w:r>
            <w:r w:rsidR="00A5633F">
              <w:rPr>
                <w:noProof/>
                <w:webHidden/>
              </w:rPr>
              <w:fldChar w:fldCharType="begin"/>
            </w:r>
            <w:r w:rsidR="00A5633F">
              <w:rPr>
                <w:noProof/>
                <w:webHidden/>
              </w:rPr>
              <w:instrText xml:space="preserve"> PAGEREF _Toc99629876 \h </w:instrText>
            </w:r>
            <w:r w:rsidR="00A5633F">
              <w:rPr>
                <w:noProof/>
                <w:webHidden/>
              </w:rPr>
            </w:r>
            <w:r w:rsidR="00A5633F">
              <w:rPr>
                <w:noProof/>
                <w:webHidden/>
              </w:rPr>
              <w:fldChar w:fldCharType="separate"/>
            </w:r>
            <w:r w:rsidR="00A5633F">
              <w:rPr>
                <w:noProof/>
                <w:webHidden/>
              </w:rPr>
              <w:t>225</w:t>
            </w:r>
            <w:r w:rsidR="00A5633F">
              <w:rPr>
                <w:noProof/>
                <w:webHidden/>
              </w:rPr>
              <w:fldChar w:fldCharType="end"/>
            </w:r>
          </w:hyperlink>
        </w:p>
        <w:p w14:paraId="1B986873" w14:textId="4FCE5F7C" w:rsidR="00A5633F" w:rsidRDefault="00626118">
          <w:pPr>
            <w:pStyle w:val="TOC2"/>
            <w:tabs>
              <w:tab w:val="left" w:pos="880"/>
              <w:tab w:val="right" w:leader="dot" w:pos="9350"/>
            </w:tabs>
            <w:rPr>
              <w:rFonts w:asciiTheme="minorHAnsi" w:eastAsiaTheme="minorEastAsia" w:hAnsiTheme="minorHAnsi" w:cstheme="minorBidi"/>
              <w:noProof/>
              <w:sz w:val="22"/>
              <w:szCs w:val="22"/>
              <w:lang w:val="en-US"/>
            </w:rPr>
          </w:pPr>
          <w:hyperlink w:anchor="_Toc99629877" w:history="1">
            <w:r w:rsidR="00A5633F" w:rsidRPr="00CF51EE">
              <w:rPr>
                <w:rStyle w:val="Hyperlink"/>
                <w:noProof/>
                <w:lang w:val="en-US"/>
              </w:rPr>
              <w:t>8.4</w:t>
            </w:r>
            <w:r w:rsidR="00A5633F">
              <w:rPr>
                <w:rFonts w:asciiTheme="minorHAnsi" w:eastAsiaTheme="minorEastAsia" w:hAnsiTheme="minorHAnsi" w:cstheme="minorBidi"/>
                <w:noProof/>
                <w:sz w:val="22"/>
                <w:szCs w:val="22"/>
                <w:lang w:val="en-US"/>
              </w:rPr>
              <w:tab/>
            </w:r>
            <w:r w:rsidR="00A5633F" w:rsidRPr="00CF51EE">
              <w:rPr>
                <w:rStyle w:val="Hyperlink"/>
                <w:noProof/>
                <w:lang w:val="sr-Cyrl-RS"/>
              </w:rPr>
              <w:t>Ш</w:t>
            </w:r>
            <w:r w:rsidR="00A5633F" w:rsidRPr="00CF51EE">
              <w:rPr>
                <w:rStyle w:val="Hyperlink"/>
                <w:noProof/>
                <w:lang w:val="en-US"/>
              </w:rPr>
              <w:t>ематски приказ поступка приступу информацијама од јавног значаја</w:t>
            </w:r>
            <w:r w:rsidR="00A5633F">
              <w:rPr>
                <w:noProof/>
                <w:webHidden/>
              </w:rPr>
              <w:tab/>
            </w:r>
            <w:r w:rsidR="00A5633F">
              <w:rPr>
                <w:noProof/>
                <w:webHidden/>
              </w:rPr>
              <w:fldChar w:fldCharType="begin"/>
            </w:r>
            <w:r w:rsidR="00A5633F">
              <w:rPr>
                <w:noProof/>
                <w:webHidden/>
              </w:rPr>
              <w:instrText xml:space="preserve"> PAGEREF _Toc99629877 \h </w:instrText>
            </w:r>
            <w:r w:rsidR="00A5633F">
              <w:rPr>
                <w:noProof/>
                <w:webHidden/>
              </w:rPr>
            </w:r>
            <w:r w:rsidR="00A5633F">
              <w:rPr>
                <w:noProof/>
                <w:webHidden/>
              </w:rPr>
              <w:fldChar w:fldCharType="separate"/>
            </w:r>
            <w:r w:rsidR="00A5633F">
              <w:rPr>
                <w:noProof/>
                <w:webHidden/>
              </w:rPr>
              <w:t>226</w:t>
            </w:r>
            <w:r w:rsidR="00A5633F">
              <w:rPr>
                <w:noProof/>
                <w:webHidden/>
              </w:rPr>
              <w:fldChar w:fldCharType="end"/>
            </w:r>
          </w:hyperlink>
        </w:p>
        <w:p w14:paraId="40EBBA07" w14:textId="3567CA01"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78" w:history="1">
            <w:r w:rsidR="00A5633F" w:rsidRPr="00CF51EE">
              <w:rPr>
                <w:rStyle w:val="Hyperlink"/>
                <w:noProof/>
                <w:lang w:val="en-US"/>
              </w:rPr>
              <w:t>8.5. Списак најчешће тражених информација од јавног значаја</w:t>
            </w:r>
            <w:r w:rsidR="00A5633F">
              <w:rPr>
                <w:noProof/>
                <w:webHidden/>
              </w:rPr>
              <w:tab/>
            </w:r>
            <w:r w:rsidR="00A5633F">
              <w:rPr>
                <w:noProof/>
                <w:webHidden/>
              </w:rPr>
              <w:fldChar w:fldCharType="begin"/>
            </w:r>
            <w:r w:rsidR="00A5633F">
              <w:rPr>
                <w:noProof/>
                <w:webHidden/>
              </w:rPr>
              <w:instrText xml:space="preserve"> PAGEREF _Toc99629878 \h </w:instrText>
            </w:r>
            <w:r w:rsidR="00A5633F">
              <w:rPr>
                <w:noProof/>
                <w:webHidden/>
              </w:rPr>
            </w:r>
            <w:r w:rsidR="00A5633F">
              <w:rPr>
                <w:noProof/>
                <w:webHidden/>
              </w:rPr>
              <w:fldChar w:fldCharType="separate"/>
            </w:r>
            <w:r w:rsidR="00A5633F">
              <w:rPr>
                <w:noProof/>
                <w:webHidden/>
              </w:rPr>
              <w:t>227</w:t>
            </w:r>
            <w:r w:rsidR="00A5633F">
              <w:rPr>
                <w:noProof/>
                <w:webHidden/>
              </w:rPr>
              <w:fldChar w:fldCharType="end"/>
            </w:r>
          </w:hyperlink>
        </w:p>
        <w:p w14:paraId="2E4C6580" w14:textId="279D9855" w:rsidR="00A5633F" w:rsidRDefault="00626118">
          <w:pPr>
            <w:pStyle w:val="TOC1"/>
            <w:rPr>
              <w:rFonts w:asciiTheme="minorHAnsi" w:eastAsiaTheme="minorEastAsia" w:hAnsiTheme="minorHAnsi" w:cstheme="minorBidi"/>
              <w:noProof/>
              <w:sz w:val="22"/>
              <w:szCs w:val="22"/>
              <w:lang w:val="en-US"/>
            </w:rPr>
          </w:pPr>
          <w:hyperlink w:anchor="_Toc99629879" w:history="1">
            <w:r w:rsidR="00A5633F" w:rsidRPr="00CF51EE">
              <w:rPr>
                <w:rStyle w:val="Hyperlink"/>
                <w:noProof/>
                <w:lang w:val="sr-Cyrl-CS"/>
              </w:rPr>
              <w:t>9. Остваривање јавности у раду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_Toc99629879 \h </w:instrText>
            </w:r>
            <w:r w:rsidR="00A5633F">
              <w:rPr>
                <w:noProof/>
                <w:webHidden/>
              </w:rPr>
            </w:r>
            <w:r w:rsidR="00A5633F">
              <w:rPr>
                <w:noProof/>
                <w:webHidden/>
              </w:rPr>
              <w:fldChar w:fldCharType="separate"/>
            </w:r>
            <w:r w:rsidR="00A5633F">
              <w:rPr>
                <w:noProof/>
                <w:webHidden/>
              </w:rPr>
              <w:t>228</w:t>
            </w:r>
            <w:r w:rsidR="00A5633F">
              <w:rPr>
                <w:noProof/>
                <w:webHidden/>
              </w:rPr>
              <w:fldChar w:fldCharType="end"/>
            </w:r>
          </w:hyperlink>
        </w:p>
        <w:p w14:paraId="43DEB9DD" w14:textId="2D3AE869"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0" w:history="1">
            <w:r w:rsidR="00A5633F" w:rsidRPr="00CF51EE">
              <w:rPr>
                <w:rStyle w:val="Hyperlink"/>
                <w:noProof/>
                <w:lang w:val="ru-RU"/>
              </w:rPr>
              <w:t>9.1. Одлука о радном времену</w:t>
            </w:r>
            <w:r w:rsidR="00A5633F">
              <w:rPr>
                <w:noProof/>
                <w:webHidden/>
              </w:rPr>
              <w:tab/>
            </w:r>
            <w:r w:rsidR="00A5633F">
              <w:rPr>
                <w:noProof/>
                <w:webHidden/>
              </w:rPr>
              <w:fldChar w:fldCharType="begin"/>
            </w:r>
            <w:r w:rsidR="00A5633F">
              <w:rPr>
                <w:noProof/>
                <w:webHidden/>
              </w:rPr>
              <w:instrText xml:space="preserve"> PAGEREF _Toc99629880 \h </w:instrText>
            </w:r>
            <w:r w:rsidR="00A5633F">
              <w:rPr>
                <w:noProof/>
                <w:webHidden/>
              </w:rPr>
            </w:r>
            <w:r w:rsidR="00A5633F">
              <w:rPr>
                <w:noProof/>
                <w:webHidden/>
              </w:rPr>
              <w:fldChar w:fldCharType="separate"/>
            </w:r>
            <w:r w:rsidR="00A5633F">
              <w:rPr>
                <w:noProof/>
                <w:webHidden/>
              </w:rPr>
              <w:t>230</w:t>
            </w:r>
            <w:r w:rsidR="00A5633F">
              <w:rPr>
                <w:noProof/>
                <w:webHidden/>
              </w:rPr>
              <w:fldChar w:fldCharType="end"/>
            </w:r>
          </w:hyperlink>
        </w:p>
        <w:p w14:paraId="528D2F5F" w14:textId="5AB635BA"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1" w:history="1">
            <w:r w:rsidR="00A5633F" w:rsidRPr="00CF51EE">
              <w:rPr>
                <w:rStyle w:val="Hyperlink"/>
                <w:noProof/>
                <w:lang w:val="en-US"/>
              </w:rPr>
              <w:t>9.2. Интернет презентација и друштвене мреже</w:t>
            </w:r>
            <w:r w:rsidR="00A5633F">
              <w:rPr>
                <w:noProof/>
                <w:webHidden/>
              </w:rPr>
              <w:tab/>
            </w:r>
            <w:r w:rsidR="00A5633F">
              <w:rPr>
                <w:noProof/>
                <w:webHidden/>
              </w:rPr>
              <w:fldChar w:fldCharType="begin"/>
            </w:r>
            <w:r w:rsidR="00A5633F">
              <w:rPr>
                <w:noProof/>
                <w:webHidden/>
              </w:rPr>
              <w:instrText xml:space="preserve"> PAGEREF _Toc99629881 \h </w:instrText>
            </w:r>
            <w:r w:rsidR="00A5633F">
              <w:rPr>
                <w:noProof/>
                <w:webHidden/>
              </w:rPr>
            </w:r>
            <w:r w:rsidR="00A5633F">
              <w:rPr>
                <w:noProof/>
                <w:webHidden/>
              </w:rPr>
              <w:fldChar w:fldCharType="separate"/>
            </w:r>
            <w:r w:rsidR="00A5633F">
              <w:rPr>
                <w:noProof/>
                <w:webHidden/>
              </w:rPr>
              <w:t>231</w:t>
            </w:r>
            <w:r w:rsidR="00A5633F">
              <w:rPr>
                <w:noProof/>
                <w:webHidden/>
              </w:rPr>
              <w:fldChar w:fldCharType="end"/>
            </w:r>
          </w:hyperlink>
        </w:p>
        <w:p w14:paraId="0D5F326C" w14:textId="6B82A967"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2" w:history="1">
            <w:r w:rsidR="00A5633F" w:rsidRPr="00CF51EE">
              <w:rPr>
                <w:rStyle w:val="Hyperlink"/>
                <w:noProof/>
                <w:lang w:val="en-US"/>
              </w:rPr>
              <w:t>9.3. Летопис градске општине палилула - „палилулске новине“</w:t>
            </w:r>
            <w:r w:rsidR="00A5633F">
              <w:rPr>
                <w:noProof/>
                <w:webHidden/>
              </w:rPr>
              <w:tab/>
            </w:r>
            <w:r w:rsidR="00A5633F">
              <w:rPr>
                <w:noProof/>
                <w:webHidden/>
              </w:rPr>
              <w:fldChar w:fldCharType="begin"/>
            </w:r>
            <w:r w:rsidR="00A5633F">
              <w:rPr>
                <w:noProof/>
                <w:webHidden/>
              </w:rPr>
              <w:instrText xml:space="preserve"> PAGEREF _Toc99629882 \h </w:instrText>
            </w:r>
            <w:r w:rsidR="00A5633F">
              <w:rPr>
                <w:noProof/>
                <w:webHidden/>
              </w:rPr>
            </w:r>
            <w:r w:rsidR="00A5633F">
              <w:rPr>
                <w:noProof/>
                <w:webHidden/>
              </w:rPr>
              <w:fldChar w:fldCharType="separate"/>
            </w:r>
            <w:r w:rsidR="00A5633F">
              <w:rPr>
                <w:noProof/>
                <w:webHidden/>
              </w:rPr>
              <w:t>231</w:t>
            </w:r>
            <w:r w:rsidR="00A5633F">
              <w:rPr>
                <w:noProof/>
                <w:webHidden/>
              </w:rPr>
              <w:fldChar w:fldCharType="end"/>
            </w:r>
          </w:hyperlink>
        </w:p>
        <w:p w14:paraId="181E03B9" w14:textId="3E79F217"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3" w:history="1">
            <w:r w:rsidR="00A5633F" w:rsidRPr="00CF51EE">
              <w:rPr>
                <w:rStyle w:val="Hyperlink"/>
                <w:noProof/>
              </w:rPr>
              <w:t>9.4. Мапа дела града са положајем зграде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_Toc99629883 \h </w:instrText>
            </w:r>
            <w:r w:rsidR="00A5633F">
              <w:rPr>
                <w:noProof/>
                <w:webHidden/>
              </w:rPr>
            </w:r>
            <w:r w:rsidR="00A5633F">
              <w:rPr>
                <w:noProof/>
                <w:webHidden/>
              </w:rPr>
              <w:fldChar w:fldCharType="separate"/>
            </w:r>
            <w:r w:rsidR="00A5633F">
              <w:rPr>
                <w:noProof/>
                <w:webHidden/>
              </w:rPr>
              <w:t>231</w:t>
            </w:r>
            <w:r w:rsidR="00A5633F">
              <w:rPr>
                <w:noProof/>
                <w:webHidden/>
              </w:rPr>
              <w:fldChar w:fldCharType="end"/>
            </w:r>
          </w:hyperlink>
        </w:p>
        <w:p w14:paraId="5281834F" w14:textId="5734C3BA" w:rsidR="00A5633F" w:rsidRDefault="00626118">
          <w:pPr>
            <w:pStyle w:val="TOC1"/>
            <w:rPr>
              <w:rFonts w:asciiTheme="minorHAnsi" w:eastAsiaTheme="minorEastAsia" w:hAnsiTheme="minorHAnsi" w:cstheme="minorBidi"/>
              <w:noProof/>
              <w:sz w:val="22"/>
              <w:szCs w:val="22"/>
              <w:lang w:val="en-US"/>
            </w:rPr>
          </w:pPr>
          <w:hyperlink w:anchor="_Toc99629884" w:history="1">
            <w:r w:rsidR="00A5633F" w:rsidRPr="00CF51EE">
              <w:rPr>
                <w:rStyle w:val="Hyperlink"/>
                <w:noProof/>
                <w:lang w:val="sr-Cyrl-CS"/>
              </w:rPr>
              <w:t>ДОДАТАК</w:t>
            </w:r>
            <w:r w:rsidR="00A5633F">
              <w:rPr>
                <w:noProof/>
                <w:webHidden/>
              </w:rPr>
              <w:tab/>
            </w:r>
            <w:r w:rsidR="00A5633F">
              <w:rPr>
                <w:noProof/>
                <w:webHidden/>
              </w:rPr>
              <w:fldChar w:fldCharType="begin"/>
            </w:r>
            <w:r w:rsidR="00A5633F">
              <w:rPr>
                <w:noProof/>
                <w:webHidden/>
              </w:rPr>
              <w:instrText xml:space="preserve"> PAGEREF _Toc99629884 \h </w:instrText>
            </w:r>
            <w:r w:rsidR="00A5633F">
              <w:rPr>
                <w:noProof/>
                <w:webHidden/>
              </w:rPr>
            </w:r>
            <w:r w:rsidR="00A5633F">
              <w:rPr>
                <w:noProof/>
                <w:webHidden/>
              </w:rPr>
              <w:fldChar w:fldCharType="separate"/>
            </w:r>
            <w:r w:rsidR="00A5633F">
              <w:rPr>
                <w:noProof/>
                <w:webHidden/>
              </w:rPr>
              <w:t>233</w:t>
            </w:r>
            <w:r w:rsidR="00A5633F">
              <w:rPr>
                <w:noProof/>
                <w:webHidden/>
              </w:rPr>
              <w:fldChar w:fldCharType="end"/>
            </w:r>
          </w:hyperlink>
        </w:p>
        <w:p w14:paraId="4D9742E4" w14:textId="0F9548A3"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5" w:history="1">
            <w:r w:rsidR="00A5633F" w:rsidRPr="00CF51EE">
              <w:rPr>
                <w:rStyle w:val="Hyperlink"/>
                <w:noProof/>
              </w:rPr>
              <w:t>1. Политика квалитета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_Toc99629885 \h </w:instrText>
            </w:r>
            <w:r w:rsidR="00A5633F">
              <w:rPr>
                <w:noProof/>
                <w:webHidden/>
              </w:rPr>
            </w:r>
            <w:r w:rsidR="00A5633F">
              <w:rPr>
                <w:noProof/>
                <w:webHidden/>
              </w:rPr>
              <w:fldChar w:fldCharType="separate"/>
            </w:r>
            <w:r w:rsidR="00A5633F">
              <w:rPr>
                <w:noProof/>
                <w:webHidden/>
              </w:rPr>
              <w:t>233</w:t>
            </w:r>
            <w:r w:rsidR="00A5633F">
              <w:rPr>
                <w:noProof/>
                <w:webHidden/>
              </w:rPr>
              <w:fldChar w:fldCharType="end"/>
            </w:r>
          </w:hyperlink>
        </w:p>
        <w:p w14:paraId="3EEE12D3" w14:textId="753DBDE6"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86" w:history="1">
            <w:r w:rsidR="00A5633F" w:rsidRPr="00CF51EE">
              <w:rPr>
                <w:rStyle w:val="Hyperlink"/>
                <w:noProof/>
              </w:rPr>
              <w:t>1.1. Политика квалитета</w:t>
            </w:r>
            <w:r w:rsidR="00A5633F">
              <w:rPr>
                <w:noProof/>
                <w:webHidden/>
              </w:rPr>
              <w:tab/>
            </w:r>
            <w:r w:rsidR="00A5633F">
              <w:rPr>
                <w:noProof/>
                <w:webHidden/>
              </w:rPr>
              <w:fldChar w:fldCharType="begin"/>
            </w:r>
            <w:r w:rsidR="00A5633F">
              <w:rPr>
                <w:noProof/>
                <w:webHidden/>
              </w:rPr>
              <w:instrText xml:space="preserve"> PAGEREF _Toc99629886 \h </w:instrText>
            </w:r>
            <w:r w:rsidR="00A5633F">
              <w:rPr>
                <w:noProof/>
                <w:webHidden/>
              </w:rPr>
            </w:r>
            <w:r w:rsidR="00A5633F">
              <w:rPr>
                <w:noProof/>
                <w:webHidden/>
              </w:rPr>
              <w:fldChar w:fldCharType="separate"/>
            </w:r>
            <w:r w:rsidR="00A5633F">
              <w:rPr>
                <w:noProof/>
                <w:webHidden/>
              </w:rPr>
              <w:t>233</w:t>
            </w:r>
            <w:r w:rsidR="00A5633F">
              <w:rPr>
                <w:noProof/>
                <w:webHidden/>
              </w:rPr>
              <w:fldChar w:fldCharType="end"/>
            </w:r>
          </w:hyperlink>
        </w:p>
        <w:p w14:paraId="4E54F501" w14:textId="74B033E5"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87" w:history="1">
            <w:r w:rsidR="00A5633F" w:rsidRPr="00CF51EE">
              <w:rPr>
                <w:rStyle w:val="Hyperlink"/>
                <w:noProof/>
                <w:lang w:val="sr-Cyrl-CS"/>
              </w:rPr>
              <w:t>1.2. Мисија квалитета</w:t>
            </w:r>
            <w:r w:rsidR="00A5633F">
              <w:rPr>
                <w:noProof/>
                <w:webHidden/>
              </w:rPr>
              <w:tab/>
            </w:r>
            <w:r w:rsidR="00A5633F">
              <w:rPr>
                <w:noProof/>
                <w:webHidden/>
              </w:rPr>
              <w:fldChar w:fldCharType="begin"/>
            </w:r>
            <w:r w:rsidR="00A5633F">
              <w:rPr>
                <w:noProof/>
                <w:webHidden/>
              </w:rPr>
              <w:instrText xml:space="preserve"> PAGEREF _Toc99629887 \h </w:instrText>
            </w:r>
            <w:r w:rsidR="00A5633F">
              <w:rPr>
                <w:noProof/>
                <w:webHidden/>
              </w:rPr>
            </w:r>
            <w:r w:rsidR="00A5633F">
              <w:rPr>
                <w:noProof/>
                <w:webHidden/>
              </w:rPr>
              <w:fldChar w:fldCharType="separate"/>
            </w:r>
            <w:r w:rsidR="00A5633F">
              <w:rPr>
                <w:noProof/>
                <w:webHidden/>
              </w:rPr>
              <w:t>234</w:t>
            </w:r>
            <w:r w:rsidR="00A5633F">
              <w:rPr>
                <w:noProof/>
                <w:webHidden/>
              </w:rPr>
              <w:fldChar w:fldCharType="end"/>
            </w:r>
          </w:hyperlink>
        </w:p>
        <w:p w14:paraId="2C4804BA" w14:textId="0ADD4E26"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88" w:history="1">
            <w:r w:rsidR="00A5633F" w:rsidRPr="00CF51EE">
              <w:rPr>
                <w:rStyle w:val="Hyperlink"/>
                <w:noProof/>
                <w:lang w:val="sr-Cyrl-CS"/>
              </w:rPr>
              <w:t>1.3. Циљеви квалитета</w:t>
            </w:r>
            <w:r w:rsidR="00A5633F">
              <w:rPr>
                <w:noProof/>
                <w:webHidden/>
              </w:rPr>
              <w:tab/>
            </w:r>
            <w:r w:rsidR="00A5633F">
              <w:rPr>
                <w:noProof/>
                <w:webHidden/>
              </w:rPr>
              <w:fldChar w:fldCharType="begin"/>
            </w:r>
            <w:r w:rsidR="00A5633F">
              <w:rPr>
                <w:noProof/>
                <w:webHidden/>
              </w:rPr>
              <w:instrText xml:space="preserve"> PAGEREF _Toc99629888 \h </w:instrText>
            </w:r>
            <w:r w:rsidR="00A5633F">
              <w:rPr>
                <w:noProof/>
                <w:webHidden/>
              </w:rPr>
            </w:r>
            <w:r w:rsidR="00A5633F">
              <w:rPr>
                <w:noProof/>
                <w:webHidden/>
              </w:rPr>
              <w:fldChar w:fldCharType="separate"/>
            </w:r>
            <w:r w:rsidR="00A5633F">
              <w:rPr>
                <w:noProof/>
                <w:webHidden/>
              </w:rPr>
              <w:t>234</w:t>
            </w:r>
            <w:r w:rsidR="00A5633F">
              <w:rPr>
                <w:noProof/>
                <w:webHidden/>
              </w:rPr>
              <w:fldChar w:fldCharType="end"/>
            </w:r>
          </w:hyperlink>
        </w:p>
        <w:p w14:paraId="61EA137B" w14:textId="134B7585"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89" w:history="1">
            <w:r w:rsidR="00A5633F" w:rsidRPr="00CF51EE">
              <w:rPr>
                <w:rStyle w:val="Hyperlink"/>
                <w:noProof/>
              </w:rPr>
              <w:t>2. Центри градске општине палилула настали реализацијом пројеката</w:t>
            </w:r>
            <w:r w:rsidR="00A5633F">
              <w:rPr>
                <w:noProof/>
                <w:webHidden/>
              </w:rPr>
              <w:tab/>
            </w:r>
            <w:r w:rsidR="00A5633F">
              <w:rPr>
                <w:noProof/>
                <w:webHidden/>
              </w:rPr>
              <w:fldChar w:fldCharType="begin"/>
            </w:r>
            <w:r w:rsidR="00A5633F">
              <w:rPr>
                <w:noProof/>
                <w:webHidden/>
              </w:rPr>
              <w:instrText xml:space="preserve"> PAGEREF _Toc99629889 \h </w:instrText>
            </w:r>
            <w:r w:rsidR="00A5633F">
              <w:rPr>
                <w:noProof/>
                <w:webHidden/>
              </w:rPr>
            </w:r>
            <w:r w:rsidR="00A5633F">
              <w:rPr>
                <w:noProof/>
                <w:webHidden/>
              </w:rPr>
              <w:fldChar w:fldCharType="separate"/>
            </w:r>
            <w:r w:rsidR="00A5633F">
              <w:rPr>
                <w:noProof/>
                <w:webHidden/>
              </w:rPr>
              <w:t>235</w:t>
            </w:r>
            <w:r w:rsidR="00A5633F">
              <w:rPr>
                <w:noProof/>
                <w:webHidden/>
              </w:rPr>
              <w:fldChar w:fldCharType="end"/>
            </w:r>
          </w:hyperlink>
        </w:p>
        <w:p w14:paraId="6BFA5390" w14:textId="37F7D5DE"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0" w:history="1">
            <w:r w:rsidR="00A5633F" w:rsidRPr="00CF51EE">
              <w:rPr>
                <w:rStyle w:val="Hyperlink"/>
                <w:noProof/>
              </w:rPr>
              <w:t>2.1. Канцеларија за брзе одговоре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_Toc99629890 \h </w:instrText>
            </w:r>
            <w:r w:rsidR="00A5633F">
              <w:rPr>
                <w:noProof/>
                <w:webHidden/>
              </w:rPr>
            </w:r>
            <w:r w:rsidR="00A5633F">
              <w:rPr>
                <w:noProof/>
                <w:webHidden/>
              </w:rPr>
              <w:fldChar w:fldCharType="separate"/>
            </w:r>
            <w:r w:rsidR="00A5633F">
              <w:rPr>
                <w:noProof/>
                <w:webHidden/>
              </w:rPr>
              <w:t>235</w:t>
            </w:r>
            <w:r w:rsidR="00A5633F">
              <w:rPr>
                <w:noProof/>
                <w:webHidden/>
              </w:rPr>
              <w:fldChar w:fldCharType="end"/>
            </w:r>
          </w:hyperlink>
        </w:p>
        <w:p w14:paraId="7D649B24" w14:textId="5EFF1C2E"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1" w:history="1">
            <w:r w:rsidR="00A5633F" w:rsidRPr="00CF51EE">
              <w:rPr>
                <w:rStyle w:val="Hyperlink"/>
                <w:noProof/>
                <w:lang w:val="sr-Cyrl-RS"/>
              </w:rPr>
              <w:t>2.2. Центар за развој предузетништва</w:t>
            </w:r>
            <w:r w:rsidR="00A5633F">
              <w:rPr>
                <w:noProof/>
                <w:webHidden/>
              </w:rPr>
              <w:tab/>
            </w:r>
            <w:r w:rsidR="00A5633F">
              <w:rPr>
                <w:noProof/>
                <w:webHidden/>
              </w:rPr>
              <w:fldChar w:fldCharType="begin"/>
            </w:r>
            <w:r w:rsidR="00A5633F">
              <w:rPr>
                <w:noProof/>
                <w:webHidden/>
              </w:rPr>
              <w:instrText xml:space="preserve"> PAGEREF _Toc99629891 \h </w:instrText>
            </w:r>
            <w:r w:rsidR="00A5633F">
              <w:rPr>
                <w:noProof/>
                <w:webHidden/>
              </w:rPr>
            </w:r>
            <w:r w:rsidR="00A5633F">
              <w:rPr>
                <w:noProof/>
                <w:webHidden/>
              </w:rPr>
              <w:fldChar w:fldCharType="separate"/>
            </w:r>
            <w:r w:rsidR="00A5633F">
              <w:rPr>
                <w:noProof/>
                <w:webHidden/>
              </w:rPr>
              <w:t>236</w:t>
            </w:r>
            <w:r w:rsidR="00A5633F">
              <w:rPr>
                <w:noProof/>
                <w:webHidden/>
              </w:rPr>
              <w:fldChar w:fldCharType="end"/>
            </w:r>
          </w:hyperlink>
        </w:p>
        <w:p w14:paraId="17A0C092" w14:textId="510DF5A2" w:rsidR="00A5633F" w:rsidRDefault="00626118">
          <w:pPr>
            <w:pStyle w:val="TOC2"/>
            <w:tabs>
              <w:tab w:val="right" w:leader="dot" w:pos="9350"/>
            </w:tabs>
            <w:rPr>
              <w:rFonts w:asciiTheme="minorHAnsi" w:eastAsiaTheme="minorEastAsia" w:hAnsiTheme="minorHAnsi" w:cstheme="minorBidi"/>
              <w:noProof/>
              <w:sz w:val="22"/>
              <w:szCs w:val="22"/>
              <w:lang w:val="en-US"/>
            </w:rPr>
          </w:pPr>
          <w:hyperlink w:anchor="_Toc99629892" w:history="1">
            <w:r w:rsidR="00A5633F" w:rsidRPr="00CF51EE">
              <w:rPr>
                <w:rStyle w:val="Hyperlink"/>
                <w:noProof/>
                <w:lang w:val="sr-Cyrl-RS"/>
              </w:rPr>
              <w:t>2.3. Пројектни центар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_Toc99629892 \h </w:instrText>
            </w:r>
            <w:r w:rsidR="00A5633F">
              <w:rPr>
                <w:noProof/>
                <w:webHidden/>
              </w:rPr>
            </w:r>
            <w:r w:rsidR="00A5633F">
              <w:rPr>
                <w:noProof/>
                <w:webHidden/>
              </w:rPr>
              <w:fldChar w:fldCharType="separate"/>
            </w:r>
            <w:r w:rsidR="00A5633F">
              <w:rPr>
                <w:noProof/>
                <w:webHidden/>
              </w:rPr>
              <w:t>237</w:t>
            </w:r>
            <w:r w:rsidR="00A5633F">
              <w:rPr>
                <w:noProof/>
                <w:webHidden/>
              </w:rPr>
              <w:fldChar w:fldCharType="end"/>
            </w:r>
          </w:hyperlink>
        </w:p>
        <w:p w14:paraId="0D086AB2" w14:textId="5C6AB96F"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3" w:history="1">
            <w:r w:rsidR="00A5633F" w:rsidRPr="00CF51EE">
              <w:rPr>
                <w:rStyle w:val="Hyperlink"/>
                <w:noProof/>
                <w:lang w:val="sr-Cyrl-RS"/>
              </w:rPr>
              <w:t>2.3.1. Енергетски ефикасни у зградарству</w:t>
            </w:r>
            <w:r w:rsidR="00A5633F">
              <w:rPr>
                <w:noProof/>
                <w:webHidden/>
              </w:rPr>
              <w:tab/>
            </w:r>
            <w:r w:rsidR="00A5633F">
              <w:rPr>
                <w:noProof/>
                <w:webHidden/>
              </w:rPr>
              <w:fldChar w:fldCharType="begin"/>
            </w:r>
            <w:r w:rsidR="00A5633F">
              <w:rPr>
                <w:noProof/>
                <w:webHidden/>
              </w:rPr>
              <w:instrText xml:space="preserve"> PAGEREF _Toc99629893 \h </w:instrText>
            </w:r>
            <w:r w:rsidR="00A5633F">
              <w:rPr>
                <w:noProof/>
                <w:webHidden/>
              </w:rPr>
            </w:r>
            <w:r w:rsidR="00A5633F">
              <w:rPr>
                <w:noProof/>
                <w:webHidden/>
              </w:rPr>
              <w:fldChar w:fldCharType="separate"/>
            </w:r>
            <w:r w:rsidR="00A5633F">
              <w:rPr>
                <w:noProof/>
                <w:webHidden/>
              </w:rPr>
              <w:t>237</w:t>
            </w:r>
            <w:r w:rsidR="00A5633F">
              <w:rPr>
                <w:noProof/>
                <w:webHidden/>
              </w:rPr>
              <w:fldChar w:fldCharType="end"/>
            </w:r>
          </w:hyperlink>
        </w:p>
        <w:p w14:paraId="16F1F759" w14:textId="3E84A81E"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4" w:history="1">
            <w:r w:rsidR="00A5633F" w:rsidRPr="00CF51EE">
              <w:rPr>
                <w:rStyle w:val="Hyperlink"/>
                <w:noProof/>
                <w:lang w:val="sr-Cyrl-RS"/>
              </w:rPr>
              <w:t>2.4. Канцеларија за младе градске општине палилула,</w:t>
            </w:r>
            <w:r w:rsidR="00A5633F">
              <w:rPr>
                <w:noProof/>
                <w:webHidden/>
              </w:rPr>
              <w:tab/>
            </w:r>
            <w:r w:rsidR="00A5633F">
              <w:rPr>
                <w:noProof/>
                <w:webHidden/>
              </w:rPr>
              <w:fldChar w:fldCharType="begin"/>
            </w:r>
            <w:r w:rsidR="00A5633F">
              <w:rPr>
                <w:noProof/>
                <w:webHidden/>
              </w:rPr>
              <w:instrText xml:space="preserve"> PAGEREF _Toc99629894 \h </w:instrText>
            </w:r>
            <w:r w:rsidR="00A5633F">
              <w:rPr>
                <w:noProof/>
                <w:webHidden/>
              </w:rPr>
            </w:r>
            <w:r w:rsidR="00A5633F">
              <w:rPr>
                <w:noProof/>
                <w:webHidden/>
              </w:rPr>
              <w:fldChar w:fldCharType="separate"/>
            </w:r>
            <w:r w:rsidR="00A5633F">
              <w:rPr>
                <w:noProof/>
                <w:webHidden/>
              </w:rPr>
              <w:t>239</w:t>
            </w:r>
            <w:r w:rsidR="00A5633F">
              <w:rPr>
                <w:noProof/>
                <w:webHidden/>
              </w:rPr>
              <w:fldChar w:fldCharType="end"/>
            </w:r>
          </w:hyperlink>
        </w:p>
        <w:p w14:paraId="5BAACC26" w14:textId="3D205AE0"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5" w:history="1">
            <w:r w:rsidR="00A5633F" w:rsidRPr="00CF51EE">
              <w:rPr>
                <w:rStyle w:val="Hyperlink"/>
                <w:noProof/>
                <w:lang w:val="sr-Cyrl-RS"/>
              </w:rPr>
              <w:t>2.5. Канцеларија координатора за ромска питања</w:t>
            </w:r>
            <w:r w:rsidR="00A5633F">
              <w:rPr>
                <w:noProof/>
                <w:webHidden/>
              </w:rPr>
              <w:tab/>
            </w:r>
            <w:r w:rsidR="00A5633F">
              <w:rPr>
                <w:noProof/>
                <w:webHidden/>
              </w:rPr>
              <w:fldChar w:fldCharType="begin"/>
            </w:r>
            <w:r w:rsidR="00A5633F">
              <w:rPr>
                <w:noProof/>
                <w:webHidden/>
              </w:rPr>
              <w:instrText xml:space="preserve"> PAGEREF _Toc99629895 \h </w:instrText>
            </w:r>
            <w:r w:rsidR="00A5633F">
              <w:rPr>
                <w:noProof/>
                <w:webHidden/>
              </w:rPr>
            </w:r>
            <w:r w:rsidR="00A5633F">
              <w:rPr>
                <w:noProof/>
                <w:webHidden/>
              </w:rPr>
              <w:fldChar w:fldCharType="separate"/>
            </w:r>
            <w:r w:rsidR="00A5633F">
              <w:rPr>
                <w:noProof/>
                <w:webHidden/>
              </w:rPr>
              <w:t>240</w:t>
            </w:r>
            <w:r w:rsidR="00A5633F">
              <w:rPr>
                <w:noProof/>
                <w:webHidden/>
              </w:rPr>
              <w:fldChar w:fldCharType="end"/>
            </w:r>
          </w:hyperlink>
        </w:p>
        <w:p w14:paraId="4266BE33" w14:textId="46A6D6AA" w:rsidR="00A5633F" w:rsidRDefault="00626118">
          <w:pPr>
            <w:pStyle w:val="TOC3"/>
            <w:tabs>
              <w:tab w:val="right" w:leader="dot" w:pos="9350"/>
            </w:tabs>
            <w:rPr>
              <w:rFonts w:asciiTheme="minorHAnsi" w:eastAsiaTheme="minorEastAsia" w:hAnsiTheme="minorHAnsi" w:cstheme="minorBidi"/>
              <w:noProof/>
              <w:sz w:val="22"/>
              <w:szCs w:val="22"/>
              <w:lang w:val="en-US"/>
            </w:rPr>
          </w:pPr>
          <w:hyperlink w:anchor="_Toc99629896" w:history="1">
            <w:r w:rsidR="00A5633F" w:rsidRPr="00CF51EE">
              <w:rPr>
                <w:rStyle w:val="Hyperlink"/>
                <w:noProof/>
                <w:lang w:val="sr-Cyrl-RS"/>
              </w:rPr>
              <w:t>2.6. Друштвени центар у насељу «ЦРВЕНА ЗВЕЗДА»</w:t>
            </w:r>
            <w:r w:rsidR="00A5633F">
              <w:rPr>
                <w:noProof/>
                <w:webHidden/>
              </w:rPr>
              <w:tab/>
            </w:r>
            <w:r w:rsidR="00A5633F">
              <w:rPr>
                <w:noProof/>
                <w:webHidden/>
              </w:rPr>
              <w:fldChar w:fldCharType="begin"/>
            </w:r>
            <w:r w:rsidR="00A5633F">
              <w:rPr>
                <w:noProof/>
                <w:webHidden/>
              </w:rPr>
              <w:instrText xml:space="preserve"> PAGEREF _Toc99629896 \h </w:instrText>
            </w:r>
            <w:r w:rsidR="00A5633F">
              <w:rPr>
                <w:noProof/>
                <w:webHidden/>
              </w:rPr>
            </w:r>
            <w:r w:rsidR="00A5633F">
              <w:rPr>
                <w:noProof/>
                <w:webHidden/>
              </w:rPr>
              <w:fldChar w:fldCharType="separate"/>
            </w:r>
            <w:r w:rsidR="00A5633F">
              <w:rPr>
                <w:noProof/>
                <w:webHidden/>
              </w:rPr>
              <w:t>240</w:t>
            </w:r>
            <w:r w:rsidR="00A5633F">
              <w:rPr>
                <w:noProof/>
                <w:webHidden/>
              </w:rPr>
              <w:fldChar w:fldCharType="end"/>
            </w:r>
          </w:hyperlink>
        </w:p>
        <w:p w14:paraId="05BD34B5" w14:textId="14A5FC51" w:rsidR="00342DA1" w:rsidRDefault="00342DA1">
          <w:r>
            <w:rPr>
              <w:b/>
              <w:bCs/>
              <w:noProof/>
            </w:rPr>
            <w:fldChar w:fldCharType="end"/>
          </w:r>
        </w:p>
      </w:sdtContent>
    </w:sdt>
    <w:p w14:paraId="469BC29E" w14:textId="77777777" w:rsidR="00053245" w:rsidRDefault="00053245" w:rsidP="00053245">
      <w:pPr>
        <w:rPr>
          <w:b/>
          <w:i/>
        </w:rPr>
      </w:pPr>
    </w:p>
    <w:p w14:paraId="60861072" w14:textId="77777777" w:rsidR="008C6B90" w:rsidRPr="00053245" w:rsidRDefault="008C6B90" w:rsidP="00053245">
      <w:pPr>
        <w:rPr>
          <w:b/>
          <w:i/>
        </w:rPr>
      </w:pPr>
    </w:p>
    <w:p w14:paraId="1231D895" w14:textId="77777777" w:rsidR="00053245" w:rsidRPr="008C6B90" w:rsidRDefault="00053245" w:rsidP="00053245">
      <w:pPr>
        <w:pStyle w:val="BodyTextIndent"/>
        <w:pBdr>
          <w:top w:val="single" w:sz="4" w:space="1" w:color="auto"/>
          <w:left w:val="single" w:sz="4" w:space="4" w:color="auto"/>
          <w:bottom w:val="single" w:sz="4" w:space="1" w:color="auto"/>
          <w:right w:val="single" w:sz="4" w:space="4" w:color="auto"/>
        </w:pBdr>
        <w:ind w:firstLine="0"/>
        <w:rPr>
          <w:b w:val="0"/>
          <w:i/>
          <w:sz w:val="24"/>
          <w:lang w:val="ru-RU"/>
        </w:rPr>
      </w:pPr>
      <w:r w:rsidRPr="008C6B90">
        <w:rPr>
          <w:b w:val="0"/>
          <w:i/>
          <w:sz w:val="24"/>
          <w:lang w:val="ru-RU"/>
        </w:rPr>
        <w:t xml:space="preserve">Информатор Градске општине Палилула се објављује у складу са чланом 39. Закона о слободном приступу информацијама од јавног значаја ("Службени гласник РС", број број 120/04, </w:t>
      </w:r>
      <w:r w:rsidRPr="008C6B90">
        <w:rPr>
          <w:b w:val="0"/>
          <w:i/>
          <w:sz w:val="24"/>
        </w:rPr>
        <w:t xml:space="preserve">54/07 </w:t>
      </w:r>
      <w:r w:rsidRPr="008C6B90">
        <w:rPr>
          <w:b w:val="0"/>
          <w:i/>
          <w:sz w:val="24"/>
          <w:lang w:val="ru-RU"/>
        </w:rPr>
        <w:t>,</w:t>
      </w:r>
      <w:r w:rsidRPr="008C6B90">
        <w:rPr>
          <w:b w:val="0"/>
          <w:i/>
          <w:sz w:val="24"/>
        </w:rPr>
        <w:t xml:space="preserve"> 104/09</w:t>
      </w:r>
      <w:r w:rsidRPr="008C6B90">
        <w:rPr>
          <w:b w:val="0"/>
          <w:i/>
          <w:sz w:val="24"/>
          <w:lang w:val="ru-RU"/>
        </w:rPr>
        <w:t xml:space="preserve"> </w:t>
      </w:r>
      <w:r w:rsidRPr="008C6B90">
        <w:rPr>
          <w:b w:val="0"/>
          <w:i/>
          <w:sz w:val="24"/>
        </w:rPr>
        <w:t>и 36/10</w:t>
      </w:r>
      <w:r w:rsidRPr="008C6B90">
        <w:rPr>
          <w:b w:val="0"/>
          <w:i/>
          <w:sz w:val="24"/>
          <w:lang w:val="ru-RU"/>
        </w:rPr>
        <w:t>) и Упутством за објављивање информатора о раду државног органа ("Службени гласник РС", број 68/2010).</w:t>
      </w:r>
    </w:p>
    <w:p w14:paraId="1D4E8693" w14:textId="77777777" w:rsidR="00053245" w:rsidRPr="00390CCD" w:rsidRDefault="00053245" w:rsidP="003636C1">
      <w:pPr>
        <w:pStyle w:val="Heading1"/>
        <w:rPr>
          <w:lang w:val="ru-RU"/>
        </w:rPr>
      </w:pPr>
      <w:bookmarkStart w:id="0" w:name="_Toc30593057"/>
      <w:bookmarkStart w:id="1" w:name="_Toc99629838"/>
      <w:r w:rsidRPr="00390CCD">
        <w:rPr>
          <w:lang w:val="ru-RU"/>
        </w:rPr>
        <w:lastRenderedPageBreak/>
        <w:t xml:space="preserve">1. </w:t>
      </w:r>
      <w:r w:rsidR="003636C1">
        <w:rPr>
          <w:lang w:val="en-US"/>
        </w:rPr>
        <w:t xml:space="preserve"> </w:t>
      </w:r>
      <w:r w:rsidRPr="00390CCD">
        <w:rPr>
          <w:lang w:val="ru-RU"/>
        </w:rPr>
        <w:t>ОСНОВНИ ПОДАЦИ О ИНФОРМАТОРУ</w:t>
      </w:r>
      <w:bookmarkEnd w:id="0"/>
      <w:bookmarkEnd w:id="1"/>
    </w:p>
    <w:p w14:paraId="688D82F3" w14:textId="77777777" w:rsidR="00053245" w:rsidRDefault="00053245" w:rsidP="003636C1"/>
    <w:p w14:paraId="17E5A468" w14:textId="77777777" w:rsidR="003636C1" w:rsidRPr="003636C1" w:rsidRDefault="003636C1" w:rsidP="003636C1">
      <w:pPr>
        <w:jc w:val="both"/>
        <w:rPr>
          <w:iCs/>
          <w:lang w:val="ru-RU"/>
        </w:rPr>
      </w:pPr>
      <w:r w:rsidRPr="003636C1">
        <w:rPr>
          <w:iCs/>
          <w:lang w:val="ru-RU"/>
        </w:rPr>
        <w:t xml:space="preserve">Информатор Градске општине Палилула се објављује у складу са чланом 39. Закона о слободном приступу информацијама од јавног значаја ("Службени гласник  </w:t>
      </w:r>
      <w:r w:rsidRPr="003636C1">
        <w:rPr>
          <w:iCs/>
          <w:lang w:val="sr-Cyrl-CS"/>
        </w:rPr>
        <w:t>РС</w:t>
      </w:r>
      <w:r w:rsidRPr="003636C1">
        <w:rPr>
          <w:iCs/>
          <w:lang w:val="ru-RU"/>
        </w:rPr>
        <w:t xml:space="preserve">", број 120/04, </w:t>
      </w:r>
      <w:r w:rsidRPr="003636C1">
        <w:rPr>
          <w:iCs/>
          <w:lang w:val="sr-Cyrl-CS"/>
        </w:rPr>
        <w:t>54/07, 104/09 и 36/10</w:t>
      </w:r>
      <w:r w:rsidRPr="003636C1">
        <w:rPr>
          <w:iCs/>
          <w:lang w:val="ru-RU"/>
        </w:rPr>
        <w:t>) и Упутством за објављивање информатора о раду државног органа ("Службени гласник РС", број 68/2010).</w:t>
      </w:r>
    </w:p>
    <w:p w14:paraId="5FE0F47C" w14:textId="77777777" w:rsidR="003636C1" w:rsidRPr="003636C1" w:rsidRDefault="003636C1" w:rsidP="003636C1">
      <w:pPr>
        <w:jc w:val="both"/>
        <w:rPr>
          <w:iCs/>
          <w:lang w:val="ru-RU"/>
        </w:rPr>
      </w:pPr>
    </w:p>
    <w:p w14:paraId="5410168E" w14:textId="77777777" w:rsidR="003636C1" w:rsidRPr="003636C1" w:rsidRDefault="003636C1" w:rsidP="003636C1">
      <w:pPr>
        <w:jc w:val="both"/>
        <w:rPr>
          <w:iCs/>
          <w:lang w:val="ru-RU"/>
        </w:rPr>
      </w:pPr>
      <w:r w:rsidRPr="003636C1">
        <w:rPr>
          <w:iCs/>
          <w:lang w:val="ru-RU"/>
        </w:rPr>
        <w:t>Информатор садржи податке који су од значаја за садржину, обим и начин остваривања права заинтересованих лица на приступ информацијама од јавног значаја.</w:t>
      </w:r>
    </w:p>
    <w:p w14:paraId="083E39CE" w14:textId="77777777" w:rsidR="003636C1" w:rsidRPr="003636C1" w:rsidRDefault="003636C1" w:rsidP="003636C1">
      <w:pPr>
        <w:jc w:val="both"/>
        <w:rPr>
          <w:iCs/>
          <w:lang w:val="ru-RU"/>
        </w:rPr>
      </w:pPr>
    </w:p>
    <w:p w14:paraId="563C3CBF" w14:textId="77777777" w:rsidR="003636C1" w:rsidRPr="003636C1" w:rsidRDefault="003636C1" w:rsidP="003636C1">
      <w:pPr>
        <w:jc w:val="both"/>
        <w:rPr>
          <w:iCs/>
          <w:lang w:val="ru-RU"/>
        </w:rPr>
      </w:pPr>
      <w:r w:rsidRPr="003636C1">
        <w:rPr>
          <w:iCs/>
          <w:lang w:val="ru-RU"/>
        </w:rPr>
        <w:t xml:space="preserve">Сврха објављивања информатора је информисање јавности о документима и информацијама које поседује </w:t>
      </w:r>
      <w:r w:rsidRPr="003636C1">
        <w:rPr>
          <w:iCs/>
          <w:lang w:val="sr-Cyrl-CS"/>
        </w:rPr>
        <w:t>или којима располаже</w:t>
      </w:r>
      <w:r w:rsidRPr="003636C1">
        <w:rPr>
          <w:iCs/>
          <w:lang w:val="ru-RU"/>
        </w:rPr>
        <w:t xml:space="preserve"> Градска општина Палилула у оквиру делокруга свога рада.</w:t>
      </w:r>
    </w:p>
    <w:p w14:paraId="5FF34BF8" w14:textId="77777777" w:rsidR="003636C1" w:rsidRPr="003636C1" w:rsidRDefault="003636C1" w:rsidP="003636C1">
      <w:pPr>
        <w:jc w:val="both"/>
        <w:rPr>
          <w:iCs/>
          <w:lang w:val="ru-RU"/>
        </w:rPr>
      </w:pPr>
    </w:p>
    <w:p w14:paraId="13B6481B" w14:textId="77777777" w:rsidR="003636C1" w:rsidRPr="003636C1" w:rsidRDefault="003636C1" w:rsidP="003636C1">
      <w:pPr>
        <w:jc w:val="both"/>
        <w:rPr>
          <w:lang w:val="sr-Cyrl-CS"/>
        </w:rPr>
      </w:pPr>
      <w:r w:rsidRPr="003636C1">
        <w:rPr>
          <w:lang w:val="ru-RU"/>
        </w:rPr>
        <w:t xml:space="preserve">Информатор се објављује </w:t>
      </w:r>
      <w:r w:rsidRPr="003636C1">
        <w:rPr>
          <w:lang w:val="sr-Cyrl-CS"/>
        </w:rPr>
        <w:t xml:space="preserve">и </w:t>
      </w:r>
      <w:r w:rsidRPr="003636C1">
        <w:rPr>
          <w:lang w:val="ru-RU"/>
        </w:rPr>
        <w:t xml:space="preserve">у електронској верзији путем објављивања на интернет презентацији Градске општине Палилула </w:t>
      </w:r>
      <w:hyperlink r:id="rId9" w:history="1">
        <w:r w:rsidRPr="003636C1">
          <w:rPr>
            <w:rStyle w:val="Hyperlink"/>
            <w:lang w:val="sr-Cyrl-CS"/>
          </w:rPr>
          <w:t>http://</w:t>
        </w:r>
        <w:r w:rsidRPr="003636C1">
          <w:rPr>
            <w:rStyle w:val="Hyperlink"/>
            <w:lang w:val="en-US"/>
          </w:rPr>
          <w:t>www</w:t>
        </w:r>
        <w:r w:rsidRPr="003636C1">
          <w:rPr>
            <w:rStyle w:val="Hyperlink"/>
            <w:lang w:val="ru-RU"/>
          </w:rPr>
          <w:t>.</w:t>
        </w:r>
        <w:r w:rsidRPr="003636C1">
          <w:rPr>
            <w:rStyle w:val="Hyperlink"/>
            <w:lang w:val="en-US"/>
          </w:rPr>
          <w:t>palilula</w:t>
        </w:r>
        <w:r w:rsidRPr="003636C1">
          <w:rPr>
            <w:rStyle w:val="Hyperlink"/>
            <w:lang w:val="ru-RU"/>
          </w:rPr>
          <w:t>.</w:t>
        </w:r>
        <w:r w:rsidRPr="003636C1">
          <w:rPr>
            <w:rStyle w:val="Hyperlink"/>
            <w:lang w:val="en-US"/>
          </w:rPr>
          <w:t>eu</w:t>
        </w:r>
      </w:hyperlink>
      <w:r w:rsidRPr="003636C1">
        <w:rPr>
          <w:lang w:val="sr-Cyrl-CS"/>
        </w:rPr>
        <w:t xml:space="preserve"> а на захтев заинтересованог лица може се бесплатно снимити на медиј заинтересованог лица или одштампати текст информатора. </w:t>
      </w:r>
    </w:p>
    <w:p w14:paraId="52F8F392" w14:textId="77777777" w:rsidR="003636C1" w:rsidRPr="003636C1" w:rsidRDefault="003636C1" w:rsidP="003636C1">
      <w:pPr>
        <w:jc w:val="both"/>
        <w:rPr>
          <w:lang w:val="ru-RU"/>
        </w:rPr>
      </w:pPr>
    </w:p>
    <w:p w14:paraId="33A517FC" w14:textId="77777777" w:rsidR="003636C1" w:rsidRPr="003636C1" w:rsidRDefault="003636C1" w:rsidP="003636C1">
      <w:pPr>
        <w:jc w:val="both"/>
        <w:rPr>
          <w:b/>
          <w:lang w:val="ru-RU"/>
        </w:rPr>
      </w:pPr>
      <w:r w:rsidRPr="003636C1">
        <w:rPr>
          <w:lang w:val="ru-RU"/>
        </w:rPr>
        <w:t xml:space="preserve">Градска општина Палилула са седиштем у Нишу се налази у улици Бранка Радичевића бр. 1. Матични број Градске општине Палилула је </w:t>
      </w:r>
      <w:r w:rsidRPr="003636C1">
        <w:rPr>
          <w:b/>
          <w:lang w:val="ru-RU"/>
        </w:rPr>
        <w:t>17614738</w:t>
      </w:r>
      <w:r w:rsidRPr="003636C1">
        <w:rPr>
          <w:lang w:val="ru-RU"/>
        </w:rPr>
        <w:t xml:space="preserve"> а порески идентификациони број (ПИБ) </w:t>
      </w:r>
      <w:r w:rsidRPr="003636C1">
        <w:rPr>
          <w:b/>
          <w:lang w:val="ru-RU"/>
        </w:rPr>
        <w:t>103618293.</w:t>
      </w:r>
    </w:p>
    <w:p w14:paraId="5F95E042" w14:textId="77777777" w:rsidR="003636C1" w:rsidRPr="003636C1" w:rsidRDefault="003636C1" w:rsidP="003636C1">
      <w:pPr>
        <w:jc w:val="both"/>
        <w:rPr>
          <w:iCs/>
          <w:lang w:val="ru-RU"/>
        </w:rPr>
      </w:pPr>
    </w:p>
    <w:p w14:paraId="13C92948" w14:textId="77777777" w:rsidR="003636C1" w:rsidRPr="003636C1" w:rsidRDefault="003636C1" w:rsidP="003636C1">
      <w:pPr>
        <w:jc w:val="both"/>
        <w:rPr>
          <w:iCs/>
          <w:lang w:val="ru-RU"/>
        </w:rPr>
      </w:pPr>
      <w:r w:rsidRPr="003636C1">
        <w:rPr>
          <w:iCs/>
          <w:lang w:val="ru-RU"/>
        </w:rPr>
        <w:t>Овлашћено лице за поступање по захтевима за слободан приступ информацијама је:</w:t>
      </w:r>
    </w:p>
    <w:p w14:paraId="274178D0" w14:textId="77777777" w:rsidR="003636C1" w:rsidRPr="003636C1" w:rsidRDefault="008A4497" w:rsidP="003636C1">
      <w:pPr>
        <w:jc w:val="both"/>
        <w:rPr>
          <w:iCs/>
          <w:lang w:val="sr-Latn-CS"/>
        </w:rPr>
      </w:pPr>
      <w:r w:rsidRPr="008C6B90">
        <w:rPr>
          <w:b/>
          <w:iCs/>
          <w:lang w:val="sr-Latn-CS"/>
        </w:rPr>
        <w:t>Слободанка Ђорђевић Младеновић</w:t>
      </w:r>
      <w:r w:rsidR="003636C1" w:rsidRPr="003636C1">
        <w:rPr>
          <w:b/>
          <w:iCs/>
          <w:lang w:val="ru-RU"/>
        </w:rPr>
        <w:t>,</w:t>
      </w:r>
      <w:r w:rsidR="003636C1" w:rsidRPr="003636C1">
        <w:rPr>
          <w:iCs/>
          <w:lang w:val="ru-RU"/>
        </w:rPr>
        <w:t xml:space="preserve"> начелница  Управе Градске општине, тел. 018/290600, 018/290601, факс. 018/290604, емаил: </w:t>
      </w:r>
      <w:hyperlink r:id="rId10" w:history="1">
        <w:r w:rsidRPr="008C6B90">
          <w:rPr>
            <w:rStyle w:val="Hyperlink"/>
            <w:iCs/>
            <w:lang w:val="en-US"/>
          </w:rPr>
          <w:t>slobodanka.djordjevic@palilula.eu</w:t>
        </w:r>
      </w:hyperlink>
    </w:p>
    <w:p w14:paraId="15C48C3F" w14:textId="77777777" w:rsidR="003636C1" w:rsidRPr="003636C1" w:rsidRDefault="003636C1" w:rsidP="003636C1">
      <w:pPr>
        <w:jc w:val="both"/>
        <w:rPr>
          <w:lang w:val="ru-RU"/>
        </w:rPr>
      </w:pPr>
    </w:p>
    <w:p w14:paraId="304507B5" w14:textId="3D538251" w:rsidR="003636C1" w:rsidRDefault="003636C1" w:rsidP="003636C1">
      <w:pPr>
        <w:jc w:val="both"/>
        <w:rPr>
          <w:iCs/>
          <w:lang w:val="sr-Cyrl-CS"/>
        </w:rPr>
      </w:pPr>
      <w:r w:rsidRPr="00A85A3B">
        <w:rPr>
          <w:iCs/>
          <w:lang w:val="sr-Cyrl-CS"/>
        </w:rPr>
        <w:t xml:space="preserve">Информатор о раду Градске општине Палилула је први пут објављен </w:t>
      </w:r>
      <w:r w:rsidRPr="00A85A3B">
        <w:rPr>
          <w:iCs/>
          <w:lang w:val="ru-RU"/>
        </w:rPr>
        <w:t xml:space="preserve">23. </w:t>
      </w:r>
      <w:r w:rsidRPr="00A85A3B">
        <w:rPr>
          <w:iCs/>
          <w:lang w:val="sr-Cyrl-CS"/>
        </w:rPr>
        <w:t>децембра 2005. године. Последња изм</w:t>
      </w:r>
      <w:r w:rsidR="00496C8E">
        <w:rPr>
          <w:iCs/>
          <w:lang w:val="sr-Cyrl-CS"/>
        </w:rPr>
        <w:t>ена у Информатору извршена је 20</w:t>
      </w:r>
      <w:r w:rsidR="002F0DF5">
        <w:rPr>
          <w:iCs/>
          <w:lang w:val="en-US"/>
        </w:rPr>
        <w:t>.</w:t>
      </w:r>
      <w:r w:rsidR="00496C8E">
        <w:rPr>
          <w:iCs/>
          <w:lang w:val="sr-Cyrl-RS"/>
        </w:rPr>
        <w:t xml:space="preserve"> јануара</w:t>
      </w:r>
      <w:r w:rsidRPr="00A85A3B">
        <w:rPr>
          <w:iCs/>
          <w:lang w:val="sr-Cyrl-CS"/>
        </w:rPr>
        <w:t xml:space="preserve"> 20</w:t>
      </w:r>
      <w:r w:rsidR="002F0DF5">
        <w:rPr>
          <w:iCs/>
          <w:lang w:val="sr-Cyrl-RS"/>
        </w:rPr>
        <w:t>2</w:t>
      </w:r>
      <w:r w:rsidR="00496C8E">
        <w:rPr>
          <w:iCs/>
          <w:lang w:val="sr-Cyrl-RS"/>
        </w:rPr>
        <w:t>2</w:t>
      </w:r>
      <w:r w:rsidRPr="00A85A3B">
        <w:rPr>
          <w:iCs/>
          <w:lang w:val="sr-Cyrl-CS"/>
        </w:rPr>
        <w:t>.</w:t>
      </w:r>
      <w:bookmarkStart w:id="2" w:name="_GoBack"/>
      <w:bookmarkEnd w:id="2"/>
      <w:r w:rsidRPr="00A85A3B">
        <w:rPr>
          <w:iCs/>
          <w:lang w:val="sr-Cyrl-CS"/>
        </w:rPr>
        <w:t xml:space="preserve"> године. Последња провера а</w:t>
      </w:r>
      <w:r w:rsidR="00F16F87">
        <w:rPr>
          <w:iCs/>
          <w:lang w:val="sr-Cyrl-CS"/>
        </w:rPr>
        <w:t xml:space="preserve">журности података је извршена </w:t>
      </w:r>
      <w:r w:rsidR="004249DA">
        <w:rPr>
          <w:iCs/>
          <w:lang w:val="en-US"/>
        </w:rPr>
        <w:t>3</w:t>
      </w:r>
      <w:r w:rsidR="00496C8E">
        <w:rPr>
          <w:iCs/>
          <w:lang w:val="sr-Cyrl-RS"/>
        </w:rPr>
        <w:t>1</w:t>
      </w:r>
      <w:r w:rsidRPr="00A85A3B">
        <w:rPr>
          <w:iCs/>
          <w:lang w:val="sr-Cyrl-CS"/>
        </w:rPr>
        <w:t>.</w:t>
      </w:r>
      <w:r w:rsidRPr="00A85A3B">
        <w:rPr>
          <w:iCs/>
          <w:lang w:val="sr-Cyrl-RS"/>
        </w:rPr>
        <w:t xml:space="preserve"> </w:t>
      </w:r>
      <w:r w:rsidR="007A3185">
        <w:rPr>
          <w:iCs/>
          <w:lang w:val="sr-Cyrl-RS"/>
        </w:rPr>
        <w:t>маја</w:t>
      </w:r>
      <w:r w:rsidRPr="00A85A3B">
        <w:rPr>
          <w:iCs/>
          <w:lang w:val="sr-Cyrl-RS"/>
        </w:rPr>
        <w:t xml:space="preserve"> </w:t>
      </w:r>
      <w:r w:rsidRPr="00A85A3B">
        <w:rPr>
          <w:iCs/>
          <w:lang w:val="sr-Cyrl-CS"/>
        </w:rPr>
        <w:t>20</w:t>
      </w:r>
      <w:r w:rsidR="00496C8E">
        <w:rPr>
          <w:iCs/>
          <w:lang w:val="sr-Cyrl-RS"/>
        </w:rPr>
        <w:t>22</w:t>
      </w:r>
      <w:r w:rsidRPr="00A85A3B">
        <w:rPr>
          <w:iCs/>
          <w:lang w:val="sr-Cyrl-CS"/>
        </w:rPr>
        <w:t>. године.</w:t>
      </w:r>
    </w:p>
    <w:p w14:paraId="634574C8" w14:textId="77777777" w:rsidR="008A4497" w:rsidRDefault="008A4497" w:rsidP="003636C1">
      <w:pPr>
        <w:jc w:val="both"/>
        <w:rPr>
          <w:iCs/>
          <w:lang w:val="sr-Cyrl-CS"/>
        </w:rPr>
      </w:pPr>
    </w:p>
    <w:p w14:paraId="7A9E082D" w14:textId="77777777" w:rsidR="008A4497" w:rsidRPr="003636C1" w:rsidRDefault="008A4497" w:rsidP="008A4497">
      <w:pPr>
        <w:pStyle w:val="Heading1"/>
        <w:rPr>
          <w:lang w:val="sr-Cyrl-CS"/>
        </w:rPr>
      </w:pPr>
      <w:bookmarkStart w:id="3" w:name="_Toc99629839"/>
      <w:r w:rsidRPr="008A4497">
        <w:rPr>
          <w:lang w:val="sr-Cyrl-CS"/>
        </w:rPr>
        <w:lastRenderedPageBreak/>
        <w:t>2. ОПШТЕ ИНФОРМАЦИЈЕ О ГРАДСКОЈ ОПШТИНИ ПАЛИЛУЛА</w:t>
      </w:r>
      <w:bookmarkEnd w:id="3"/>
    </w:p>
    <w:p w14:paraId="1BAC994A" w14:textId="77777777" w:rsidR="003636C1" w:rsidRPr="00053245" w:rsidRDefault="003636C1" w:rsidP="003636C1"/>
    <w:p w14:paraId="478177EF" w14:textId="77777777" w:rsidR="00053245" w:rsidRDefault="008A4497" w:rsidP="008A4497">
      <w:pPr>
        <w:pStyle w:val="Heading2"/>
      </w:pPr>
      <w:bookmarkStart w:id="4" w:name="_Toc99629840"/>
      <w:r w:rsidRPr="008A4497">
        <w:t>2.1. Прописи којима се уређује делокруг рада</w:t>
      </w:r>
      <w:bookmarkEnd w:id="4"/>
    </w:p>
    <w:p w14:paraId="4CE2F3AD" w14:textId="77777777" w:rsidR="008A4497" w:rsidRDefault="008A4497" w:rsidP="008A4497"/>
    <w:p w14:paraId="39AB043F" w14:textId="77777777" w:rsidR="008A4497" w:rsidRPr="008A4497" w:rsidRDefault="008A4497" w:rsidP="008A4497">
      <w:pPr>
        <w:numPr>
          <w:ilvl w:val="0"/>
          <w:numId w:val="1"/>
        </w:numPr>
        <w:rPr>
          <w:lang w:val="sr-Cyrl-CS"/>
        </w:rPr>
      </w:pPr>
      <w:r w:rsidRPr="008A4497">
        <w:rPr>
          <w:lang w:val="sr-Cyrl-CS"/>
        </w:rPr>
        <w:t>Устав Републике Србије,</w:t>
      </w:r>
    </w:p>
    <w:p w14:paraId="70CEBAE7" w14:textId="77777777" w:rsidR="008A4497" w:rsidRPr="008A4497" w:rsidRDefault="008A4497" w:rsidP="008A4497">
      <w:pPr>
        <w:numPr>
          <w:ilvl w:val="0"/>
          <w:numId w:val="1"/>
        </w:numPr>
        <w:rPr>
          <w:lang w:val="sr-Cyrl-CS"/>
        </w:rPr>
      </w:pPr>
      <w:r w:rsidRPr="008A4497">
        <w:rPr>
          <w:lang w:val="sr-Cyrl-CS"/>
        </w:rPr>
        <w:t>Закон о локалној самоуправи ('' Службени гласник'' РС, бр.129/2007, 83/14, 101/16 и 47/18),</w:t>
      </w:r>
    </w:p>
    <w:p w14:paraId="45E51DD6" w14:textId="77777777" w:rsidR="008A4497" w:rsidRPr="008A4497" w:rsidRDefault="008A4497" w:rsidP="008A4497">
      <w:pPr>
        <w:numPr>
          <w:ilvl w:val="0"/>
          <w:numId w:val="1"/>
        </w:numPr>
        <w:rPr>
          <w:lang w:val="sr-Cyrl-CS"/>
        </w:rPr>
      </w:pPr>
      <w:r w:rsidRPr="008A4497">
        <w:rPr>
          <w:lang w:val="sr-Cyrl-CS"/>
        </w:rPr>
        <w:t>Статут града Ниша ( '' Службени лист града Ниша'', бр 88/08,143/16 и 18,19),</w:t>
      </w:r>
    </w:p>
    <w:p w14:paraId="01B68691" w14:textId="77777777" w:rsidR="008A4497" w:rsidRPr="008A4497" w:rsidRDefault="008A4497" w:rsidP="008A4497">
      <w:pPr>
        <w:numPr>
          <w:ilvl w:val="0"/>
          <w:numId w:val="1"/>
        </w:numPr>
        <w:rPr>
          <w:lang w:val="sr-Cyrl-CS"/>
        </w:rPr>
      </w:pPr>
      <w:r w:rsidRPr="008A4497">
        <w:rPr>
          <w:lang w:val="sr-Cyrl-CS"/>
        </w:rPr>
        <w:t>Одлука о организацији Управе ГО Палилула  ( '' Службени лист града Ниша'', број 18/18 и 118/18),</w:t>
      </w:r>
    </w:p>
    <w:p w14:paraId="52552AC3" w14:textId="77777777" w:rsidR="008A4497" w:rsidRPr="008A4497" w:rsidRDefault="008A4497" w:rsidP="008A4497">
      <w:pPr>
        <w:numPr>
          <w:ilvl w:val="0"/>
          <w:numId w:val="1"/>
        </w:numPr>
        <w:rPr>
          <w:lang w:val="sr-Cyrl-CS"/>
        </w:rPr>
      </w:pPr>
      <w:r w:rsidRPr="008A4497">
        <w:rPr>
          <w:lang w:val="sr-Cyrl-CS"/>
        </w:rPr>
        <w:t>Статут Градске општине Палилула ( ''Службени лист града Ниша'', бр. 114/17 и 64/19),</w:t>
      </w:r>
    </w:p>
    <w:p w14:paraId="28565CA0" w14:textId="77777777" w:rsidR="008A4497" w:rsidRPr="008A4497" w:rsidRDefault="008A4497" w:rsidP="008A4497">
      <w:pPr>
        <w:numPr>
          <w:ilvl w:val="0"/>
          <w:numId w:val="1"/>
        </w:numPr>
        <w:rPr>
          <w:lang w:val="sr-Cyrl-CS"/>
        </w:rPr>
      </w:pPr>
      <w:r w:rsidRPr="008A4497">
        <w:rPr>
          <w:lang w:val="sr-Cyrl-CS"/>
        </w:rPr>
        <w:t>Пословник Скупштине Градске општине Палилула ( ''Службени лист града Ниша'', бр. 61/17 и број 83/19)</w:t>
      </w:r>
    </w:p>
    <w:p w14:paraId="142C322E" w14:textId="77777777" w:rsidR="008A4497" w:rsidRDefault="008A4497" w:rsidP="008A4497">
      <w:pPr>
        <w:numPr>
          <w:ilvl w:val="0"/>
          <w:numId w:val="1"/>
        </w:numPr>
        <w:rPr>
          <w:lang w:val="sr-Cyrl-CS"/>
        </w:rPr>
      </w:pPr>
      <w:r w:rsidRPr="008A4497">
        <w:rPr>
          <w:lang w:val="sr-Cyrl-CS"/>
        </w:rPr>
        <w:t>Закон о запосленима у аутономним покрајинама и јединицама локалне самоуправе („Службени гласник РС, бр. 21/16,113/17 и 95/18)</w:t>
      </w:r>
    </w:p>
    <w:p w14:paraId="7E8DD032" w14:textId="77777777" w:rsidR="00EE3109" w:rsidRPr="00EE3109" w:rsidRDefault="00EE3109" w:rsidP="00EE3109">
      <w:pPr>
        <w:pStyle w:val="ListParagraph"/>
        <w:numPr>
          <w:ilvl w:val="0"/>
          <w:numId w:val="1"/>
        </w:numPr>
        <w:rPr>
          <w:lang w:val="sr-Cyrl-CS"/>
        </w:rPr>
      </w:pPr>
      <w:r w:rsidRPr="00EE3109">
        <w:rPr>
          <w:lang w:val="sr-Cyrl-CS"/>
        </w:rPr>
        <w:t>Закон о локалним изборима,</w:t>
      </w:r>
    </w:p>
    <w:p w14:paraId="217904ED" w14:textId="77777777" w:rsidR="00EE3109" w:rsidRPr="00EE3109" w:rsidRDefault="00EE3109" w:rsidP="00EE3109">
      <w:pPr>
        <w:pStyle w:val="ListParagraph"/>
        <w:numPr>
          <w:ilvl w:val="0"/>
          <w:numId w:val="1"/>
        </w:numPr>
        <w:rPr>
          <w:lang w:val="sr-Cyrl-CS"/>
        </w:rPr>
      </w:pPr>
      <w:r w:rsidRPr="00EE3109">
        <w:rPr>
          <w:lang w:val="sr-Cyrl-CS"/>
        </w:rPr>
        <w:t>Закон о општем управном поступку,</w:t>
      </w:r>
    </w:p>
    <w:p w14:paraId="3ABECE31" w14:textId="77777777" w:rsidR="00EE3109" w:rsidRPr="00EE3109" w:rsidRDefault="00EE3109" w:rsidP="00EE3109">
      <w:pPr>
        <w:pStyle w:val="ListParagraph"/>
        <w:numPr>
          <w:ilvl w:val="0"/>
          <w:numId w:val="1"/>
        </w:numPr>
        <w:rPr>
          <w:lang w:val="sr-Cyrl-CS"/>
        </w:rPr>
      </w:pPr>
      <w:r w:rsidRPr="00EE3109">
        <w:rPr>
          <w:lang w:val="sr-Cyrl-CS"/>
        </w:rPr>
        <w:t>Закон о територијалној организацији Републике Србије,</w:t>
      </w:r>
    </w:p>
    <w:p w14:paraId="44F8FC53" w14:textId="77777777" w:rsidR="00EE3109" w:rsidRPr="00EE3109" w:rsidRDefault="00EE3109" w:rsidP="00EE3109">
      <w:pPr>
        <w:pStyle w:val="ListParagraph"/>
        <w:numPr>
          <w:ilvl w:val="0"/>
          <w:numId w:val="1"/>
        </w:numPr>
        <w:rPr>
          <w:lang w:val="sr-Cyrl-CS"/>
        </w:rPr>
      </w:pPr>
      <w:r w:rsidRPr="00EE3109">
        <w:rPr>
          <w:lang w:val="sr-Cyrl-CS"/>
        </w:rPr>
        <w:t>Закон о раду,</w:t>
      </w:r>
    </w:p>
    <w:p w14:paraId="1EF4E3C8" w14:textId="77777777" w:rsidR="00EE3109" w:rsidRPr="00EE3109" w:rsidRDefault="00EE3109" w:rsidP="00EE3109">
      <w:pPr>
        <w:pStyle w:val="ListParagraph"/>
        <w:numPr>
          <w:ilvl w:val="0"/>
          <w:numId w:val="1"/>
        </w:numPr>
        <w:rPr>
          <w:lang w:val="sr-Cyrl-CS"/>
        </w:rPr>
      </w:pPr>
      <w:r w:rsidRPr="00EE3109">
        <w:rPr>
          <w:lang w:val="sr-Cyrl-CS"/>
        </w:rPr>
        <w:t>Закон о прекршајима,</w:t>
      </w:r>
    </w:p>
    <w:p w14:paraId="33D32B26" w14:textId="77777777" w:rsidR="00EE3109" w:rsidRPr="00EE3109" w:rsidRDefault="00EE3109" w:rsidP="00EE3109">
      <w:pPr>
        <w:pStyle w:val="ListParagraph"/>
        <w:numPr>
          <w:ilvl w:val="0"/>
          <w:numId w:val="1"/>
        </w:numPr>
        <w:rPr>
          <w:lang w:val="sr-Cyrl-CS"/>
        </w:rPr>
      </w:pPr>
      <w:r w:rsidRPr="00EE3109">
        <w:rPr>
          <w:lang w:val="sr-Cyrl-CS"/>
        </w:rPr>
        <w:t>Посебни колективни Уговор,</w:t>
      </w:r>
    </w:p>
    <w:p w14:paraId="472B332F" w14:textId="77777777" w:rsidR="00EE3109" w:rsidRPr="00EE3109" w:rsidRDefault="00EE3109" w:rsidP="00EE3109">
      <w:pPr>
        <w:pStyle w:val="ListParagraph"/>
        <w:numPr>
          <w:ilvl w:val="0"/>
          <w:numId w:val="1"/>
        </w:numPr>
        <w:rPr>
          <w:lang w:val="sr-Cyrl-CS"/>
        </w:rPr>
      </w:pPr>
      <w:r w:rsidRPr="00EE3109">
        <w:rPr>
          <w:lang w:val="sr-Cyrl-CS"/>
        </w:rPr>
        <w:t>Пословник Већа Градске општине Палилула,</w:t>
      </w:r>
    </w:p>
    <w:p w14:paraId="5F577EDE" w14:textId="77777777" w:rsidR="00EE3109" w:rsidRPr="00EE3109" w:rsidRDefault="00EE3109" w:rsidP="00EE3109">
      <w:pPr>
        <w:pStyle w:val="ListParagraph"/>
        <w:numPr>
          <w:ilvl w:val="0"/>
          <w:numId w:val="1"/>
        </w:numPr>
        <w:rPr>
          <w:lang w:val="sr-Cyrl-CS"/>
        </w:rPr>
      </w:pPr>
      <w:r w:rsidRPr="00EE3109">
        <w:rPr>
          <w:lang w:val="sr-Cyrl-CS"/>
        </w:rPr>
        <w:t>Правилник за постављена и изабрана лица,</w:t>
      </w:r>
    </w:p>
    <w:p w14:paraId="3AAB00F6" w14:textId="77777777" w:rsidR="00EE3109" w:rsidRPr="00EE3109" w:rsidRDefault="00EE3109" w:rsidP="00EE3109">
      <w:pPr>
        <w:pStyle w:val="ListParagraph"/>
        <w:numPr>
          <w:ilvl w:val="0"/>
          <w:numId w:val="1"/>
        </w:numPr>
        <w:rPr>
          <w:lang w:val="sr-Cyrl-CS"/>
        </w:rPr>
      </w:pPr>
      <w:r w:rsidRPr="00EE3109">
        <w:rPr>
          <w:lang w:val="sr-Cyrl-CS"/>
        </w:rPr>
        <w:t>Правилник о коефицијентима, занимањима и звањима за запослена лица,</w:t>
      </w:r>
    </w:p>
    <w:p w14:paraId="4D50AFF0" w14:textId="77777777" w:rsidR="00EE3109" w:rsidRPr="00EE3109" w:rsidRDefault="00EE3109" w:rsidP="00EE3109">
      <w:pPr>
        <w:pStyle w:val="ListParagraph"/>
        <w:numPr>
          <w:ilvl w:val="0"/>
          <w:numId w:val="1"/>
        </w:numPr>
        <w:rPr>
          <w:lang w:val="sr-Cyrl-CS"/>
        </w:rPr>
      </w:pPr>
      <w:r w:rsidRPr="00EE3109">
        <w:rPr>
          <w:lang w:val="sr-Cyrl-CS"/>
        </w:rPr>
        <w:t>Правилник о унутрашњем уређењу и систематизацији радних места,</w:t>
      </w:r>
    </w:p>
    <w:p w14:paraId="2B7A6A79" w14:textId="77777777" w:rsidR="00EE3109" w:rsidRPr="00EE3109" w:rsidRDefault="00EE3109" w:rsidP="00EE3109">
      <w:pPr>
        <w:pStyle w:val="ListParagraph"/>
        <w:numPr>
          <w:ilvl w:val="0"/>
          <w:numId w:val="1"/>
        </w:numPr>
        <w:rPr>
          <w:lang w:val="sr-Cyrl-CS"/>
        </w:rPr>
      </w:pPr>
      <w:r w:rsidRPr="00EE3109">
        <w:rPr>
          <w:lang w:val="sr-Cyrl-CS"/>
        </w:rPr>
        <w:t>Решење о вођењу основне евиденције аката</w:t>
      </w:r>
    </w:p>
    <w:p w14:paraId="12536719" w14:textId="77777777" w:rsidR="00EE3109" w:rsidRPr="00EE3109" w:rsidRDefault="00EE3109" w:rsidP="00EE3109">
      <w:pPr>
        <w:pStyle w:val="ListParagraph"/>
        <w:numPr>
          <w:ilvl w:val="0"/>
          <w:numId w:val="1"/>
        </w:numPr>
        <w:rPr>
          <w:lang w:val="sr-Cyrl-CS"/>
        </w:rPr>
      </w:pPr>
      <w:r w:rsidRPr="00EE3109">
        <w:rPr>
          <w:lang w:val="sr-Cyrl-CS"/>
        </w:rPr>
        <w:t>Правилник о поступку унутрашњег узбуњивања</w:t>
      </w:r>
    </w:p>
    <w:p w14:paraId="24A6D3F8" w14:textId="77777777" w:rsidR="00EE3109" w:rsidRPr="00EE3109" w:rsidRDefault="00EE3109" w:rsidP="00EE3109">
      <w:pPr>
        <w:pStyle w:val="ListParagraph"/>
        <w:numPr>
          <w:ilvl w:val="0"/>
          <w:numId w:val="1"/>
        </w:numPr>
        <w:rPr>
          <w:lang w:val="sr-Cyrl-CS"/>
        </w:rPr>
      </w:pPr>
      <w:r w:rsidRPr="00EE3109">
        <w:rPr>
          <w:lang w:val="sr-Cyrl-CS"/>
        </w:rPr>
        <w:t>Закон о заштити узбуњивача</w:t>
      </w:r>
    </w:p>
    <w:p w14:paraId="2F1E992D" w14:textId="77777777" w:rsidR="00342DA1" w:rsidRDefault="00342DA1" w:rsidP="00342DA1">
      <w:pPr>
        <w:rPr>
          <w:lang w:val="en-US"/>
        </w:rPr>
      </w:pPr>
    </w:p>
    <w:p w14:paraId="1A13DEFF" w14:textId="77777777" w:rsidR="009E500F" w:rsidRDefault="009E500F" w:rsidP="00342DA1">
      <w:pPr>
        <w:rPr>
          <w:lang w:val="en-US"/>
        </w:rPr>
      </w:pPr>
    </w:p>
    <w:p w14:paraId="075E9669" w14:textId="75AC45AD" w:rsidR="009E500F" w:rsidRPr="00FF7C0A" w:rsidRDefault="009E500F" w:rsidP="009E500F">
      <w:pPr>
        <w:jc w:val="center"/>
        <w:rPr>
          <w:color w:val="385623" w:themeColor="accent6" w:themeShade="80"/>
          <w:lang w:val="sr-Cyrl-RS"/>
        </w:rPr>
      </w:pPr>
      <w:r w:rsidRPr="00FF7C0A">
        <w:rPr>
          <w:lang w:val="sr-Cyrl-RS"/>
        </w:rPr>
        <w:t>Извод из Статута Града Ниша који се односи на градске општине</w:t>
      </w:r>
    </w:p>
    <w:p w14:paraId="43E72325" w14:textId="77777777" w:rsidR="00342DA1" w:rsidRPr="009E500F" w:rsidRDefault="00342DA1" w:rsidP="009E500F">
      <w:pPr>
        <w:jc w:val="center"/>
        <w:rPr>
          <w:color w:val="FF0000"/>
          <w:lang w:val="sr-Cyrl-CS"/>
        </w:rPr>
      </w:pPr>
    </w:p>
    <w:p w14:paraId="153C2D71" w14:textId="77777777" w:rsidR="00342DA1" w:rsidRDefault="00342DA1" w:rsidP="00342DA1">
      <w:pPr>
        <w:jc w:val="center"/>
        <w:rPr>
          <w:lang w:val="sr-Cyrl-CS"/>
        </w:rPr>
      </w:pPr>
      <w:r w:rsidRPr="00342DA1">
        <w:rPr>
          <w:lang w:val="sr-Cyrl-CS"/>
        </w:rPr>
        <w:t>V  ГРАДСКЕ ОПШТИНЕ</w:t>
      </w:r>
    </w:p>
    <w:p w14:paraId="40A80A36" w14:textId="77777777" w:rsidR="00342DA1" w:rsidRDefault="00342DA1" w:rsidP="00342DA1">
      <w:pPr>
        <w:jc w:val="center"/>
        <w:rPr>
          <w:lang w:val="sr-Cyrl-CS"/>
        </w:rPr>
      </w:pPr>
    </w:p>
    <w:p w14:paraId="099CA25F" w14:textId="77777777" w:rsidR="00342DA1" w:rsidRDefault="00342DA1" w:rsidP="00342DA1">
      <w:pPr>
        <w:jc w:val="center"/>
        <w:rPr>
          <w:lang w:val="sr-Cyrl-CS"/>
        </w:rPr>
      </w:pPr>
      <w:r w:rsidRPr="00342DA1">
        <w:rPr>
          <w:lang w:val="sr-Cyrl-CS"/>
        </w:rPr>
        <w:t>Члан 83.</w:t>
      </w:r>
    </w:p>
    <w:p w14:paraId="590DC770" w14:textId="77777777" w:rsidR="00BE6195" w:rsidRDefault="00BE6195" w:rsidP="00342DA1">
      <w:pPr>
        <w:jc w:val="center"/>
        <w:rPr>
          <w:lang w:val="sr-Cyrl-CS"/>
        </w:rPr>
      </w:pPr>
    </w:p>
    <w:p w14:paraId="00A904FC" w14:textId="77777777" w:rsidR="00EE3109" w:rsidRPr="00BE6195" w:rsidRDefault="00BE6195" w:rsidP="00A85A3B">
      <w:pPr>
        <w:jc w:val="both"/>
        <w:rPr>
          <w:lang w:val="sr-Cyrl-CS"/>
        </w:rPr>
      </w:pPr>
      <w:r w:rsidRPr="00BE6195">
        <w:rPr>
          <w:lang w:val="sr-Cyrl-CS"/>
        </w:rPr>
        <w:t>Градска општина је подручје Града Ниша у којој се врше послови Града утврђени овим статутом.</w:t>
      </w:r>
    </w:p>
    <w:p w14:paraId="6F30DD3C" w14:textId="77777777" w:rsidR="00A85A3B" w:rsidRDefault="00A85A3B" w:rsidP="00A85A3B">
      <w:pPr>
        <w:jc w:val="both"/>
      </w:pPr>
    </w:p>
    <w:p w14:paraId="40A42EA6" w14:textId="77777777" w:rsidR="008A4497" w:rsidRDefault="00BE6195" w:rsidP="00A85A3B">
      <w:pPr>
        <w:jc w:val="both"/>
      </w:pPr>
      <w:r w:rsidRPr="00BE6195">
        <w:t>Градска општина има својство правног лица.</w:t>
      </w:r>
    </w:p>
    <w:p w14:paraId="759E723D" w14:textId="77777777" w:rsidR="00BE6195" w:rsidRDefault="00BE6195" w:rsidP="00BE6195">
      <w:pPr>
        <w:jc w:val="both"/>
        <w:rPr>
          <w:lang w:val="sr-Cyrl-RS"/>
        </w:rPr>
      </w:pPr>
    </w:p>
    <w:p w14:paraId="6CFA02D8" w14:textId="77777777" w:rsidR="009E500F" w:rsidRDefault="009E500F" w:rsidP="00BE6195">
      <w:pPr>
        <w:jc w:val="both"/>
        <w:rPr>
          <w:lang w:val="sr-Cyrl-RS"/>
        </w:rPr>
      </w:pPr>
    </w:p>
    <w:p w14:paraId="4E4C0231" w14:textId="77777777" w:rsidR="009E500F" w:rsidRPr="009E500F" w:rsidRDefault="009E500F" w:rsidP="00BE6195">
      <w:pPr>
        <w:jc w:val="both"/>
        <w:rPr>
          <w:lang w:val="sr-Cyrl-RS"/>
        </w:rPr>
      </w:pPr>
    </w:p>
    <w:p w14:paraId="5A91897E" w14:textId="77777777" w:rsidR="00BE6195" w:rsidRDefault="00BE6195" w:rsidP="00BE6195">
      <w:pPr>
        <w:jc w:val="center"/>
      </w:pPr>
      <w:r w:rsidRPr="00BE6195">
        <w:t>Члан 84.</w:t>
      </w:r>
    </w:p>
    <w:p w14:paraId="1C548004" w14:textId="77777777" w:rsidR="00BE6195" w:rsidRDefault="00BE6195" w:rsidP="00BE6195">
      <w:pPr>
        <w:jc w:val="center"/>
      </w:pPr>
    </w:p>
    <w:p w14:paraId="70BFD9BD" w14:textId="77777777" w:rsidR="00BE6195" w:rsidRDefault="00BE6195" w:rsidP="00A85A3B">
      <w:pPr>
        <w:jc w:val="both"/>
      </w:pPr>
      <w:r w:rsidRPr="00BE6195">
        <w:t>У Граду Нишу градске општине су: Пантелеј, Црвени Крст, Палилула, Медијана и Нишка Бања.</w:t>
      </w:r>
    </w:p>
    <w:p w14:paraId="0B112206" w14:textId="77777777" w:rsidR="00BE6195" w:rsidRDefault="00BE6195" w:rsidP="00A85A3B">
      <w:pPr>
        <w:jc w:val="both"/>
      </w:pPr>
      <w:r w:rsidRPr="00BE6195">
        <w:t>Подручја градских општина чине насељена места, односно подручја катастарских општина која улазе у њихов састав и то:</w:t>
      </w:r>
    </w:p>
    <w:p w14:paraId="2B52E51F" w14:textId="77777777" w:rsidR="00A85A3B" w:rsidRDefault="00A85A3B" w:rsidP="00A85A3B">
      <w:pPr>
        <w:jc w:val="both"/>
      </w:pPr>
    </w:p>
    <w:p w14:paraId="262C9ECB" w14:textId="77777777" w:rsidR="00BE6195" w:rsidRDefault="00BE6195" w:rsidP="00BE6195">
      <w:pPr>
        <w:autoSpaceDE w:val="0"/>
        <w:autoSpaceDN w:val="0"/>
        <w:adjustRightInd w:val="0"/>
        <w:jc w:val="center"/>
        <w:rPr>
          <w:rFonts w:eastAsia="Arial"/>
          <w:b/>
          <w:lang w:val="ru-RU"/>
        </w:rPr>
      </w:pPr>
      <w:r w:rsidRPr="00BE6195">
        <w:rPr>
          <w:rFonts w:eastAsia="Arial"/>
          <w:b/>
          <w:lang w:val="ru-RU"/>
        </w:rPr>
        <w:t>ПАЛИЛУЛА</w:t>
      </w:r>
    </w:p>
    <w:p w14:paraId="18D4A4FF" w14:textId="77777777" w:rsidR="00B9706A" w:rsidRPr="00BE6195" w:rsidRDefault="00B9706A" w:rsidP="00BE6195">
      <w:pPr>
        <w:autoSpaceDE w:val="0"/>
        <w:autoSpaceDN w:val="0"/>
        <w:adjustRightInd w:val="0"/>
        <w:jc w:val="center"/>
        <w:rPr>
          <w:b/>
          <w:bCs/>
          <w:sz w:val="20"/>
          <w:lang w:val="ru-RU" w:eastAsia="sr-Cyrl-CS"/>
        </w:rPr>
      </w:pPr>
    </w:p>
    <w:p w14:paraId="30CA768C" w14:textId="77777777" w:rsidR="00BE6195" w:rsidRPr="00BE6195" w:rsidRDefault="00BE6195" w:rsidP="00BE6195">
      <w:pPr>
        <w:autoSpaceDE w:val="0"/>
        <w:autoSpaceDN w:val="0"/>
        <w:adjustRightInd w:val="0"/>
        <w:ind w:left="1440" w:firstLine="708"/>
        <w:jc w:val="both"/>
        <w:rPr>
          <w:szCs w:val="24"/>
          <w:lang w:val="ru-RU" w:eastAsia="sr-Cyrl-CS"/>
        </w:rPr>
      </w:pPr>
      <w:r w:rsidRPr="00BE6195">
        <w:rPr>
          <w:bCs/>
          <w:szCs w:val="24"/>
          <w:lang w:val="sr-Cyrl-CS" w:eastAsia="sr-Cyrl-CS"/>
        </w:rPr>
        <w:t>Насељено место</w:t>
      </w:r>
      <w:r w:rsidRPr="00BE6195">
        <w:rPr>
          <w:bCs/>
          <w:szCs w:val="24"/>
          <w:lang w:val="sr-Cyrl-CS" w:eastAsia="sr-Cyrl-CS"/>
        </w:rPr>
        <w:tab/>
      </w:r>
      <w:r w:rsidRPr="00BE6195">
        <w:rPr>
          <w:bCs/>
          <w:szCs w:val="24"/>
          <w:lang w:val="ru-RU" w:eastAsia="sr-Cyrl-CS"/>
        </w:rPr>
        <w:t xml:space="preserve">            </w:t>
      </w:r>
      <w:r w:rsidRPr="00BE6195">
        <w:rPr>
          <w:bCs/>
          <w:szCs w:val="24"/>
          <w:lang w:val="sr-Cyrl-CS" w:eastAsia="sr-Cyrl-CS"/>
        </w:rPr>
        <w:t>Катастарска општина</w:t>
      </w:r>
    </w:p>
    <w:p w14:paraId="62329D44" w14:textId="77777777" w:rsidR="00BE6195" w:rsidRPr="00BE6195" w:rsidRDefault="00BE6195" w:rsidP="00BE6195">
      <w:pPr>
        <w:autoSpaceDE w:val="0"/>
        <w:jc w:val="both"/>
        <w:rPr>
          <w:rFonts w:eastAsia="Arial"/>
          <w:b/>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b/>
          <w:szCs w:val="24"/>
          <w:lang w:val="ru-RU"/>
        </w:rPr>
        <w:t xml:space="preserve">Ниш </w:t>
      </w:r>
      <w:r>
        <w:rPr>
          <w:rFonts w:eastAsia="Arial"/>
          <w:b/>
          <w:szCs w:val="24"/>
          <w:lang w:val="ru-RU"/>
        </w:rPr>
        <w:t>–</w:t>
      </w:r>
      <w:r w:rsidRPr="00BE6195">
        <w:rPr>
          <w:rFonts w:eastAsia="Arial"/>
          <w:b/>
          <w:szCs w:val="24"/>
          <w:lang w:val="ru-RU"/>
        </w:rPr>
        <w:t xml:space="preserve"> део</w:t>
      </w:r>
      <w:r>
        <w:rPr>
          <w:rFonts w:eastAsia="Arial"/>
          <w:b/>
          <w:szCs w:val="24"/>
          <w:lang w:val="ru-RU"/>
        </w:rPr>
        <w:tab/>
      </w:r>
      <w:r>
        <w:rPr>
          <w:rFonts w:eastAsia="Arial"/>
          <w:b/>
          <w:szCs w:val="24"/>
          <w:lang w:val="ru-RU"/>
        </w:rPr>
        <w:tab/>
      </w:r>
      <w:r>
        <w:rPr>
          <w:rFonts w:eastAsia="Arial"/>
          <w:b/>
          <w:szCs w:val="24"/>
          <w:lang w:val="ru-RU"/>
        </w:rPr>
        <w:tab/>
      </w:r>
      <w:r w:rsidRPr="00BE6195">
        <w:rPr>
          <w:rFonts w:eastAsia="Arial"/>
          <w:b/>
          <w:szCs w:val="24"/>
          <w:lang w:val="ru-RU"/>
        </w:rPr>
        <w:t>Ниш - "Бубањ" - део</w:t>
      </w:r>
    </w:p>
    <w:p w14:paraId="4AC833B0" w14:textId="77777777" w:rsidR="00BE6195" w:rsidRPr="00BE6195" w:rsidRDefault="00BE6195" w:rsidP="00BE6195">
      <w:pPr>
        <w:autoSpaceDE w:val="0"/>
        <w:ind w:left="4320" w:firstLine="720"/>
        <w:jc w:val="both"/>
        <w:rPr>
          <w:rFonts w:eastAsia="Arial"/>
          <w:b/>
          <w:szCs w:val="24"/>
          <w:lang w:val="ru-RU"/>
        </w:rPr>
      </w:pPr>
      <w:r w:rsidRPr="00BE6195">
        <w:rPr>
          <w:rFonts w:eastAsia="Arial"/>
          <w:b/>
          <w:szCs w:val="24"/>
          <w:lang w:val="ru-RU"/>
        </w:rPr>
        <w:t>Ниш - "Ћеле Кула" - део</w:t>
      </w:r>
    </w:p>
    <w:p w14:paraId="7D73B5AF" w14:textId="77777777" w:rsidR="00BE6195" w:rsidRPr="00BE6195" w:rsidRDefault="00BE6195" w:rsidP="00A85A3B">
      <w:pPr>
        <w:autoSpaceDE w:val="0"/>
        <w:jc w:val="both"/>
        <w:rPr>
          <w:rFonts w:eastAsia="Arial"/>
          <w:szCs w:val="24"/>
          <w:lang w:val="ru-RU"/>
        </w:rPr>
      </w:pPr>
      <w:r w:rsidRPr="00BE6195">
        <w:rPr>
          <w:rFonts w:eastAsia="Arial"/>
          <w:szCs w:val="24"/>
          <w:lang w:val="ru-RU"/>
        </w:rPr>
        <w:t>Ниш - део: обухваћен је границом која полази од железничког моста на Нишави, пругом до триангле, наставља пругом Ниш - Димитровград до КО Суви До, границом катастарских општина Суви До, Габровац, Доње Власе, границом општине Дољевац, границом катастарских општина Паси Пољана, Бубањ, Доње Међурово, Ново село до Нишаве, Нишавом до железничког моста.</w:t>
      </w:r>
    </w:p>
    <w:p w14:paraId="5B0DF71B" w14:textId="77777777" w:rsidR="00BE6195" w:rsidRPr="00BE6195" w:rsidRDefault="00BE6195" w:rsidP="00BE6195">
      <w:pPr>
        <w:autoSpaceDE w:val="0"/>
        <w:jc w:val="both"/>
        <w:rPr>
          <w:rFonts w:eastAsia="Arial"/>
          <w:szCs w:val="24"/>
          <w:lang w:val="ru-RU"/>
        </w:rPr>
      </w:pPr>
    </w:p>
    <w:p w14:paraId="41CD9C74"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Лалинац</w:t>
      </w:r>
      <w:r w:rsidRPr="00BE6195">
        <w:rPr>
          <w:rFonts w:eastAsia="Arial"/>
          <w:szCs w:val="24"/>
          <w:lang w:val="ru-RU"/>
        </w:rPr>
        <w:tab/>
      </w:r>
      <w:r w:rsidRPr="00BE6195">
        <w:rPr>
          <w:rFonts w:eastAsia="Arial"/>
          <w:szCs w:val="24"/>
          <w:lang w:val="ru-RU"/>
        </w:rPr>
        <w:tab/>
        <w:t>Лалинац</w:t>
      </w:r>
    </w:p>
    <w:p w14:paraId="07F7D939"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 xml:space="preserve">Крушце </w:t>
      </w:r>
      <w:r w:rsidRPr="00BE6195">
        <w:rPr>
          <w:rFonts w:eastAsia="Arial"/>
          <w:szCs w:val="24"/>
          <w:lang w:val="ru-RU"/>
        </w:rPr>
        <w:tab/>
      </w:r>
      <w:r w:rsidRPr="00BE6195">
        <w:rPr>
          <w:rFonts w:eastAsia="Arial"/>
          <w:szCs w:val="24"/>
          <w:lang w:val="ru-RU"/>
        </w:rPr>
        <w:tab/>
        <w:t>Крушце</w:t>
      </w:r>
    </w:p>
    <w:p w14:paraId="4A551355"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Мрамор</w:t>
      </w:r>
      <w:r w:rsidRPr="00BE6195">
        <w:rPr>
          <w:rFonts w:eastAsia="Arial"/>
          <w:szCs w:val="24"/>
          <w:lang w:val="ru-RU"/>
        </w:rPr>
        <w:tab/>
      </w:r>
      <w:r w:rsidRPr="00BE6195">
        <w:rPr>
          <w:rFonts w:eastAsia="Arial"/>
          <w:szCs w:val="24"/>
          <w:lang w:val="ru-RU"/>
        </w:rPr>
        <w:tab/>
        <w:t>Мрамор</w:t>
      </w:r>
    </w:p>
    <w:p w14:paraId="3CD3837D"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Мраморски поток</w:t>
      </w:r>
      <w:r w:rsidRPr="00BE6195">
        <w:rPr>
          <w:rFonts w:eastAsia="Arial"/>
          <w:szCs w:val="24"/>
          <w:lang w:val="sr-Cyrl-CS"/>
        </w:rPr>
        <w:t xml:space="preserve"> </w:t>
      </w:r>
      <w:r w:rsidRPr="00BE6195">
        <w:rPr>
          <w:rFonts w:eastAsia="Arial"/>
          <w:szCs w:val="24"/>
          <w:lang w:val="ru-RU"/>
        </w:rPr>
        <w:tab/>
        <w:t>Мрамор</w:t>
      </w:r>
    </w:p>
    <w:p w14:paraId="1968238F"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 xml:space="preserve">Девети Мај </w:t>
      </w:r>
      <w:r w:rsidRPr="00BE6195">
        <w:rPr>
          <w:rFonts w:eastAsia="Arial"/>
          <w:szCs w:val="24"/>
          <w:lang w:val="ru-RU"/>
        </w:rPr>
        <w:tab/>
      </w:r>
      <w:r w:rsidRPr="00BE6195">
        <w:rPr>
          <w:rFonts w:eastAsia="Arial"/>
          <w:szCs w:val="24"/>
          <w:lang w:val="ru-RU"/>
        </w:rPr>
        <w:tab/>
        <w:t>Ново Село</w:t>
      </w:r>
    </w:p>
    <w:p w14:paraId="4B28F3EC"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Чокот</w:t>
      </w:r>
      <w:r w:rsidRPr="00BE6195">
        <w:rPr>
          <w:rFonts w:eastAsia="Arial"/>
          <w:szCs w:val="24"/>
          <w:lang w:val="ru-RU"/>
        </w:rPr>
        <w:tab/>
      </w:r>
      <w:r w:rsidRPr="00BE6195">
        <w:rPr>
          <w:rFonts w:eastAsia="Arial"/>
          <w:szCs w:val="24"/>
          <w:lang w:val="ru-RU"/>
        </w:rPr>
        <w:tab/>
      </w:r>
      <w:r w:rsidRPr="00BE6195">
        <w:rPr>
          <w:rFonts w:eastAsia="Arial"/>
          <w:szCs w:val="24"/>
          <w:lang w:val="ru-RU"/>
        </w:rPr>
        <w:tab/>
        <w:t>Чокот</w:t>
      </w:r>
    </w:p>
    <w:p w14:paraId="7D228FCE"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Доње Међурово</w:t>
      </w:r>
      <w:r w:rsidRPr="00BE6195">
        <w:rPr>
          <w:rFonts w:eastAsia="Arial"/>
          <w:szCs w:val="24"/>
          <w:lang w:val="ru-RU"/>
        </w:rPr>
        <w:tab/>
        <w:t>Доње Међурово</w:t>
      </w:r>
    </w:p>
    <w:p w14:paraId="31F3C155"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Горње Међурово</w:t>
      </w:r>
      <w:r w:rsidRPr="00BE6195">
        <w:rPr>
          <w:rFonts w:eastAsia="Arial"/>
          <w:szCs w:val="24"/>
          <w:lang w:val="ru-RU"/>
        </w:rPr>
        <w:tab/>
        <w:t>Горње Међурово</w:t>
      </w:r>
    </w:p>
    <w:p w14:paraId="6F4C9824"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Бубањ</w:t>
      </w:r>
      <w:r w:rsidRPr="00BE6195">
        <w:rPr>
          <w:rFonts w:eastAsia="Arial"/>
          <w:szCs w:val="24"/>
          <w:lang w:val="ru-RU"/>
        </w:rPr>
        <w:tab/>
      </w:r>
      <w:r w:rsidRPr="00BE6195">
        <w:rPr>
          <w:rFonts w:eastAsia="Arial"/>
          <w:szCs w:val="24"/>
          <w:lang w:val="ru-RU"/>
        </w:rPr>
        <w:tab/>
      </w:r>
      <w:r w:rsidRPr="00BE6195">
        <w:rPr>
          <w:rFonts w:eastAsia="Arial"/>
          <w:szCs w:val="24"/>
          <w:lang w:val="ru-RU"/>
        </w:rPr>
        <w:tab/>
        <w:t>Бубањ</w:t>
      </w:r>
    </w:p>
    <w:p w14:paraId="68759B1B"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Паси Пољана</w:t>
      </w:r>
      <w:r w:rsidRPr="00BE6195">
        <w:rPr>
          <w:rFonts w:eastAsia="Arial"/>
          <w:szCs w:val="24"/>
          <w:lang w:val="ru-RU"/>
        </w:rPr>
        <w:tab/>
      </w:r>
      <w:r w:rsidRPr="00BE6195">
        <w:rPr>
          <w:rFonts w:eastAsia="Arial"/>
          <w:szCs w:val="24"/>
          <w:lang w:val="ru-RU"/>
        </w:rPr>
        <w:tab/>
        <w:t>Паси Пољана</w:t>
      </w:r>
    </w:p>
    <w:p w14:paraId="02CC48BC"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Доње Власе</w:t>
      </w:r>
      <w:r w:rsidRPr="00BE6195">
        <w:rPr>
          <w:rFonts w:eastAsia="Arial"/>
          <w:szCs w:val="24"/>
          <w:lang w:val="ru-RU"/>
        </w:rPr>
        <w:tab/>
      </w:r>
      <w:r w:rsidRPr="00BE6195">
        <w:rPr>
          <w:rFonts w:eastAsia="Arial"/>
          <w:szCs w:val="24"/>
          <w:lang w:val="ru-RU"/>
        </w:rPr>
        <w:tab/>
        <w:t>Доње Власе</w:t>
      </w:r>
    </w:p>
    <w:p w14:paraId="720EF351"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Габровац</w:t>
      </w:r>
      <w:r w:rsidRPr="00BE6195">
        <w:rPr>
          <w:rFonts w:eastAsia="Arial"/>
          <w:szCs w:val="24"/>
          <w:lang w:val="ru-RU"/>
        </w:rPr>
        <w:tab/>
      </w:r>
      <w:r w:rsidRPr="00BE6195">
        <w:rPr>
          <w:rFonts w:eastAsia="Arial"/>
          <w:szCs w:val="24"/>
          <w:lang w:val="ru-RU"/>
        </w:rPr>
        <w:tab/>
        <w:t>Габровац</w:t>
      </w:r>
    </w:p>
    <w:p w14:paraId="42994BE9"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Бербатово</w:t>
      </w:r>
      <w:r w:rsidRPr="00BE6195">
        <w:rPr>
          <w:rFonts w:eastAsia="Arial"/>
          <w:szCs w:val="24"/>
          <w:lang w:val="ru-RU"/>
        </w:rPr>
        <w:tab/>
      </w:r>
      <w:r w:rsidRPr="00BE6195">
        <w:rPr>
          <w:rFonts w:eastAsia="Arial"/>
          <w:szCs w:val="24"/>
          <w:lang w:val="ru-RU"/>
        </w:rPr>
        <w:tab/>
        <w:t>Бербатово</w:t>
      </w:r>
    </w:p>
    <w:p w14:paraId="0E020031" w14:textId="77777777" w:rsidR="00BE6195" w:rsidRPr="00BE6195" w:rsidRDefault="00BE6195" w:rsidP="00BE6195">
      <w:pPr>
        <w:autoSpaceDE w:val="0"/>
        <w:jc w:val="both"/>
        <w:rPr>
          <w:rFonts w:eastAsia="Arial"/>
          <w:szCs w:val="24"/>
          <w:lang w:val="ru-RU"/>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Вукманово</w:t>
      </w:r>
      <w:r w:rsidRPr="00BE6195">
        <w:rPr>
          <w:rFonts w:eastAsia="Arial"/>
          <w:szCs w:val="24"/>
          <w:lang w:val="ru-RU"/>
        </w:rPr>
        <w:tab/>
      </w:r>
      <w:r w:rsidRPr="00BE6195">
        <w:rPr>
          <w:rFonts w:eastAsia="Arial"/>
          <w:szCs w:val="24"/>
          <w:lang w:val="ru-RU"/>
        </w:rPr>
        <w:tab/>
        <w:t>Вукманово</w:t>
      </w:r>
    </w:p>
    <w:p w14:paraId="7DCE0368" w14:textId="77777777" w:rsidR="00BE6195" w:rsidRPr="00BE6195" w:rsidRDefault="00BE6195" w:rsidP="00BE6195">
      <w:pPr>
        <w:autoSpaceDE w:val="0"/>
        <w:jc w:val="both"/>
        <w:rPr>
          <w:rFonts w:eastAsia="Arial"/>
          <w:szCs w:val="24"/>
          <w:lang w:val="sr-Cyrl-CS"/>
        </w:rPr>
      </w:pPr>
      <w:r w:rsidRPr="00BE6195">
        <w:rPr>
          <w:rFonts w:eastAsia="Arial"/>
          <w:szCs w:val="24"/>
          <w:lang w:val="ru-RU"/>
        </w:rPr>
        <w:tab/>
      </w:r>
      <w:r w:rsidRPr="00BE6195">
        <w:rPr>
          <w:rFonts w:eastAsia="Arial"/>
          <w:szCs w:val="24"/>
          <w:lang w:val="ru-RU"/>
        </w:rPr>
        <w:tab/>
      </w:r>
      <w:r w:rsidRPr="00BE6195">
        <w:rPr>
          <w:rFonts w:eastAsia="Arial"/>
          <w:szCs w:val="24"/>
          <w:lang w:val="ru-RU"/>
        </w:rPr>
        <w:tab/>
      </w:r>
      <w:r w:rsidRPr="00BE6195">
        <w:rPr>
          <w:rFonts w:eastAsia="Arial"/>
          <w:szCs w:val="24"/>
          <w:lang w:val="ru-RU"/>
        </w:rPr>
        <w:tab/>
        <w:t>Суви До</w:t>
      </w:r>
      <w:r w:rsidRPr="00BE6195">
        <w:rPr>
          <w:rFonts w:eastAsia="Arial"/>
          <w:szCs w:val="24"/>
          <w:lang w:val="ru-RU"/>
        </w:rPr>
        <w:tab/>
      </w:r>
      <w:r w:rsidRPr="00BE6195">
        <w:rPr>
          <w:rFonts w:eastAsia="Arial"/>
          <w:szCs w:val="24"/>
          <w:lang w:val="ru-RU"/>
        </w:rPr>
        <w:tab/>
        <w:t>Суви До</w:t>
      </w:r>
    </w:p>
    <w:p w14:paraId="6365A20B" w14:textId="77777777" w:rsidR="00BE6195" w:rsidRPr="00BE6195" w:rsidRDefault="00BE6195" w:rsidP="00BE6195">
      <w:pPr>
        <w:autoSpaceDE w:val="0"/>
        <w:ind w:left="2880"/>
        <w:jc w:val="both"/>
        <w:rPr>
          <w:rFonts w:eastAsia="Arial"/>
          <w:szCs w:val="24"/>
          <w:lang w:val="ru-RU"/>
        </w:rPr>
      </w:pPr>
      <w:r w:rsidRPr="00BE6195">
        <w:rPr>
          <w:rFonts w:eastAsia="Arial"/>
          <w:szCs w:val="24"/>
          <w:lang w:val="sr-Cyrl-CS"/>
        </w:rPr>
        <w:t>...</w:t>
      </w:r>
    </w:p>
    <w:p w14:paraId="4D06642D" w14:textId="77777777" w:rsidR="00BE6195" w:rsidRDefault="00BE6195" w:rsidP="00BE6195">
      <w:pPr>
        <w:jc w:val="both"/>
        <w:rPr>
          <w:szCs w:val="24"/>
        </w:rPr>
      </w:pPr>
    </w:p>
    <w:p w14:paraId="093DE692" w14:textId="77777777" w:rsidR="00BE6195" w:rsidRDefault="00BE6195" w:rsidP="00B87134">
      <w:pPr>
        <w:pStyle w:val="ListParagraph"/>
        <w:numPr>
          <w:ilvl w:val="0"/>
          <w:numId w:val="2"/>
        </w:numPr>
        <w:tabs>
          <w:tab w:val="left" w:pos="270"/>
        </w:tabs>
        <w:ind w:left="270" w:hanging="270"/>
        <w:jc w:val="both"/>
        <w:rPr>
          <w:szCs w:val="24"/>
        </w:rPr>
      </w:pPr>
      <w:r w:rsidRPr="00BE6195">
        <w:rPr>
          <w:szCs w:val="24"/>
        </w:rPr>
        <w:t>Послови градске општине</w:t>
      </w:r>
    </w:p>
    <w:p w14:paraId="26C328D0" w14:textId="77777777" w:rsidR="00BE6195" w:rsidRDefault="00BE6195" w:rsidP="00BE6195">
      <w:pPr>
        <w:tabs>
          <w:tab w:val="left" w:pos="270"/>
        </w:tabs>
        <w:jc w:val="both"/>
        <w:rPr>
          <w:szCs w:val="24"/>
        </w:rPr>
      </w:pPr>
    </w:p>
    <w:p w14:paraId="280168C3" w14:textId="77777777" w:rsidR="00B9706A" w:rsidRPr="00BE6195" w:rsidRDefault="00B9706A" w:rsidP="00B9706A">
      <w:pPr>
        <w:tabs>
          <w:tab w:val="left" w:pos="270"/>
        </w:tabs>
        <w:jc w:val="center"/>
        <w:rPr>
          <w:szCs w:val="24"/>
        </w:rPr>
      </w:pPr>
      <w:r w:rsidRPr="00B9706A">
        <w:rPr>
          <w:szCs w:val="24"/>
        </w:rPr>
        <w:t>Члан 85.</w:t>
      </w:r>
    </w:p>
    <w:p w14:paraId="591CD954" w14:textId="77777777" w:rsidR="00BE6195" w:rsidRDefault="00BE6195" w:rsidP="00BE6195">
      <w:pPr>
        <w:jc w:val="both"/>
        <w:rPr>
          <w:szCs w:val="24"/>
        </w:rPr>
      </w:pPr>
    </w:p>
    <w:p w14:paraId="42CA5936" w14:textId="77777777" w:rsidR="00B9706A" w:rsidRDefault="00B9706A" w:rsidP="00BE6195">
      <w:pPr>
        <w:jc w:val="both"/>
        <w:rPr>
          <w:szCs w:val="24"/>
        </w:rPr>
      </w:pPr>
      <w:r w:rsidRPr="00B9706A">
        <w:rPr>
          <w:szCs w:val="24"/>
        </w:rPr>
        <w:t>Послови Града које обављају градске општине су:</w:t>
      </w:r>
    </w:p>
    <w:p w14:paraId="67CD4375" w14:textId="77777777" w:rsidR="00B9706A" w:rsidRDefault="00B9706A" w:rsidP="00BE6195">
      <w:pPr>
        <w:jc w:val="both"/>
        <w:rPr>
          <w:szCs w:val="24"/>
        </w:rPr>
      </w:pPr>
    </w:p>
    <w:p w14:paraId="48A1CD59" w14:textId="77777777" w:rsidR="00B9706A" w:rsidRDefault="00B9706A" w:rsidP="00B87134">
      <w:pPr>
        <w:pStyle w:val="ListParagraph"/>
        <w:numPr>
          <w:ilvl w:val="0"/>
          <w:numId w:val="3"/>
        </w:numPr>
        <w:ind w:left="450" w:hanging="450"/>
        <w:jc w:val="both"/>
        <w:rPr>
          <w:szCs w:val="24"/>
        </w:rPr>
      </w:pPr>
      <w:r w:rsidRPr="00B9706A">
        <w:rPr>
          <w:szCs w:val="24"/>
        </w:rPr>
        <w:t>доноси Статут, буџет и завршни рачун буџета градске општине;</w:t>
      </w:r>
    </w:p>
    <w:p w14:paraId="024FB41D"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доноси програме и спроводи пројекте развоја градске општине и стара се о унапређењу општег оквира за привређивање у градској општини, у складу са актима Града;</w:t>
      </w:r>
    </w:p>
    <w:p w14:paraId="46BD7BC6"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оснива месну заједницу, односно други облик месне самоуправе по прибављеном мишљењу грађана, у складу са законом, овим статутом и статутом градске општине;</w:t>
      </w:r>
    </w:p>
    <w:p w14:paraId="6E424075"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даје мишљење на просторне и урбанистичке планове који се доносе за њено подручје;</w:t>
      </w:r>
    </w:p>
    <w:p w14:paraId="7EAFBE10"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lastRenderedPageBreak/>
        <w:t>образује комуналну инспекцију, стара се о одржавању комуналног реда у градској општини и спроводи прописе којима се уређује комунални ред, у складу са законом и актима Града;</w:t>
      </w:r>
    </w:p>
    <w:p w14:paraId="371B6BDE"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спроводи поступак исељења бесправно усељених лица у станове и заједничке просторије у стамбеним зградама,</w:t>
      </w:r>
    </w:p>
    <w:p w14:paraId="3205E776"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доноси</w:t>
      </w:r>
      <w:r>
        <w:rPr>
          <w:szCs w:val="24"/>
          <w:lang w:val="en-US"/>
        </w:rPr>
        <w:t xml:space="preserve"> </w:t>
      </w:r>
      <w:r w:rsidRPr="00B9706A">
        <w:rPr>
          <w:szCs w:val="24"/>
          <w:lang w:val="ru-RU"/>
        </w:rPr>
        <w:t>годишњи програм, предузима мере за спречавање штета и учествује у организацији заштите од елементарних и других већих непогода и заштите од пожара и ствара услове за њихово отклањање, односно ублажавање њихових последица, у складу са прописима града;</w:t>
      </w:r>
    </w:p>
    <w:p w14:paraId="278D5C1B"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 xml:space="preserve">уређује и обезбеђује коришћење пословног простора којим управља, утврђује висину накнаде за коришћење пословног простора и врши надзор над коришћењем пословног простора, у складу са посебном одлуком </w:t>
      </w:r>
      <w:r w:rsidRPr="00B9706A">
        <w:rPr>
          <w:szCs w:val="24"/>
          <w:lang w:val="sr-Latn-CS"/>
        </w:rPr>
        <w:t>Г</w:t>
      </w:r>
      <w:r w:rsidRPr="00B9706A">
        <w:rPr>
          <w:szCs w:val="24"/>
          <w:lang w:val="ru-RU"/>
        </w:rPr>
        <w:t>рада;</w:t>
      </w:r>
    </w:p>
    <w:p w14:paraId="75134129"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учествује у изради програма изградње, одржавања, управљања и коришћења сеоских, пољских и других некатегорисаних путева;</w:t>
      </w:r>
    </w:p>
    <w:p w14:paraId="7EB7BB6D"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штити и унапређује животну средину и стара се и обезбеђује услове за очување, коришћење и унапређење подручја са природним лековитим својствима;</w:t>
      </w:r>
    </w:p>
    <w:p w14:paraId="699E3669"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уређује и утврђује начин коришћења и управљања сеоским водоводима, изворима, јавним бунарима и чесмама</w:t>
      </w:r>
      <w:r w:rsidRPr="00B9706A">
        <w:rPr>
          <w:szCs w:val="24"/>
          <w:lang w:val="sr-Latn-CS"/>
        </w:rPr>
        <w:t>;</w:t>
      </w:r>
    </w:p>
    <w:p w14:paraId="759A570C"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утврђује културне и спортске манифестације од значаја за градску општину;</w:t>
      </w:r>
    </w:p>
    <w:p w14:paraId="3D0A5FB2"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стара се о развоју угоститељства, занатства, туризма и трговине на свом подручју</w:t>
      </w:r>
      <w:r w:rsidRPr="00B9706A">
        <w:rPr>
          <w:szCs w:val="24"/>
          <w:lang w:val="sr-Latn-CS"/>
        </w:rPr>
        <w:t xml:space="preserve">, </w:t>
      </w:r>
      <w:r w:rsidRPr="00B9706A">
        <w:rPr>
          <w:szCs w:val="24"/>
          <w:lang w:val="ru-RU"/>
        </w:rPr>
        <w:t>уређује радно време, места на којима се могу обављати угоститељске делатности и друге услове за њихов рад;</w:t>
      </w:r>
    </w:p>
    <w:p w14:paraId="5205FEB6"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стара се о коришћењу пашњака и одлучује о привођењу пашњака другој култури;</w:t>
      </w:r>
    </w:p>
    <w:p w14:paraId="4B097E28"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уређује и организује вршење послова у вези са држањем и заштитом домаћих и егзотичних животиња;</w:t>
      </w:r>
    </w:p>
    <w:p w14:paraId="4639AFE7"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подстиче и помаже развој задругарства</w:t>
      </w:r>
      <w:r w:rsidRPr="00B9706A">
        <w:rPr>
          <w:szCs w:val="24"/>
          <w:lang w:val="sr-Latn-CS"/>
        </w:rPr>
        <w:t>;</w:t>
      </w:r>
    </w:p>
    <w:p w14:paraId="2E1E15EC"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одлучује о постављању монтажних објеката на јавним површинама  у складу са планом и прописом Града;</w:t>
      </w:r>
    </w:p>
    <w:p w14:paraId="533BD2E1"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одлучује о одржавању и уређивању гробаља на свом подручју у складу са прописима Града;</w:t>
      </w:r>
    </w:p>
    <w:p w14:paraId="3915DAE7"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предлаже мере за уређење и одржавање спољног изгледа стамбених и пословних објеката, зелених површина, дечјих игралишта, објеката јавне расвете и саобраћајних знакова и сл;</w:t>
      </w:r>
    </w:p>
    <w:p w14:paraId="167BAF9B"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обезбеђује пружање правне помоћи грађанима за остваривање њихових права;</w:t>
      </w:r>
    </w:p>
    <w:p w14:paraId="220C7F10"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уређује организацију и рад мировних већа;</w:t>
      </w:r>
    </w:p>
    <w:p w14:paraId="547353AA"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помаже развој различитих облика самопомоћи и солидарности са лицима са инвалидитетом, као и са лицима која су суштински у неједнаком положају са осталим грађанима и подстиче активности и пружа помоћ организацијама инвалида и другим социјално-хуманитарним организацијама на свом подручју;</w:t>
      </w:r>
    </w:p>
    <w:p w14:paraId="675D8C34"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подстиче развој културно-уметничког аматеризма;</w:t>
      </w:r>
    </w:p>
    <w:p w14:paraId="0AD892DE"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прописује прекршаје за повреде прописа градске општине;</w:t>
      </w:r>
    </w:p>
    <w:p w14:paraId="3186F84F"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уређује и обезбеђује употребу имена, грба и другог симбола градске општине;</w:t>
      </w:r>
    </w:p>
    <w:p w14:paraId="21F0C83E"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израђује планове одбране за своје подручје у складу са планом Града;</w:t>
      </w:r>
    </w:p>
    <w:p w14:paraId="2D3EA853" w14:textId="77777777" w:rsidR="00B9706A" w:rsidRPr="00B9706A" w:rsidRDefault="00B9706A" w:rsidP="00B87134">
      <w:pPr>
        <w:pStyle w:val="ListParagraph"/>
        <w:numPr>
          <w:ilvl w:val="0"/>
          <w:numId w:val="3"/>
        </w:numPr>
        <w:ind w:left="450" w:hanging="450"/>
        <w:jc w:val="both"/>
        <w:rPr>
          <w:szCs w:val="24"/>
        </w:rPr>
      </w:pPr>
      <w:r w:rsidRPr="00B9706A">
        <w:rPr>
          <w:szCs w:val="24"/>
          <w:lang w:val="ru-RU"/>
        </w:rPr>
        <w:t>извршава прописе и опште акте Града и градске општине;</w:t>
      </w:r>
    </w:p>
    <w:p w14:paraId="57CC3BA9" w14:textId="77777777" w:rsidR="00B9706A" w:rsidRPr="00C66BE2" w:rsidRDefault="00B9706A" w:rsidP="00B87134">
      <w:pPr>
        <w:pStyle w:val="ListParagraph"/>
        <w:numPr>
          <w:ilvl w:val="0"/>
          <w:numId w:val="3"/>
        </w:numPr>
        <w:ind w:left="450" w:hanging="450"/>
        <w:jc w:val="both"/>
        <w:rPr>
          <w:szCs w:val="24"/>
        </w:rPr>
      </w:pPr>
      <w:r w:rsidRPr="00B9706A">
        <w:rPr>
          <w:szCs w:val="24"/>
          <w:lang w:val="ru-RU"/>
        </w:rPr>
        <w:t>обавља и друге послове од непосредног интереса за грађане, у складу са законом, овим статутом, другим прописима Града и статутом градске општине.</w:t>
      </w:r>
    </w:p>
    <w:p w14:paraId="5119B57C" w14:textId="77777777" w:rsidR="00C66BE2" w:rsidRDefault="00C66BE2" w:rsidP="00C66BE2">
      <w:pPr>
        <w:jc w:val="both"/>
        <w:rPr>
          <w:szCs w:val="24"/>
        </w:rPr>
      </w:pPr>
    </w:p>
    <w:p w14:paraId="62542FE2" w14:textId="77777777" w:rsidR="00C66BE2" w:rsidRDefault="00C66BE2" w:rsidP="00C66BE2">
      <w:pPr>
        <w:jc w:val="center"/>
        <w:rPr>
          <w:szCs w:val="24"/>
        </w:rPr>
      </w:pPr>
      <w:r w:rsidRPr="00C66BE2">
        <w:rPr>
          <w:szCs w:val="24"/>
        </w:rPr>
        <w:t>Однос града и градских општина</w:t>
      </w:r>
    </w:p>
    <w:p w14:paraId="52BDE923" w14:textId="77777777" w:rsidR="00C66BE2" w:rsidRDefault="00C66BE2" w:rsidP="00C66BE2">
      <w:pPr>
        <w:jc w:val="center"/>
        <w:rPr>
          <w:szCs w:val="24"/>
        </w:rPr>
      </w:pPr>
    </w:p>
    <w:p w14:paraId="5AA5BD1A" w14:textId="77777777" w:rsidR="00C66BE2" w:rsidRDefault="00C66BE2" w:rsidP="00C66BE2">
      <w:pPr>
        <w:jc w:val="center"/>
        <w:rPr>
          <w:szCs w:val="24"/>
        </w:rPr>
      </w:pPr>
      <w:r w:rsidRPr="00C66BE2">
        <w:rPr>
          <w:szCs w:val="24"/>
        </w:rPr>
        <w:t>Члан 99.</w:t>
      </w:r>
    </w:p>
    <w:p w14:paraId="23548309" w14:textId="77777777" w:rsidR="00C66BE2" w:rsidRDefault="00C66BE2" w:rsidP="00C66BE2">
      <w:pPr>
        <w:jc w:val="center"/>
        <w:rPr>
          <w:szCs w:val="24"/>
        </w:rPr>
      </w:pPr>
    </w:p>
    <w:p w14:paraId="7C33BC05" w14:textId="77777777" w:rsidR="00C66BE2" w:rsidRDefault="00C66BE2" w:rsidP="00A85A3B">
      <w:pPr>
        <w:jc w:val="both"/>
        <w:rPr>
          <w:szCs w:val="24"/>
        </w:rPr>
      </w:pPr>
      <w:r w:rsidRPr="00C66BE2">
        <w:rPr>
          <w:szCs w:val="24"/>
        </w:rPr>
        <w:t>Органи Града врше надзор над радом и актима органа градске општине у вршењу послова Града који су овим статутом пренети  градској општини.</w:t>
      </w:r>
    </w:p>
    <w:p w14:paraId="67C0FE28" w14:textId="77777777" w:rsidR="00A85A3B" w:rsidRPr="00C66BE2" w:rsidRDefault="00A85A3B" w:rsidP="00A85A3B">
      <w:pPr>
        <w:jc w:val="both"/>
        <w:rPr>
          <w:szCs w:val="24"/>
        </w:rPr>
      </w:pPr>
    </w:p>
    <w:p w14:paraId="71E32590" w14:textId="77777777" w:rsidR="00C66BE2" w:rsidRDefault="00C66BE2" w:rsidP="00A85A3B">
      <w:pPr>
        <w:jc w:val="both"/>
        <w:rPr>
          <w:szCs w:val="24"/>
        </w:rPr>
      </w:pPr>
      <w:r w:rsidRPr="00C66BE2">
        <w:rPr>
          <w:szCs w:val="24"/>
        </w:rPr>
        <w:t>Надлежни орган градске општине је дужан да органу Града који врши надзор над радом и актима тог органа, благовремено достави тражене податке, списе и исправе.</w:t>
      </w:r>
    </w:p>
    <w:p w14:paraId="3224E7C5" w14:textId="77777777" w:rsidR="00A85A3B" w:rsidRDefault="00A85A3B" w:rsidP="00A85A3B">
      <w:pPr>
        <w:jc w:val="both"/>
        <w:rPr>
          <w:szCs w:val="24"/>
        </w:rPr>
      </w:pPr>
    </w:p>
    <w:p w14:paraId="4CDC3E1E" w14:textId="77777777" w:rsidR="00C66BE2" w:rsidRDefault="00C66BE2" w:rsidP="00A85A3B">
      <w:pPr>
        <w:jc w:val="both"/>
        <w:rPr>
          <w:szCs w:val="24"/>
        </w:rPr>
      </w:pPr>
      <w:r w:rsidRPr="00C66BE2">
        <w:rPr>
          <w:szCs w:val="24"/>
        </w:rPr>
        <w:t>За достављање тражених података, списа и исправа одговоран је председник градске општине, односно секретар Скупштине градске општине, ако се надзор врши над радом и актима Скупштине градске општине.</w:t>
      </w:r>
    </w:p>
    <w:p w14:paraId="3847DEAA" w14:textId="77777777" w:rsidR="00C66BE2" w:rsidRDefault="00C66BE2" w:rsidP="00C66BE2">
      <w:pPr>
        <w:ind w:firstLine="360"/>
        <w:rPr>
          <w:szCs w:val="24"/>
        </w:rPr>
      </w:pPr>
    </w:p>
    <w:p w14:paraId="3835EA76" w14:textId="77777777" w:rsidR="00C66BE2" w:rsidRDefault="00C66BE2" w:rsidP="00C66BE2">
      <w:pPr>
        <w:ind w:firstLine="360"/>
        <w:jc w:val="center"/>
        <w:rPr>
          <w:szCs w:val="24"/>
        </w:rPr>
      </w:pPr>
      <w:r w:rsidRPr="00C66BE2">
        <w:rPr>
          <w:szCs w:val="24"/>
        </w:rPr>
        <w:t>Члан 100.</w:t>
      </w:r>
    </w:p>
    <w:p w14:paraId="07708E62" w14:textId="77777777" w:rsidR="00C66BE2" w:rsidRDefault="00C66BE2" w:rsidP="00C66BE2">
      <w:pPr>
        <w:ind w:firstLine="360"/>
        <w:jc w:val="center"/>
        <w:rPr>
          <w:szCs w:val="24"/>
        </w:rPr>
      </w:pPr>
    </w:p>
    <w:p w14:paraId="0412ED18" w14:textId="77777777" w:rsidR="00A85A3B" w:rsidRDefault="00C66BE2" w:rsidP="00A85A3B">
      <w:pPr>
        <w:jc w:val="both"/>
        <w:rPr>
          <w:szCs w:val="24"/>
        </w:rPr>
      </w:pPr>
      <w:r w:rsidRPr="00C66BE2">
        <w:rPr>
          <w:szCs w:val="24"/>
        </w:rPr>
        <w:t>Када пропис  или други општи акт градске општине није у складу са законом, Статутом Града или другим прописом Града, служба Града надлежна за прописе и контролу законитости упозориће на то надлежни орган градске општине.</w:t>
      </w:r>
    </w:p>
    <w:p w14:paraId="651E5AA1" w14:textId="77777777" w:rsidR="00C66BE2" w:rsidRPr="00C66BE2" w:rsidRDefault="00C66BE2" w:rsidP="00A85A3B">
      <w:pPr>
        <w:jc w:val="both"/>
        <w:rPr>
          <w:szCs w:val="24"/>
        </w:rPr>
      </w:pPr>
      <w:r w:rsidRPr="00C66BE2">
        <w:rPr>
          <w:szCs w:val="24"/>
        </w:rPr>
        <w:tab/>
      </w:r>
    </w:p>
    <w:p w14:paraId="5887B312" w14:textId="77777777" w:rsidR="00C66BE2" w:rsidRDefault="00C66BE2" w:rsidP="00A85A3B">
      <w:pPr>
        <w:jc w:val="both"/>
        <w:rPr>
          <w:szCs w:val="24"/>
        </w:rPr>
      </w:pPr>
      <w:r w:rsidRPr="00C66BE2">
        <w:rPr>
          <w:szCs w:val="24"/>
        </w:rPr>
        <w:t>Уколико орган градске општине не поступи у складу са упозорењем, Скупштина Града ће тај пропис, односно општи акт ставити ван снаге.</w:t>
      </w:r>
    </w:p>
    <w:p w14:paraId="68ED988C" w14:textId="77777777" w:rsidR="00C66BE2" w:rsidRDefault="00C66BE2" w:rsidP="00C66BE2">
      <w:pPr>
        <w:ind w:firstLine="360"/>
        <w:rPr>
          <w:szCs w:val="24"/>
        </w:rPr>
      </w:pPr>
    </w:p>
    <w:p w14:paraId="7E0218FC" w14:textId="77777777" w:rsidR="00C66BE2" w:rsidRDefault="00C66BE2" w:rsidP="00C66BE2">
      <w:pPr>
        <w:ind w:firstLine="360"/>
        <w:jc w:val="center"/>
        <w:rPr>
          <w:szCs w:val="24"/>
        </w:rPr>
      </w:pPr>
      <w:r w:rsidRPr="00C66BE2">
        <w:rPr>
          <w:szCs w:val="24"/>
        </w:rPr>
        <w:t>Члан 101.</w:t>
      </w:r>
    </w:p>
    <w:p w14:paraId="31856B7E" w14:textId="77777777" w:rsidR="00C66BE2" w:rsidRDefault="00C66BE2" w:rsidP="00C66BE2">
      <w:pPr>
        <w:ind w:firstLine="360"/>
        <w:jc w:val="center"/>
        <w:rPr>
          <w:szCs w:val="24"/>
        </w:rPr>
      </w:pPr>
    </w:p>
    <w:p w14:paraId="667982A2" w14:textId="77777777" w:rsidR="00C66BE2" w:rsidRDefault="00C66BE2" w:rsidP="00A85A3B">
      <w:pPr>
        <w:jc w:val="both"/>
        <w:rPr>
          <w:szCs w:val="24"/>
        </w:rPr>
      </w:pPr>
      <w:r w:rsidRPr="00C66BE2">
        <w:rPr>
          <w:szCs w:val="24"/>
        </w:rPr>
        <w:t>Када извршни органи или Управа градске општине не врши послове утврђене Статутом Града или другим прописом Града, Градско веће ће на то упозорити извршни орган или управу градске општине и затражити да поступа у складу са одредбама Статута Града или другог прописа Града.</w:t>
      </w:r>
    </w:p>
    <w:p w14:paraId="5E957417" w14:textId="77777777" w:rsidR="00A85A3B" w:rsidRPr="00C66BE2" w:rsidRDefault="00A85A3B" w:rsidP="00A85A3B">
      <w:pPr>
        <w:jc w:val="both"/>
        <w:rPr>
          <w:szCs w:val="24"/>
        </w:rPr>
      </w:pPr>
    </w:p>
    <w:p w14:paraId="26937E22" w14:textId="77777777" w:rsidR="00C66BE2" w:rsidRDefault="00C66BE2" w:rsidP="00A85A3B">
      <w:pPr>
        <w:jc w:val="both"/>
        <w:rPr>
          <w:szCs w:val="24"/>
        </w:rPr>
      </w:pPr>
      <w:r w:rsidRPr="00C66BE2">
        <w:rPr>
          <w:szCs w:val="24"/>
        </w:rPr>
        <w:t>Ако извршни орган или управа градске општине и после упозорења не врши послове наведене у претходном ставу, надлежни орган Града преузеће вршење тих послова, а градској општини ће се ускратити финансијска средства за обављање тих послова.</w:t>
      </w:r>
    </w:p>
    <w:p w14:paraId="035AA7C9" w14:textId="77777777" w:rsidR="00C66BE2" w:rsidRDefault="00C66BE2" w:rsidP="00C66BE2">
      <w:pPr>
        <w:ind w:firstLine="360"/>
        <w:rPr>
          <w:szCs w:val="24"/>
        </w:rPr>
      </w:pPr>
    </w:p>
    <w:p w14:paraId="47E37DCB" w14:textId="77777777" w:rsidR="00C66BE2" w:rsidRDefault="00C66BE2" w:rsidP="00C66BE2">
      <w:pPr>
        <w:ind w:firstLine="360"/>
        <w:jc w:val="center"/>
        <w:rPr>
          <w:szCs w:val="24"/>
        </w:rPr>
      </w:pPr>
      <w:r w:rsidRPr="00C66BE2">
        <w:rPr>
          <w:szCs w:val="24"/>
        </w:rPr>
        <w:t>Члан 102.</w:t>
      </w:r>
    </w:p>
    <w:p w14:paraId="7D5DC24A" w14:textId="77777777" w:rsidR="00C66BE2" w:rsidRDefault="00C66BE2" w:rsidP="00C66BE2">
      <w:pPr>
        <w:ind w:firstLine="360"/>
        <w:jc w:val="center"/>
        <w:rPr>
          <w:szCs w:val="24"/>
        </w:rPr>
      </w:pPr>
    </w:p>
    <w:p w14:paraId="10F38028" w14:textId="77777777" w:rsidR="00C66BE2" w:rsidRDefault="00C66BE2" w:rsidP="00A85A3B">
      <w:pPr>
        <w:jc w:val="both"/>
        <w:rPr>
          <w:szCs w:val="24"/>
        </w:rPr>
      </w:pPr>
      <w:r w:rsidRPr="00C66BE2">
        <w:rPr>
          <w:szCs w:val="24"/>
        </w:rPr>
        <w:t>Скупштина Града, на предлог Градског већа, из свих разлога предвиђених законом за скупштину јединице локалне самоуправе, може распустити Скупштину градске општине, када престаје мандат и извршним органима градске општине.</w:t>
      </w:r>
    </w:p>
    <w:p w14:paraId="688827F7" w14:textId="77777777" w:rsidR="00A85A3B" w:rsidRPr="00C66BE2" w:rsidRDefault="00A85A3B" w:rsidP="00A85A3B">
      <w:pPr>
        <w:jc w:val="both"/>
        <w:rPr>
          <w:szCs w:val="24"/>
        </w:rPr>
      </w:pPr>
    </w:p>
    <w:p w14:paraId="4A7219BA" w14:textId="77777777" w:rsidR="00C66BE2" w:rsidRDefault="00C66BE2" w:rsidP="00A85A3B">
      <w:pPr>
        <w:jc w:val="both"/>
        <w:rPr>
          <w:szCs w:val="24"/>
        </w:rPr>
      </w:pPr>
      <w:r w:rsidRPr="00C66BE2">
        <w:rPr>
          <w:szCs w:val="24"/>
        </w:rPr>
        <w:t>Председник Скупштине Града расписује изборе за одборнике Скупштине градске општине у року од 30 дана од дана ступања на снагу одлуке о распуштању.</w:t>
      </w:r>
    </w:p>
    <w:p w14:paraId="1651DD19" w14:textId="77777777" w:rsidR="00A85A3B" w:rsidRPr="00C66BE2" w:rsidRDefault="00A85A3B" w:rsidP="00A85A3B">
      <w:pPr>
        <w:jc w:val="both"/>
        <w:rPr>
          <w:szCs w:val="24"/>
        </w:rPr>
      </w:pPr>
    </w:p>
    <w:p w14:paraId="5D9BCA78" w14:textId="77777777" w:rsidR="00C66BE2" w:rsidRDefault="00C66BE2" w:rsidP="00A85A3B">
      <w:pPr>
        <w:jc w:val="both"/>
        <w:rPr>
          <w:szCs w:val="24"/>
        </w:rPr>
      </w:pPr>
      <w:r w:rsidRPr="00C66BE2">
        <w:rPr>
          <w:szCs w:val="24"/>
        </w:rPr>
        <w:t>Мандат изабраних одборника из става 2 овог члана траје до истека мандата распуштене Скупштине.</w:t>
      </w:r>
    </w:p>
    <w:p w14:paraId="3CB334E3" w14:textId="77777777" w:rsidR="00A85A3B" w:rsidRPr="00C66BE2" w:rsidRDefault="00A85A3B" w:rsidP="00C66BE2">
      <w:pPr>
        <w:ind w:firstLine="360"/>
        <w:jc w:val="both"/>
        <w:rPr>
          <w:szCs w:val="24"/>
        </w:rPr>
      </w:pPr>
    </w:p>
    <w:p w14:paraId="4200B365" w14:textId="77777777" w:rsidR="00C66BE2" w:rsidRDefault="00C66BE2" w:rsidP="00A85A3B">
      <w:pPr>
        <w:jc w:val="both"/>
        <w:rPr>
          <w:szCs w:val="24"/>
        </w:rPr>
      </w:pPr>
      <w:r w:rsidRPr="00C66BE2">
        <w:rPr>
          <w:szCs w:val="24"/>
        </w:rPr>
        <w:t>До конституисања Скупштине градске општине и избора извршних органа градске општине, текуће и неодложне послове из њихове надлежности обавља привремени орган који решењем именује Градско веће.</w:t>
      </w:r>
    </w:p>
    <w:p w14:paraId="2FEEF5BF" w14:textId="77777777" w:rsidR="00C66BE2" w:rsidRDefault="00C66BE2" w:rsidP="00C66BE2">
      <w:pPr>
        <w:ind w:firstLine="360"/>
        <w:rPr>
          <w:szCs w:val="24"/>
        </w:rPr>
      </w:pPr>
    </w:p>
    <w:p w14:paraId="7D5661DF" w14:textId="77777777" w:rsidR="00C66BE2" w:rsidRDefault="00C66BE2" w:rsidP="00C66BE2">
      <w:pPr>
        <w:ind w:firstLine="360"/>
        <w:jc w:val="center"/>
        <w:rPr>
          <w:szCs w:val="24"/>
        </w:rPr>
      </w:pPr>
      <w:r w:rsidRPr="00C66BE2">
        <w:rPr>
          <w:szCs w:val="24"/>
        </w:rPr>
        <w:t>Члан 103.</w:t>
      </w:r>
    </w:p>
    <w:p w14:paraId="75F59EC5" w14:textId="77777777" w:rsidR="00C66BE2" w:rsidRDefault="00C66BE2" w:rsidP="00C66BE2">
      <w:pPr>
        <w:ind w:firstLine="360"/>
        <w:jc w:val="center"/>
        <w:rPr>
          <w:szCs w:val="24"/>
        </w:rPr>
      </w:pPr>
    </w:p>
    <w:p w14:paraId="6AD8E805" w14:textId="77777777" w:rsidR="00C66BE2" w:rsidRPr="00C66BE2" w:rsidRDefault="00C66BE2" w:rsidP="00A85A3B">
      <w:pPr>
        <w:jc w:val="both"/>
        <w:rPr>
          <w:szCs w:val="24"/>
        </w:rPr>
      </w:pPr>
      <w:r w:rsidRPr="00C66BE2">
        <w:rPr>
          <w:szCs w:val="24"/>
        </w:rPr>
        <w:t xml:space="preserve">Органи градске општине у вршењу послова градске општине: </w:t>
      </w:r>
    </w:p>
    <w:p w14:paraId="1E49FCC8" w14:textId="77777777" w:rsidR="00C66BE2" w:rsidRPr="00C66BE2" w:rsidRDefault="00C66BE2" w:rsidP="009E6A25">
      <w:pPr>
        <w:ind w:firstLine="360"/>
        <w:jc w:val="both"/>
        <w:rPr>
          <w:szCs w:val="24"/>
        </w:rPr>
      </w:pPr>
    </w:p>
    <w:p w14:paraId="17734CF7" w14:textId="77777777" w:rsidR="00C66BE2" w:rsidRDefault="00C66BE2" w:rsidP="00B87134">
      <w:pPr>
        <w:pStyle w:val="ListParagraph"/>
        <w:numPr>
          <w:ilvl w:val="0"/>
          <w:numId w:val="4"/>
        </w:numPr>
        <w:ind w:left="720"/>
        <w:jc w:val="both"/>
        <w:rPr>
          <w:szCs w:val="24"/>
        </w:rPr>
      </w:pPr>
      <w:r w:rsidRPr="00C66BE2">
        <w:rPr>
          <w:szCs w:val="24"/>
        </w:rPr>
        <w:t>дају органима Града иницијативу за уређивање односа из надлежности Града,  од значаја за градску општину;</w:t>
      </w:r>
    </w:p>
    <w:p w14:paraId="3D5C5E12" w14:textId="77777777" w:rsidR="00C66BE2" w:rsidRDefault="00C66BE2" w:rsidP="00B87134">
      <w:pPr>
        <w:pStyle w:val="ListParagraph"/>
        <w:numPr>
          <w:ilvl w:val="0"/>
          <w:numId w:val="4"/>
        </w:numPr>
        <w:ind w:left="720"/>
        <w:jc w:val="both"/>
        <w:rPr>
          <w:szCs w:val="24"/>
        </w:rPr>
      </w:pPr>
      <w:r w:rsidRPr="00C66BE2">
        <w:rPr>
          <w:szCs w:val="24"/>
        </w:rPr>
        <w:t>предлажу мере органима Града од значаја за решавање питања која се тичу градске општине;</w:t>
      </w:r>
    </w:p>
    <w:p w14:paraId="1B91B72D" w14:textId="77777777" w:rsidR="00C66BE2" w:rsidRDefault="00C66BE2" w:rsidP="00B87134">
      <w:pPr>
        <w:pStyle w:val="ListParagraph"/>
        <w:numPr>
          <w:ilvl w:val="0"/>
          <w:numId w:val="4"/>
        </w:numPr>
        <w:ind w:left="720"/>
        <w:jc w:val="both"/>
        <w:rPr>
          <w:szCs w:val="24"/>
        </w:rPr>
      </w:pPr>
      <w:r w:rsidRPr="00C66BE2">
        <w:rPr>
          <w:szCs w:val="24"/>
        </w:rPr>
        <w:t>учествују у припремању прописа Града чија је садржина од посебног значаја за градску општину.</w:t>
      </w:r>
    </w:p>
    <w:p w14:paraId="402CFCA2" w14:textId="77777777" w:rsidR="00C66BE2" w:rsidRDefault="00C66BE2" w:rsidP="00C66BE2">
      <w:pPr>
        <w:rPr>
          <w:szCs w:val="24"/>
        </w:rPr>
      </w:pPr>
    </w:p>
    <w:p w14:paraId="18E4B10A" w14:textId="77777777" w:rsidR="00C66BE2" w:rsidRDefault="00C66BE2" w:rsidP="00C66BE2">
      <w:pPr>
        <w:jc w:val="center"/>
        <w:rPr>
          <w:szCs w:val="24"/>
        </w:rPr>
      </w:pPr>
      <w:r w:rsidRPr="00C66BE2">
        <w:rPr>
          <w:szCs w:val="24"/>
        </w:rPr>
        <w:t>Члан 104.</w:t>
      </w:r>
    </w:p>
    <w:p w14:paraId="18688C79" w14:textId="77777777" w:rsidR="00C66BE2" w:rsidRDefault="00C66BE2" w:rsidP="00C66BE2">
      <w:pPr>
        <w:jc w:val="center"/>
        <w:rPr>
          <w:szCs w:val="24"/>
        </w:rPr>
      </w:pPr>
    </w:p>
    <w:p w14:paraId="7DE1CE80" w14:textId="77777777" w:rsidR="00C66BE2" w:rsidRDefault="00C66BE2" w:rsidP="00A85A3B">
      <w:pPr>
        <w:jc w:val="both"/>
        <w:rPr>
          <w:szCs w:val="24"/>
        </w:rPr>
      </w:pPr>
      <w:r w:rsidRPr="00C66BE2">
        <w:rPr>
          <w:szCs w:val="24"/>
        </w:rPr>
        <w:t>Органи и службе Града у вршењу своје надлежности:</w:t>
      </w:r>
    </w:p>
    <w:p w14:paraId="5ABC0ED1" w14:textId="77777777" w:rsidR="009E6A25" w:rsidRDefault="009E6A25" w:rsidP="009E6A25">
      <w:pPr>
        <w:ind w:firstLine="360"/>
        <w:jc w:val="both"/>
        <w:rPr>
          <w:szCs w:val="24"/>
        </w:rPr>
      </w:pPr>
    </w:p>
    <w:p w14:paraId="7B914DC0" w14:textId="77777777" w:rsidR="009E6A25" w:rsidRDefault="009E6A25" w:rsidP="00B87134">
      <w:pPr>
        <w:pStyle w:val="ListParagraph"/>
        <w:numPr>
          <w:ilvl w:val="0"/>
          <w:numId w:val="5"/>
        </w:numPr>
        <w:ind w:left="810" w:hanging="450"/>
        <w:jc w:val="both"/>
        <w:rPr>
          <w:szCs w:val="24"/>
        </w:rPr>
      </w:pPr>
      <w:r w:rsidRPr="009E6A25">
        <w:rPr>
          <w:szCs w:val="24"/>
        </w:rPr>
        <w:t>обавештавају органе градске општине о мерама које предузимају или намеравају да предузму у извршавању градских прописа, заштити законитости, појавама које их нарушавају и мерама за њихово отклањање;</w:t>
      </w:r>
    </w:p>
    <w:p w14:paraId="1060B930" w14:textId="77777777" w:rsidR="009E6A25" w:rsidRPr="009E6A25" w:rsidRDefault="009E6A25" w:rsidP="00B87134">
      <w:pPr>
        <w:pStyle w:val="ListParagraph"/>
        <w:numPr>
          <w:ilvl w:val="0"/>
          <w:numId w:val="5"/>
        </w:numPr>
        <w:ind w:left="810" w:hanging="450"/>
        <w:jc w:val="both"/>
        <w:rPr>
          <w:szCs w:val="24"/>
        </w:rPr>
      </w:pPr>
      <w:r w:rsidRPr="009E6A25">
        <w:rPr>
          <w:szCs w:val="24"/>
        </w:rPr>
        <w:t>пружају стручну помоћ органима градске општине у вези са обављањем њихових послова, нарочито у вођењу информационог система и у информатизацији послова;</w:t>
      </w:r>
    </w:p>
    <w:p w14:paraId="69AD126B" w14:textId="77777777" w:rsidR="009E6A25" w:rsidRPr="009E6A25" w:rsidRDefault="009E6A25" w:rsidP="00B87134">
      <w:pPr>
        <w:pStyle w:val="ListParagraph"/>
        <w:numPr>
          <w:ilvl w:val="0"/>
          <w:numId w:val="5"/>
        </w:numPr>
        <w:ind w:left="810" w:hanging="450"/>
        <w:jc w:val="both"/>
        <w:rPr>
          <w:szCs w:val="24"/>
        </w:rPr>
      </w:pPr>
      <w:r w:rsidRPr="009E6A25">
        <w:rPr>
          <w:szCs w:val="24"/>
        </w:rPr>
        <w:t>траже извештаје, податке и обавештења о обављању послова из оквира права и дужности града и градске општине;</w:t>
      </w:r>
    </w:p>
    <w:p w14:paraId="2FA8849D" w14:textId="77777777" w:rsidR="009E6A25" w:rsidRPr="009E6A25" w:rsidRDefault="009E6A25" w:rsidP="00B87134">
      <w:pPr>
        <w:pStyle w:val="ListParagraph"/>
        <w:numPr>
          <w:ilvl w:val="0"/>
          <w:numId w:val="5"/>
        </w:numPr>
        <w:ind w:left="810" w:hanging="450"/>
        <w:jc w:val="both"/>
        <w:rPr>
          <w:szCs w:val="24"/>
        </w:rPr>
      </w:pPr>
      <w:r w:rsidRPr="009E6A25">
        <w:rPr>
          <w:bCs/>
          <w:szCs w:val="24"/>
          <w:lang w:val="ru-RU"/>
        </w:rPr>
        <w:t>Г</w:t>
      </w:r>
      <w:r w:rsidRPr="009E6A25">
        <w:rPr>
          <w:szCs w:val="24"/>
        </w:rPr>
        <w:t>радско веће даје сагласност на акте градских општина којима се уређује број и структура запослених у градским општинама;</w:t>
      </w:r>
    </w:p>
    <w:p w14:paraId="6EF44A88" w14:textId="77777777" w:rsidR="009E6A25" w:rsidRPr="000F0920" w:rsidRDefault="009E6A25" w:rsidP="009E6A25">
      <w:pPr>
        <w:jc w:val="both"/>
        <w:rPr>
          <w:szCs w:val="24"/>
          <w:lang w:val="sr-Cyrl-RS"/>
        </w:rPr>
      </w:pPr>
    </w:p>
    <w:p w14:paraId="2CDC38E5" w14:textId="77777777" w:rsidR="009E6A25" w:rsidRDefault="009E6A25" w:rsidP="009E6A25">
      <w:pPr>
        <w:jc w:val="both"/>
        <w:rPr>
          <w:szCs w:val="24"/>
        </w:rPr>
      </w:pPr>
      <w:r w:rsidRPr="009E6A25">
        <w:rPr>
          <w:szCs w:val="24"/>
        </w:rPr>
        <w:t>На основу члана 88, став 1, тачка 1 Статута града Ниша (''Службени лист града Ниша'' бр. 88/2008), Скупштина Градске општине Палилула, на седници одржаној дана 20.10.2008. године, донела је</w:t>
      </w:r>
    </w:p>
    <w:p w14:paraId="177F7BD7" w14:textId="77777777" w:rsidR="009E6A25" w:rsidRDefault="009E6A25" w:rsidP="009E6A25">
      <w:pPr>
        <w:rPr>
          <w:szCs w:val="24"/>
        </w:rPr>
      </w:pPr>
    </w:p>
    <w:p w14:paraId="10BEA7FF" w14:textId="77777777" w:rsidR="009E6A25" w:rsidRPr="002A4DA2" w:rsidRDefault="009E6A25" w:rsidP="009E6A25">
      <w:pPr>
        <w:jc w:val="center"/>
        <w:rPr>
          <w:b/>
          <w:szCs w:val="24"/>
        </w:rPr>
      </w:pPr>
      <w:r w:rsidRPr="002A4DA2">
        <w:rPr>
          <w:b/>
          <w:szCs w:val="24"/>
        </w:rPr>
        <w:t>С</w:t>
      </w:r>
      <w:r w:rsidRPr="002A4DA2">
        <w:rPr>
          <w:b/>
          <w:szCs w:val="24"/>
          <w:lang w:val="sr-Cyrl-RS"/>
        </w:rPr>
        <w:t xml:space="preserve"> </w:t>
      </w:r>
      <w:r w:rsidRPr="002A4DA2">
        <w:rPr>
          <w:b/>
          <w:szCs w:val="24"/>
        </w:rPr>
        <w:t>Т</w:t>
      </w:r>
      <w:r w:rsidRPr="002A4DA2">
        <w:rPr>
          <w:b/>
          <w:szCs w:val="24"/>
          <w:lang w:val="sr-Cyrl-RS"/>
        </w:rPr>
        <w:t xml:space="preserve"> </w:t>
      </w:r>
      <w:r w:rsidRPr="002A4DA2">
        <w:rPr>
          <w:b/>
          <w:szCs w:val="24"/>
        </w:rPr>
        <w:t>А</w:t>
      </w:r>
      <w:r w:rsidRPr="002A4DA2">
        <w:rPr>
          <w:b/>
          <w:szCs w:val="24"/>
          <w:lang w:val="sr-Cyrl-RS"/>
        </w:rPr>
        <w:t xml:space="preserve"> </w:t>
      </w:r>
      <w:r w:rsidRPr="002A4DA2">
        <w:rPr>
          <w:b/>
          <w:szCs w:val="24"/>
        </w:rPr>
        <w:t>Т</w:t>
      </w:r>
      <w:r w:rsidRPr="002A4DA2">
        <w:rPr>
          <w:b/>
          <w:szCs w:val="24"/>
          <w:lang w:val="sr-Cyrl-RS"/>
        </w:rPr>
        <w:t xml:space="preserve"> </w:t>
      </w:r>
      <w:r w:rsidRPr="002A4DA2">
        <w:rPr>
          <w:b/>
          <w:szCs w:val="24"/>
        </w:rPr>
        <w:t>У</w:t>
      </w:r>
      <w:r w:rsidRPr="002A4DA2">
        <w:rPr>
          <w:b/>
          <w:szCs w:val="24"/>
          <w:lang w:val="sr-Cyrl-RS"/>
        </w:rPr>
        <w:t xml:space="preserve"> </w:t>
      </w:r>
      <w:r w:rsidRPr="002A4DA2">
        <w:rPr>
          <w:b/>
          <w:szCs w:val="24"/>
        </w:rPr>
        <w:t>Т</w:t>
      </w:r>
    </w:p>
    <w:p w14:paraId="7D3FA0A6" w14:textId="77777777" w:rsidR="009E6A25" w:rsidRPr="002A4DA2" w:rsidRDefault="009E6A25" w:rsidP="009E6A25">
      <w:pPr>
        <w:jc w:val="center"/>
        <w:rPr>
          <w:szCs w:val="24"/>
        </w:rPr>
      </w:pPr>
      <w:r w:rsidRPr="002A4DA2">
        <w:rPr>
          <w:szCs w:val="24"/>
        </w:rPr>
        <w:t>ГРАДСКЕ  ОПШТИНЕ  ПАЛИЛУЛА</w:t>
      </w:r>
    </w:p>
    <w:p w14:paraId="0D02F74B" w14:textId="77777777" w:rsidR="009E6A25" w:rsidRPr="002A4DA2" w:rsidRDefault="009E6A25" w:rsidP="009E6A25">
      <w:pPr>
        <w:jc w:val="center"/>
        <w:rPr>
          <w:szCs w:val="24"/>
        </w:rPr>
      </w:pPr>
    </w:p>
    <w:p w14:paraId="45D5BCCE" w14:textId="77777777" w:rsidR="009E6A25" w:rsidRPr="002A4DA2" w:rsidRDefault="009E6A25" w:rsidP="009E6A25">
      <w:pPr>
        <w:jc w:val="center"/>
        <w:rPr>
          <w:szCs w:val="24"/>
        </w:rPr>
      </w:pPr>
      <w:r w:rsidRPr="002A4DA2">
        <w:rPr>
          <w:szCs w:val="24"/>
        </w:rPr>
        <w:t>ОСНОВНЕ ОДРЕДБЕ</w:t>
      </w:r>
    </w:p>
    <w:p w14:paraId="33B90C65" w14:textId="77777777" w:rsidR="009E6A25" w:rsidRPr="002A4DA2" w:rsidRDefault="009E6A25" w:rsidP="009E6A25">
      <w:pPr>
        <w:jc w:val="center"/>
        <w:rPr>
          <w:szCs w:val="24"/>
        </w:rPr>
      </w:pPr>
    </w:p>
    <w:p w14:paraId="5D1D4533" w14:textId="77777777" w:rsidR="009E6A25" w:rsidRPr="002A4DA2" w:rsidRDefault="009E6A25" w:rsidP="009E6A25">
      <w:pPr>
        <w:jc w:val="center"/>
        <w:rPr>
          <w:szCs w:val="24"/>
        </w:rPr>
      </w:pPr>
      <w:r w:rsidRPr="002A4DA2">
        <w:rPr>
          <w:szCs w:val="24"/>
        </w:rPr>
        <w:t>Члан 1</w:t>
      </w:r>
    </w:p>
    <w:p w14:paraId="46F48C72" w14:textId="77777777" w:rsidR="009E6A25" w:rsidRPr="002A4DA2" w:rsidRDefault="009E6A25" w:rsidP="009E6A25">
      <w:pPr>
        <w:jc w:val="center"/>
        <w:rPr>
          <w:szCs w:val="24"/>
        </w:rPr>
      </w:pPr>
    </w:p>
    <w:p w14:paraId="2EBCBFDE" w14:textId="77777777" w:rsidR="009E6A25" w:rsidRPr="002A4DA2" w:rsidRDefault="009E6A25" w:rsidP="00A85A3B">
      <w:pPr>
        <w:jc w:val="both"/>
        <w:rPr>
          <w:szCs w:val="24"/>
        </w:rPr>
      </w:pPr>
      <w:r w:rsidRPr="002A4DA2">
        <w:rPr>
          <w:szCs w:val="24"/>
        </w:rPr>
        <w:t>Овим Статутом уређују се права и дужности Градске општине Палилула, начин њиховог остваривања, основе организације и финансирања рада органа, начин остваривања права грађана да непосредно управљају јавним пословима од општег интереса за локално становништво, услови за покретање грађанске иницијативе и друга питања од значаја за Градску општину Палилула.</w:t>
      </w:r>
    </w:p>
    <w:p w14:paraId="1A1961F2" w14:textId="77777777" w:rsidR="009E6A25" w:rsidRPr="002A4DA2" w:rsidRDefault="009E6A25" w:rsidP="009E6A25">
      <w:pPr>
        <w:ind w:firstLine="360"/>
        <w:jc w:val="both"/>
        <w:rPr>
          <w:szCs w:val="24"/>
        </w:rPr>
      </w:pPr>
    </w:p>
    <w:p w14:paraId="5ACF4087" w14:textId="77777777" w:rsidR="009E6A25" w:rsidRPr="002A4DA2" w:rsidRDefault="009E6A25" w:rsidP="009E6A25">
      <w:pPr>
        <w:ind w:firstLine="360"/>
        <w:jc w:val="center"/>
        <w:rPr>
          <w:szCs w:val="24"/>
        </w:rPr>
      </w:pPr>
      <w:r w:rsidRPr="002A4DA2">
        <w:rPr>
          <w:szCs w:val="24"/>
        </w:rPr>
        <w:t>Члан 2</w:t>
      </w:r>
    </w:p>
    <w:p w14:paraId="5BEB5D0C" w14:textId="77777777" w:rsidR="009E6A25" w:rsidRPr="002A4DA2" w:rsidRDefault="009E6A25" w:rsidP="009E6A25">
      <w:pPr>
        <w:ind w:firstLine="360"/>
        <w:jc w:val="center"/>
        <w:rPr>
          <w:szCs w:val="24"/>
        </w:rPr>
      </w:pPr>
    </w:p>
    <w:p w14:paraId="6F5D85AD" w14:textId="77777777" w:rsidR="009E6A25" w:rsidRPr="002A4DA2" w:rsidRDefault="009E6A25" w:rsidP="00A85A3B">
      <w:pPr>
        <w:jc w:val="both"/>
        <w:rPr>
          <w:szCs w:val="24"/>
        </w:rPr>
      </w:pPr>
      <w:r w:rsidRPr="002A4DA2">
        <w:rPr>
          <w:szCs w:val="24"/>
        </w:rPr>
        <w:t>Градска општина Палилула је подручје Града Ниша у којем се врше одређени послови града утврђени Статутом града и овим Статутом.</w:t>
      </w:r>
    </w:p>
    <w:p w14:paraId="71DE2266" w14:textId="77777777" w:rsidR="00A85A3B" w:rsidRPr="002A4DA2" w:rsidRDefault="00A85A3B" w:rsidP="00A85A3B">
      <w:pPr>
        <w:jc w:val="both"/>
        <w:rPr>
          <w:szCs w:val="24"/>
        </w:rPr>
      </w:pPr>
    </w:p>
    <w:p w14:paraId="71DA9A43" w14:textId="77777777" w:rsidR="009E6A25" w:rsidRPr="002A4DA2" w:rsidRDefault="009E6A25" w:rsidP="00A85A3B">
      <w:pPr>
        <w:jc w:val="both"/>
        <w:rPr>
          <w:szCs w:val="24"/>
        </w:rPr>
      </w:pPr>
      <w:r w:rsidRPr="002A4DA2">
        <w:rPr>
          <w:szCs w:val="24"/>
        </w:rPr>
        <w:t xml:space="preserve">Грађани остварују своје право на локалну самоуправу непосредно и преко слободно изабраних предстаника у органима Градске општине Палилула, управљањем јавним пословима градске општине од непосредног, заједничког и општег интереса за локално становништво. </w:t>
      </w:r>
    </w:p>
    <w:p w14:paraId="6A5CFC3D" w14:textId="77777777" w:rsidR="00A85A3B" w:rsidRPr="002A4DA2" w:rsidRDefault="00A85A3B" w:rsidP="00A85A3B">
      <w:pPr>
        <w:jc w:val="both"/>
        <w:rPr>
          <w:szCs w:val="24"/>
        </w:rPr>
      </w:pPr>
    </w:p>
    <w:p w14:paraId="0C45B2C3" w14:textId="77777777" w:rsidR="009E6A25" w:rsidRPr="002A4DA2" w:rsidRDefault="009E6A25" w:rsidP="00A85A3B">
      <w:pPr>
        <w:jc w:val="both"/>
        <w:rPr>
          <w:szCs w:val="24"/>
        </w:rPr>
      </w:pPr>
      <w:r w:rsidRPr="002A4DA2">
        <w:rPr>
          <w:szCs w:val="24"/>
        </w:rPr>
        <w:t>Грађани учествују у остваривању локалне самоуправе путем грађанске иницијативе, збора грађана, референдума и других облика учешћа грађана у обављању послова градске општине, у складу са Уставом, законом, Статутом града Ниша и овим статутом.</w:t>
      </w:r>
    </w:p>
    <w:p w14:paraId="68E7AD51" w14:textId="77777777" w:rsidR="00A85A3B" w:rsidRPr="002A4DA2" w:rsidRDefault="00A85A3B" w:rsidP="00A85A3B">
      <w:pPr>
        <w:jc w:val="both"/>
        <w:rPr>
          <w:szCs w:val="24"/>
        </w:rPr>
      </w:pPr>
    </w:p>
    <w:p w14:paraId="1AF0EB66" w14:textId="77777777" w:rsidR="009E6A25" w:rsidRPr="002A4DA2" w:rsidRDefault="009E6A25" w:rsidP="00A85A3B">
      <w:pPr>
        <w:jc w:val="both"/>
        <w:rPr>
          <w:szCs w:val="24"/>
        </w:rPr>
      </w:pPr>
      <w:r w:rsidRPr="002A4DA2">
        <w:rPr>
          <w:szCs w:val="24"/>
        </w:rPr>
        <w:t>Грађани који имају изборно право и пребивалиште на подручју Градске општине Палилула, управљају пословима градске општине у складу са законом и овим статутом.</w:t>
      </w:r>
    </w:p>
    <w:p w14:paraId="27835BE8" w14:textId="77777777" w:rsidR="009E6A25" w:rsidRPr="002A4DA2" w:rsidRDefault="009E6A25" w:rsidP="009E6A25">
      <w:pPr>
        <w:ind w:firstLine="360"/>
        <w:jc w:val="both"/>
        <w:rPr>
          <w:szCs w:val="24"/>
        </w:rPr>
      </w:pPr>
    </w:p>
    <w:p w14:paraId="7569A16E" w14:textId="77777777" w:rsidR="009E6A25" w:rsidRPr="002A4DA2" w:rsidRDefault="009E6A25" w:rsidP="009E6A25">
      <w:pPr>
        <w:ind w:firstLine="360"/>
        <w:jc w:val="center"/>
        <w:rPr>
          <w:szCs w:val="24"/>
        </w:rPr>
      </w:pPr>
      <w:r w:rsidRPr="002A4DA2">
        <w:rPr>
          <w:szCs w:val="24"/>
        </w:rPr>
        <w:t>Члан 3</w:t>
      </w:r>
    </w:p>
    <w:p w14:paraId="7062E41B" w14:textId="77777777" w:rsidR="009E6A25" w:rsidRPr="002A4DA2" w:rsidRDefault="009E6A25" w:rsidP="009E6A25">
      <w:pPr>
        <w:ind w:firstLine="360"/>
        <w:jc w:val="center"/>
        <w:rPr>
          <w:szCs w:val="24"/>
        </w:rPr>
      </w:pPr>
    </w:p>
    <w:p w14:paraId="1CD5D66C" w14:textId="77777777" w:rsidR="009E6A25" w:rsidRPr="002A4DA2" w:rsidRDefault="009E6A25" w:rsidP="00A85A3B">
      <w:pPr>
        <w:rPr>
          <w:szCs w:val="24"/>
        </w:rPr>
      </w:pPr>
      <w:r w:rsidRPr="002A4DA2">
        <w:rPr>
          <w:szCs w:val="24"/>
        </w:rPr>
        <w:t>Подручје Градске општине Палилула одређена је Статутом града Ниша и чине је насељена места, односно подручја катастарских општина које улазе у њен састав, и то:</w:t>
      </w:r>
    </w:p>
    <w:p w14:paraId="528FB564" w14:textId="77777777" w:rsidR="00C25209" w:rsidRPr="002A4DA2" w:rsidRDefault="00C25209" w:rsidP="009E6A25">
      <w:pPr>
        <w:ind w:firstLine="360"/>
        <w:rPr>
          <w:szCs w:val="24"/>
        </w:rPr>
      </w:pPr>
    </w:p>
    <w:p w14:paraId="6E2E9418" w14:textId="77777777" w:rsidR="00C25209" w:rsidRPr="002A4DA2" w:rsidRDefault="00C25209" w:rsidP="00C25209">
      <w:pPr>
        <w:autoSpaceDE w:val="0"/>
        <w:autoSpaceDN w:val="0"/>
        <w:adjustRightInd w:val="0"/>
        <w:ind w:left="1440" w:firstLine="720"/>
        <w:jc w:val="both"/>
        <w:rPr>
          <w:szCs w:val="24"/>
          <w:lang w:val="sr-Cyrl-CS" w:eastAsia="sr-Cyrl-CS"/>
        </w:rPr>
      </w:pPr>
      <w:r w:rsidRPr="002A4DA2">
        <w:rPr>
          <w:bCs/>
          <w:szCs w:val="24"/>
          <w:lang w:val="sr-Cyrl-CS" w:eastAsia="sr-Cyrl-CS"/>
        </w:rPr>
        <w:t>Насељено место</w:t>
      </w:r>
      <w:r w:rsidRPr="002A4DA2">
        <w:rPr>
          <w:bCs/>
          <w:szCs w:val="24"/>
          <w:lang w:val="sr-Cyrl-CS" w:eastAsia="sr-Cyrl-CS"/>
        </w:rPr>
        <w:tab/>
      </w:r>
      <w:r w:rsidRPr="002A4DA2">
        <w:rPr>
          <w:bCs/>
          <w:szCs w:val="24"/>
          <w:lang w:val="sr-Cyrl-CS" w:eastAsia="sr-Cyrl-CS"/>
        </w:rPr>
        <w:tab/>
        <w:t xml:space="preserve"> Катастарска општина</w:t>
      </w:r>
    </w:p>
    <w:p w14:paraId="0BF44399" w14:textId="77777777" w:rsidR="00C25209" w:rsidRPr="002A4DA2" w:rsidRDefault="00C25209" w:rsidP="00C25209">
      <w:pPr>
        <w:autoSpaceDE w:val="0"/>
        <w:autoSpaceDN w:val="0"/>
        <w:adjustRightInd w:val="0"/>
        <w:ind w:firstLine="708"/>
        <w:jc w:val="both"/>
        <w:rPr>
          <w:szCs w:val="24"/>
          <w:lang w:val="sr-Latn-CS"/>
        </w:rPr>
      </w:pPr>
    </w:p>
    <w:p w14:paraId="34D20732" w14:textId="77777777" w:rsidR="00C25209" w:rsidRPr="002A4DA2" w:rsidRDefault="00C25209" w:rsidP="00C25209">
      <w:pPr>
        <w:autoSpaceDE w:val="0"/>
        <w:autoSpaceDN w:val="0"/>
        <w:adjustRightInd w:val="0"/>
        <w:ind w:left="1440" w:firstLine="720"/>
        <w:jc w:val="both"/>
        <w:rPr>
          <w:b/>
          <w:szCs w:val="24"/>
          <w:lang w:val="sr-Cyrl-CS" w:eastAsia="sr-Cyrl-CS"/>
        </w:rPr>
      </w:pPr>
      <w:r w:rsidRPr="002A4DA2">
        <w:rPr>
          <w:b/>
          <w:szCs w:val="24"/>
          <w:lang w:val="sr-Cyrl-CS" w:eastAsia="sr-Cyrl-CS"/>
        </w:rPr>
        <w:t xml:space="preserve"> Ниш – део</w:t>
      </w:r>
      <w:r w:rsidRPr="002A4DA2">
        <w:rPr>
          <w:b/>
          <w:szCs w:val="24"/>
          <w:lang w:val="sr-Cyrl-CS" w:eastAsia="sr-Cyrl-CS"/>
        </w:rPr>
        <w:tab/>
      </w:r>
      <w:r w:rsidRPr="002A4DA2">
        <w:rPr>
          <w:b/>
          <w:szCs w:val="24"/>
          <w:lang w:val="sr-Cyrl-CS" w:eastAsia="sr-Cyrl-CS"/>
        </w:rPr>
        <w:tab/>
      </w:r>
      <w:r w:rsidRPr="002A4DA2">
        <w:rPr>
          <w:b/>
          <w:szCs w:val="24"/>
          <w:lang w:val="sr-Cyrl-CS" w:eastAsia="sr-Cyrl-CS"/>
        </w:rPr>
        <w:tab/>
        <w:t xml:space="preserve"> Ниш - "Бубањ" - део</w:t>
      </w:r>
    </w:p>
    <w:p w14:paraId="786ACEFE" w14:textId="77777777" w:rsidR="00C25209" w:rsidRPr="002A4DA2" w:rsidRDefault="00C25209" w:rsidP="00C25209">
      <w:pPr>
        <w:autoSpaceDE w:val="0"/>
        <w:autoSpaceDN w:val="0"/>
        <w:adjustRightInd w:val="0"/>
        <w:ind w:left="4320" w:firstLine="720"/>
        <w:jc w:val="both"/>
        <w:rPr>
          <w:b/>
          <w:szCs w:val="24"/>
          <w:lang w:val="sr-Cyrl-CS" w:eastAsia="sr-Cyrl-CS"/>
        </w:rPr>
      </w:pPr>
      <w:r w:rsidRPr="002A4DA2">
        <w:rPr>
          <w:b/>
          <w:szCs w:val="24"/>
          <w:lang w:val="sr-Cyrl-CS" w:eastAsia="sr-Cyrl-CS"/>
        </w:rPr>
        <w:t xml:space="preserve"> Ниш - "Ћеле Кула" – део</w:t>
      </w:r>
    </w:p>
    <w:p w14:paraId="3493F191" w14:textId="77777777" w:rsidR="00C25209" w:rsidRPr="002A4DA2" w:rsidRDefault="00C25209" w:rsidP="00C25209">
      <w:pPr>
        <w:autoSpaceDE w:val="0"/>
        <w:autoSpaceDN w:val="0"/>
        <w:adjustRightInd w:val="0"/>
        <w:ind w:left="4320" w:firstLine="720"/>
        <w:jc w:val="both"/>
        <w:rPr>
          <w:b/>
          <w:szCs w:val="24"/>
          <w:lang w:val="sr-Cyrl-CS" w:eastAsia="sr-Cyrl-CS"/>
        </w:rPr>
      </w:pPr>
    </w:p>
    <w:p w14:paraId="2AA714EE" w14:textId="77777777" w:rsidR="00C25209" w:rsidRPr="002A4DA2" w:rsidRDefault="00C25209" w:rsidP="00A85A3B">
      <w:pPr>
        <w:jc w:val="both"/>
        <w:rPr>
          <w:szCs w:val="24"/>
        </w:rPr>
      </w:pPr>
      <w:r w:rsidRPr="002A4DA2">
        <w:rPr>
          <w:szCs w:val="24"/>
        </w:rPr>
        <w:t>Ниш - део: обухваћен је границом која полази од железничког моста на Нишави, пругом до триангле, наставља пругом Ниш - Димитровград до КО Суви До,границом катастарских општина Суви До, Габровац, Доње Власе, границом општине Дољевац, границом катастарских општина Паси Пољана, Бубањ, Доње Међурово, Ново Село до Нишаве, Нишавом до железничког моста.</w:t>
      </w:r>
    </w:p>
    <w:p w14:paraId="66DAAC5A" w14:textId="77777777" w:rsidR="00C25209" w:rsidRPr="002A4DA2" w:rsidRDefault="00C25209" w:rsidP="00C25209">
      <w:pPr>
        <w:ind w:firstLine="360"/>
        <w:jc w:val="both"/>
        <w:rPr>
          <w:szCs w:val="24"/>
        </w:rPr>
      </w:pPr>
    </w:p>
    <w:p w14:paraId="6E12D3E1" w14:textId="77777777" w:rsidR="00C25209" w:rsidRPr="002A4DA2" w:rsidRDefault="00C25209" w:rsidP="00C25209">
      <w:pPr>
        <w:autoSpaceDE w:val="0"/>
        <w:autoSpaceDN w:val="0"/>
        <w:adjustRightInd w:val="0"/>
        <w:ind w:left="1440" w:firstLine="708"/>
        <w:jc w:val="both"/>
        <w:rPr>
          <w:b/>
          <w:szCs w:val="24"/>
          <w:lang w:val="sr-Cyrl-CS" w:eastAsia="sr-Cyrl-CS"/>
        </w:rPr>
      </w:pPr>
      <w:r w:rsidRPr="002A4DA2">
        <w:rPr>
          <w:b/>
          <w:bCs/>
          <w:szCs w:val="24"/>
          <w:lang w:val="sr-Cyrl-CS" w:eastAsia="sr-Cyrl-CS"/>
        </w:rPr>
        <w:t>Насељено место</w:t>
      </w:r>
      <w:r w:rsidRPr="002A4DA2">
        <w:rPr>
          <w:b/>
          <w:bCs/>
          <w:szCs w:val="24"/>
          <w:lang w:val="sr-Cyrl-CS" w:eastAsia="sr-Cyrl-CS"/>
        </w:rPr>
        <w:tab/>
      </w:r>
      <w:r w:rsidRPr="002A4DA2">
        <w:rPr>
          <w:b/>
          <w:bCs/>
          <w:szCs w:val="24"/>
          <w:lang w:val="sr-Cyrl-CS" w:eastAsia="sr-Cyrl-CS"/>
        </w:rPr>
        <w:tab/>
        <w:t xml:space="preserve"> Катастарска општина</w:t>
      </w:r>
    </w:p>
    <w:p w14:paraId="6357611D" w14:textId="77777777" w:rsidR="00C25209" w:rsidRPr="002A4DA2" w:rsidRDefault="00C25209" w:rsidP="00C25209">
      <w:pPr>
        <w:autoSpaceDE w:val="0"/>
        <w:autoSpaceDN w:val="0"/>
        <w:adjustRightInd w:val="0"/>
        <w:ind w:left="1440" w:firstLine="708"/>
        <w:jc w:val="both"/>
        <w:rPr>
          <w:szCs w:val="24"/>
          <w:lang w:val="sr-Cyrl-CS" w:eastAsia="sr-Cyrl-CS"/>
        </w:rPr>
      </w:pPr>
    </w:p>
    <w:p w14:paraId="2A357179"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Лалинац</w:t>
      </w:r>
      <w:r w:rsidRPr="002A4DA2">
        <w:rPr>
          <w:szCs w:val="24"/>
          <w:lang w:val="sr-Cyrl-CS" w:eastAsia="sr-Cyrl-CS"/>
        </w:rPr>
        <w:tab/>
      </w:r>
      <w:r w:rsidRPr="002A4DA2">
        <w:rPr>
          <w:szCs w:val="24"/>
          <w:lang w:val="sr-Cyrl-CS" w:eastAsia="sr-Cyrl-CS"/>
        </w:rPr>
        <w:tab/>
      </w:r>
      <w:r w:rsidRPr="002A4DA2">
        <w:rPr>
          <w:szCs w:val="24"/>
          <w:lang w:val="sr-Cyrl-CS" w:eastAsia="sr-Cyrl-CS"/>
        </w:rPr>
        <w:tab/>
        <w:t>Лалинац</w:t>
      </w:r>
    </w:p>
    <w:p w14:paraId="5F4F03ED"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Крушце</w:t>
      </w:r>
      <w:r w:rsidRPr="002A4DA2">
        <w:rPr>
          <w:szCs w:val="24"/>
          <w:lang w:val="sr-Cyrl-CS" w:eastAsia="sr-Cyrl-CS"/>
        </w:rPr>
        <w:tab/>
      </w:r>
      <w:r w:rsidRPr="002A4DA2">
        <w:rPr>
          <w:szCs w:val="24"/>
          <w:lang w:val="sr-Cyrl-CS" w:eastAsia="sr-Cyrl-CS"/>
        </w:rPr>
        <w:tab/>
      </w:r>
      <w:r w:rsidRPr="002A4DA2">
        <w:rPr>
          <w:szCs w:val="24"/>
          <w:lang w:val="sr-Cyrl-CS" w:eastAsia="sr-Cyrl-CS"/>
        </w:rPr>
        <w:tab/>
        <w:t>Крушце</w:t>
      </w:r>
    </w:p>
    <w:p w14:paraId="7556742F"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Мрамор</w:t>
      </w:r>
      <w:r w:rsidRPr="002A4DA2">
        <w:rPr>
          <w:szCs w:val="24"/>
          <w:lang w:val="sr-Cyrl-CS" w:eastAsia="sr-Cyrl-CS"/>
        </w:rPr>
        <w:tab/>
      </w:r>
      <w:r w:rsidRPr="002A4DA2">
        <w:rPr>
          <w:szCs w:val="24"/>
          <w:lang w:val="sr-Cyrl-CS" w:eastAsia="sr-Cyrl-CS"/>
        </w:rPr>
        <w:tab/>
      </w:r>
      <w:r w:rsidRPr="002A4DA2">
        <w:rPr>
          <w:szCs w:val="24"/>
          <w:lang w:val="sr-Cyrl-CS" w:eastAsia="sr-Cyrl-CS"/>
        </w:rPr>
        <w:tab/>
        <w:t>Мрамор</w:t>
      </w:r>
    </w:p>
    <w:p w14:paraId="10B42E28"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Мраморски поток</w:t>
      </w:r>
      <w:r w:rsidRPr="002A4DA2">
        <w:rPr>
          <w:szCs w:val="24"/>
          <w:lang w:val="sr-Cyrl-CS" w:eastAsia="sr-Cyrl-CS"/>
        </w:rPr>
        <w:tab/>
      </w:r>
      <w:r w:rsidRPr="002A4DA2">
        <w:rPr>
          <w:szCs w:val="24"/>
          <w:lang w:val="sr-Cyrl-CS" w:eastAsia="sr-Cyrl-CS"/>
        </w:rPr>
        <w:tab/>
        <w:t>Мрамор</w:t>
      </w:r>
    </w:p>
    <w:p w14:paraId="6B5B6A67"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Девети Мај</w:t>
      </w:r>
      <w:r w:rsidRPr="002A4DA2">
        <w:rPr>
          <w:szCs w:val="24"/>
          <w:lang w:val="sr-Cyrl-CS" w:eastAsia="sr-Cyrl-CS"/>
        </w:rPr>
        <w:tab/>
      </w:r>
      <w:r w:rsidRPr="002A4DA2">
        <w:rPr>
          <w:szCs w:val="24"/>
          <w:lang w:val="sr-Cyrl-CS" w:eastAsia="sr-Cyrl-CS"/>
        </w:rPr>
        <w:tab/>
      </w:r>
      <w:r w:rsidRPr="002A4DA2">
        <w:rPr>
          <w:szCs w:val="24"/>
          <w:lang w:val="sr-Cyrl-CS" w:eastAsia="sr-Cyrl-CS"/>
        </w:rPr>
        <w:tab/>
        <w:t>Ново Село</w:t>
      </w:r>
    </w:p>
    <w:p w14:paraId="2D0DE243"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Чокот</w:t>
      </w:r>
      <w:r w:rsidRPr="002A4DA2">
        <w:rPr>
          <w:szCs w:val="24"/>
          <w:lang w:val="sr-Cyrl-CS" w:eastAsia="sr-Cyrl-CS"/>
        </w:rPr>
        <w:tab/>
      </w:r>
      <w:r w:rsidRPr="002A4DA2">
        <w:rPr>
          <w:szCs w:val="24"/>
          <w:lang w:val="sr-Cyrl-CS" w:eastAsia="sr-Cyrl-CS"/>
        </w:rPr>
        <w:tab/>
      </w:r>
      <w:r w:rsidRPr="002A4DA2">
        <w:rPr>
          <w:szCs w:val="24"/>
          <w:lang w:val="sr-Cyrl-CS" w:eastAsia="sr-Cyrl-CS"/>
        </w:rPr>
        <w:tab/>
      </w:r>
      <w:r w:rsidRPr="002A4DA2">
        <w:rPr>
          <w:szCs w:val="24"/>
          <w:lang w:val="sr-Cyrl-CS" w:eastAsia="sr-Cyrl-CS"/>
        </w:rPr>
        <w:tab/>
        <w:t>Чокот</w:t>
      </w:r>
    </w:p>
    <w:p w14:paraId="08ADED19"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 xml:space="preserve">Доње  Међурово </w:t>
      </w:r>
      <w:r w:rsidRPr="002A4DA2">
        <w:rPr>
          <w:szCs w:val="24"/>
          <w:lang w:val="sr-Cyrl-CS" w:eastAsia="sr-Cyrl-CS"/>
        </w:rPr>
        <w:tab/>
      </w:r>
      <w:r w:rsidRPr="002A4DA2">
        <w:rPr>
          <w:szCs w:val="24"/>
          <w:lang w:val="sr-Cyrl-CS" w:eastAsia="sr-Cyrl-CS"/>
        </w:rPr>
        <w:tab/>
        <w:t>Доње Међурово</w:t>
      </w:r>
    </w:p>
    <w:p w14:paraId="136D99DF"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Горње Међурово</w:t>
      </w:r>
      <w:r w:rsidRPr="002A4DA2">
        <w:rPr>
          <w:szCs w:val="24"/>
          <w:lang w:val="sr-Cyrl-CS" w:eastAsia="sr-Cyrl-CS"/>
        </w:rPr>
        <w:tab/>
        <w:t xml:space="preserve"> </w:t>
      </w:r>
      <w:r w:rsidRPr="002A4DA2">
        <w:rPr>
          <w:szCs w:val="24"/>
          <w:lang w:val="sr-Cyrl-CS" w:eastAsia="sr-Cyrl-CS"/>
        </w:rPr>
        <w:tab/>
        <w:t>Горње Међурово</w:t>
      </w:r>
    </w:p>
    <w:p w14:paraId="6EB4C5EB"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Бубањ</w:t>
      </w:r>
      <w:r w:rsidRPr="002A4DA2">
        <w:rPr>
          <w:szCs w:val="24"/>
          <w:lang w:val="sr-Cyrl-CS" w:eastAsia="sr-Cyrl-CS"/>
        </w:rPr>
        <w:tab/>
      </w:r>
      <w:r w:rsidRPr="002A4DA2">
        <w:rPr>
          <w:szCs w:val="24"/>
          <w:lang w:val="sr-Cyrl-CS" w:eastAsia="sr-Cyrl-CS"/>
        </w:rPr>
        <w:tab/>
      </w:r>
      <w:r w:rsidRPr="002A4DA2">
        <w:rPr>
          <w:szCs w:val="24"/>
          <w:lang w:val="sr-Cyrl-CS" w:eastAsia="sr-Cyrl-CS"/>
        </w:rPr>
        <w:tab/>
        <w:t xml:space="preserve"> </w:t>
      </w:r>
      <w:r w:rsidRPr="002A4DA2">
        <w:rPr>
          <w:szCs w:val="24"/>
          <w:lang w:val="sr-Cyrl-CS" w:eastAsia="sr-Cyrl-CS"/>
        </w:rPr>
        <w:tab/>
        <w:t>Бубањ</w:t>
      </w:r>
    </w:p>
    <w:p w14:paraId="2819B445"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Паси Пољана</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Паси Пољана</w:t>
      </w:r>
    </w:p>
    <w:p w14:paraId="7D25841E"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lastRenderedPageBreak/>
        <w:t>Доње Власе</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Доње Власе</w:t>
      </w:r>
    </w:p>
    <w:p w14:paraId="234A76ED"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Габровац</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Габровац</w:t>
      </w:r>
    </w:p>
    <w:p w14:paraId="7AC117AB"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Бербатово</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Бербатово</w:t>
      </w:r>
    </w:p>
    <w:p w14:paraId="5CB5F674"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Вукманово</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Вукманово</w:t>
      </w:r>
    </w:p>
    <w:p w14:paraId="4BBC9961" w14:textId="77777777" w:rsidR="00C25209" w:rsidRPr="002A4DA2" w:rsidRDefault="00C25209" w:rsidP="00C25209">
      <w:pPr>
        <w:autoSpaceDE w:val="0"/>
        <w:autoSpaceDN w:val="0"/>
        <w:adjustRightInd w:val="0"/>
        <w:ind w:left="1440" w:firstLine="708"/>
        <w:jc w:val="both"/>
        <w:rPr>
          <w:szCs w:val="24"/>
          <w:lang w:val="sr-Cyrl-CS" w:eastAsia="sr-Cyrl-CS"/>
        </w:rPr>
      </w:pPr>
      <w:r w:rsidRPr="002A4DA2">
        <w:rPr>
          <w:szCs w:val="24"/>
          <w:lang w:val="sr-Cyrl-CS" w:eastAsia="sr-Cyrl-CS"/>
        </w:rPr>
        <w:t>Суви До</w:t>
      </w:r>
      <w:r w:rsidRPr="002A4DA2">
        <w:rPr>
          <w:szCs w:val="24"/>
          <w:lang w:val="sr-Cyrl-CS" w:eastAsia="sr-Cyrl-CS"/>
        </w:rPr>
        <w:tab/>
      </w:r>
      <w:r w:rsidRPr="002A4DA2">
        <w:rPr>
          <w:szCs w:val="24"/>
          <w:lang w:val="sr-Cyrl-CS" w:eastAsia="sr-Cyrl-CS"/>
        </w:rPr>
        <w:tab/>
        <w:t xml:space="preserve"> </w:t>
      </w:r>
      <w:r w:rsidRPr="002A4DA2">
        <w:rPr>
          <w:szCs w:val="24"/>
          <w:lang w:val="ru-RU" w:eastAsia="sr-Cyrl-CS"/>
        </w:rPr>
        <w:tab/>
      </w:r>
      <w:r w:rsidRPr="002A4DA2">
        <w:rPr>
          <w:szCs w:val="24"/>
          <w:lang w:val="sr-Cyrl-CS" w:eastAsia="sr-Cyrl-CS"/>
        </w:rPr>
        <w:t>Суви До</w:t>
      </w:r>
    </w:p>
    <w:p w14:paraId="1D5504E4" w14:textId="77777777" w:rsidR="00C25209" w:rsidRPr="002A4DA2" w:rsidRDefault="00C25209" w:rsidP="00C25209">
      <w:pPr>
        <w:ind w:firstLine="360"/>
        <w:jc w:val="both"/>
        <w:rPr>
          <w:szCs w:val="24"/>
        </w:rPr>
      </w:pPr>
    </w:p>
    <w:p w14:paraId="61A972D2" w14:textId="77777777" w:rsidR="00C25209" w:rsidRPr="002A4DA2" w:rsidRDefault="00C25209" w:rsidP="00C25209">
      <w:pPr>
        <w:ind w:firstLine="360"/>
        <w:jc w:val="center"/>
        <w:rPr>
          <w:szCs w:val="24"/>
        </w:rPr>
      </w:pPr>
      <w:r w:rsidRPr="002A4DA2">
        <w:rPr>
          <w:szCs w:val="24"/>
        </w:rPr>
        <w:t>Члан 4</w:t>
      </w:r>
    </w:p>
    <w:p w14:paraId="3CA6D3E2" w14:textId="77777777" w:rsidR="00C25209" w:rsidRPr="002A4DA2" w:rsidRDefault="00C25209" w:rsidP="00C25209">
      <w:pPr>
        <w:ind w:firstLine="360"/>
        <w:jc w:val="both"/>
        <w:rPr>
          <w:szCs w:val="24"/>
        </w:rPr>
      </w:pPr>
    </w:p>
    <w:p w14:paraId="671B46A9" w14:textId="77777777" w:rsidR="00C25209" w:rsidRPr="002A4DA2" w:rsidRDefault="00C25209" w:rsidP="00C25209">
      <w:pPr>
        <w:ind w:firstLine="360"/>
        <w:jc w:val="both"/>
        <w:rPr>
          <w:szCs w:val="24"/>
        </w:rPr>
      </w:pPr>
      <w:r w:rsidRPr="002A4DA2">
        <w:rPr>
          <w:szCs w:val="24"/>
        </w:rPr>
        <w:t>Седиште Градске општине Палилула је у Нишу.</w:t>
      </w:r>
    </w:p>
    <w:p w14:paraId="1C72BF20" w14:textId="77777777" w:rsidR="00C25209" w:rsidRPr="002A4DA2" w:rsidRDefault="00C25209" w:rsidP="00C25209">
      <w:pPr>
        <w:ind w:firstLine="360"/>
        <w:jc w:val="both"/>
        <w:rPr>
          <w:szCs w:val="24"/>
        </w:rPr>
      </w:pPr>
    </w:p>
    <w:p w14:paraId="791B0085" w14:textId="77777777" w:rsidR="00C25209" w:rsidRPr="002A4DA2" w:rsidRDefault="00C25209" w:rsidP="00C25209">
      <w:pPr>
        <w:ind w:firstLine="360"/>
        <w:jc w:val="center"/>
        <w:rPr>
          <w:szCs w:val="24"/>
        </w:rPr>
      </w:pPr>
      <w:r w:rsidRPr="002A4DA2">
        <w:rPr>
          <w:szCs w:val="24"/>
        </w:rPr>
        <w:t>Члан 5</w:t>
      </w:r>
    </w:p>
    <w:p w14:paraId="1BEFDC9D" w14:textId="77777777" w:rsidR="00C25209" w:rsidRPr="002A4DA2" w:rsidRDefault="00C25209" w:rsidP="00C25209">
      <w:pPr>
        <w:ind w:firstLine="360"/>
        <w:jc w:val="both"/>
        <w:rPr>
          <w:szCs w:val="24"/>
        </w:rPr>
      </w:pPr>
    </w:p>
    <w:p w14:paraId="5BEF34E5" w14:textId="77777777" w:rsidR="00C25209" w:rsidRPr="002A4DA2" w:rsidRDefault="00C25209" w:rsidP="00C25209">
      <w:pPr>
        <w:ind w:firstLine="360"/>
        <w:jc w:val="both"/>
        <w:rPr>
          <w:szCs w:val="24"/>
        </w:rPr>
      </w:pPr>
      <w:r w:rsidRPr="002A4DA2">
        <w:rPr>
          <w:szCs w:val="24"/>
        </w:rPr>
        <w:t>Градска општина Палилула има својство правног лица.</w:t>
      </w:r>
    </w:p>
    <w:p w14:paraId="02CD286F" w14:textId="77777777" w:rsidR="00C25209" w:rsidRPr="002A4DA2" w:rsidRDefault="00C25209" w:rsidP="00C25209">
      <w:pPr>
        <w:ind w:firstLine="360"/>
        <w:jc w:val="both"/>
        <w:rPr>
          <w:szCs w:val="24"/>
        </w:rPr>
      </w:pPr>
      <w:r w:rsidRPr="002A4DA2">
        <w:rPr>
          <w:szCs w:val="24"/>
        </w:rPr>
        <w:t>Градску општину Палилула представља и заступа председник градске општине.</w:t>
      </w:r>
    </w:p>
    <w:p w14:paraId="1394EBBD" w14:textId="77777777" w:rsidR="00C25209" w:rsidRPr="002A4DA2" w:rsidRDefault="00C25209" w:rsidP="00C25209">
      <w:pPr>
        <w:ind w:firstLine="360"/>
        <w:jc w:val="both"/>
        <w:rPr>
          <w:szCs w:val="24"/>
        </w:rPr>
      </w:pPr>
    </w:p>
    <w:p w14:paraId="53247B17" w14:textId="77777777" w:rsidR="00C25209" w:rsidRPr="002A4DA2" w:rsidRDefault="00C25209" w:rsidP="00C25209">
      <w:pPr>
        <w:ind w:firstLine="360"/>
        <w:jc w:val="center"/>
        <w:rPr>
          <w:szCs w:val="24"/>
        </w:rPr>
      </w:pPr>
      <w:r w:rsidRPr="002A4DA2">
        <w:rPr>
          <w:szCs w:val="24"/>
        </w:rPr>
        <w:t>Члан 6</w:t>
      </w:r>
    </w:p>
    <w:p w14:paraId="3993127F" w14:textId="77777777" w:rsidR="00C25209" w:rsidRPr="002A4DA2" w:rsidRDefault="00C25209" w:rsidP="00C25209">
      <w:pPr>
        <w:ind w:firstLine="360"/>
        <w:jc w:val="both"/>
        <w:rPr>
          <w:szCs w:val="24"/>
        </w:rPr>
      </w:pPr>
    </w:p>
    <w:p w14:paraId="5A39769D" w14:textId="77777777" w:rsidR="00C25209" w:rsidRPr="002A4DA2" w:rsidRDefault="00C25209" w:rsidP="00A85A3B">
      <w:pPr>
        <w:jc w:val="both"/>
        <w:rPr>
          <w:szCs w:val="24"/>
        </w:rPr>
      </w:pPr>
      <w:r w:rsidRPr="002A4DA2">
        <w:rPr>
          <w:szCs w:val="24"/>
        </w:rPr>
        <w:t>На подручју Градске општине Палилула у службеној употреби је српски језик и ћирилично писмо.</w:t>
      </w:r>
    </w:p>
    <w:p w14:paraId="69885520" w14:textId="77777777" w:rsidR="00C25209" w:rsidRPr="002A4DA2" w:rsidRDefault="00C25209" w:rsidP="00C25209">
      <w:pPr>
        <w:ind w:firstLine="360"/>
        <w:jc w:val="both"/>
        <w:rPr>
          <w:szCs w:val="24"/>
        </w:rPr>
      </w:pPr>
    </w:p>
    <w:p w14:paraId="2E36A2A3" w14:textId="77777777" w:rsidR="00C25209" w:rsidRPr="002A4DA2" w:rsidRDefault="00C25209" w:rsidP="00C25209">
      <w:pPr>
        <w:ind w:firstLine="360"/>
        <w:jc w:val="center"/>
        <w:rPr>
          <w:szCs w:val="24"/>
        </w:rPr>
      </w:pPr>
      <w:r w:rsidRPr="002A4DA2">
        <w:rPr>
          <w:szCs w:val="24"/>
        </w:rPr>
        <w:t>Члан 7</w:t>
      </w:r>
    </w:p>
    <w:p w14:paraId="010A2448" w14:textId="77777777" w:rsidR="00C25209" w:rsidRPr="002A4DA2" w:rsidRDefault="00C25209" w:rsidP="00C25209">
      <w:pPr>
        <w:ind w:firstLine="360"/>
        <w:jc w:val="both"/>
        <w:rPr>
          <w:szCs w:val="24"/>
        </w:rPr>
      </w:pPr>
    </w:p>
    <w:p w14:paraId="7D1E8232" w14:textId="77777777" w:rsidR="00C25209" w:rsidRPr="002A4DA2" w:rsidRDefault="00C25209" w:rsidP="00A85A3B">
      <w:pPr>
        <w:jc w:val="both"/>
        <w:rPr>
          <w:szCs w:val="24"/>
        </w:rPr>
      </w:pPr>
      <w:r w:rsidRPr="002A4DA2">
        <w:rPr>
          <w:szCs w:val="24"/>
        </w:rPr>
        <w:t>Градска општина Палилула има своја симболе, грб и заставу, чији се изглед, садржина, употреба  и начин истицања утврђују посебним прописом.</w:t>
      </w:r>
    </w:p>
    <w:p w14:paraId="1675A02B" w14:textId="77777777" w:rsidR="00C25209" w:rsidRPr="002A4DA2" w:rsidRDefault="00C25209" w:rsidP="00C25209">
      <w:pPr>
        <w:ind w:firstLine="360"/>
        <w:jc w:val="both"/>
        <w:rPr>
          <w:szCs w:val="24"/>
        </w:rPr>
      </w:pPr>
    </w:p>
    <w:p w14:paraId="398E5522" w14:textId="77777777" w:rsidR="00C25209" w:rsidRPr="002A4DA2" w:rsidRDefault="00C25209" w:rsidP="00C25209">
      <w:pPr>
        <w:ind w:firstLine="360"/>
        <w:jc w:val="center"/>
        <w:rPr>
          <w:szCs w:val="24"/>
        </w:rPr>
      </w:pPr>
      <w:r w:rsidRPr="002A4DA2">
        <w:rPr>
          <w:szCs w:val="24"/>
        </w:rPr>
        <w:t>Члан 8</w:t>
      </w:r>
    </w:p>
    <w:p w14:paraId="2464C615" w14:textId="77777777" w:rsidR="00C25209" w:rsidRPr="002A4DA2" w:rsidRDefault="00C25209" w:rsidP="00C25209">
      <w:pPr>
        <w:ind w:firstLine="360"/>
        <w:jc w:val="both"/>
        <w:rPr>
          <w:szCs w:val="24"/>
        </w:rPr>
      </w:pPr>
    </w:p>
    <w:p w14:paraId="490FC71B" w14:textId="77777777" w:rsidR="00C25209" w:rsidRPr="002A4DA2" w:rsidRDefault="00C25209" w:rsidP="00A85A3B">
      <w:pPr>
        <w:jc w:val="both"/>
        <w:rPr>
          <w:szCs w:val="24"/>
        </w:rPr>
      </w:pPr>
      <w:r w:rsidRPr="002A4DA2">
        <w:rPr>
          <w:szCs w:val="24"/>
        </w:rPr>
        <w:t>Текст, облик и употреба печата и штамбиља органа Градске општине Палилула регулише се посебном Одлуком, у складу са законом.</w:t>
      </w:r>
    </w:p>
    <w:p w14:paraId="7D56287A" w14:textId="77777777" w:rsidR="00C25209" w:rsidRPr="002A4DA2" w:rsidRDefault="00C25209" w:rsidP="00C25209">
      <w:pPr>
        <w:ind w:firstLine="360"/>
        <w:jc w:val="both"/>
        <w:rPr>
          <w:szCs w:val="24"/>
        </w:rPr>
      </w:pPr>
    </w:p>
    <w:p w14:paraId="6D5BD012" w14:textId="77777777" w:rsidR="00C25209" w:rsidRPr="002A4DA2" w:rsidRDefault="00C25209" w:rsidP="00C25209">
      <w:pPr>
        <w:ind w:firstLine="360"/>
        <w:jc w:val="center"/>
        <w:rPr>
          <w:szCs w:val="24"/>
        </w:rPr>
      </w:pPr>
      <w:r w:rsidRPr="002A4DA2">
        <w:rPr>
          <w:szCs w:val="24"/>
        </w:rPr>
        <w:t>Члан 9</w:t>
      </w:r>
    </w:p>
    <w:p w14:paraId="764A3733" w14:textId="77777777" w:rsidR="00C25209" w:rsidRPr="002A4DA2" w:rsidRDefault="00C25209" w:rsidP="00C25209">
      <w:pPr>
        <w:ind w:firstLine="360"/>
        <w:jc w:val="both"/>
        <w:rPr>
          <w:szCs w:val="24"/>
        </w:rPr>
      </w:pPr>
    </w:p>
    <w:p w14:paraId="183498B0" w14:textId="77777777" w:rsidR="00C25209" w:rsidRPr="002A4DA2" w:rsidRDefault="00C25209" w:rsidP="00A85A3B">
      <w:pPr>
        <w:jc w:val="both"/>
        <w:rPr>
          <w:szCs w:val="24"/>
        </w:rPr>
      </w:pPr>
      <w:r w:rsidRPr="002A4DA2">
        <w:rPr>
          <w:szCs w:val="24"/>
        </w:rPr>
        <w:t>Празник градске општине уређује се посебном Одлуком Скупштине градске општине.</w:t>
      </w:r>
      <w:r w:rsidRPr="002A4DA2">
        <w:rPr>
          <w:szCs w:val="24"/>
          <w:lang w:val="sr-Cyrl-RS"/>
        </w:rPr>
        <w:t xml:space="preserve"> </w:t>
      </w:r>
      <w:r w:rsidRPr="002A4DA2">
        <w:rPr>
          <w:szCs w:val="24"/>
        </w:rPr>
        <w:t>Слава Градске општине Палилула је Сабор српских светитеља, прва недеља септембра.</w:t>
      </w:r>
    </w:p>
    <w:p w14:paraId="34D266D7" w14:textId="77777777" w:rsidR="00C25209" w:rsidRPr="002A4DA2" w:rsidRDefault="00C25209" w:rsidP="00C25209">
      <w:pPr>
        <w:ind w:firstLine="360"/>
        <w:jc w:val="both"/>
        <w:rPr>
          <w:szCs w:val="24"/>
        </w:rPr>
      </w:pPr>
    </w:p>
    <w:p w14:paraId="06C003DA" w14:textId="77777777" w:rsidR="00C25209" w:rsidRPr="002A4DA2" w:rsidRDefault="00C25209" w:rsidP="00C25209">
      <w:pPr>
        <w:ind w:firstLine="360"/>
        <w:jc w:val="center"/>
        <w:rPr>
          <w:szCs w:val="24"/>
        </w:rPr>
      </w:pPr>
      <w:r w:rsidRPr="002A4DA2">
        <w:rPr>
          <w:szCs w:val="24"/>
        </w:rPr>
        <w:t>Члан 10</w:t>
      </w:r>
    </w:p>
    <w:p w14:paraId="0F606916" w14:textId="77777777" w:rsidR="00C25209" w:rsidRPr="002A4DA2" w:rsidRDefault="00C25209" w:rsidP="00C25209">
      <w:pPr>
        <w:ind w:firstLine="360"/>
        <w:jc w:val="both"/>
        <w:rPr>
          <w:szCs w:val="24"/>
        </w:rPr>
      </w:pPr>
    </w:p>
    <w:p w14:paraId="00AC2EE3" w14:textId="77777777" w:rsidR="00C25209" w:rsidRPr="002A4DA2" w:rsidRDefault="00C25209" w:rsidP="00A85A3B">
      <w:pPr>
        <w:jc w:val="both"/>
        <w:rPr>
          <w:szCs w:val="24"/>
        </w:rPr>
      </w:pPr>
      <w:r w:rsidRPr="002A4DA2">
        <w:rPr>
          <w:szCs w:val="24"/>
        </w:rPr>
        <w:t>Градска општина Палилула установљава јавна признања.</w:t>
      </w:r>
    </w:p>
    <w:p w14:paraId="688F6F4A" w14:textId="77777777" w:rsidR="00C25209" w:rsidRPr="002A4DA2" w:rsidRDefault="00C25209" w:rsidP="00C25209">
      <w:pPr>
        <w:ind w:firstLine="360"/>
        <w:jc w:val="both"/>
        <w:rPr>
          <w:szCs w:val="24"/>
        </w:rPr>
      </w:pPr>
    </w:p>
    <w:p w14:paraId="61AD45E5" w14:textId="77777777" w:rsidR="00C25209" w:rsidRPr="002A4DA2" w:rsidRDefault="00C25209" w:rsidP="00C25209">
      <w:pPr>
        <w:ind w:firstLine="360"/>
        <w:jc w:val="center"/>
        <w:rPr>
          <w:szCs w:val="24"/>
        </w:rPr>
      </w:pPr>
      <w:r w:rsidRPr="002A4DA2">
        <w:rPr>
          <w:szCs w:val="24"/>
        </w:rPr>
        <w:t>Члан 11</w:t>
      </w:r>
    </w:p>
    <w:p w14:paraId="4F5F4998" w14:textId="77777777" w:rsidR="00C25209" w:rsidRPr="002A4DA2" w:rsidRDefault="00C25209" w:rsidP="00C25209">
      <w:pPr>
        <w:ind w:firstLine="360"/>
        <w:jc w:val="both"/>
        <w:rPr>
          <w:szCs w:val="24"/>
        </w:rPr>
      </w:pPr>
    </w:p>
    <w:p w14:paraId="1597192C" w14:textId="77777777" w:rsidR="00C25209" w:rsidRPr="002A4DA2" w:rsidRDefault="00C25209" w:rsidP="00A85A3B">
      <w:pPr>
        <w:jc w:val="both"/>
        <w:rPr>
          <w:szCs w:val="24"/>
        </w:rPr>
      </w:pPr>
      <w:r w:rsidRPr="002A4DA2">
        <w:rPr>
          <w:szCs w:val="24"/>
        </w:rPr>
        <w:t>Градска општина Палилула одлучује о сарадњи и удруживању са градским општинама у земљи и иностранству, уз сагласност Скупштине Града.</w:t>
      </w:r>
    </w:p>
    <w:p w14:paraId="60AD755D" w14:textId="77777777" w:rsidR="00C25209" w:rsidRPr="002A4DA2" w:rsidRDefault="00C25209" w:rsidP="00C25209">
      <w:pPr>
        <w:ind w:firstLine="360"/>
        <w:jc w:val="both"/>
        <w:rPr>
          <w:szCs w:val="24"/>
        </w:rPr>
      </w:pPr>
    </w:p>
    <w:p w14:paraId="797C5C74" w14:textId="77777777" w:rsidR="00C25209" w:rsidRPr="002A4DA2" w:rsidRDefault="00C25209" w:rsidP="00C25209">
      <w:pPr>
        <w:ind w:firstLine="360"/>
        <w:jc w:val="center"/>
        <w:rPr>
          <w:szCs w:val="24"/>
        </w:rPr>
      </w:pPr>
      <w:r w:rsidRPr="002A4DA2">
        <w:rPr>
          <w:szCs w:val="24"/>
        </w:rPr>
        <w:t>Члан 12</w:t>
      </w:r>
    </w:p>
    <w:p w14:paraId="32F3CF05" w14:textId="77777777" w:rsidR="00C25209" w:rsidRPr="002A4DA2" w:rsidRDefault="00C25209" w:rsidP="00C25209">
      <w:pPr>
        <w:ind w:firstLine="360"/>
        <w:jc w:val="both"/>
        <w:rPr>
          <w:szCs w:val="24"/>
        </w:rPr>
      </w:pPr>
    </w:p>
    <w:p w14:paraId="4E59B67A" w14:textId="77777777" w:rsidR="00C25209" w:rsidRPr="002A4DA2" w:rsidRDefault="00C25209" w:rsidP="00A85A3B">
      <w:pPr>
        <w:jc w:val="both"/>
        <w:rPr>
          <w:szCs w:val="24"/>
        </w:rPr>
      </w:pPr>
      <w:r w:rsidRPr="002A4DA2">
        <w:rPr>
          <w:szCs w:val="24"/>
        </w:rPr>
        <w:lastRenderedPageBreak/>
        <w:t>У интересу градске општине и локалне заједнице, органи Градске општине могу сарађивати са невладиним, хуманитарним и другим организацијама.</w:t>
      </w:r>
    </w:p>
    <w:p w14:paraId="62BA40FB" w14:textId="77777777" w:rsidR="00C25209" w:rsidRPr="002A4DA2" w:rsidRDefault="00C25209" w:rsidP="00C25209">
      <w:pPr>
        <w:ind w:firstLine="360"/>
        <w:jc w:val="both"/>
        <w:rPr>
          <w:szCs w:val="24"/>
        </w:rPr>
      </w:pPr>
    </w:p>
    <w:p w14:paraId="1E5BD525" w14:textId="77777777" w:rsidR="00C25209" w:rsidRPr="002A4DA2" w:rsidRDefault="00C25209" w:rsidP="00C25209">
      <w:pPr>
        <w:ind w:firstLine="360"/>
        <w:jc w:val="center"/>
        <w:rPr>
          <w:szCs w:val="24"/>
        </w:rPr>
      </w:pPr>
      <w:r w:rsidRPr="002A4DA2">
        <w:rPr>
          <w:szCs w:val="24"/>
        </w:rPr>
        <w:t>Члан 13</w:t>
      </w:r>
    </w:p>
    <w:p w14:paraId="440CBEDD" w14:textId="77777777" w:rsidR="00C25209" w:rsidRPr="002A4DA2" w:rsidRDefault="00C25209" w:rsidP="00C25209">
      <w:pPr>
        <w:ind w:firstLine="360"/>
        <w:jc w:val="both"/>
        <w:rPr>
          <w:szCs w:val="24"/>
        </w:rPr>
      </w:pPr>
    </w:p>
    <w:p w14:paraId="3802F6A2" w14:textId="77777777" w:rsidR="00C25209" w:rsidRPr="002A4DA2" w:rsidRDefault="00C25209" w:rsidP="00A85A3B">
      <w:pPr>
        <w:jc w:val="both"/>
        <w:rPr>
          <w:szCs w:val="24"/>
        </w:rPr>
      </w:pPr>
      <w:r w:rsidRPr="002A4DA2">
        <w:rPr>
          <w:szCs w:val="24"/>
        </w:rPr>
        <w:t>Послове правне заштите имовинских права и интереса Градске општине Палилула, по овлашћењу, врши Градско јавно правобранилаштво.</w:t>
      </w:r>
    </w:p>
    <w:p w14:paraId="64BC703A" w14:textId="77777777" w:rsidR="00C25209" w:rsidRPr="002A4DA2" w:rsidRDefault="00C25209" w:rsidP="00C25209">
      <w:pPr>
        <w:ind w:firstLine="360"/>
        <w:jc w:val="both"/>
        <w:rPr>
          <w:szCs w:val="24"/>
        </w:rPr>
      </w:pPr>
    </w:p>
    <w:p w14:paraId="2C2A56EF" w14:textId="77777777" w:rsidR="00C25209" w:rsidRPr="002A4DA2" w:rsidRDefault="00C25209" w:rsidP="00C25209">
      <w:pPr>
        <w:jc w:val="center"/>
        <w:rPr>
          <w:b/>
          <w:szCs w:val="24"/>
        </w:rPr>
      </w:pPr>
      <w:r w:rsidRPr="002A4DA2">
        <w:rPr>
          <w:b/>
          <w:szCs w:val="24"/>
        </w:rPr>
        <w:t>ПОСЛОВИ ГРАДСКЕ ОПШТИНЕ И ФИНАНСИРАЊЕ ПОСЛОВА ГРАДСКЕ ОПШТИНЕ</w:t>
      </w:r>
    </w:p>
    <w:p w14:paraId="6F55DDF2" w14:textId="77777777" w:rsidR="00C25209" w:rsidRPr="002A4DA2" w:rsidRDefault="00C25209" w:rsidP="00C25209">
      <w:pPr>
        <w:jc w:val="both"/>
        <w:rPr>
          <w:b/>
          <w:szCs w:val="24"/>
        </w:rPr>
      </w:pPr>
    </w:p>
    <w:p w14:paraId="4C3085EC" w14:textId="77777777" w:rsidR="00C25209" w:rsidRPr="002A4DA2" w:rsidRDefault="00C25209" w:rsidP="00C25209">
      <w:pPr>
        <w:autoSpaceDE w:val="0"/>
        <w:autoSpaceDN w:val="0"/>
        <w:adjustRightInd w:val="0"/>
        <w:ind w:left="-1140"/>
        <w:jc w:val="center"/>
        <w:rPr>
          <w:szCs w:val="24"/>
          <w:lang w:val="sr-Latn-CS"/>
        </w:rPr>
      </w:pPr>
      <w:r w:rsidRPr="002A4DA2">
        <w:rPr>
          <w:szCs w:val="24"/>
          <w:lang w:val="ru-RU"/>
        </w:rPr>
        <w:t xml:space="preserve">                   </w:t>
      </w:r>
      <w:r w:rsidRPr="002A4DA2">
        <w:rPr>
          <w:szCs w:val="24"/>
          <w:lang w:val="sr-Cyrl-CS"/>
        </w:rPr>
        <w:t>Члан 14</w:t>
      </w:r>
    </w:p>
    <w:p w14:paraId="7C8E960F" w14:textId="77777777" w:rsidR="00C25209" w:rsidRPr="002A4DA2" w:rsidRDefault="00C25209" w:rsidP="00C25209">
      <w:pPr>
        <w:autoSpaceDE w:val="0"/>
        <w:autoSpaceDN w:val="0"/>
        <w:adjustRightInd w:val="0"/>
        <w:ind w:left="-1140"/>
        <w:jc w:val="both"/>
        <w:rPr>
          <w:szCs w:val="24"/>
          <w:lang w:val="sr-Latn-CS"/>
        </w:rPr>
      </w:pPr>
    </w:p>
    <w:p w14:paraId="051FA9CD" w14:textId="77777777" w:rsidR="00C25209" w:rsidRPr="002A4DA2" w:rsidRDefault="00C25209" w:rsidP="00A85A3B">
      <w:pPr>
        <w:autoSpaceDE w:val="0"/>
        <w:autoSpaceDN w:val="0"/>
        <w:adjustRightInd w:val="0"/>
        <w:jc w:val="both"/>
        <w:rPr>
          <w:szCs w:val="24"/>
          <w:lang w:val="sr-Latn-CS"/>
        </w:rPr>
      </w:pPr>
      <w:r w:rsidRPr="002A4DA2">
        <w:rPr>
          <w:szCs w:val="24"/>
          <w:lang w:val="sr-Cyrl-CS"/>
        </w:rPr>
        <w:t>Градска општина Палилула обавља послове из своје надлежности утврђене Статутом града:</w:t>
      </w:r>
    </w:p>
    <w:p w14:paraId="2AC1C3C3" w14:textId="77777777" w:rsidR="00C25209" w:rsidRPr="002A4DA2" w:rsidRDefault="00C25209" w:rsidP="00C25209">
      <w:pPr>
        <w:autoSpaceDE w:val="0"/>
        <w:autoSpaceDN w:val="0"/>
        <w:adjustRightInd w:val="0"/>
        <w:ind w:left="-1140"/>
        <w:jc w:val="both"/>
        <w:rPr>
          <w:szCs w:val="24"/>
          <w:lang w:val="sr-Latn-CS"/>
        </w:rPr>
      </w:pPr>
    </w:p>
    <w:p w14:paraId="667FE2B5"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доноси Статут, буџет и завршни рачун буџета градске општине; </w:t>
      </w:r>
    </w:p>
    <w:p w14:paraId="532935E9"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доноси програме и спроводи пројекте развоја градске општине и стара се о унапређењу општег оквира за привређивање у градској општини, у складу са актима града; </w:t>
      </w:r>
    </w:p>
    <w:p w14:paraId="6F0604A8"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оснива месну заједницу, односно други облик месне самоуправе по прибављеном мишљењу грађана, у складу са законом, Стаутом града и овим Статутом; </w:t>
      </w:r>
    </w:p>
    <w:p w14:paraId="54ED9924"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даје мишљење на просторне и урбанистичке планове који се доносе за њено подручје;    </w:t>
      </w:r>
    </w:p>
    <w:p w14:paraId="3A18DA83"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образује комуналну инспекцију, стара се о одржавању комуналног реда у градској општини и спроводи прописе којима се уређује комунални ред, у складу са законом и актима града;</w:t>
      </w:r>
    </w:p>
    <w:p w14:paraId="6683A4A9"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спроводи поступак исељења бесправно усељених лица у станове и заједничке </w:t>
      </w:r>
    </w:p>
    <w:p w14:paraId="6350D5C3" w14:textId="77777777" w:rsidR="00C25209" w:rsidRPr="002A4DA2" w:rsidRDefault="00C25209" w:rsidP="00C25209">
      <w:pPr>
        <w:autoSpaceDE w:val="0"/>
        <w:autoSpaceDN w:val="0"/>
        <w:adjustRightInd w:val="0"/>
        <w:ind w:left="360" w:firstLine="348"/>
        <w:jc w:val="both"/>
        <w:rPr>
          <w:szCs w:val="24"/>
          <w:lang w:val="sr-Cyrl-CS"/>
        </w:rPr>
      </w:pPr>
      <w:r w:rsidRPr="002A4DA2">
        <w:rPr>
          <w:szCs w:val="24"/>
          <w:lang w:val="sr-Cyrl-CS"/>
        </w:rPr>
        <w:t>просторије у стамбеним зградама;</w:t>
      </w:r>
    </w:p>
    <w:p w14:paraId="2F258909"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доноси годишњи програм, предузима мере за спречавање штета и учествује у организацији заштите од елементарних и других већих непогода и заштите од пожара и ствара услове за њихово отклањање, односно ублажавање њихових последица, у складу са прописима града;  </w:t>
      </w:r>
    </w:p>
    <w:p w14:paraId="4E06E706" w14:textId="77777777" w:rsidR="00C25209" w:rsidRPr="002A4DA2" w:rsidRDefault="00C25209" w:rsidP="00B87134">
      <w:pPr>
        <w:numPr>
          <w:ilvl w:val="0"/>
          <w:numId w:val="6"/>
        </w:numPr>
        <w:tabs>
          <w:tab w:val="left" w:pos="7923"/>
        </w:tabs>
        <w:autoSpaceDE w:val="0"/>
        <w:autoSpaceDN w:val="0"/>
        <w:adjustRightInd w:val="0"/>
        <w:ind w:right="19"/>
        <w:jc w:val="both"/>
        <w:rPr>
          <w:szCs w:val="24"/>
          <w:lang w:val="sr-Cyrl-CS"/>
        </w:rPr>
      </w:pPr>
      <w:r w:rsidRPr="002A4DA2">
        <w:rPr>
          <w:szCs w:val="24"/>
          <w:lang w:val="sr-Cyrl-CS"/>
        </w:rPr>
        <w:t>уређује и обезбеђује коришћење пословног простора којим управља, утврђује   висину накнаде за коришћење пословног простора и врши надзор над коришћењем</w:t>
      </w:r>
      <w:r w:rsidRPr="002A4DA2">
        <w:rPr>
          <w:szCs w:val="24"/>
          <w:lang w:val="sr-Latn-CS"/>
        </w:rPr>
        <w:t xml:space="preserve"> </w:t>
      </w:r>
      <w:r w:rsidRPr="002A4DA2">
        <w:rPr>
          <w:szCs w:val="24"/>
          <w:lang w:val="sr-Cyrl-CS"/>
        </w:rPr>
        <w:t xml:space="preserve">пословног простора, у складу са посебном одлуком града;  </w:t>
      </w:r>
    </w:p>
    <w:p w14:paraId="79D9B954"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учествује у изради програма изградње, одржавања, управљања и коришћења сеоских</w:t>
      </w:r>
      <w:r w:rsidRPr="002A4DA2">
        <w:rPr>
          <w:szCs w:val="24"/>
          <w:lang w:val="sr-Latn-CS"/>
        </w:rPr>
        <w:t xml:space="preserve"> </w:t>
      </w:r>
      <w:r w:rsidRPr="002A4DA2">
        <w:rPr>
          <w:szCs w:val="24"/>
          <w:lang w:val="sr-Cyrl-CS"/>
        </w:rPr>
        <w:t>пољских и других некатегорисаних путева;</w:t>
      </w:r>
    </w:p>
    <w:p w14:paraId="30A7B7CA"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штити и унапређује животну средину и стара се и обезбеђује услове за очување, коришћење и унапређење подручја са природним лековитим својствима; </w:t>
      </w:r>
    </w:p>
    <w:p w14:paraId="2D4285FE"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уређује и утврђује начин коришћења и управљања сеоским водоводима, изворима,</w:t>
      </w:r>
      <w:r w:rsidRPr="002A4DA2">
        <w:rPr>
          <w:szCs w:val="24"/>
          <w:lang w:val="sr-Latn-CS"/>
        </w:rPr>
        <w:t xml:space="preserve"> </w:t>
      </w:r>
      <w:r w:rsidRPr="002A4DA2">
        <w:rPr>
          <w:szCs w:val="24"/>
          <w:lang w:val="sr-Cyrl-CS"/>
        </w:rPr>
        <w:t>јавним бунарима и чесмама;</w:t>
      </w:r>
    </w:p>
    <w:p w14:paraId="6C1B314B"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утврђује културне и спортске манифестације од значаја за Градску општину;</w:t>
      </w:r>
    </w:p>
    <w:p w14:paraId="6A3F0A25"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стара се о развоју угоститељства, занатства, туризма и трговине на свом подручју,</w:t>
      </w:r>
      <w:r w:rsidRPr="002A4DA2">
        <w:rPr>
          <w:szCs w:val="24"/>
          <w:lang w:val="sr-Latn-CS"/>
        </w:rPr>
        <w:t xml:space="preserve"> </w:t>
      </w:r>
      <w:r w:rsidRPr="002A4DA2">
        <w:rPr>
          <w:szCs w:val="24"/>
          <w:lang w:val="sr-Cyrl-CS"/>
        </w:rPr>
        <w:t>уређује радно време, места на којима се могу обављати угоститељске делатности и друге услове за њихов рад;</w:t>
      </w:r>
    </w:p>
    <w:p w14:paraId="0F75300B"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стара се о коришћењу пашњака и одлучује о привођењу пашњака другој култури;</w:t>
      </w:r>
    </w:p>
    <w:p w14:paraId="1DC0E07A"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lastRenderedPageBreak/>
        <w:t>уређује и организује вршење послова у вези са држањем и заштитом домаћих и егзотичних животиња;</w:t>
      </w:r>
    </w:p>
    <w:p w14:paraId="0B7070EE"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подстиче и помаже развој задругарства;</w:t>
      </w:r>
    </w:p>
    <w:p w14:paraId="73A90E4F"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одлучује о постављању монтажних објеката на јавним површинама у складу са</w:t>
      </w:r>
    </w:p>
    <w:p w14:paraId="3796E137" w14:textId="77777777" w:rsidR="00C25209" w:rsidRPr="002A4DA2" w:rsidRDefault="00C25209" w:rsidP="00C25209">
      <w:pPr>
        <w:autoSpaceDE w:val="0"/>
        <w:autoSpaceDN w:val="0"/>
        <w:adjustRightInd w:val="0"/>
        <w:ind w:left="360" w:firstLine="348"/>
        <w:jc w:val="both"/>
        <w:rPr>
          <w:szCs w:val="24"/>
          <w:lang w:val="sr-Cyrl-CS"/>
        </w:rPr>
      </w:pPr>
      <w:r w:rsidRPr="002A4DA2">
        <w:rPr>
          <w:szCs w:val="24"/>
          <w:lang w:val="sr-Cyrl-CS"/>
        </w:rPr>
        <w:t>планом и прописом града;</w:t>
      </w:r>
    </w:p>
    <w:p w14:paraId="324ABFD7"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одлучује о одржавању и уређивању гробаља на свом подручју у складу са прописима</w:t>
      </w:r>
      <w:r w:rsidRPr="002A4DA2">
        <w:rPr>
          <w:szCs w:val="24"/>
          <w:lang w:val="sr-Latn-CS"/>
        </w:rPr>
        <w:t xml:space="preserve"> </w:t>
      </w:r>
      <w:r w:rsidRPr="002A4DA2">
        <w:rPr>
          <w:szCs w:val="24"/>
          <w:lang w:val="sr-Cyrl-CS"/>
        </w:rPr>
        <w:t>града;</w:t>
      </w:r>
    </w:p>
    <w:p w14:paraId="78AE722B"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предлаже мере за уређење и одржавање спољног изгледа стамбених  и пословних објеката, зелених површина, дечјих игралишта, објеката јавне расвете и саобраћајни</w:t>
      </w:r>
      <w:r w:rsidRPr="002A4DA2">
        <w:rPr>
          <w:szCs w:val="24"/>
          <w:lang w:val="sr-Latn-CS"/>
        </w:rPr>
        <w:t xml:space="preserve">х </w:t>
      </w:r>
      <w:r w:rsidRPr="002A4DA2">
        <w:rPr>
          <w:szCs w:val="24"/>
          <w:lang w:val="sr-Cyrl-CS"/>
        </w:rPr>
        <w:t>знакова и сл;</w:t>
      </w:r>
    </w:p>
    <w:p w14:paraId="575EDE5F"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обезбеђује пружање правне помоћи грађанима за остваривање њихових права;</w:t>
      </w:r>
    </w:p>
    <w:p w14:paraId="6D85BB00"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уређује организацију и рад мировних већа;</w:t>
      </w:r>
    </w:p>
    <w:p w14:paraId="3E63DCB2"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помаже развој различитих облика самопомоћи и солидарности са лицима са инвалидитетом, као и са лицима која су суштински у неједнаком положају са осталим грађанима и подстиче активности и пружа помоћ организацијама инвалида и другим социјално-хуманитарним организацијама на свом подручју;   </w:t>
      </w:r>
    </w:p>
    <w:p w14:paraId="18166F82"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подстиче развој културно-уметничког аматеризма;</w:t>
      </w:r>
    </w:p>
    <w:p w14:paraId="2FC095B6"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прописује прекршаје за повреде прописа градске општине;</w:t>
      </w:r>
    </w:p>
    <w:p w14:paraId="0A3C2589"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уређује и обезбеђује употребу имена, грба и другог симбола градске општине;</w:t>
      </w:r>
    </w:p>
    <w:p w14:paraId="4078B802"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израђује планове одбране за своје подручје у складу са планом града;</w:t>
      </w:r>
    </w:p>
    <w:p w14:paraId="72380A40" w14:textId="77777777" w:rsidR="00C25209" w:rsidRPr="002A4DA2" w:rsidRDefault="00C25209" w:rsidP="00B87134">
      <w:pPr>
        <w:numPr>
          <w:ilvl w:val="0"/>
          <w:numId w:val="6"/>
        </w:numPr>
        <w:autoSpaceDE w:val="0"/>
        <w:autoSpaceDN w:val="0"/>
        <w:adjustRightInd w:val="0"/>
        <w:jc w:val="both"/>
        <w:rPr>
          <w:szCs w:val="24"/>
          <w:lang w:val="sr-Cyrl-CS"/>
        </w:rPr>
      </w:pPr>
      <w:r w:rsidRPr="002A4DA2">
        <w:rPr>
          <w:szCs w:val="24"/>
          <w:lang w:val="sr-Cyrl-CS"/>
        </w:rPr>
        <w:t xml:space="preserve">извршава прописе и опште акте града и градске општине и </w:t>
      </w:r>
    </w:p>
    <w:p w14:paraId="6AEE3E2C" w14:textId="77777777" w:rsidR="00C25209" w:rsidRPr="002A4DA2" w:rsidRDefault="00C25209" w:rsidP="00A85A3B">
      <w:pPr>
        <w:numPr>
          <w:ilvl w:val="0"/>
          <w:numId w:val="6"/>
        </w:numPr>
        <w:tabs>
          <w:tab w:val="clear" w:pos="720"/>
        </w:tabs>
        <w:autoSpaceDE w:val="0"/>
        <w:autoSpaceDN w:val="0"/>
        <w:adjustRightInd w:val="0"/>
        <w:ind w:left="709"/>
        <w:jc w:val="both"/>
        <w:rPr>
          <w:szCs w:val="24"/>
          <w:lang w:val="sr-Cyrl-CS"/>
        </w:rPr>
      </w:pPr>
      <w:r w:rsidRPr="002A4DA2">
        <w:rPr>
          <w:szCs w:val="24"/>
          <w:lang w:val="sr-Cyrl-CS"/>
        </w:rPr>
        <w:t xml:space="preserve">обавља и друге послове од непосредног интереса за грађане, у складу са законом, Статутом града, другим прописима града и овим Статутом. </w:t>
      </w:r>
    </w:p>
    <w:p w14:paraId="50D400D0" w14:textId="77777777" w:rsidR="00C25209" w:rsidRPr="002A4DA2" w:rsidRDefault="00C25209" w:rsidP="00C25209">
      <w:pPr>
        <w:jc w:val="both"/>
        <w:rPr>
          <w:b/>
          <w:szCs w:val="24"/>
        </w:rPr>
      </w:pPr>
    </w:p>
    <w:p w14:paraId="70301BE1" w14:textId="77777777" w:rsidR="00C25209" w:rsidRPr="002A4DA2" w:rsidRDefault="00C25209" w:rsidP="00C25209">
      <w:pPr>
        <w:autoSpaceDE w:val="0"/>
        <w:autoSpaceDN w:val="0"/>
        <w:adjustRightInd w:val="0"/>
        <w:jc w:val="center"/>
        <w:rPr>
          <w:szCs w:val="24"/>
          <w:lang w:val="sr-Latn-CS"/>
        </w:rPr>
      </w:pPr>
      <w:r w:rsidRPr="002A4DA2">
        <w:rPr>
          <w:szCs w:val="24"/>
          <w:lang w:val="sr-Cyrl-CS"/>
        </w:rPr>
        <w:t>Члан 15</w:t>
      </w:r>
    </w:p>
    <w:p w14:paraId="00AA6B4C" w14:textId="77777777" w:rsidR="00C25209" w:rsidRPr="002A4DA2" w:rsidRDefault="00C25209" w:rsidP="00C25209">
      <w:pPr>
        <w:autoSpaceDE w:val="0"/>
        <w:autoSpaceDN w:val="0"/>
        <w:adjustRightInd w:val="0"/>
        <w:jc w:val="center"/>
        <w:rPr>
          <w:szCs w:val="24"/>
          <w:lang w:val="sr-Latn-CS"/>
        </w:rPr>
      </w:pPr>
    </w:p>
    <w:p w14:paraId="24E2ED18" w14:textId="77777777" w:rsidR="00C25209" w:rsidRPr="002A4DA2" w:rsidRDefault="00C25209" w:rsidP="00A85A3B">
      <w:pPr>
        <w:autoSpaceDE w:val="0"/>
        <w:autoSpaceDN w:val="0"/>
        <w:adjustRightInd w:val="0"/>
        <w:jc w:val="both"/>
        <w:rPr>
          <w:szCs w:val="24"/>
          <w:lang w:val="sr-Cyrl-CS"/>
        </w:rPr>
      </w:pPr>
      <w:r w:rsidRPr="002A4DA2">
        <w:rPr>
          <w:szCs w:val="24"/>
          <w:lang w:val="sr-Cyrl-CS"/>
        </w:rPr>
        <w:t>Градска општина Палилула има свој буџет у коме исказује своје приходе и расходе.По истеку године за коју је буџет донет саставља се завршни рачун о извршењу буџета Градске општине.</w:t>
      </w:r>
    </w:p>
    <w:p w14:paraId="30AE8B30" w14:textId="77777777" w:rsidR="00A85A3B" w:rsidRPr="002A4DA2" w:rsidRDefault="00A85A3B" w:rsidP="00A85A3B">
      <w:pPr>
        <w:autoSpaceDE w:val="0"/>
        <w:autoSpaceDN w:val="0"/>
        <w:adjustRightInd w:val="0"/>
        <w:jc w:val="both"/>
        <w:rPr>
          <w:szCs w:val="24"/>
          <w:lang w:val="sr-Cyrl-CS"/>
        </w:rPr>
      </w:pPr>
    </w:p>
    <w:p w14:paraId="331E6AC5" w14:textId="77777777" w:rsidR="00C25209" w:rsidRPr="002A4DA2" w:rsidRDefault="00C25209" w:rsidP="00A85A3B">
      <w:pPr>
        <w:autoSpaceDE w:val="0"/>
        <w:autoSpaceDN w:val="0"/>
        <w:adjustRightInd w:val="0"/>
        <w:jc w:val="both"/>
        <w:rPr>
          <w:szCs w:val="24"/>
          <w:lang w:val="ru-RU"/>
        </w:rPr>
      </w:pPr>
      <w:r w:rsidRPr="002A4DA2">
        <w:rPr>
          <w:szCs w:val="24"/>
          <w:lang w:val="sr-Cyrl-CS"/>
        </w:rPr>
        <w:t>Градској општини за обављање послова Града припадају средства у складу са посебном одлуком града.</w:t>
      </w:r>
    </w:p>
    <w:p w14:paraId="30F2DDD9" w14:textId="77777777" w:rsidR="00C25209" w:rsidRPr="002A4DA2" w:rsidRDefault="00C25209" w:rsidP="00C25209">
      <w:pPr>
        <w:autoSpaceDE w:val="0"/>
        <w:autoSpaceDN w:val="0"/>
        <w:adjustRightInd w:val="0"/>
        <w:ind w:firstLine="360"/>
        <w:jc w:val="center"/>
        <w:rPr>
          <w:szCs w:val="24"/>
          <w:lang w:val="sr-Latn-CS"/>
        </w:rPr>
      </w:pPr>
      <w:r w:rsidRPr="002A4DA2">
        <w:rPr>
          <w:szCs w:val="24"/>
          <w:lang w:val="sr-Cyrl-CS"/>
        </w:rPr>
        <w:t>Члан 16</w:t>
      </w:r>
    </w:p>
    <w:p w14:paraId="70359A98" w14:textId="77777777" w:rsidR="00C25209" w:rsidRPr="002A4DA2" w:rsidRDefault="00C25209" w:rsidP="00C25209">
      <w:pPr>
        <w:autoSpaceDE w:val="0"/>
        <w:autoSpaceDN w:val="0"/>
        <w:adjustRightInd w:val="0"/>
        <w:ind w:firstLine="360"/>
        <w:jc w:val="center"/>
        <w:rPr>
          <w:szCs w:val="24"/>
          <w:lang w:val="sr-Latn-CS"/>
        </w:rPr>
      </w:pPr>
    </w:p>
    <w:p w14:paraId="5378A9B9" w14:textId="77777777" w:rsidR="00C25209" w:rsidRPr="002A4DA2" w:rsidRDefault="00C25209" w:rsidP="00A85A3B">
      <w:pPr>
        <w:autoSpaceDE w:val="0"/>
        <w:autoSpaceDN w:val="0"/>
        <w:adjustRightInd w:val="0"/>
        <w:jc w:val="both"/>
        <w:rPr>
          <w:szCs w:val="24"/>
          <w:lang w:val="sr-Cyrl-CS"/>
        </w:rPr>
      </w:pPr>
      <w:r w:rsidRPr="002A4DA2">
        <w:rPr>
          <w:szCs w:val="24"/>
          <w:lang w:val="sr-Cyrl-CS"/>
        </w:rPr>
        <w:t>Средства се могу прикупљати и самодоприносом.</w:t>
      </w:r>
    </w:p>
    <w:p w14:paraId="57140109" w14:textId="77777777" w:rsidR="00C25209" w:rsidRPr="002A4DA2" w:rsidRDefault="00C25209" w:rsidP="00A85A3B">
      <w:pPr>
        <w:autoSpaceDE w:val="0"/>
        <w:autoSpaceDN w:val="0"/>
        <w:adjustRightInd w:val="0"/>
        <w:jc w:val="both"/>
        <w:rPr>
          <w:szCs w:val="24"/>
          <w:lang w:val="sr-Latn-CS"/>
        </w:rPr>
      </w:pPr>
      <w:r w:rsidRPr="002A4DA2">
        <w:rPr>
          <w:szCs w:val="24"/>
          <w:lang w:val="sr-Cyrl-CS"/>
        </w:rPr>
        <w:t>Градској општини припадају и приходи остварени по другом основу, у складу са законом.</w:t>
      </w:r>
    </w:p>
    <w:p w14:paraId="3578A683" w14:textId="77777777" w:rsidR="00C25209" w:rsidRPr="002A4DA2" w:rsidRDefault="00C25209" w:rsidP="00C25209">
      <w:pPr>
        <w:autoSpaceDE w:val="0"/>
        <w:autoSpaceDN w:val="0"/>
        <w:adjustRightInd w:val="0"/>
        <w:ind w:firstLine="360"/>
        <w:jc w:val="both"/>
        <w:rPr>
          <w:szCs w:val="24"/>
          <w:lang w:val="sr-Latn-CS"/>
        </w:rPr>
      </w:pPr>
    </w:p>
    <w:p w14:paraId="7098CD2C" w14:textId="77777777" w:rsidR="00C25209" w:rsidRPr="002A4DA2" w:rsidRDefault="00C25209" w:rsidP="00C25209">
      <w:pPr>
        <w:autoSpaceDE w:val="0"/>
        <w:autoSpaceDN w:val="0"/>
        <w:adjustRightInd w:val="0"/>
        <w:ind w:left="42" w:firstLine="360"/>
        <w:jc w:val="center"/>
        <w:rPr>
          <w:szCs w:val="24"/>
          <w:lang w:val="sr-Cyrl-CS"/>
        </w:rPr>
      </w:pPr>
      <w:r w:rsidRPr="002A4DA2">
        <w:rPr>
          <w:szCs w:val="24"/>
          <w:lang w:val="sr-Cyrl-CS"/>
        </w:rPr>
        <w:t>Члан 17</w:t>
      </w:r>
    </w:p>
    <w:p w14:paraId="31040C2B" w14:textId="77777777" w:rsidR="00C25209" w:rsidRPr="002A4DA2" w:rsidRDefault="00C25209" w:rsidP="00C25209">
      <w:pPr>
        <w:autoSpaceDE w:val="0"/>
        <w:autoSpaceDN w:val="0"/>
        <w:adjustRightInd w:val="0"/>
        <w:ind w:firstLine="360"/>
        <w:jc w:val="both"/>
        <w:rPr>
          <w:szCs w:val="24"/>
          <w:lang w:val="sr-Latn-CS"/>
        </w:rPr>
      </w:pPr>
    </w:p>
    <w:p w14:paraId="035398C7" w14:textId="77777777" w:rsidR="00C25209" w:rsidRPr="002A4DA2" w:rsidRDefault="00C25209" w:rsidP="00A85A3B">
      <w:pPr>
        <w:autoSpaceDE w:val="0"/>
        <w:autoSpaceDN w:val="0"/>
        <w:adjustRightInd w:val="0"/>
        <w:jc w:val="both"/>
        <w:rPr>
          <w:szCs w:val="24"/>
          <w:lang w:val="sr-Cyrl-CS"/>
        </w:rPr>
      </w:pPr>
      <w:r w:rsidRPr="002A4DA2">
        <w:rPr>
          <w:szCs w:val="24"/>
          <w:lang w:val="sr-Cyrl-CS"/>
        </w:rPr>
        <w:t>Градска општина самостално располаже примањима и приходима који јој припадају.О употреби финасијских средстава Градске општине одлучује Скупштина Градске општине доношењем буџета.</w:t>
      </w:r>
    </w:p>
    <w:p w14:paraId="3918C4E3" w14:textId="77777777" w:rsidR="00A85A3B" w:rsidRPr="002A4DA2" w:rsidRDefault="00A85A3B" w:rsidP="00A85A3B">
      <w:pPr>
        <w:autoSpaceDE w:val="0"/>
        <w:autoSpaceDN w:val="0"/>
        <w:adjustRightInd w:val="0"/>
        <w:jc w:val="both"/>
        <w:rPr>
          <w:szCs w:val="24"/>
          <w:lang w:val="sr-Cyrl-CS"/>
        </w:rPr>
      </w:pPr>
    </w:p>
    <w:p w14:paraId="064613F5" w14:textId="77777777" w:rsidR="00C25209" w:rsidRPr="002A4DA2" w:rsidRDefault="00C25209" w:rsidP="00A85A3B">
      <w:pPr>
        <w:autoSpaceDE w:val="0"/>
        <w:autoSpaceDN w:val="0"/>
        <w:adjustRightInd w:val="0"/>
        <w:jc w:val="both"/>
        <w:rPr>
          <w:szCs w:val="24"/>
          <w:lang w:val="ru-RU"/>
        </w:rPr>
      </w:pPr>
      <w:r w:rsidRPr="002A4DA2">
        <w:rPr>
          <w:szCs w:val="24"/>
          <w:lang w:val="sr-Cyrl-CS"/>
        </w:rPr>
        <w:t>Председник Градске општине је наредбодавац за извршење буџета.За извршење буџета Градске општине, председник градске општине одговара Скупштини градске општине.</w:t>
      </w:r>
    </w:p>
    <w:p w14:paraId="4978602A" w14:textId="77777777" w:rsidR="00C25209" w:rsidRPr="002A4DA2" w:rsidRDefault="00C25209" w:rsidP="00C25209">
      <w:pPr>
        <w:autoSpaceDE w:val="0"/>
        <w:autoSpaceDN w:val="0"/>
        <w:adjustRightInd w:val="0"/>
        <w:ind w:firstLine="360"/>
        <w:jc w:val="center"/>
        <w:rPr>
          <w:szCs w:val="24"/>
          <w:lang w:val="ru-RU"/>
        </w:rPr>
      </w:pPr>
    </w:p>
    <w:p w14:paraId="2A0E1402" w14:textId="77777777" w:rsidR="00C25209" w:rsidRPr="002A4DA2" w:rsidRDefault="00C25209" w:rsidP="00C25209">
      <w:pPr>
        <w:autoSpaceDE w:val="0"/>
        <w:autoSpaceDN w:val="0"/>
        <w:adjustRightInd w:val="0"/>
        <w:ind w:firstLine="360"/>
        <w:jc w:val="center"/>
        <w:rPr>
          <w:szCs w:val="24"/>
          <w:lang w:val="ru-RU"/>
        </w:rPr>
      </w:pPr>
      <w:r w:rsidRPr="002A4DA2">
        <w:rPr>
          <w:szCs w:val="24"/>
          <w:lang w:val="sr-Cyrl-CS"/>
        </w:rPr>
        <w:lastRenderedPageBreak/>
        <w:t>Члан 18</w:t>
      </w:r>
    </w:p>
    <w:p w14:paraId="79226804" w14:textId="77777777" w:rsidR="00C25209" w:rsidRPr="002A4DA2" w:rsidRDefault="00C25209" w:rsidP="00C25209">
      <w:pPr>
        <w:autoSpaceDE w:val="0"/>
        <w:autoSpaceDN w:val="0"/>
        <w:adjustRightInd w:val="0"/>
        <w:ind w:firstLine="360"/>
        <w:jc w:val="both"/>
        <w:rPr>
          <w:szCs w:val="24"/>
          <w:lang w:val="sr-Latn-CS"/>
        </w:rPr>
      </w:pPr>
    </w:p>
    <w:p w14:paraId="37FD52BF" w14:textId="77777777" w:rsidR="00C25209" w:rsidRPr="002A4DA2" w:rsidRDefault="00C25209" w:rsidP="00A85A3B">
      <w:pPr>
        <w:autoSpaceDE w:val="0"/>
        <w:autoSpaceDN w:val="0"/>
        <w:adjustRightInd w:val="0"/>
        <w:jc w:val="both"/>
        <w:rPr>
          <w:szCs w:val="24"/>
          <w:lang w:val="ru-RU"/>
        </w:rPr>
      </w:pPr>
      <w:r w:rsidRPr="002A4DA2">
        <w:rPr>
          <w:szCs w:val="24"/>
          <w:lang w:val="sr-Cyrl-CS"/>
        </w:rPr>
        <w:t>Корисници средстава буџета Градске општине дужни су да, на захтев надлежног органа, а најмање једном годишње, поднесу извештај о свом раду, остваривању програма и коришћењу средстава буџета.</w:t>
      </w:r>
    </w:p>
    <w:p w14:paraId="0C5C3571" w14:textId="77777777" w:rsidR="00C25209" w:rsidRPr="002A4DA2" w:rsidRDefault="00C25209" w:rsidP="00C25209">
      <w:pPr>
        <w:autoSpaceDE w:val="0"/>
        <w:autoSpaceDN w:val="0"/>
        <w:adjustRightInd w:val="0"/>
        <w:ind w:firstLine="360"/>
        <w:jc w:val="both"/>
        <w:rPr>
          <w:b/>
          <w:bCs/>
          <w:szCs w:val="24"/>
          <w:lang w:val="ru-RU"/>
        </w:rPr>
      </w:pPr>
    </w:p>
    <w:p w14:paraId="487AF18A" w14:textId="77777777" w:rsidR="00C25209" w:rsidRPr="002A4DA2" w:rsidRDefault="00C25209" w:rsidP="00C25209">
      <w:pPr>
        <w:ind w:firstLine="360"/>
        <w:jc w:val="center"/>
        <w:rPr>
          <w:b/>
          <w:szCs w:val="24"/>
        </w:rPr>
      </w:pPr>
      <w:r w:rsidRPr="002A4DA2">
        <w:rPr>
          <w:b/>
          <w:szCs w:val="24"/>
        </w:rPr>
        <w:t>ОРГАНИ ГРАДСКЕ ОПШТИНЕ ПАЛИЛУЛА</w:t>
      </w:r>
    </w:p>
    <w:p w14:paraId="2F910B88" w14:textId="77777777" w:rsidR="00C25209" w:rsidRPr="002A4DA2" w:rsidRDefault="00C25209" w:rsidP="00C25209">
      <w:pPr>
        <w:ind w:firstLine="360"/>
        <w:jc w:val="both"/>
        <w:rPr>
          <w:b/>
          <w:szCs w:val="24"/>
        </w:rPr>
      </w:pPr>
    </w:p>
    <w:p w14:paraId="6A74366C" w14:textId="77777777" w:rsidR="005020B0" w:rsidRPr="002A4DA2" w:rsidRDefault="005020B0" w:rsidP="005020B0">
      <w:pPr>
        <w:tabs>
          <w:tab w:val="left" w:pos="4503"/>
        </w:tabs>
        <w:autoSpaceDE w:val="0"/>
        <w:autoSpaceDN w:val="0"/>
        <w:adjustRightInd w:val="0"/>
        <w:jc w:val="center"/>
        <w:rPr>
          <w:bCs/>
          <w:szCs w:val="24"/>
          <w:lang w:val="sr-Latn-CS"/>
        </w:rPr>
      </w:pPr>
      <w:r w:rsidRPr="002A4DA2">
        <w:rPr>
          <w:szCs w:val="24"/>
          <w:lang w:val="sr-Cyrl-CS"/>
        </w:rPr>
        <w:t>Члан 19</w:t>
      </w:r>
    </w:p>
    <w:p w14:paraId="0758BB28" w14:textId="77777777" w:rsidR="005020B0" w:rsidRPr="002A4DA2" w:rsidRDefault="005020B0" w:rsidP="005020B0">
      <w:pPr>
        <w:tabs>
          <w:tab w:val="left" w:pos="4503"/>
        </w:tabs>
        <w:autoSpaceDE w:val="0"/>
        <w:autoSpaceDN w:val="0"/>
        <w:adjustRightInd w:val="0"/>
        <w:jc w:val="center"/>
        <w:rPr>
          <w:bCs/>
          <w:szCs w:val="24"/>
          <w:lang w:val="sr-Latn-CS"/>
        </w:rPr>
      </w:pPr>
    </w:p>
    <w:p w14:paraId="7210B2EA" w14:textId="77777777" w:rsidR="005020B0" w:rsidRPr="002A4DA2" w:rsidRDefault="005020B0" w:rsidP="00A85A3B">
      <w:pPr>
        <w:autoSpaceDE w:val="0"/>
        <w:autoSpaceDN w:val="0"/>
        <w:adjustRightInd w:val="0"/>
        <w:jc w:val="both"/>
        <w:rPr>
          <w:szCs w:val="24"/>
          <w:lang w:val="sr-Latn-CS"/>
        </w:rPr>
      </w:pPr>
      <w:r w:rsidRPr="002A4DA2">
        <w:rPr>
          <w:szCs w:val="24"/>
          <w:lang w:val="sr-Cyrl-CS"/>
        </w:rPr>
        <w:t>Органи Градске општине Палилула су: Скупштина градске општине, Председник градске општине, Веће градске општине и Управа градске општине.</w:t>
      </w:r>
    </w:p>
    <w:p w14:paraId="05AC9C7E" w14:textId="77777777" w:rsidR="005020B0" w:rsidRPr="002A4DA2" w:rsidRDefault="005020B0" w:rsidP="005020B0">
      <w:pPr>
        <w:autoSpaceDE w:val="0"/>
        <w:autoSpaceDN w:val="0"/>
        <w:adjustRightInd w:val="0"/>
        <w:ind w:firstLine="360"/>
        <w:jc w:val="both"/>
        <w:rPr>
          <w:szCs w:val="24"/>
          <w:lang w:val="sr-Cyrl-CS"/>
        </w:rPr>
      </w:pPr>
    </w:p>
    <w:p w14:paraId="49FC4D63" w14:textId="77777777" w:rsidR="005020B0" w:rsidRPr="002A4DA2" w:rsidRDefault="005020B0" w:rsidP="005020B0">
      <w:pPr>
        <w:tabs>
          <w:tab w:val="left" w:pos="4503"/>
          <w:tab w:val="left" w:pos="4731"/>
        </w:tabs>
        <w:autoSpaceDE w:val="0"/>
        <w:autoSpaceDN w:val="0"/>
        <w:adjustRightInd w:val="0"/>
        <w:ind w:firstLine="360"/>
        <w:jc w:val="center"/>
        <w:rPr>
          <w:szCs w:val="24"/>
          <w:lang w:val="sr-Cyrl-CS"/>
        </w:rPr>
      </w:pPr>
      <w:r w:rsidRPr="002A4DA2">
        <w:rPr>
          <w:szCs w:val="24"/>
          <w:lang w:val="sr-Cyrl-CS"/>
        </w:rPr>
        <w:t>Члан 20</w:t>
      </w:r>
    </w:p>
    <w:p w14:paraId="6F31B0F8" w14:textId="77777777" w:rsidR="005020B0" w:rsidRPr="002A4DA2" w:rsidRDefault="005020B0" w:rsidP="005020B0">
      <w:pPr>
        <w:autoSpaceDE w:val="0"/>
        <w:autoSpaceDN w:val="0"/>
        <w:adjustRightInd w:val="0"/>
        <w:ind w:firstLine="360"/>
        <w:jc w:val="both"/>
        <w:rPr>
          <w:szCs w:val="24"/>
          <w:lang w:val="sr-Cyrl-CS"/>
        </w:rPr>
      </w:pPr>
    </w:p>
    <w:p w14:paraId="605F0A69" w14:textId="77777777" w:rsidR="005020B0" w:rsidRPr="002A4DA2" w:rsidRDefault="005020B0" w:rsidP="00A85A3B">
      <w:pPr>
        <w:jc w:val="both"/>
        <w:rPr>
          <w:szCs w:val="24"/>
          <w:lang w:val="ru-RU"/>
        </w:rPr>
      </w:pPr>
      <w:r w:rsidRPr="002A4DA2">
        <w:rPr>
          <w:szCs w:val="24"/>
          <w:lang w:val="ru-RU"/>
        </w:rPr>
        <w:t>Послове Град</w:t>
      </w:r>
      <w:r w:rsidRPr="002A4DA2">
        <w:rPr>
          <w:szCs w:val="24"/>
          <w:lang w:val="sr-Cyrl-CS"/>
        </w:rPr>
        <w:t>ске општине</w:t>
      </w:r>
      <w:r w:rsidRPr="002A4DA2">
        <w:rPr>
          <w:szCs w:val="24"/>
          <w:lang w:val="ru-RU"/>
        </w:rPr>
        <w:t xml:space="preserve"> врше органи Град</w:t>
      </w:r>
      <w:r w:rsidRPr="002A4DA2">
        <w:rPr>
          <w:szCs w:val="24"/>
          <w:lang w:val="sr-Cyrl-CS"/>
        </w:rPr>
        <w:t>ске општине</w:t>
      </w:r>
      <w:r w:rsidRPr="002A4DA2">
        <w:rPr>
          <w:szCs w:val="24"/>
          <w:lang w:val="ru-RU"/>
        </w:rPr>
        <w:t xml:space="preserve"> у оквиру своје надлежности утврђене законом, </w:t>
      </w:r>
      <w:r w:rsidRPr="002A4DA2">
        <w:rPr>
          <w:szCs w:val="24"/>
          <w:lang w:val="sr-Cyrl-CS"/>
        </w:rPr>
        <w:t>С</w:t>
      </w:r>
      <w:r w:rsidRPr="002A4DA2">
        <w:rPr>
          <w:szCs w:val="24"/>
          <w:lang w:val="ru-RU"/>
        </w:rPr>
        <w:t>татутом</w:t>
      </w:r>
      <w:r w:rsidRPr="002A4DA2">
        <w:rPr>
          <w:szCs w:val="24"/>
          <w:lang w:val="sr-Cyrl-CS"/>
        </w:rPr>
        <w:t xml:space="preserve"> града Ниша</w:t>
      </w:r>
      <w:r w:rsidRPr="002A4DA2">
        <w:rPr>
          <w:szCs w:val="24"/>
          <w:lang w:val="ru-RU"/>
        </w:rPr>
        <w:t xml:space="preserve"> и </w:t>
      </w:r>
      <w:r w:rsidRPr="002A4DA2">
        <w:rPr>
          <w:szCs w:val="24"/>
          <w:lang w:val="sr-Cyrl-CS"/>
        </w:rPr>
        <w:t>овим Статутом</w:t>
      </w:r>
      <w:r w:rsidRPr="002A4DA2">
        <w:rPr>
          <w:szCs w:val="24"/>
          <w:lang w:val="ru-RU"/>
        </w:rPr>
        <w:t>.</w:t>
      </w:r>
    </w:p>
    <w:p w14:paraId="391F42C6" w14:textId="77777777" w:rsidR="00A85A3B" w:rsidRPr="002A4DA2" w:rsidRDefault="00A85A3B" w:rsidP="00A85A3B">
      <w:pPr>
        <w:jc w:val="both"/>
        <w:rPr>
          <w:szCs w:val="24"/>
          <w:lang w:val="ru-RU"/>
        </w:rPr>
      </w:pPr>
    </w:p>
    <w:p w14:paraId="7F517D98" w14:textId="77777777" w:rsidR="005020B0" w:rsidRPr="002A4DA2" w:rsidRDefault="005020B0" w:rsidP="00A85A3B">
      <w:pPr>
        <w:jc w:val="both"/>
        <w:rPr>
          <w:szCs w:val="24"/>
          <w:lang w:val="ru-RU"/>
        </w:rPr>
      </w:pPr>
      <w:r w:rsidRPr="002A4DA2">
        <w:rPr>
          <w:szCs w:val="24"/>
          <w:lang w:val="ru-RU"/>
        </w:rPr>
        <w:t>Ако законом или другим прописом није утврђено који орган је надлежан за обављање послова из надлежности Град</w:t>
      </w:r>
      <w:r w:rsidRPr="002A4DA2">
        <w:rPr>
          <w:szCs w:val="24"/>
          <w:lang w:val="sr-Cyrl-CS"/>
        </w:rPr>
        <w:t>ске општине</w:t>
      </w:r>
      <w:r w:rsidRPr="002A4DA2">
        <w:rPr>
          <w:szCs w:val="24"/>
          <w:lang w:val="ru-RU"/>
        </w:rPr>
        <w:t>, све послове који се односе на уређивање односа из надлежности Град</w:t>
      </w:r>
      <w:r w:rsidRPr="002A4DA2">
        <w:rPr>
          <w:szCs w:val="24"/>
          <w:lang w:val="sr-Cyrl-CS"/>
        </w:rPr>
        <w:t>ске општине</w:t>
      </w:r>
      <w:r w:rsidRPr="002A4DA2">
        <w:rPr>
          <w:szCs w:val="24"/>
          <w:lang w:val="ru-RU"/>
        </w:rPr>
        <w:t xml:space="preserve"> врши Скупштина </w:t>
      </w:r>
      <w:r w:rsidRPr="002A4DA2">
        <w:rPr>
          <w:szCs w:val="24"/>
          <w:lang w:val="sr-Cyrl-CS"/>
        </w:rPr>
        <w:t>градске општине</w:t>
      </w:r>
      <w:r w:rsidRPr="002A4DA2">
        <w:rPr>
          <w:szCs w:val="24"/>
          <w:lang w:val="ru-RU"/>
        </w:rPr>
        <w:t xml:space="preserve">, а послове који су по својој природи извршни, врши </w:t>
      </w:r>
      <w:r w:rsidRPr="002A4DA2">
        <w:rPr>
          <w:szCs w:val="24"/>
          <w:lang w:val="sr-Cyrl-CS"/>
        </w:rPr>
        <w:t>председник градске општине</w:t>
      </w:r>
      <w:r w:rsidRPr="002A4DA2">
        <w:rPr>
          <w:szCs w:val="24"/>
          <w:lang w:val="ru-RU"/>
        </w:rPr>
        <w:t>.</w:t>
      </w:r>
    </w:p>
    <w:p w14:paraId="744C1DFC" w14:textId="77777777" w:rsidR="00A85A3B" w:rsidRPr="002A4DA2" w:rsidRDefault="00A85A3B" w:rsidP="00A85A3B">
      <w:pPr>
        <w:jc w:val="both"/>
        <w:rPr>
          <w:szCs w:val="24"/>
          <w:lang w:val="ru-RU"/>
        </w:rPr>
      </w:pPr>
    </w:p>
    <w:p w14:paraId="272750CC" w14:textId="77777777" w:rsidR="005020B0" w:rsidRPr="002A4DA2" w:rsidRDefault="005020B0" w:rsidP="00A85A3B">
      <w:pPr>
        <w:autoSpaceDE w:val="0"/>
        <w:jc w:val="both"/>
        <w:rPr>
          <w:rFonts w:eastAsia="Arial"/>
          <w:szCs w:val="24"/>
          <w:lang w:val="sr-Latn-CS"/>
        </w:rPr>
      </w:pPr>
      <w:r w:rsidRPr="002A4DA2">
        <w:rPr>
          <w:szCs w:val="24"/>
          <w:lang w:val="ru-RU"/>
        </w:rPr>
        <w:t xml:space="preserve">Ако се према природи посла не може утврдити надлежност у складу са ставом 2 овог члана, надлежна је Скупштина </w:t>
      </w:r>
      <w:r w:rsidRPr="002A4DA2">
        <w:rPr>
          <w:szCs w:val="24"/>
          <w:lang w:val="sr-Cyrl-CS"/>
        </w:rPr>
        <w:t>градске општине</w:t>
      </w:r>
      <w:r w:rsidRPr="002A4DA2">
        <w:rPr>
          <w:szCs w:val="24"/>
          <w:lang w:val="ru-RU"/>
        </w:rPr>
        <w:t>.</w:t>
      </w:r>
    </w:p>
    <w:p w14:paraId="2A536C84" w14:textId="77777777" w:rsidR="00C25209" w:rsidRPr="002A4DA2" w:rsidRDefault="00C25209" w:rsidP="005020B0">
      <w:pPr>
        <w:ind w:firstLine="360"/>
        <w:jc w:val="both"/>
        <w:rPr>
          <w:b/>
          <w:szCs w:val="24"/>
        </w:rPr>
      </w:pPr>
    </w:p>
    <w:p w14:paraId="5D76C597" w14:textId="77777777" w:rsidR="005020B0" w:rsidRPr="002A4DA2" w:rsidRDefault="005020B0" w:rsidP="00B87134">
      <w:pPr>
        <w:pStyle w:val="ListParagraph"/>
        <w:numPr>
          <w:ilvl w:val="0"/>
          <w:numId w:val="7"/>
        </w:numPr>
        <w:jc w:val="both"/>
        <w:rPr>
          <w:b/>
          <w:szCs w:val="24"/>
        </w:rPr>
      </w:pPr>
      <w:r w:rsidRPr="002A4DA2">
        <w:rPr>
          <w:b/>
          <w:szCs w:val="24"/>
        </w:rPr>
        <w:t>СКУПШТИНА  ГРАДСКЕ  ОПШТИНЕ  ПАЛИЛУЛА</w:t>
      </w:r>
    </w:p>
    <w:p w14:paraId="30871031" w14:textId="77777777" w:rsidR="005020B0" w:rsidRPr="002A4DA2" w:rsidRDefault="005020B0" w:rsidP="005020B0">
      <w:pPr>
        <w:jc w:val="both"/>
        <w:rPr>
          <w:b/>
          <w:szCs w:val="24"/>
        </w:rPr>
      </w:pPr>
    </w:p>
    <w:p w14:paraId="4884F593"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21</w:t>
      </w:r>
    </w:p>
    <w:p w14:paraId="2FCDF713" w14:textId="77777777" w:rsidR="005020B0" w:rsidRPr="002A4DA2" w:rsidRDefault="005020B0" w:rsidP="005020B0">
      <w:pPr>
        <w:autoSpaceDE w:val="0"/>
        <w:autoSpaceDN w:val="0"/>
        <w:adjustRightInd w:val="0"/>
        <w:jc w:val="both"/>
        <w:rPr>
          <w:szCs w:val="24"/>
          <w:lang w:val="sr-Cyrl-CS"/>
        </w:rPr>
      </w:pPr>
      <w:r w:rsidRPr="002A4DA2">
        <w:rPr>
          <w:szCs w:val="24"/>
          <w:lang w:val="sr-Cyrl-CS"/>
        </w:rPr>
        <w:tab/>
      </w:r>
    </w:p>
    <w:p w14:paraId="0B8C523F"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Градске општине је највиши орган Градске општине који врши основне функције локалне власти, утврђене Уставом, законом, Статутом града Ниша и овим Статутом.</w:t>
      </w:r>
    </w:p>
    <w:p w14:paraId="213BF329" w14:textId="77777777" w:rsidR="00A85A3B" w:rsidRPr="002A4DA2" w:rsidRDefault="00A85A3B" w:rsidP="00A85A3B">
      <w:pPr>
        <w:autoSpaceDE w:val="0"/>
        <w:autoSpaceDN w:val="0"/>
        <w:adjustRightInd w:val="0"/>
        <w:jc w:val="both"/>
        <w:rPr>
          <w:szCs w:val="24"/>
          <w:lang w:val="sr-Cyrl-CS"/>
        </w:rPr>
      </w:pPr>
    </w:p>
    <w:p w14:paraId="13EC2F2F"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Скупштину Градске општине чине одборници, које бирају грађани на непосредним изборима, тајним гласањем, у складу са законом, Статутом града Ниша и овим Статутом.</w:t>
      </w:r>
    </w:p>
    <w:p w14:paraId="66DAD5E5" w14:textId="77777777" w:rsidR="00A85A3B" w:rsidRPr="002A4DA2" w:rsidRDefault="00A85A3B" w:rsidP="00A85A3B">
      <w:pPr>
        <w:autoSpaceDE w:val="0"/>
        <w:autoSpaceDN w:val="0"/>
        <w:adjustRightInd w:val="0"/>
        <w:jc w:val="both"/>
        <w:rPr>
          <w:szCs w:val="24"/>
          <w:lang w:val="sr-Cyrl-CS"/>
        </w:rPr>
      </w:pPr>
    </w:p>
    <w:p w14:paraId="744C9864"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Градске општине је конституисана избором председника Скупштине градске општине и постављењем секретара Скупштине градске општине.</w:t>
      </w:r>
    </w:p>
    <w:p w14:paraId="397F2B3D" w14:textId="77777777" w:rsidR="005020B0" w:rsidRPr="002A4DA2" w:rsidRDefault="005020B0" w:rsidP="005020B0">
      <w:pPr>
        <w:autoSpaceDE w:val="0"/>
        <w:autoSpaceDN w:val="0"/>
        <w:adjustRightInd w:val="0"/>
        <w:jc w:val="center"/>
        <w:rPr>
          <w:szCs w:val="24"/>
          <w:lang w:val="ru-RU"/>
        </w:rPr>
      </w:pPr>
    </w:p>
    <w:p w14:paraId="5EAAA730"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22</w:t>
      </w:r>
    </w:p>
    <w:p w14:paraId="53DCC915" w14:textId="77777777" w:rsidR="005020B0" w:rsidRPr="002A4DA2" w:rsidRDefault="005020B0" w:rsidP="005020B0">
      <w:pPr>
        <w:autoSpaceDE w:val="0"/>
        <w:autoSpaceDN w:val="0"/>
        <w:adjustRightInd w:val="0"/>
        <w:jc w:val="both"/>
        <w:rPr>
          <w:szCs w:val="24"/>
          <w:lang w:val="sr-Cyrl-CS"/>
        </w:rPr>
      </w:pPr>
    </w:p>
    <w:p w14:paraId="581B1301"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Градске општине има 25 одборника.</w:t>
      </w:r>
    </w:p>
    <w:p w14:paraId="21B4E82E" w14:textId="77777777" w:rsidR="005020B0" w:rsidRPr="002A4DA2" w:rsidRDefault="005020B0" w:rsidP="00A85A3B">
      <w:pPr>
        <w:autoSpaceDE w:val="0"/>
        <w:autoSpaceDN w:val="0"/>
        <w:adjustRightInd w:val="0"/>
        <w:jc w:val="both"/>
        <w:rPr>
          <w:szCs w:val="24"/>
          <w:lang w:val="sr-Cyrl-CS"/>
        </w:rPr>
      </w:pPr>
      <w:r w:rsidRPr="002A4DA2">
        <w:rPr>
          <w:szCs w:val="24"/>
          <w:lang w:val="sr-Cyrl-CS"/>
        </w:rPr>
        <w:t>Одборници се бирају на четири године.</w:t>
      </w:r>
    </w:p>
    <w:p w14:paraId="343BE5E2" w14:textId="77777777" w:rsidR="005020B0" w:rsidRPr="002A4DA2" w:rsidRDefault="005020B0" w:rsidP="00A85A3B">
      <w:pPr>
        <w:autoSpaceDE w:val="0"/>
        <w:autoSpaceDN w:val="0"/>
        <w:adjustRightInd w:val="0"/>
        <w:jc w:val="both"/>
        <w:rPr>
          <w:szCs w:val="24"/>
          <w:lang w:val="sr-Cyrl-CS"/>
        </w:rPr>
      </w:pPr>
      <w:r w:rsidRPr="002A4DA2">
        <w:rPr>
          <w:szCs w:val="24"/>
          <w:lang w:val="sr-Cyrl-CS"/>
        </w:rPr>
        <w:t>Одборнику почиње и престаје мандат под условима и на начин утрврђен законом.</w:t>
      </w:r>
    </w:p>
    <w:p w14:paraId="78EED947" w14:textId="77777777" w:rsidR="005020B0" w:rsidRPr="002A4DA2" w:rsidRDefault="005020B0" w:rsidP="00A85A3B">
      <w:pPr>
        <w:autoSpaceDE w:val="0"/>
        <w:autoSpaceDN w:val="0"/>
        <w:adjustRightInd w:val="0"/>
        <w:jc w:val="both"/>
        <w:rPr>
          <w:szCs w:val="24"/>
          <w:lang w:val="sr-Cyrl-CS"/>
        </w:rPr>
      </w:pPr>
      <w:r w:rsidRPr="002A4DA2">
        <w:rPr>
          <w:szCs w:val="24"/>
          <w:lang w:val="sr-Cyrl-CS"/>
        </w:rPr>
        <w:lastRenderedPageBreak/>
        <w:t>Одборник има право на заштиту мандата, укључујући и судску заштиту, која се остварује сходном применом закона којим се уређује заштита изборног права у изборном поступку.</w:t>
      </w:r>
    </w:p>
    <w:p w14:paraId="7E127240" w14:textId="77777777" w:rsidR="005020B0" w:rsidRPr="002A4DA2" w:rsidRDefault="005020B0" w:rsidP="005020B0">
      <w:pPr>
        <w:autoSpaceDE w:val="0"/>
        <w:autoSpaceDN w:val="0"/>
        <w:adjustRightInd w:val="0"/>
        <w:jc w:val="both"/>
        <w:rPr>
          <w:szCs w:val="24"/>
          <w:lang w:val="sr-Cyrl-CS"/>
        </w:rPr>
      </w:pPr>
    </w:p>
    <w:p w14:paraId="24B5EC06"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23</w:t>
      </w:r>
    </w:p>
    <w:p w14:paraId="722C75DF" w14:textId="77777777" w:rsidR="005020B0" w:rsidRPr="002A4DA2" w:rsidRDefault="005020B0" w:rsidP="005020B0">
      <w:pPr>
        <w:autoSpaceDE w:val="0"/>
        <w:autoSpaceDN w:val="0"/>
        <w:adjustRightInd w:val="0"/>
        <w:ind w:left="1800"/>
        <w:jc w:val="both"/>
        <w:rPr>
          <w:szCs w:val="24"/>
          <w:lang w:val="sr-Cyrl-CS"/>
        </w:rPr>
      </w:pPr>
    </w:p>
    <w:p w14:paraId="2EB2E818" w14:textId="77777777" w:rsidR="005020B0" w:rsidRPr="002A4DA2" w:rsidRDefault="005020B0" w:rsidP="00A85A3B">
      <w:pPr>
        <w:tabs>
          <w:tab w:val="left" w:pos="270"/>
        </w:tabs>
        <w:autoSpaceDE w:val="0"/>
        <w:autoSpaceDN w:val="0"/>
        <w:adjustRightInd w:val="0"/>
        <w:jc w:val="both"/>
        <w:rPr>
          <w:szCs w:val="24"/>
          <w:lang w:val="sr-Cyrl-CS"/>
        </w:rPr>
      </w:pPr>
      <w:r w:rsidRPr="002A4DA2">
        <w:rPr>
          <w:szCs w:val="24"/>
          <w:lang w:val="sr-Cyrl-CS"/>
        </w:rPr>
        <w:t>Одборник не може бити запослен у органима управе, као ни лице које именује, односно поставља Скупштина градске општине.</w:t>
      </w:r>
    </w:p>
    <w:p w14:paraId="207EB2C4" w14:textId="77777777" w:rsidR="00A85A3B" w:rsidRPr="002A4DA2" w:rsidRDefault="00A85A3B" w:rsidP="00A85A3B">
      <w:pPr>
        <w:tabs>
          <w:tab w:val="left" w:pos="270"/>
        </w:tabs>
        <w:autoSpaceDE w:val="0"/>
        <w:autoSpaceDN w:val="0"/>
        <w:adjustRightInd w:val="0"/>
        <w:jc w:val="both"/>
        <w:rPr>
          <w:szCs w:val="24"/>
          <w:lang w:val="sr-Cyrl-CS"/>
        </w:rPr>
      </w:pPr>
    </w:p>
    <w:p w14:paraId="379CDF12" w14:textId="77777777" w:rsidR="005020B0" w:rsidRPr="002A4DA2" w:rsidRDefault="005020B0" w:rsidP="00A85A3B">
      <w:pPr>
        <w:tabs>
          <w:tab w:val="left" w:pos="270"/>
        </w:tabs>
        <w:autoSpaceDE w:val="0"/>
        <w:autoSpaceDN w:val="0"/>
        <w:adjustRightInd w:val="0"/>
        <w:jc w:val="both"/>
        <w:rPr>
          <w:szCs w:val="24"/>
          <w:lang w:val="sr-Cyrl-CS"/>
        </w:rPr>
      </w:pPr>
      <w:r w:rsidRPr="002A4DA2">
        <w:rPr>
          <w:szCs w:val="24"/>
          <w:lang w:val="sr-Cyrl-CS"/>
        </w:rPr>
        <w:t>Ако запослени у органима управе буде изабран за одборника, права и обавезе по основу рада мирују му док траје његов одборнички мандат.</w:t>
      </w:r>
    </w:p>
    <w:p w14:paraId="18269586" w14:textId="77777777" w:rsidR="00A85A3B" w:rsidRPr="002A4DA2" w:rsidRDefault="00A85A3B" w:rsidP="00A85A3B">
      <w:pPr>
        <w:tabs>
          <w:tab w:val="left" w:pos="270"/>
        </w:tabs>
        <w:autoSpaceDE w:val="0"/>
        <w:autoSpaceDN w:val="0"/>
        <w:adjustRightInd w:val="0"/>
        <w:jc w:val="both"/>
        <w:rPr>
          <w:szCs w:val="24"/>
          <w:lang w:val="sr-Cyrl-CS"/>
        </w:rPr>
      </w:pPr>
    </w:p>
    <w:p w14:paraId="1B43034F" w14:textId="77777777" w:rsidR="005020B0" w:rsidRPr="002A4DA2" w:rsidRDefault="005020B0" w:rsidP="00A85A3B">
      <w:pPr>
        <w:tabs>
          <w:tab w:val="left" w:pos="270"/>
        </w:tabs>
        <w:autoSpaceDE w:val="0"/>
        <w:autoSpaceDN w:val="0"/>
        <w:adjustRightInd w:val="0"/>
        <w:jc w:val="both"/>
        <w:rPr>
          <w:szCs w:val="24"/>
          <w:lang w:val="sr-Cyrl-CS"/>
        </w:rPr>
      </w:pPr>
      <w:r w:rsidRPr="002A4DA2">
        <w:rPr>
          <w:szCs w:val="24"/>
          <w:lang w:val="sr-Cyrl-CS"/>
        </w:rPr>
        <w:t xml:space="preserve">Даном потврђивања одборничког мандата лицима које је именовала, односно поставила Скупштина градске општине, престаје функција на коју су именовани, односно постављени.    </w:t>
      </w:r>
    </w:p>
    <w:p w14:paraId="74E2A811" w14:textId="77777777" w:rsidR="005020B0" w:rsidRPr="002A4DA2" w:rsidRDefault="005020B0" w:rsidP="005020B0">
      <w:pPr>
        <w:autoSpaceDE w:val="0"/>
        <w:autoSpaceDN w:val="0"/>
        <w:adjustRightInd w:val="0"/>
        <w:jc w:val="both"/>
        <w:rPr>
          <w:szCs w:val="24"/>
          <w:lang w:val="sr-Latn-CS"/>
        </w:rPr>
      </w:pPr>
    </w:p>
    <w:p w14:paraId="3656811F" w14:textId="77777777" w:rsidR="005020B0" w:rsidRPr="002A4DA2" w:rsidRDefault="005020B0" w:rsidP="005020B0">
      <w:pPr>
        <w:autoSpaceDE w:val="0"/>
        <w:autoSpaceDN w:val="0"/>
        <w:adjustRightInd w:val="0"/>
        <w:jc w:val="center"/>
        <w:rPr>
          <w:szCs w:val="24"/>
          <w:lang w:val="sr-Latn-CS"/>
        </w:rPr>
      </w:pPr>
      <w:r w:rsidRPr="002A4DA2">
        <w:rPr>
          <w:szCs w:val="24"/>
          <w:lang w:val="sr-Cyrl-CS"/>
        </w:rPr>
        <w:t>Члан 24</w:t>
      </w:r>
    </w:p>
    <w:p w14:paraId="2FA4604C" w14:textId="77777777" w:rsidR="005020B0" w:rsidRPr="002A4DA2" w:rsidRDefault="005020B0" w:rsidP="005020B0">
      <w:pPr>
        <w:autoSpaceDE w:val="0"/>
        <w:autoSpaceDN w:val="0"/>
        <w:adjustRightInd w:val="0"/>
        <w:jc w:val="both"/>
        <w:rPr>
          <w:szCs w:val="24"/>
          <w:lang w:val="sr-Latn-CS"/>
        </w:rPr>
      </w:pPr>
    </w:p>
    <w:p w14:paraId="500F1BE0" w14:textId="77777777" w:rsidR="005020B0" w:rsidRPr="002A4DA2" w:rsidRDefault="005020B0" w:rsidP="00A85A3B">
      <w:pPr>
        <w:autoSpaceDE w:val="0"/>
        <w:autoSpaceDN w:val="0"/>
        <w:adjustRightInd w:val="0"/>
        <w:jc w:val="both"/>
        <w:rPr>
          <w:szCs w:val="24"/>
          <w:lang w:val="sr-Cyrl-CS"/>
        </w:rPr>
      </w:pPr>
      <w:r w:rsidRPr="002A4DA2">
        <w:rPr>
          <w:szCs w:val="24"/>
          <w:lang w:val="sr-Cyrl-CS"/>
        </w:rPr>
        <w:t>Одборник полаже заклетву следеће садржине:</w:t>
      </w:r>
    </w:p>
    <w:p w14:paraId="6EAD392A" w14:textId="77777777" w:rsidR="00A85A3B" w:rsidRPr="002A4DA2" w:rsidRDefault="00A85A3B" w:rsidP="00A85A3B">
      <w:pPr>
        <w:autoSpaceDE w:val="0"/>
        <w:autoSpaceDN w:val="0"/>
        <w:adjustRightInd w:val="0"/>
        <w:jc w:val="both"/>
        <w:rPr>
          <w:szCs w:val="24"/>
          <w:lang w:val="sr-Cyrl-CS"/>
        </w:rPr>
      </w:pPr>
    </w:p>
    <w:p w14:paraId="0676E377" w14:textId="77777777" w:rsidR="005020B0" w:rsidRPr="002A4DA2" w:rsidRDefault="005020B0" w:rsidP="00A85A3B">
      <w:pPr>
        <w:autoSpaceDE w:val="0"/>
        <w:autoSpaceDN w:val="0"/>
        <w:adjustRightInd w:val="0"/>
        <w:jc w:val="both"/>
        <w:rPr>
          <w:szCs w:val="24"/>
          <w:lang w:val="sr-Cyrl-CS"/>
        </w:rPr>
      </w:pPr>
      <w:r w:rsidRPr="002A4DA2">
        <w:rPr>
          <w:szCs w:val="24"/>
          <w:lang w:val="sr-Cyrl-CS"/>
        </w:rPr>
        <w:t>''Заклињем се да ћу се у раду Скупштине Градске општине Палилула придржавати Устава Републике Србије, закона, Статута града Ниша, Статута градске општине Палилула и да ћу часно и непристрасно вршити дужност одборника, руководећи се интересима грађана''.</w:t>
      </w:r>
    </w:p>
    <w:p w14:paraId="1A011297" w14:textId="77777777" w:rsidR="00A85A3B" w:rsidRPr="002A4DA2" w:rsidRDefault="00A85A3B" w:rsidP="00A85A3B">
      <w:pPr>
        <w:autoSpaceDE w:val="0"/>
        <w:autoSpaceDN w:val="0"/>
        <w:adjustRightInd w:val="0"/>
        <w:jc w:val="both"/>
        <w:rPr>
          <w:szCs w:val="24"/>
          <w:lang w:val="sr-Cyrl-CS"/>
        </w:rPr>
      </w:pPr>
    </w:p>
    <w:p w14:paraId="3632F3D6" w14:textId="77777777" w:rsidR="005020B0" w:rsidRPr="002A4DA2" w:rsidRDefault="005020B0" w:rsidP="00A85A3B">
      <w:pPr>
        <w:autoSpaceDE w:val="0"/>
        <w:autoSpaceDN w:val="0"/>
        <w:adjustRightInd w:val="0"/>
        <w:jc w:val="both"/>
        <w:rPr>
          <w:szCs w:val="24"/>
          <w:lang w:val="sr-Latn-CS"/>
        </w:rPr>
      </w:pPr>
      <w:r w:rsidRPr="002A4DA2">
        <w:rPr>
          <w:szCs w:val="24"/>
          <w:lang w:val="sr-Cyrl-CS"/>
        </w:rPr>
        <w:t>Одборник може на крају заклетве изговорити речи: ''Тако ми Бог помогао''.</w:t>
      </w:r>
    </w:p>
    <w:p w14:paraId="5BC12F6F" w14:textId="77777777" w:rsidR="005020B0" w:rsidRPr="002A4DA2" w:rsidRDefault="005020B0" w:rsidP="005020B0">
      <w:pPr>
        <w:autoSpaceDE w:val="0"/>
        <w:autoSpaceDN w:val="0"/>
        <w:adjustRightInd w:val="0"/>
        <w:rPr>
          <w:szCs w:val="24"/>
          <w:lang w:val="sr-Cyrl-CS"/>
        </w:rPr>
      </w:pPr>
    </w:p>
    <w:p w14:paraId="1D45953C"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25</w:t>
      </w:r>
    </w:p>
    <w:p w14:paraId="117AE575" w14:textId="77777777" w:rsidR="005020B0" w:rsidRPr="002A4DA2" w:rsidRDefault="005020B0" w:rsidP="005020B0">
      <w:pPr>
        <w:autoSpaceDE w:val="0"/>
        <w:autoSpaceDN w:val="0"/>
        <w:adjustRightInd w:val="0"/>
        <w:jc w:val="both"/>
        <w:rPr>
          <w:szCs w:val="24"/>
          <w:lang w:val="sr-Latn-CS"/>
        </w:rPr>
      </w:pPr>
    </w:p>
    <w:p w14:paraId="32C177FF"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Право је и дужност одборника да учествује у раду Скупштине Градске општине, подноси предлоге прописа и других аката, амандмане на предлоге прописа, као и да учествује у другим активностима Скупштине Градске општине.</w:t>
      </w:r>
    </w:p>
    <w:p w14:paraId="432537D8" w14:textId="77777777" w:rsidR="00A85A3B" w:rsidRPr="002A4DA2" w:rsidRDefault="00A85A3B" w:rsidP="00A85A3B">
      <w:pPr>
        <w:autoSpaceDE w:val="0"/>
        <w:autoSpaceDN w:val="0"/>
        <w:adjustRightInd w:val="0"/>
        <w:jc w:val="both"/>
        <w:rPr>
          <w:szCs w:val="24"/>
          <w:lang w:val="sr-Cyrl-CS"/>
        </w:rPr>
      </w:pPr>
    </w:p>
    <w:p w14:paraId="05DC3AE1" w14:textId="77777777" w:rsidR="005020B0" w:rsidRPr="002A4DA2" w:rsidRDefault="005020B0" w:rsidP="00A85A3B">
      <w:pPr>
        <w:autoSpaceDE w:val="0"/>
        <w:autoSpaceDN w:val="0"/>
        <w:adjustRightInd w:val="0"/>
        <w:jc w:val="both"/>
        <w:rPr>
          <w:szCs w:val="24"/>
          <w:lang w:val="sr-Cyrl-CS"/>
        </w:rPr>
      </w:pPr>
      <w:r w:rsidRPr="002A4DA2">
        <w:rPr>
          <w:szCs w:val="24"/>
          <w:lang w:val="sr-Cyrl-CS"/>
        </w:rPr>
        <w:t>Одборник има право на одборничку иницијативу, као и да поставља питања везана за рад органа Градске општине и да на постављено питање добије одговор, на истој или наредној седници Скупштине градске општине.</w:t>
      </w:r>
    </w:p>
    <w:p w14:paraId="6CCB824F" w14:textId="77777777" w:rsidR="00A85A3B" w:rsidRPr="002A4DA2" w:rsidRDefault="00A85A3B" w:rsidP="00A85A3B">
      <w:pPr>
        <w:autoSpaceDE w:val="0"/>
        <w:autoSpaceDN w:val="0"/>
        <w:adjustRightInd w:val="0"/>
        <w:jc w:val="both"/>
        <w:rPr>
          <w:szCs w:val="24"/>
          <w:lang w:val="sr-Cyrl-CS"/>
        </w:rPr>
      </w:pPr>
    </w:p>
    <w:p w14:paraId="5652EFDB"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Право је одборника да буде стално и редовно обавештен о питањима од утицаја за вршење његове дужности, да од органа Градске општине Палилула затражи и добије стручну помоћ у припремању предлога прописа и амандмана, као и предлога за разматрање одређених питања.</w:t>
      </w:r>
    </w:p>
    <w:p w14:paraId="46C898C6" w14:textId="77777777" w:rsidR="005020B0" w:rsidRPr="002A4DA2" w:rsidRDefault="005020B0" w:rsidP="005020B0">
      <w:pPr>
        <w:autoSpaceDE w:val="0"/>
        <w:autoSpaceDN w:val="0"/>
        <w:adjustRightInd w:val="0"/>
        <w:ind w:firstLine="1140"/>
        <w:jc w:val="both"/>
        <w:rPr>
          <w:szCs w:val="24"/>
          <w:lang w:val="sr-Cyrl-CS"/>
        </w:rPr>
      </w:pPr>
    </w:p>
    <w:p w14:paraId="1899B335"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26</w:t>
      </w:r>
    </w:p>
    <w:p w14:paraId="5B7CB279" w14:textId="77777777" w:rsidR="005020B0" w:rsidRPr="002A4DA2" w:rsidRDefault="005020B0" w:rsidP="005020B0">
      <w:pPr>
        <w:autoSpaceDE w:val="0"/>
        <w:autoSpaceDN w:val="0"/>
        <w:adjustRightInd w:val="0"/>
        <w:jc w:val="both"/>
        <w:rPr>
          <w:szCs w:val="24"/>
          <w:lang w:val="sr-Cyrl-CS"/>
        </w:rPr>
      </w:pPr>
    </w:p>
    <w:p w14:paraId="59D7AAF7" w14:textId="77777777" w:rsidR="005020B0" w:rsidRPr="002A4DA2" w:rsidRDefault="005020B0" w:rsidP="00A85A3B">
      <w:pPr>
        <w:autoSpaceDE w:val="0"/>
        <w:autoSpaceDN w:val="0"/>
        <w:adjustRightInd w:val="0"/>
        <w:jc w:val="both"/>
        <w:rPr>
          <w:szCs w:val="24"/>
          <w:lang w:val="sr-Cyrl-CS"/>
        </w:rPr>
      </w:pPr>
      <w:r w:rsidRPr="002A4DA2">
        <w:rPr>
          <w:szCs w:val="24"/>
          <w:lang w:val="sr-Cyrl-CS"/>
        </w:rPr>
        <w:t>У Скупштини градске општине образују се одборничке групе.</w:t>
      </w:r>
    </w:p>
    <w:p w14:paraId="41C6ABDC" w14:textId="77777777" w:rsidR="00A85A3B" w:rsidRPr="002A4DA2" w:rsidRDefault="00A85A3B" w:rsidP="00A85A3B">
      <w:pPr>
        <w:autoSpaceDE w:val="0"/>
        <w:autoSpaceDN w:val="0"/>
        <w:adjustRightInd w:val="0"/>
        <w:jc w:val="both"/>
        <w:rPr>
          <w:szCs w:val="24"/>
          <w:lang w:val="sr-Cyrl-CS"/>
        </w:rPr>
      </w:pPr>
    </w:p>
    <w:p w14:paraId="7DBBE07F" w14:textId="77777777" w:rsidR="005020B0" w:rsidRPr="002A4DA2" w:rsidRDefault="005020B0" w:rsidP="00A85A3B">
      <w:pPr>
        <w:autoSpaceDE w:val="0"/>
        <w:autoSpaceDN w:val="0"/>
        <w:adjustRightInd w:val="0"/>
        <w:ind w:right="-38"/>
        <w:jc w:val="both"/>
        <w:rPr>
          <w:szCs w:val="24"/>
          <w:lang w:val="sr-Latn-CS"/>
        </w:rPr>
      </w:pPr>
      <w:r w:rsidRPr="002A4DA2">
        <w:rPr>
          <w:szCs w:val="24"/>
          <w:lang w:val="sr-Cyrl-CS"/>
        </w:rPr>
        <w:t>Начин образовања одборничких група уређује се Пословником Скупштине градске општине.</w:t>
      </w:r>
    </w:p>
    <w:p w14:paraId="2BA07694" w14:textId="77777777" w:rsidR="005020B0" w:rsidRPr="002A4DA2" w:rsidRDefault="005020B0" w:rsidP="005020B0">
      <w:pPr>
        <w:autoSpaceDE w:val="0"/>
        <w:autoSpaceDN w:val="0"/>
        <w:adjustRightInd w:val="0"/>
        <w:ind w:firstLine="360"/>
        <w:jc w:val="both"/>
        <w:rPr>
          <w:szCs w:val="24"/>
          <w:lang w:val="sr-Cyrl-CS"/>
        </w:rPr>
      </w:pPr>
    </w:p>
    <w:p w14:paraId="45F1CAC8" w14:textId="77777777" w:rsidR="005020B0" w:rsidRPr="002A4DA2" w:rsidRDefault="005020B0" w:rsidP="005020B0">
      <w:pPr>
        <w:autoSpaceDE w:val="0"/>
        <w:autoSpaceDN w:val="0"/>
        <w:adjustRightInd w:val="0"/>
        <w:jc w:val="center"/>
        <w:rPr>
          <w:szCs w:val="24"/>
          <w:lang w:val="sr-Cyrl-CS"/>
        </w:rPr>
      </w:pPr>
      <w:r w:rsidRPr="002A4DA2">
        <w:rPr>
          <w:szCs w:val="24"/>
          <w:lang w:val="sr-Cyrl-CS"/>
        </w:rPr>
        <w:lastRenderedPageBreak/>
        <w:t>Члан 27</w:t>
      </w:r>
    </w:p>
    <w:p w14:paraId="67FD2B47" w14:textId="77777777" w:rsidR="005020B0" w:rsidRPr="002A4DA2" w:rsidRDefault="005020B0" w:rsidP="005020B0">
      <w:pPr>
        <w:autoSpaceDE w:val="0"/>
        <w:autoSpaceDN w:val="0"/>
        <w:adjustRightInd w:val="0"/>
        <w:jc w:val="both"/>
        <w:rPr>
          <w:szCs w:val="24"/>
          <w:lang w:val="sr-Cyrl-CS"/>
        </w:rPr>
      </w:pPr>
    </w:p>
    <w:p w14:paraId="76722DB6" w14:textId="77777777" w:rsidR="005020B0" w:rsidRPr="002A4DA2" w:rsidRDefault="005020B0" w:rsidP="00A85A3B">
      <w:pPr>
        <w:autoSpaceDE w:val="0"/>
        <w:autoSpaceDN w:val="0"/>
        <w:adjustRightInd w:val="0"/>
        <w:jc w:val="both"/>
        <w:rPr>
          <w:szCs w:val="24"/>
          <w:lang w:val="ru-RU"/>
        </w:rPr>
      </w:pPr>
      <w:r w:rsidRPr="002A4DA2">
        <w:rPr>
          <w:szCs w:val="24"/>
          <w:lang w:val="sr-Cyrl-CS"/>
        </w:rPr>
        <w:t>Одборник не може бити позван на кривичну одговорност, притворен или кажњен за изражено мишљење или давање гласа на седници Скупштине Градске општине и радног тела Скупштине градске општине.</w:t>
      </w:r>
    </w:p>
    <w:p w14:paraId="1550A70A" w14:textId="77777777" w:rsidR="005020B0" w:rsidRPr="002A4DA2" w:rsidRDefault="005020B0" w:rsidP="005020B0">
      <w:pPr>
        <w:autoSpaceDE w:val="0"/>
        <w:autoSpaceDN w:val="0"/>
        <w:adjustRightInd w:val="0"/>
        <w:jc w:val="center"/>
        <w:rPr>
          <w:szCs w:val="24"/>
          <w:lang w:val="sr-Latn-CS"/>
        </w:rPr>
      </w:pPr>
      <w:r w:rsidRPr="002A4DA2">
        <w:rPr>
          <w:szCs w:val="24"/>
          <w:lang w:val="sr-Cyrl-CS"/>
        </w:rPr>
        <w:t>Члан 28</w:t>
      </w:r>
    </w:p>
    <w:p w14:paraId="5224F14A" w14:textId="77777777" w:rsidR="005020B0" w:rsidRPr="002A4DA2" w:rsidRDefault="005020B0" w:rsidP="005020B0">
      <w:pPr>
        <w:autoSpaceDE w:val="0"/>
        <w:autoSpaceDN w:val="0"/>
        <w:adjustRightInd w:val="0"/>
        <w:jc w:val="both"/>
        <w:rPr>
          <w:szCs w:val="24"/>
          <w:lang w:val="sr-Latn-CS"/>
        </w:rPr>
      </w:pPr>
    </w:p>
    <w:p w14:paraId="6E4988BC" w14:textId="77777777" w:rsidR="005020B0" w:rsidRPr="002A4DA2" w:rsidRDefault="005020B0" w:rsidP="00A85A3B">
      <w:pPr>
        <w:autoSpaceDE w:val="0"/>
        <w:autoSpaceDN w:val="0"/>
        <w:adjustRightInd w:val="0"/>
        <w:jc w:val="both"/>
        <w:rPr>
          <w:szCs w:val="24"/>
          <w:lang w:val="sr-Cyrl-CS"/>
        </w:rPr>
      </w:pPr>
      <w:r w:rsidRPr="002A4DA2">
        <w:rPr>
          <w:szCs w:val="24"/>
          <w:lang w:val="sr-Cyrl-CS"/>
        </w:rPr>
        <w:t>У случају сукоба интереса, одборник је дужан да јавно изјави да неће учествовати у изјашњавању о одређеном питању на седници Скупштине Градске општине и радног тела Скупштине градске општине.</w:t>
      </w:r>
    </w:p>
    <w:p w14:paraId="160F80DF" w14:textId="77777777" w:rsidR="00A85A3B" w:rsidRPr="002A4DA2" w:rsidRDefault="00A85A3B" w:rsidP="00A85A3B">
      <w:pPr>
        <w:autoSpaceDE w:val="0"/>
        <w:autoSpaceDN w:val="0"/>
        <w:adjustRightInd w:val="0"/>
        <w:jc w:val="both"/>
        <w:rPr>
          <w:szCs w:val="24"/>
          <w:lang w:val="sr-Cyrl-CS"/>
        </w:rPr>
      </w:pPr>
    </w:p>
    <w:p w14:paraId="6BCFA621" w14:textId="77777777" w:rsidR="005020B0" w:rsidRPr="002A4DA2" w:rsidRDefault="005020B0" w:rsidP="00A85A3B">
      <w:pPr>
        <w:autoSpaceDE w:val="0"/>
        <w:autoSpaceDN w:val="0"/>
        <w:adjustRightInd w:val="0"/>
        <w:jc w:val="both"/>
        <w:rPr>
          <w:szCs w:val="24"/>
          <w:lang w:val="sr-Cyrl-CS"/>
        </w:rPr>
      </w:pPr>
      <w:r w:rsidRPr="002A4DA2">
        <w:rPr>
          <w:szCs w:val="24"/>
          <w:lang w:val="sr-Cyrl-CS"/>
        </w:rPr>
        <w:t>Сукоб интереса решава се на начин предвиђен законом.</w:t>
      </w:r>
    </w:p>
    <w:p w14:paraId="182525E5" w14:textId="77777777" w:rsidR="005020B0" w:rsidRPr="002A4DA2" w:rsidRDefault="005020B0" w:rsidP="005020B0">
      <w:pPr>
        <w:autoSpaceDE w:val="0"/>
        <w:autoSpaceDN w:val="0"/>
        <w:adjustRightInd w:val="0"/>
        <w:ind w:firstLine="708"/>
        <w:jc w:val="center"/>
        <w:rPr>
          <w:szCs w:val="24"/>
          <w:lang w:val="sr-Cyrl-CS"/>
        </w:rPr>
      </w:pPr>
    </w:p>
    <w:p w14:paraId="642B76DD"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29</w:t>
      </w:r>
    </w:p>
    <w:p w14:paraId="727BF0B9" w14:textId="77777777" w:rsidR="005020B0" w:rsidRPr="002A4DA2" w:rsidRDefault="005020B0" w:rsidP="005020B0">
      <w:pPr>
        <w:autoSpaceDE w:val="0"/>
        <w:autoSpaceDN w:val="0"/>
        <w:adjustRightInd w:val="0"/>
        <w:ind w:firstLine="708"/>
        <w:jc w:val="both"/>
        <w:rPr>
          <w:szCs w:val="24"/>
          <w:lang w:val="sr-Cyrl-CS"/>
        </w:rPr>
      </w:pPr>
    </w:p>
    <w:p w14:paraId="17CECD64" w14:textId="77777777" w:rsidR="005020B0" w:rsidRPr="002A4DA2" w:rsidRDefault="005020B0" w:rsidP="00A85A3B">
      <w:pPr>
        <w:autoSpaceDE w:val="0"/>
        <w:autoSpaceDN w:val="0"/>
        <w:adjustRightInd w:val="0"/>
        <w:jc w:val="both"/>
        <w:rPr>
          <w:szCs w:val="24"/>
          <w:lang w:val="ru-RU"/>
        </w:rPr>
      </w:pPr>
      <w:r w:rsidRPr="002A4DA2">
        <w:rPr>
          <w:szCs w:val="24"/>
          <w:lang w:val="ru-RU"/>
        </w:rPr>
        <w:t>Право одборника на изгубљену зараду и одборничку накнаду за вршење одборничке функције уређује се посебном одлуком Скупштине градске општине.</w:t>
      </w:r>
    </w:p>
    <w:p w14:paraId="73AA2342" w14:textId="77777777" w:rsidR="005020B0" w:rsidRPr="002A4DA2" w:rsidRDefault="005020B0" w:rsidP="005020B0">
      <w:pPr>
        <w:autoSpaceDE w:val="0"/>
        <w:autoSpaceDN w:val="0"/>
        <w:adjustRightInd w:val="0"/>
        <w:ind w:firstLine="1140"/>
        <w:jc w:val="both"/>
        <w:rPr>
          <w:szCs w:val="24"/>
          <w:lang w:val="sr-Cyrl-CS"/>
        </w:rPr>
      </w:pPr>
    </w:p>
    <w:p w14:paraId="61178214" w14:textId="77777777" w:rsidR="005020B0" w:rsidRPr="002A4DA2" w:rsidRDefault="005020B0" w:rsidP="005020B0">
      <w:pPr>
        <w:autoSpaceDE w:val="0"/>
        <w:autoSpaceDN w:val="0"/>
        <w:adjustRightInd w:val="0"/>
        <w:jc w:val="center"/>
        <w:rPr>
          <w:szCs w:val="24"/>
          <w:lang w:val="sr-Latn-CS"/>
        </w:rPr>
      </w:pPr>
      <w:r w:rsidRPr="002A4DA2">
        <w:rPr>
          <w:szCs w:val="24"/>
          <w:lang w:val="sr-Cyrl-CS"/>
        </w:rPr>
        <w:t>Члан 30</w:t>
      </w:r>
    </w:p>
    <w:p w14:paraId="5DE610B5" w14:textId="77777777" w:rsidR="005020B0" w:rsidRPr="002A4DA2" w:rsidRDefault="005020B0" w:rsidP="005020B0">
      <w:pPr>
        <w:autoSpaceDE w:val="0"/>
        <w:autoSpaceDN w:val="0"/>
        <w:adjustRightInd w:val="0"/>
        <w:jc w:val="both"/>
        <w:rPr>
          <w:szCs w:val="24"/>
          <w:lang w:val="sr-Cyrl-CS"/>
        </w:rPr>
      </w:pPr>
    </w:p>
    <w:p w14:paraId="5E1BC89E" w14:textId="77777777" w:rsidR="005020B0" w:rsidRPr="002A4DA2" w:rsidRDefault="005020B0" w:rsidP="005020B0">
      <w:pPr>
        <w:autoSpaceDE w:val="0"/>
        <w:autoSpaceDN w:val="0"/>
        <w:adjustRightInd w:val="0"/>
        <w:ind w:firstLine="360"/>
        <w:jc w:val="both"/>
        <w:rPr>
          <w:szCs w:val="24"/>
          <w:lang w:val="sr-Cyrl-CS"/>
        </w:rPr>
      </w:pPr>
      <w:r w:rsidRPr="002A4DA2">
        <w:rPr>
          <w:szCs w:val="24"/>
          <w:lang w:val="sr-Cyrl-CS"/>
        </w:rPr>
        <w:t>Скупштина Градске општине Палилула:</w:t>
      </w:r>
    </w:p>
    <w:p w14:paraId="6AEC3F92" w14:textId="77777777" w:rsidR="005020B0" w:rsidRPr="002A4DA2" w:rsidRDefault="005020B0" w:rsidP="00B87134">
      <w:pPr>
        <w:numPr>
          <w:ilvl w:val="0"/>
          <w:numId w:val="8"/>
        </w:numPr>
        <w:autoSpaceDE w:val="0"/>
        <w:autoSpaceDN w:val="0"/>
        <w:adjustRightInd w:val="0"/>
        <w:jc w:val="both"/>
        <w:rPr>
          <w:szCs w:val="24"/>
          <w:lang w:val="sr-Latn-CS"/>
        </w:rPr>
      </w:pPr>
      <w:r w:rsidRPr="002A4DA2">
        <w:rPr>
          <w:szCs w:val="24"/>
          <w:lang w:val="sr-Cyrl-CS"/>
        </w:rPr>
        <w:t xml:space="preserve">доноси Статут, Одлуку о организацији Управе Градске општине и Пословник,  уз сагласност Скупштине града;   </w:t>
      </w:r>
    </w:p>
    <w:p w14:paraId="044FACA5"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доноси буџет и завршни рачун градске општине;</w:t>
      </w:r>
    </w:p>
    <w:p w14:paraId="7F9ED8EE"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доноси програм развоја градске општине и појединих делатности у складу са програмом развоја града;</w:t>
      </w:r>
    </w:p>
    <w:p w14:paraId="0BF51C00" w14:textId="77777777" w:rsidR="005020B0" w:rsidRPr="002A4DA2" w:rsidRDefault="005020B0" w:rsidP="00B87134">
      <w:pPr>
        <w:numPr>
          <w:ilvl w:val="0"/>
          <w:numId w:val="8"/>
        </w:numPr>
        <w:autoSpaceDE w:val="0"/>
        <w:autoSpaceDN w:val="0"/>
        <w:adjustRightInd w:val="0"/>
        <w:jc w:val="both"/>
        <w:rPr>
          <w:szCs w:val="24"/>
          <w:lang w:val="sr-Latn-CS"/>
        </w:rPr>
      </w:pPr>
      <w:r w:rsidRPr="002A4DA2">
        <w:rPr>
          <w:szCs w:val="24"/>
          <w:lang w:val="sr-Cyrl-CS"/>
        </w:rPr>
        <w:t>даје претходно мишљење на програм развоја Града, програм уређивања грађевинског земљишта, просторни план града, као и на урбанистичке планове, који се односе за подручје градске општине;</w:t>
      </w:r>
    </w:p>
    <w:p w14:paraId="553FD117"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одлучује о обележјима и празнику градске општине и установљава јавна признања градске општине;</w:t>
      </w:r>
    </w:p>
    <w:p w14:paraId="0C4535D4"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одлучује о сарадњи и удруживању са градским општинама у земљи и иностранству, уз сагласност Скупштине града;</w:t>
      </w:r>
    </w:p>
    <w:p w14:paraId="562EAAA8"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доноси прописе и друге опште акте из своје надлежности;</w:t>
      </w:r>
    </w:p>
    <w:p w14:paraId="5755C20D"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у складу са законом расписује референдум о питањима од значаја за локалну заједницу, изјашњава се о предлозима садржаним у грађанској иницијативи и утврђује предлог одлуке о самодоприносу;</w:t>
      </w:r>
    </w:p>
    <w:p w14:paraId="10025075"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бира и разрешава председника Скупштине и заменика председника Скупштине;</w:t>
      </w:r>
    </w:p>
    <w:p w14:paraId="43D542EA"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поставља и разрешава секретара Скупштине;</w:t>
      </w:r>
    </w:p>
    <w:p w14:paraId="6774DD80"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бира и разрешава председника градске општине, заменика председника градске општине и чланове Већа градске општине;</w:t>
      </w:r>
    </w:p>
    <w:p w14:paraId="0962772E"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даје сагласност на употребу имена, грба и другог обележја градске општине;</w:t>
      </w:r>
    </w:p>
    <w:p w14:paraId="2182E6F8"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оснива месне заједнице у селима и може образовати месне заједнице и друге облике месне самоуправе у градским насељима (кварт, четврт, рејон и сл.), уз сагласност Скупштине града;</w:t>
      </w:r>
    </w:p>
    <w:p w14:paraId="35E387F8"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t xml:space="preserve">образује органе, организације и службе за потребе градске општине; </w:t>
      </w:r>
    </w:p>
    <w:p w14:paraId="74E400B2" w14:textId="77777777" w:rsidR="005020B0" w:rsidRPr="002A4DA2" w:rsidRDefault="005020B0" w:rsidP="00B87134">
      <w:pPr>
        <w:numPr>
          <w:ilvl w:val="0"/>
          <w:numId w:val="8"/>
        </w:numPr>
        <w:autoSpaceDE w:val="0"/>
        <w:autoSpaceDN w:val="0"/>
        <w:adjustRightInd w:val="0"/>
        <w:jc w:val="both"/>
        <w:rPr>
          <w:szCs w:val="24"/>
          <w:lang w:val="sr-Cyrl-CS"/>
        </w:rPr>
      </w:pPr>
      <w:r w:rsidRPr="002A4DA2">
        <w:rPr>
          <w:szCs w:val="24"/>
          <w:lang w:val="sr-Cyrl-CS"/>
        </w:rPr>
        <w:lastRenderedPageBreak/>
        <w:t xml:space="preserve">обавља и друге послове, у складу са законом, Статутом града, другим прописима града и овим Статутом.  </w:t>
      </w:r>
    </w:p>
    <w:p w14:paraId="69FB9111" w14:textId="77777777" w:rsidR="005020B0" w:rsidRPr="002A4DA2" w:rsidRDefault="005020B0" w:rsidP="005020B0">
      <w:pPr>
        <w:autoSpaceDE w:val="0"/>
        <w:autoSpaceDN w:val="0"/>
        <w:adjustRightInd w:val="0"/>
        <w:ind w:firstLine="360"/>
        <w:jc w:val="both"/>
        <w:rPr>
          <w:szCs w:val="24"/>
          <w:lang w:val="sr-Cyrl-CS"/>
        </w:rPr>
      </w:pPr>
    </w:p>
    <w:p w14:paraId="72F9224C" w14:textId="77777777" w:rsidR="005020B0" w:rsidRPr="002A4DA2" w:rsidRDefault="005020B0" w:rsidP="005020B0">
      <w:pPr>
        <w:autoSpaceDE w:val="0"/>
        <w:autoSpaceDN w:val="0"/>
        <w:adjustRightInd w:val="0"/>
        <w:jc w:val="center"/>
        <w:rPr>
          <w:szCs w:val="24"/>
          <w:lang w:val="sr-Cyrl-CS"/>
        </w:rPr>
      </w:pPr>
      <w:r w:rsidRPr="002A4DA2">
        <w:rPr>
          <w:szCs w:val="24"/>
          <w:lang w:val="sr-Cyrl-CS"/>
        </w:rPr>
        <w:t xml:space="preserve">Члан </w:t>
      </w:r>
      <w:r w:rsidRPr="002A4DA2">
        <w:rPr>
          <w:szCs w:val="24"/>
          <w:lang w:val="sr-Latn-CS"/>
        </w:rPr>
        <w:t>3</w:t>
      </w:r>
      <w:r w:rsidRPr="002A4DA2">
        <w:rPr>
          <w:szCs w:val="24"/>
          <w:lang w:val="sr-Cyrl-CS"/>
        </w:rPr>
        <w:t>1</w:t>
      </w:r>
    </w:p>
    <w:p w14:paraId="5AA5B7BE" w14:textId="77777777" w:rsidR="005020B0" w:rsidRPr="002A4DA2" w:rsidRDefault="005020B0" w:rsidP="005020B0">
      <w:pPr>
        <w:autoSpaceDE w:val="0"/>
        <w:autoSpaceDN w:val="0"/>
        <w:adjustRightInd w:val="0"/>
        <w:jc w:val="both"/>
        <w:rPr>
          <w:szCs w:val="24"/>
          <w:lang w:val="sr-Latn-CS"/>
        </w:rPr>
      </w:pPr>
    </w:p>
    <w:p w14:paraId="2286D0DD" w14:textId="77777777" w:rsidR="005020B0" w:rsidRPr="002A4DA2" w:rsidRDefault="005020B0" w:rsidP="00A85A3B">
      <w:pPr>
        <w:autoSpaceDE w:val="0"/>
        <w:autoSpaceDN w:val="0"/>
        <w:adjustRightInd w:val="0"/>
        <w:jc w:val="both"/>
        <w:rPr>
          <w:szCs w:val="24"/>
          <w:lang w:val="ru-RU"/>
        </w:rPr>
      </w:pPr>
      <w:r w:rsidRPr="002A4DA2">
        <w:rPr>
          <w:szCs w:val="24"/>
          <w:lang w:val="sr-Cyrl-CS"/>
        </w:rPr>
        <w:t>Већином гласова од укупног броја одборника Скупштина Градске општине  одлучује у следећим случајевима:</w:t>
      </w:r>
    </w:p>
    <w:p w14:paraId="290763C9"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доношењу и изменама Статута градске општине,</w:t>
      </w:r>
    </w:p>
    <w:p w14:paraId="1B8BE406"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доношењу буџета градске општине,</w:t>
      </w:r>
    </w:p>
    <w:p w14:paraId="60B77107"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давању претходног мишљења на програм развоја града, програм уређивања грађевинског земљишта, просторни план и урбанистичке планове града који се односе на подручје градске општине,</w:t>
      </w:r>
    </w:p>
    <w:p w14:paraId="7877F1E1"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симболима, празнику и другим обележјима градске општине,</w:t>
      </w:r>
    </w:p>
    <w:p w14:paraId="2C874ADD"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расписивању референдума и самодоприноса за подручје градске општине,</w:t>
      </w:r>
    </w:p>
    <w:p w14:paraId="5D4FB927"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избору и разрешењу председника и заменика председника Скупштине,</w:t>
      </w:r>
    </w:p>
    <w:p w14:paraId="567F0833"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избору и разрешењу Председника и заменика Председника градске општине,</w:t>
      </w:r>
    </w:p>
    <w:p w14:paraId="626A701B"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избору и разрешењу чланова Већа градске општине,</w:t>
      </w:r>
    </w:p>
    <w:p w14:paraId="285BA502" w14:textId="77777777" w:rsidR="005020B0" w:rsidRPr="002A4DA2" w:rsidRDefault="005020B0" w:rsidP="004C25D7">
      <w:pPr>
        <w:numPr>
          <w:ilvl w:val="0"/>
          <w:numId w:val="187"/>
        </w:numPr>
        <w:autoSpaceDE w:val="0"/>
        <w:autoSpaceDN w:val="0"/>
        <w:adjustRightInd w:val="0"/>
        <w:jc w:val="both"/>
        <w:rPr>
          <w:szCs w:val="24"/>
          <w:lang w:val="sr-Cyrl-CS"/>
        </w:rPr>
      </w:pPr>
      <w:r w:rsidRPr="002A4DA2">
        <w:rPr>
          <w:szCs w:val="24"/>
          <w:lang w:val="sr-Cyrl-CS"/>
        </w:rPr>
        <w:t>о оснивању месних заједница и других облика месне самоуправе.</w:t>
      </w:r>
    </w:p>
    <w:p w14:paraId="5ED61877" w14:textId="77777777" w:rsidR="005020B0" w:rsidRPr="002A4DA2" w:rsidRDefault="005020B0" w:rsidP="005020B0">
      <w:pPr>
        <w:autoSpaceDE w:val="0"/>
        <w:autoSpaceDN w:val="0"/>
        <w:adjustRightInd w:val="0"/>
        <w:jc w:val="both"/>
        <w:rPr>
          <w:rFonts w:ascii="Arial" w:hAnsi="Arial" w:cs="Arial"/>
          <w:sz w:val="20"/>
          <w:lang w:val="sr-Cyrl-CS"/>
        </w:rPr>
      </w:pPr>
    </w:p>
    <w:p w14:paraId="567565CB"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32</w:t>
      </w:r>
    </w:p>
    <w:p w14:paraId="70CF1168" w14:textId="77777777" w:rsidR="005020B0" w:rsidRPr="002A4DA2" w:rsidRDefault="005020B0" w:rsidP="005020B0">
      <w:pPr>
        <w:autoSpaceDE w:val="0"/>
        <w:autoSpaceDN w:val="0"/>
        <w:adjustRightInd w:val="0"/>
        <w:jc w:val="both"/>
        <w:rPr>
          <w:szCs w:val="24"/>
          <w:lang w:val="sr-Cyrl-CS"/>
        </w:rPr>
      </w:pPr>
    </w:p>
    <w:p w14:paraId="52DBBBDD" w14:textId="77777777" w:rsidR="005020B0" w:rsidRPr="002A4DA2" w:rsidRDefault="005020B0" w:rsidP="00A85A3B">
      <w:pPr>
        <w:autoSpaceDE w:val="0"/>
        <w:autoSpaceDN w:val="0"/>
        <w:adjustRightInd w:val="0"/>
        <w:jc w:val="both"/>
        <w:rPr>
          <w:szCs w:val="24"/>
          <w:lang w:val="sr-Cyrl-CS"/>
        </w:rPr>
      </w:pPr>
      <w:r w:rsidRPr="002A4DA2">
        <w:rPr>
          <w:szCs w:val="24"/>
          <w:lang w:val="sr-Cyrl-CS"/>
        </w:rPr>
        <w:t xml:space="preserve">Скупштином Градске општине Палилула председава председник, који организује њен рад, сазива и председава њеним седницама и обавља друге послове утврђене законом и Статутом. </w:t>
      </w:r>
    </w:p>
    <w:p w14:paraId="52C2FB81" w14:textId="77777777" w:rsidR="00A85A3B" w:rsidRPr="002A4DA2" w:rsidRDefault="00A85A3B" w:rsidP="00A85A3B">
      <w:pPr>
        <w:autoSpaceDE w:val="0"/>
        <w:autoSpaceDN w:val="0"/>
        <w:adjustRightInd w:val="0"/>
        <w:jc w:val="both"/>
        <w:rPr>
          <w:szCs w:val="24"/>
          <w:lang w:val="sr-Cyrl-CS"/>
        </w:rPr>
      </w:pPr>
    </w:p>
    <w:p w14:paraId="1D37651F"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Председник Скупштине, на предлог најмање 1/3 одборника, бира се из реда одборника, на време од четири године, тајним гласањем,  већином гласова од укупног броја одборника у Скупштини Градске општине.</w:t>
      </w:r>
    </w:p>
    <w:p w14:paraId="712F2742" w14:textId="77777777" w:rsidR="00A85A3B" w:rsidRPr="002A4DA2" w:rsidRDefault="00A85A3B" w:rsidP="00A85A3B">
      <w:pPr>
        <w:autoSpaceDE w:val="0"/>
        <w:autoSpaceDN w:val="0"/>
        <w:adjustRightInd w:val="0"/>
        <w:jc w:val="both"/>
        <w:rPr>
          <w:szCs w:val="24"/>
          <w:lang w:val="sr-Cyrl-CS"/>
        </w:rPr>
      </w:pPr>
    </w:p>
    <w:p w14:paraId="3901F661"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Председник Скупштине може бити разрешен и пре истека времена за које је изабран, на исти начин на који је биран.</w:t>
      </w:r>
    </w:p>
    <w:p w14:paraId="1B55B431" w14:textId="77777777" w:rsidR="00A85A3B" w:rsidRPr="002A4DA2" w:rsidRDefault="00A85A3B" w:rsidP="00A85A3B">
      <w:pPr>
        <w:autoSpaceDE w:val="0"/>
        <w:autoSpaceDN w:val="0"/>
        <w:adjustRightInd w:val="0"/>
        <w:jc w:val="both"/>
        <w:rPr>
          <w:szCs w:val="24"/>
          <w:lang w:val="sr-Cyrl-CS"/>
        </w:rPr>
      </w:pPr>
    </w:p>
    <w:p w14:paraId="41EE842F" w14:textId="77777777" w:rsidR="005020B0" w:rsidRPr="002A4DA2" w:rsidRDefault="005020B0" w:rsidP="00A85A3B">
      <w:pPr>
        <w:autoSpaceDE w:val="0"/>
        <w:autoSpaceDN w:val="0"/>
        <w:adjustRightInd w:val="0"/>
        <w:jc w:val="both"/>
        <w:rPr>
          <w:szCs w:val="24"/>
          <w:lang w:val="sr-Cyrl-RS"/>
        </w:rPr>
      </w:pPr>
      <w:r w:rsidRPr="002A4DA2">
        <w:rPr>
          <w:szCs w:val="24"/>
          <w:lang w:val="sr-Cyrl-CS"/>
        </w:rPr>
        <w:t>Председник Скупштине може бити на сталном раду у Градској општини Палилула.</w:t>
      </w:r>
    </w:p>
    <w:p w14:paraId="7651C461" w14:textId="77777777" w:rsidR="005020B0" w:rsidRPr="002A4DA2" w:rsidRDefault="005020B0" w:rsidP="005020B0">
      <w:pPr>
        <w:autoSpaceDE w:val="0"/>
        <w:autoSpaceDN w:val="0"/>
        <w:adjustRightInd w:val="0"/>
        <w:ind w:firstLine="708"/>
        <w:jc w:val="both"/>
        <w:rPr>
          <w:rFonts w:ascii="Arial" w:hAnsi="Arial" w:cs="Arial"/>
          <w:sz w:val="20"/>
          <w:lang w:val="sr-Cyrl-RS"/>
        </w:rPr>
      </w:pPr>
    </w:p>
    <w:p w14:paraId="39E7BE1E"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33</w:t>
      </w:r>
    </w:p>
    <w:p w14:paraId="0A754890" w14:textId="77777777" w:rsidR="005020B0" w:rsidRPr="002A4DA2" w:rsidRDefault="005020B0" w:rsidP="005020B0">
      <w:pPr>
        <w:autoSpaceDE w:val="0"/>
        <w:autoSpaceDN w:val="0"/>
        <w:adjustRightInd w:val="0"/>
        <w:jc w:val="both"/>
        <w:rPr>
          <w:szCs w:val="24"/>
          <w:lang w:val="sr-Cyrl-CS"/>
        </w:rPr>
      </w:pPr>
    </w:p>
    <w:p w14:paraId="506D709D"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Председник Скупштине има заменика који га замењује у случају његове одсутности и спречености да обавља своју дужност.</w:t>
      </w:r>
    </w:p>
    <w:p w14:paraId="118608A3" w14:textId="77777777" w:rsidR="00A85A3B" w:rsidRPr="002A4DA2" w:rsidRDefault="00A85A3B" w:rsidP="00A85A3B">
      <w:pPr>
        <w:autoSpaceDE w:val="0"/>
        <w:autoSpaceDN w:val="0"/>
        <w:adjustRightInd w:val="0"/>
        <w:jc w:val="both"/>
        <w:rPr>
          <w:szCs w:val="24"/>
          <w:lang w:val="sr-Cyrl-CS"/>
        </w:rPr>
      </w:pPr>
    </w:p>
    <w:p w14:paraId="5E060145" w14:textId="77777777" w:rsidR="005020B0" w:rsidRPr="002A4DA2" w:rsidRDefault="005020B0" w:rsidP="00A85A3B">
      <w:pPr>
        <w:autoSpaceDE w:val="0"/>
        <w:autoSpaceDN w:val="0"/>
        <w:adjustRightInd w:val="0"/>
        <w:jc w:val="both"/>
        <w:rPr>
          <w:szCs w:val="24"/>
          <w:lang w:val="ru-RU"/>
        </w:rPr>
      </w:pPr>
      <w:r w:rsidRPr="002A4DA2">
        <w:rPr>
          <w:szCs w:val="24"/>
          <w:lang w:val="sr-Cyrl-CS"/>
        </w:rPr>
        <w:t>Заменик председника Скупштине бира се и разрешава на исти начин као и председник Скупштине.</w:t>
      </w:r>
    </w:p>
    <w:p w14:paraId="276BACC7"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34</w:t>
      </w:r>
    </w:p>
    <w:p w14:paraId="68D019AB" w14:textId="77777777" w:rsidR="005020B0" w:rsidRPr="002A4DA2" w:rsidRDefault="005020B0" w:rsidP="005020B0">
      <w:pPr>
        <w:autoSpaceDE w:val="0"/>
        <w:autoSpaceDN w:val="0"/>
        <w:adjustRightInd w:val="0"/>
        <w:jc w:val="both"/>
        <w:rPr>
          <w:szCs w:val="24"/>
          <w:lang w:val="sr-Cyrl-CS"/>
        </w:rPr>
      </w:pPr>
    </w:p>
    <w:p w14:paraId="1275AAFD"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Градске општине има секретара који се стара о обављању стручних послова у вези са сазивањем и одржавањем седница Скупштине Градске општине и њених радних тела и руководи административним пословима везаним за њихов рад.</w:t>
      </w:r>
    </w:p>
    <w:p w14:paraId="472D54AC" w14:textId="77777777" w:rsidR="005020B0" w:rsidRPr="002A4DA2" w:rsidRDefault="005020B0" w:rsidP="00A85A3B">
      <w:pPr>
        <w:autoSpaceDE w:val="0"/>
        <w:autoSpaceDN w:val="0"/>
        <w:adjustRightInd w:val="0"/>
        <w:jc w:val="both"/>
        <w:rPr>
          <w:szCs w:val="24"/>
          <w:lang w:val="sr-Cyrl-CS"/>
        </w:rPr>
      </w:pPr>
      <w:r w:rsidRPr="002A4DA2">
        <w:rPr>
          <w:szCs w:val="24"/>
          <w:lang w:val="sr-Cyrl-CS"/>
        </w:rPr>
        <w:lastRenderedPageBreak/>
        <w:t>Секретар Скупштине се поставља на предлог председника Скупштине, на четири године и може бити поново постављен.</w:t>
      </w:r>
    </w:p>
    <w:p w14:paraId="31161D22" w14:textId="77777777" w:rsidR="00A85A3B" w:rsidRPr="002A4DA2" w:rsidRDefault="00A85A3B" w:rsidP="00A85A3B">
      <w:pPr>
        <w:autoSpaceDE w:val="0"/>
        <w:autoSpaceDN w:val="0"/>
        <w:adjustRightInd w:val="0"/>
        <w:jc w:val="both"/>
        <w:rPr>
          <w:szCs w:val="24"/>
          <w:lang w:val="sr-Cyrl-CS"/>
        </w:rPr>
      </w:pPr>
    </w:p>
    <w:p w14:paraId="3868623E" w14:textId="77777777" w:rsidR="005020B0" w:rsidRPr="002A4DA2" w:rsidRDefault="005020B0" w:rsidP="00A85A3B">
      <w:pPr>
        <w:autoSpaceDE w:val="0"/>
        <w:autoSpaceDN w:val="0"/>
        <w:adjustRightInd w:val="0"/>
        <w:jc w:val="both"/>
        <w:rPr>
          <w:szCs w:val="24"/>
          <w:lang w:val="sr-Cyrl-CS"/>
        </w:rPr>
      </w:pPr>
      <w:r w:rsidRPr="002A4DA2">
        <w:rPr>
          <w:szCs w:val="24"/>
          <w:lang w:val="sr-Cyrl-CS"/>
        </w:rPr>
        <w:t xml:space="preserve">За секретара Скупштине Градске општине поставља се лице са завршеним Правним факултетом, положеним стручним испитом за рад у органима управе и радним искуством од најмање три године.  </w:t>
      </w:r>
    </w:p>
    <w:p w14:paraId="178DA38A" w14:textId="77777777" w:rsidR="00A85A3B" w:rsidRPr="002A4DA2" w:rsidRDefault="00A85A3B" w:rsidP="00A85A3B">
      <w:pPr>
        <w:autoSpaceDE w:val="0"/>
        <w:autoSpaceDN w:val="0"/>
        <w:adjustRightInd w:val="0"/>
        <w:jc w:val="both"/>
        <w:rPr>
          <w:szCs w:val="24"/>
          <w:lang w:val="sr-Cyrl-CS"/>
        </w:rPr>
      </w:pPr>
    </w:p>
    <w:p w14:paraId="2FC7B5C2" w14:textId="77777777" w:rsidR="005020B0" w:rsidRPr="002A4DA2" w:rsidRDefault="005020B0" w:rsidP="00A85A3B">
      <w:pPr>
        <w:autoSpaceDE w:val="0"/>
        <w:autoSpaceDN w:val="0"/>
        <w:adjustRightInd w:val="0"/>
        <w:jc w:val="both"/>
        <w:rPr>
          <w:szCs w:val="24"/>
          <w:lang w:val="ru-RU"/>
        </w:rPr>
      </w:pPr>
      <w:r w:rsidRPr="002A4DA2">
        <w:rPr>
          <w:szCs w:val="24"/>
          <w:lang w:val="sr-Cyrl-CS"/>
        </w:rPr>
        <w:t>Скупштина Градске општине може на предлог председника Скупштине, разрешити секретара и пре истека мандата.</w:t>
      </w:r>
    </w:p>
    <w:p w14:paraId="1B94980A"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35</w:t>
      </w:r>
    </w:p>
    <w:p w14:paraId="2E9972D4" w14:textId="77777777" w:rsidR="005020B0" w:rsidRPr="002A4DA2" w:rsidRDefault="005020B0" w:rsidP="005020B0">
      <w:pPr>
        <w:autoSpaceDE w:val="0"/>
        <w:autoSpaceDN w:val="0"/>
        <w:adjustRightInd w:val="0"/>
        <w:jc w:val="both"/>
        <w:rPr>
          <w:szCs w:val="24"/>
          <w:lang w:val="sr-Cyrl-CS"/>
        </w:rPr>
      </w:pPr>
    </w:p>
    <w:p w14:paraId="4FD6F586" w14:textId="77777777" w:rsidR="005020B0" w:rsidRPr="002A4DA2" w:rsidRDefault="005020B0" w:rsidP="00A85A3B">
      <w:pPr>
        <w:autoSpaceDE w:val="0"/>
        <w:autoSpaceDN w:val="0"/>
        <w:adjustRightInd w:val="0"/>
        <w:jc w:val="both"/>
        <w:rPr>
          <w:szCs w:val="24"/>
          <w:lang w:val="sr-Cyrl-CS"/>
        </w:rPr>
      </w:pPr>
      <w:r w:rsidRPr="002A4DA2">
        <w:rPr>
          <w:szCs w:val="24"/>
          <w:lang w:val="sr-Cyrl-CS"/>
        </w:rPr>
        <w:t>Начин припреме, вођење и рад седнице Скупштине градске општине и друга питања везана за рад Скупштине уређују се њеним Пословником.</w:t>
      </w:r>
    </w:p>
    <w:p w14:paraId="0495EC9A" w14:textId="77777777" w:rsidR="005020B0" w:rsidRPr="002A4DA2" w:rsidRDefault="005020B0" w:rsidP="005020B0">
      <w:pPr>
        <w:autoSpaceDE w:val="0"/>
        <w:autoSpaceDN w:val="0"/>
        <w:adjustRightInd w:val="0"/>
        <w:jc w:val="both"/>
        <w:rPr>
          <w:szCs w:val="24"/>
          <w:lang w:val="ru-RU"/>
        </w:rPr>
      </w:pPr>
    </w:p>
    <w:p w14:paraId="06A27809" w14:textId="77777777" w:rsidR="005020B0" w:rsidRPr="002A4DA2" w:rsidRDefault="005020B0" w:rsidP="005020B0">
      <w:pPr>
        <w:autoSpaceDE w:val="0"/>
        <w:autoSpaceDN w:val="0"/>
        <w:adjustRightInd w:val="0"/>
        <w:jc w:val="center"/>
        <w:rPr>
          <w:szCs w:val="24"/>
          <w:lang w:val="sr-Latn-CS"/>
        </w:rPr>
      </w:pPr>
      <w:r w:rsidRPr="002A4DA2">
        <w:rPr>
          <w:szCs w:val="24"/>
          <w:lang w:val="sr-Cyrl-CS"/>
        </w:rPr>
        <w:t>Члан 36</w:t>
      </w:r>
    </w:p>
    <w:p w14:paraId="21E3AB91" w14:textId="77777777" w:rsidR="005020B0" w:rsidRPr="002A4DA2" w:rsidRDefault="005020B0" w:rsidP="005020B0">
      <w:pPr>
        <w:autoSpaceDE w:val="0"/>
        <w:autoSpaceDN w:val="0"/>
        <w:adjustRightInd w:val="0"/>
        <w:jc w:val="both"/>
        <w:rPr>
          <w:szCs w:val="24"/>
          <w:lang w:val="sr-Latn-CS"/>
        </w:rPr>
      </w:pPr>
    </w:p>
    <w:p w14:paraId="3639994A"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Градске општине оснива стална радна тела, као и повремена радна тела за разматрање питања из њене надлежности.</w:t>
      </w:r>
    </w:p>
    <w:p w14:paraId="5ABA8DE3" w14:textId="77777777" w:rsidR="00A85A3B" w:rsidRPr="002A4DA2" w:rsidRDefault="00A85A3B" w:rsidP="00A85A3B">
      <w:pPr>
        <w:autoSpaceDE w:val="0"/>
        <w:autoSpaceDN w:val="0"/>
        <w:adjustRightInd w:val="0"/>
        <w:jc w:val="both"/>
        <w:rPr>
          <w:szCs w:val="24"/>
          <w:lang w:val="sr-Cyrl-CS"/>
        </w:rPr>
      </w:pPr>
    </w:p>
    <w:p w14:paraId="41E22DC8" w14:textId="77777777" w:rsidR="005020B0" w:rsidRPr="002A4DA2" w:rsidRDefault="005020B0" w:rsidP="00A85A3B">
      <w:pPr>
        <w:autoSpaceDE w:val="0"/>
        <w:autoSpaceDN w:val="0"/>
        <w:adjustRightInd w:val="0"/>
        <w:jc w:val="both"/>
        <w:rPr>
          <w:szCs w:val="24"/>
          <w:lang w:val="sr-Cyrl-CS"/>
        </w:rPr>
      </w:pPr>
      <w:r w:rsidRPr="002A4DA2">
        <w:rPr>
          <w:szCs w:val="24"/>
          <w:lang w:val="sr-Cyrl-CS"/>
        </w:rPr>
        <w:t>Радна тела дају образложено мишљење на предлоге прописа и одлука које доноси Скупштина и обављају друге послове утврђене овим Статутом.</w:t>
      </w:r>
    </w:p>
    <w:p w14:paraId="1D033636" w14:textId="77777777" w:rsidR="00A85A3B" w:rsidRPr="002A4DA2" w:rsidRDefault="00A85A3B" w:rsidP="00A85A3B">
      <w:pPr>
        <w:autoSpaceDE w:val="0"/>
        <w:autoSpaceDN w:val="0"/>
        <w:adjustRightInd w:val="0"/>
        <w:jc w:val="both"/>
        <w:rPr>
          <w:szCs w:val="24"/>
          <w:lang w:val="sr-Cyrl-CS"/>
        </w:rPr>
      </w:pPr>
    </w:p>
    <w:p w14:paraId="1F438651" w14:textId="77777777" w:rsidR="005020B0" w:rsidRPr="002A4DA2" w:rsidRDefault="005020B0" w:rsidP="00A85A3B">
      <w:pPr>
        <w:autoSpaceDE w:val="0"/>
        <w:autoSpaceDN w:val="0"/>
        <w:adjustRightInd w:val="0"/>
        <w:jc w:val="both"/>
        <w:rPr>
          <w:szCs w:val="24"/>
          <w:lang w:val="sr-Cyrl-CS"/>
        </w:rPr>
      </w:pPr>
      <w:r w:rsidRPr="002A4DA2">
        <w:rPr>
          <w:szCs w:val="24"/>
          <w:lang w:val="sr-Cyrl-CS"/>
        </w:rPr>
        <w:t>Чланови радних тела бирају се из реда одборника, као и из реда грађана афирмисаних у области за коју се радно тело образује.</w:t>
      </w:r>
      <w:r w:rsidR="00A85A3B" w:rsidRPr="002A4DA2">
        <w:rPr>
          <w:szCs w:val="24"/>
          <w:lang w:val="sr-Latn-RS"/>
        </w:rPr>
        <w:t xml:space="preserve"> </w:t>
      </w:r>
      <w:r w:rsidRPr="002A4DA2">
        <w:rPr>
          <w:szCs w:val="24"/>
          <w:lang w:val="sr-Cyrl-CS"/>
        </w:rPr>
        <w:t>Мандат чланова радног тела једнак је мандату Скупштине Градске општине.</w:t>
      </w:r>
    </w:p>
    <w:p w14:paraId="7C849CF3" w14:textId="77777777" w:rsidR="00A85A3B" w:rsidRPr="002A4DA2" w:rsidRDefault="00A85A3B" w:rsidP="00A85A3B">
      <w:pPr>
        <w:autoSpaceDE w:val="0"/>
        <w:autoSpaceDN w:val="0"/>
        <w:adjustRightInd w:val="0"/>
        <w:jc w:val="both"/>
        <w:rPr>
          <w:szCs w:val="24"/>
          <w:lang w:val="sr-Cyrl-CS"/>
        </w:rPr>
      </w:pPr>
    </w:p>
    <w:p w14:paraId="06861A14" w14:textId="77777777" w:rsidR="005020B0" w:rsidRPr="002A4DA2" w:rsidRDefault="005020B0" w:rsidP="00A85A3B">
      <w:pPr>
        <w:autoSpaceDE w:val="0"/>
        <w:autoSpaceDN w:val="0"/>
        <w:adjustRightInd w:val="0"/>
        <w:jc w:val="both"/>
        <w:rPr>
          <w:szCs w:val="24"/>
          <w:lang w:val="sr-Cyrl-CS"/>
        </w:rPr>
      </w:pPr>
      <w:r w:rsidRPr="002A4DA2">
        <w:rPr>
          <w:szCs w:val="24"/>
          <w:lang w:val="sr-Cyrl-CS"/>
        </w:rPr>
        <w:t>Скупштина посебним актом може образовати и повремена радна тела,  ради разматрања одређених питања или обављања одређених задатака из њене надлежности.</w:t>
      </w:r>
    </w:p>
    <w:p w14:paraId="61A33839" w14:textId="77777777" w:rsidR="005020B0" w:rsidRPr="002A4DA2" w:rsidRDefault="005020B0" w:rsidP="005020B0">
      <w:pPr>
        <w:autoSpaceDE w:val="0"/>
        <w:autoSpaceDN w:val="0"/>
        <w:adjustRightInd w:val="0"/>
        <w:jc w:val="both"/>
        <w:rPr>
          <w:szCs w:val="24"/>
          <w:lang w:val="sr-Cyrl-CS"/>
        </w:rPr>
      </w:pPr>
    </w:p>
    <w:p w14:paraId="4DB0BD12" w14:textId="77777777" w:rsidR="005020B0" w:rsidRPr="002A4DA2" w:rsidRDefault="005020B0" w:rsidP="005020B0">
      <w:pPr>
        <w:autoSpaceDE w:val="0"/>
        <w:autoSpaceDN w:val="0"/>
        <w:adjustRightInd w:val="0"/>
        <w:jc w:val="center"/>
        <w:rPr>
          <w:szCs w:val="24"/>
          <w:lang w:val="en-US"/>
        </w:rPr>
      </w:pPr>
      <w:r w:rsidRPr="002A4DA2">
        <w:rPr>
          <w:szCs w:val="24"/>
          <w:lang w:val="sr-Cyrl-CS"/>
        </w:rPr>
        <w:t>Члан 37</w:t>
      </w:r>
    </w:p>
    <w:p w14:paraId="105237A1" w14:textId="77777777" w:rsidR="005020B0" w:rsidRPr="002A4DA2" w:rsidRDefault="005020B0" w:rsidP="005020B0">
      <w:pPr>
        <w:autoSpaceDE w:val="0"/>
        <w:autoSpaceDN w:val="0"/>
        <w:adjustRightInd w:val="0"/>
        <w:jc w:val="both"/>
        <w:rPr>
          <w:rFonts w:ascii="Arial" w:hAnsi="Arial" w:cs="Arial"/>
          <w:sz w:val="20"/>
          <w:lang w:val="sr-Cyrl-CS"/>
        </w:rPr>
      </w:pPr>
    </w:p>
    <w:p w14:paraId="3D2CD808" w14:textId="77777777" w:rsidR="005020B0" w:rsidRPr="002A4DA2" w:rsidRDefault="005020B0" w:rsidP="005020B0">
      <w:pPr>
        <w:autoSpaceDE w:val="0"/>
        <w:autoSpaceDN w:val="0"/>
        <w:adjustRightInd w:val="0"/>
        <w:ind w:firstLine="360"/>
        <w:jc w:val="both"/>
        <w:rPr>
          <w:szCs w:val="24"/>
          <w:lang w:val="sr-Cyrl-CS"/>
        </w:rPr>
      </w:pPr>
      <w:r w:rsidRPr="002A4DA2">
        <w:rPr>
          <w:szCs w:val="24"/>
          <w:lang w:val="sr-Cyrl-CS"/>
        </w:rPr>
        <w:t>Стална радна тела Скупштине су:</w:t>
      </w:r>
    </w:p>
    <w:p w14:paraId="7C687BC0" w14:textId="77777777" w:rsidR="005020B0" w:rsidRPr="002A4DA2" w:rsidRDefault="005020B0" w:rsidP="005020B0">
      <w:pPr>
        <w:autoSpaceDE w:val="0"/>
        <w:autoSpaceDN w:val="0"/>
        <w:adjustRightInd w:val="0"/>
        <w:jc w:val="both"/>
        <w:rPr>
          <w:szCs w:val="24"/>
          <w:lang w:val="sr-Cyrl-CS"/>
        </w:rPr>
      </w:pPr>
    </w:p>
    <w:p w14:paraId="4F607494" w14:textId="77777777" w:rsidR="005020B0" w:rsidRPr="002A4DA2" w:rsidRDefault="005020B0" w:rsidP="004C25D7">
      <w:pPr>
        <w:numPr>
          <w:ilvl w:val="0"/>
          <w:numId w:val="9"/>
        </w:numPr>
        <w:autoSpaceDE w:val="0"/>
        <w:autoSpaceDN w:val="0"/>
        <w:adjustRightInd w:val="0"/>
        <w:jc w:val="both"/>
        <w:rPr>
          <w:szCs w:val="24"/>
          <w:lang w:val="sr-Cyrl-CS"/>
        </w:rPr>
      </w:pPr>
      <w:r w:rsidRPr="002A4DA2">
        <w:rPr>
          <w:szCs w:val="24"/>
          <w:lang w:val="sr-Cyrl-CS"/>
        </w:rPr>
        <w:t>Комисија за административна и мандатно-имунитетска питања,</w:t>
      </w:r>
    </w:p>
    <w:p w14:paraId="4265271C" w14:textId="77777777" w:rsidR="005020B0" w:rsidRPr="002A4DA2" w:rsidRDefault="005020B0" w:rsidP="004C25D7">
      <w:pPr>
        <w:numPr>
          <w:ilvl w:val="0"/>
          <w:numId w:val="9"/>
        </w:numPr>
        <w:autoSpaceDE w:val="0"/>
        <w:autoSpaceDN w:val="0"/>
        <w:adjustRightInd w:val="0"/>
        <w:jc w:val="both"/>
        <w:rPr>
          <w:szCs w:val="24"/>
          <w:lang w:val="sr-Cyrl-CS"/>
        </w:rPr>
      </w:pPr>
      <w:r w:rsidRPr="002A4DA2">
        <w:rPr>
          <w:szCs w:val="24"/>
          <w:lang w:val="sr-Cyrl-CS"/>
        </w:rPr>
        <w:t>Комисија за привреду, предузетништво и пољопривреду,</w:t>
      </w:r>
    </w:p>
    <w:p w14:paraId="3D9A32BE" w14:textId="77777777" w:rsidR="005020B0" w:rsidRPr="002A4DA2" w:rsidRDefault="005020B0" w:rsidP="004C25D7">
      <w:pPr>
        <w:numPr>
          <w:ilvl w:val="0"/>
          <w:numId w:val="9"/>
        </w:numPr>
        <w:autoSpaceDE w:val="0"/>
        <w:autoSpaceDN w:val="0"/>
        <w:adjustRightInd w:val="0"/>
        <w:jc w:val="both"/>
        <w:rPr>
          <w:szCs w:val="24"/>
          <w:lang w:val="sr-Cyrl-CS"/>
        </w:rPr>
      </w:pPr>
      <w:r w:rsidRPr="002A4DA2">
        <w:rPr>
          <w:szCs w:val="24"/>
          <w:lang w:val="sr-Cyrl-CS"/>
        </w:rPr>
        <w:t>Комисија за комуналне делатности и рад са месном самоуправом,</w:t>
      </w:r>
    </w:p>
    <w:p w14:paraId="5F996722" w14:textId="77777777" w:rsidR="005020B0" w:rsidRPr="002A4DA2" w:rsidRDefault="005020B0" w:rsidP="004C25D7">
      <w:pPr>
        <w:numPr>
          <w:ilvl w:val="0"/>
          <w:numId w:val="9"/>
        </w:numPr>
        <w:autoSpaceDE w:val="0"/>
        <w:autoSpaceDN w:val="0"/>
        <w:adjustRightInd w:val="0"/>
        <w:jc w:val="both"/>
        <w:rPr>
          <w:szCs w:val="24"/>
          <w:lang w:val="sr-Cyrl-CS"/>
        </w:rPr>
      </w:pPr>
      <w:r w:rsidRPr="002A4DA2">
        <w:rPr>
          <w:szCs w:val="24"/>
          <w:lang w:val="sr-Cyrl-CS"/>
        </w:rPr>
        <w:t>Комисија за образовање, културу, спорт и омладину, родну равноправност и политику једнаких могућности,</w:t>
      </w:r>
    </w:p>
    <w:p w14:paraId="1B166177" w14:textId="77777777" w:rsidR="005020B0" w:rsidRPr="002A4DA2" w:rsidRDefault="005020B0" w:rsidP="004C25D7">
      <w:pPr>
        <w:numPr>
          <w:ilvl w:val="0"/>
          <w:numId w:val="9"/>
        </w:numPr>
        <w:autoSpaceDE w:val="0"/>
        <w:autoSpaceDN w:val="0"/>
        <w:adjustRightInd w:val="0"/>
        <w:jc w:val="both"/>
        <w:rPr>
          <w:szCs w:val="24"/>
          <w:lang w:val="sr-Cyrl-CS"/>
        </w:rPr>
      </w:pPr>
      <w:r w:rsidRPr="002A4DA2">
        <w:rPr>
          <w:szCs w:val="24"/>
          <w:lang w:val="sr-Cyrl-CS"/>
        </w:rPr>
        <w:t>Комисија за здравствену и социјалну заштиту.</w:t>
      </w:r>
    </w:p>
    <w:p w14:paraId="44A5CB1A" w14:textId="77777777" w:rsidR="005020B0" w:rsidRPr="002A4DA2" w:rsidRDefault="005020B0" w:rsidP="005020B0">
      <w:pPr>
        <w:autoSpaceDE w:val="0"/>
        <w:autoSpaceDN w:val="0"/>
        <w:adjustRightInd w:val="0"/>
        <w:jc w:val="both"/>
        <w:rPr>
          <w:szCs w:val="24"/>
          <w:lang w:val="sr-Cyrl-CS"/>
        </w:rPr>
      </w:pPr>
    </w:p>
    <w:p w14:paraId="276D791E"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38</w:t>
      </w:r>
    </w:p>
    <w:p w14:paraId="2DCC311E" w14:textId="77777777" w:rsidR="005020B0" w:rsidRPr="002A4DA2" w:rsidRDefault="005020B0" w:rsidP="005020B0">
      <w:pPr>
        <w:autoSpaceDE w:val="0"/>
        <w:autoSpaceDN w:val="0"/>
        <w:adjustRightInd w:val="0"/>
        <w:jc w:val="both"/>
        <w:rPr>
          <w:szCs w:val="24"/>
          <w:lang w:val="sr-Cyrl-CS"/>
        </w:rPr>
      </w:pPr>
    </w:p>
    <w:p w14:paraId="0D850EBD" w14:textId="77777777" w:rsidR="005020B0" w:rsidRPr="002A4DA2" w:rsidRDefault="005020B0" w:rsidP="00A85A3B">
      <w:pPr>
        <w:autoSpaceDE w:val="0"/>
        <w:autoSpaceDN w:val="0"/>
        <w:adjustRightInd w:val="0"/>
        <w:jc w:val="both"/>
        <w:rPr>
          <w:szCs w:val="24"/>
          <w:lang w:val="sr-Cyrl-CS"/>
        </w:rPr>
      </w:pPr>
      <w:r w:rsidRPr="002A4DA2">
        <w:rPr>
          <w:szCs w:val="24"/>
          <w:lang w:val="sr-Cyrl-CS"/>
        </w:rPr>
        <w:t xml:space="preserve">Комисија за административна и мандатно-имунитетска питања се оснива за уређивање питања у вези са остваривањем права и дужности одборника, као и одлучивање о појединим правима и дужностима из радног односа лица на функцијама, као и ради утврђивања да ли су подаци из уверења за одборнике сагласни са подацима из решења Општинске изборне </w:t>
      </w:r>
      <w:r w:rsidRPr="002A4DA2">
        <w:rPr>
          <w:szCs w:val="24"/>
          <w:lang w:val="sr-Cyrl-CS"/>
        </w:rPr>
        <w:lastRenderedPageBreak/>
        <w:t>комисије о додели мандата одборницима, стара се о заштити имунитетских права и обављања других послова утврђених Пословником Скупштине градске општине.</w:t>
      </w:r>
    </w:p>
    <w:p w14:paraId="44931D09" w14:textId="77777777" w:rsidR="00A85A3B" w:rsidRPr="002A4DA2" w:rsidRDefault="00A85A3B" w:rsidP="009272FF">
      <w:pPr>
        <w:autoSpaceDE w:val="0"/>
        <w:autoSpaceDN w:val="0"/>
        <w:adjustRightInd w:val="0"/>
        <w:ind w:firstLine="360"/>
        <w:jc w:val="both"/>
        <w:rPr>
          <w:szCs w:val="24"/>
          <w:lang w:val="sr-Cyrl-CS"/>
        </w:rPr>
      </w:pPr>
    </w:p>
    <w:p w14:paraId="5ACDBAD5" w14:textId="77777777" w:rsidR="005020B0" w:rsidRPr="002A4DA2" w:rsidRDefault="005020B0" w:rsidP="00A85A3B">
      <w:pPr>
        <w:autoSpaceDE w:val="0"/>
        <w:autoSpaceDN w:val="0"/>
        <w:adjustRightInd w:val="0"/>
        <w:jc w:val="both"/>
        <w:rPr>
          <w:szCs w:val="24"/>
          <w:lang w:val="sr-Cyrl-CS"/>
        </w:rPr>
      </w:pPr>
      <w:r w:rsidRPr="002A4DA2">
        <w:rPr>
          <w:szCs w:val="24"/>
          <w:lang w:val="sr-Cyrl-CS"/>
        </w:rPr>
        <w:t>Комисија за привреду, предузетништво и пољопривреду оснива се ради разматрања предлога прописа и других аката из области привреде, предузетништва и пољопривреде, праћења развоја привреде, предузетништва и пољопривреде на подручју градске општине, предлаже активности и предузимање мера на побољшању развоја ових области и обавља друге послове утврђене Пословником Скупштине градске општине.</w:t>
      </w:r>
    </w:p>
    <w:p w14:paraId="2185720B" w14:textId="77777777" w:rsidR="00A85A3B" w:rsidRPr="002A4DA2" w:rsidRDefault="00A85A3B" w:rsidP="00A85A3B">
      <w:pPr>
        <w:autoSpaceDE w:val="0"/>
        <w:autoSpaceDN w:val="0"/>
        <w:adjustRightInd w:val="0"/>
        <w:jc w:val="both"/>
        <w:rPr>
          <w:szCs w:val="24"/>
          <w:lang w:val="sr-Cyrl-CS"/>
        </w:rPr>
      </w:pPr>
    </w:p>
    <w:p w14:paraId="1774E2B8" w14:textId="77777777" w:rsidR="005020B0" w:rsidRPr="002A4DA2" w:rsidRDefault="005020B0" w:rsidP="00A85A3B">
      <w:pPr>
        <w:autoSpaceDE w:val="0"/>
        <w:autoSpaceDN w:val="0"/>
        <w:adjustRightInd w:val="0"/>
        <w:jc w:val="both"/>
        <w:rPr>
          <w:szCs w:val="24"/>
          <w:lang w:val="sr-Cyrl-CS"/>
        </w:rPr>
      </w:pPr>
      <w:r w:rsidRPr="002A4DA2">
        <w:rPr>
          <w:szCs w:val="24"/>
          <w:lang w:val="sr-Cyrl-CS"/>
        </w:rPr>
        <w:t>Комисија за комуналне делатности и рад са месном самоуправом оснива се ради разматрања предлога прописа и других аката из области комуналних делатности, питања комуналних проблема на свом подручју, координира облицима месне самоуправе и даје предлоге за решавање одређених комуналних проблема и обавља друге послове утврђене Пословником Скупштине градске општине.</w:t>
      </w:r>
    </w:p>
    <w:p w14:paraId="7A2A74B2" w14:textId="77777777" w:rsidR="00A85A3B" w:rsidRPr="002A4DA2" w:rsidRDefault="00A85A3B" w:rsidP="00A85A3B">
      <w:pPr>
        <w:autoSpaceDE w:val="0"/>
        <w:autoSpaceDN w:val="0"/>
        <w:adjustRightInd w:val="0"/>
        <w:jc w:val="both"/>
        <w:rPr>
          <w:szCs w:val="24"/>
          <w:lang w:val="sr-Cyrl-CS"/>
        </w:rPr>
      </w:pPr>
    </w:p>
    <w:p w14:paraId="49CBD849" w14:textId="77777777" w:rsidR="005020B0" w:rsidRPr="002A4DA2" w:rsidRDefault="005020B0" w:rsidP="00A85A3B">
      <w:pPr>
        <w:autoSpaceDE w:val="0"/>
        <w:autoSpaceDN w:val="0"/>
        <w:adjustRightInd w:val="0"/>
        <w:jc w:val="both"/>
        <w:rPr>
          <w:szCs w:val="24"/>
          <w:lang w:val="sr-Cyrl-CS"/>
        </w:rPr>
      </w:pPr>
      <w:r w:rsidRPr="002A4DA2">
        <w:rPr>
          <w:szCs w:val="24"/>
          <w:lang w:val="sr-Cyrl-CS"/>
        </w:rPr>
        <w:t>Комисија за образовање, културу, спорт и омладину оснива се ради разматрања предлога прописа и других аката из области образовања, културе и спорта, даје мишљење о питањима од значаја за младе и о њима обавештава органе градске општине, иницира и учествује у изради омладинске политике у области образовања, спорта, повећања запослености, здравства, културе, равноправности полова, спречавању насиља и криминалитета и другим областима од значаја за младе и обавља друге послове утврђене Пословником Скупштине градске општине.</w:t>
      </w:r>
    </w:p>
    <w:p w14:paraId="2C3539AB" w14:textId="77777777" w:rsidR="00A85A3B" w:rsidRPr="002A4DA2" w:rsidRDefault="00A85A3B" w:rsidP="00A85A3B">
      <w:pPr>
        <w:autoSpaceDE w:val="0"/>
        <w:autoSpaceDN w:val="0"/>
        <w:adjustRightInd w:val="0"/>
        <w:jc w:val="both"/>
        <w:rPr>
          <w:szCs w:val="24"/>
          <w:lang w:val="sr-Cyrl-CS"/>
        </w:rPr>
      </w:pPr>
    </w:p>
    <w:p w14:paraId="10F22419" w14:textId="77777777" w:rsidR="005020B0" w:rsidRPr="002A4DA2" w:rsidRDefault="005020B0" w:rsidP="00A85A3B">
      <w:pPr>
        <w:autoSpaceDE w:val="0"/>
        <w:autoSpaceDN w:val="0"/>
        <w:adjustRightInd w:val="0"/>
        <w:jc w:val="both"/>
        <w:rPr>
          <w:szCs w:val="24"/>
          <w:lang w:val="sr-Cyrl-CS"/>
        </w:rPr>
      </w:pPr>
      <w:r w:rsidRPr="002A4DA2">
        <w:rPr>
          <w:szCs w:val="24"/>
          <w:lang w:val="sr-Cyrl-CS"/>
        </w:rPr>
        <w:t>Комисија за здравствену и социјалну заштиту разматра питања из области здравствене и социјалне заштите, предлаже мере и активности које имају за циљ решавање здравствених и социјалних проблема грађана и породица на територији градске општине и обавља друге послове утврђене Пословником Скупштине градске општине.</w:t>
      </w:r>
    </w:p>
    <w:p w14:paraId="345F97CB" w14:textId="77777777" w:rsidR="005020B0" w:rsidRPr="002A4DA2" w:rsidRDefault="005020B0" w:rsidP="005020B0">
      <w:pPr>
        <w:autoSpaceDE w:val="0"/>
        <w:autoSpaceDN w:val="0"/>
        <w:adjustRightInd w:val="0"/>
        <w:jc w:val="both"/>
        <w:rPr>
          <w:szCs w:val="24"/>
          <w:lang w:val="ru-RU"/>
        </w:rPr>
      </w:pPr>
    </w:p>
    <w:p w14:paraId="524F0FE0"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39</w:t>
      </w:r>
    </w:p>
    <w:p w14:paraId="3E20E901" w14:textId="77777777" w:rsidR="005020B0" w:rsidRPr="002A4DA2" w:rsidRDefault="005020B0" w:rsidP="005020B0">
      <w:pPr>
        <w:autoSpaceDE w:val="0"/>
        <w:autoSpaceDN w:val="0"/>
        <w:adjustRightInd w:val="0"/>
        <w:ind w:left="360"/>
        <w:jc w:val="both"/>
        <w:rPr>
          <w:szCs w:val="24"/>
          <w:lang w:val="sr-Cyrl-CS"/>
        </w:rPr>
      </w:pPr>
    </w:p>
    <w:p w14:paraId="0F97A308"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Председника и чланове радног тела бира и разрешава Скупштина градске општине, на предлог одборничких група.</w:t>
      </w:r>
    </w:p>
    <w:p w14:paraId="47563150" w14:textId="77777777" w:rsidR="00A85A3B" w:rsidRPr="002A4DA2" w:rsidRDefault="00A85A3B" w:rsidP="00A85A3B">
      <w:pPr>
        <w:autoSpaceDE w:val="0"/>
        <w:autoSpaceDN w:val="0"/>
        <w:adjustRightInd w:val="0"/>
        <w:jc w:val="both"/>
        <w:rPr>
          <w:szCs w:val="24"/>
          <w:lang w:val="sr-Cyrl-CS"/>
        </w:rPr>
      </w:pPr>
    </w:p>
    <w:p w14:paraId="50AEA7DF" w14:textId="77777777" w:rsidR="005020B0" w:rsidRPr="002A4DA2" w:rsidRDefault="005020B0" w:rsidP="00A85A3B">
      <w:pPr>
        <w:autoSpaceDE w:val="0"/>
        <w:autoSpaceDN w:val="0"/>
        <w:adjustRightInd w:val="0"/>
        <w:jc w:val="both"/>
        <w:rPr>
          <w:szCs w:val="24"/>
          <w:lang w:val="sr-Cyrl-CS"/>
        </w:rPr>
      </w:pPr>
      <w:r w:rsidRPr="002A4DA2">
        <w:rPr>
          <w:szCs w:val="24"/>
          <w:lang w:val="sr-Cyrl-CS"/>
        </w:rPr>
        <w:t>Председник сталног радног тела може бити на сталном раду у Скупштини градске општине.</w:t>
      </w:r>
    </w:p>
    <w:p w14:paraId="576AFFBC" w14:textId="77777777" w:rsidR="005020B0" w:rsidRPr="002A4DA2" w:rsidRDefault="005020B0" w:rsidP="00A85A3B">
      <w:pPr>
        <w:autoSpaceDE w:val="0"/>
        <w:autoSpaceDN w:val="0"/>
        <w:adjustRightInd w:val="0"/>
        <w:jc w:val="both"/>
        <w:rPr>
          <w:szCs w:val="24"/>
          <w:lang w:val="sr-Cyrl-CS"/>
        </w:rPr>
      </w:pPr>
      <w:r w:rsidRPr="002A4DA2">
        <w:rPr>
          <w:szCs w:val="24"/>
          <w:lang w:val="sr-Cyrl-CS"/>
        </w:rPr>
        <w:t>Радна тела морају одражавати одборнички састав Скупштине градске општине.</w:t>
      </w:r>
    </w:p>
    <w:p w14:paraId="3EE1B473" w14:textId="77777777" w:rsidR="00A85A3B" w:rsidRPr="002A4DA2" w:rsidRDefault="00A85A3B" w:rsidP="00A85A3B">
      <w:pPr>
        <w:autoSpaceDE w:val="0"/>
        <w:autoSpaceDN w:val="0"/>
        <w:adjustRightInd w:val="0"/>
        <w:jc w:val="both"/>
        <w:rPr>
          <w:szCs w:val="24"/>
          <w:lang w:val="sr-Cyrl-CS"/>
        </w:rPr>
      </w:pPr>
    </w:p>
    <w:p w14:paraId="73D481DB" w14:textId="77777777" w:rsidR="005020B0" w:rsidRPr="002A4DA2" w:rsidRDefault="005020B0" w:rsidP="00A85A3B">
      <w:pPr>
        <w:autoSpaceDE w:val="0"/>
        <w:autoSpaceDN w:val="0"/>
        <w:adjustRightInd w:val="0"/>
        <w:jc w:val="both"/>
        <w:rPr>
          <w:szCs w:val="24"/>
          <w:lang w:val="en-US"/>
        </w:rPr>
      </w:pPr>
      <w:r w:rsidRPr="002A4DA2">
        <w:rPr>
          <w:szCs w:val="24"/>
          <w:lang w:val="sr-Cyrl-CS"/>
        </w:rPr>
        <w:t>Одборник може бити члан само једног сталног радног тела.</w:t>
      </w:r>
      <w:r w:rsidR="00A85A3B" w:rsidRPr="002A4DA2">
        <w:rPr>
          <w:szCs w:val="24"/>
          <w:lang w:val="sr-Latn-RS"/>
        </w:rPr>
        <w:t xml:space="preserve"> </w:t>
      </w:r>
      <w:r w:rsidRPr="002A4DA2">
        <w:rPr>
          <w:szCs w:val="24"/>
          <w:lang w:val="sr-Cyrl-CS"/>
        </w:rPr>
        <w:t>Делокруг, број чланова и начин рада радних тела Скупштине ближе се одређује Пословником Скупштине градске општине.</w:t>
      </w:r>
    </w:p>
    <w:p w14:paraId="3A86A5D8" w14:textId="77777777" w:rsidR="005020B0" w:rsidRPr="002A4DA2" w:rsidRDefault="005020B0" w:rsidP="005020B0">
      <w:pPr>
        <w:autoSpaceDE w:val="0"/>
        <w:autoSpaceDN w:val="0"/>
        <w:adjustRightInd w:val="0"/>
        <w:jc w:val="center"/>
        <w:rPr>
          <w:rFonts w:ascii="Arial" w:hAnsi="Arial" w:cs="Arial"/>
          <w:sz w:val="20"/>
          <w:lang w:val="sr-Cyrl-CS"/>
        </w:rPr>
      </w:pPr>
    </w:p>
    <w:p w14:paraId="5A952FE6"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40</w:t>
      </w:r>
    </w:p>
    <w:p w14:paraId="285B81FE" w14:textId="77777777" w:rsidR="005020B0" w:rsidRPr="002A4DA2" w:rsidRDefault="005020B0" w:rsidP="005020B0">
      <w:pPr>
        <w:autoSpaceDE w:val="0"/>
        <w:autoSpaceDN w:val="0"/>
        <w:adjustRightInd w:val="0"/>
        <w:jc w:val="both"/>
        <w:rPr>
          <w:szCs w:val="24"/>
          <w:lang w:val="sr-Cyrl-CS"/>
        </w:rPr>
      </w:pPr>
    </w:p>
    <w:p w14:paraId="5996B547" w14:textId="77777777" w:rsidR="005020B0" w:rsidRPr="002A4DA2" w:rsidRDefault="005020B0" w:rsidP="009272FF">
      <w:pPr>
        <w:autoSpaceDE w:val="0"/>
        <w:autoSpaceDN w:val="0"/>
        <w:adjustRightInd w:val="0"/>
        <w:ind w:firstLine="360"/>
        <w:jc w:val="both"/>
        <w:rPr>
          <w:szCs w:val="24"/>
          <w:lang w:val="sr-Latn-RS"/>
        </w:rPr>
      </w:pPr>
      <w:r w:rsidRPr="002A4DA2">
        <w:rPr>
          <w:szCs w:val="24"/>
          <w:lang w:val="sr-Cyrl-CS"/>
        </w:rPr>
        <w:t>Скупштина градске општине оснива:</w:t>
      </w:r>
    </w:p>
    <w:p w14:paraId="05B553FE" w14:textId="77777777" w:rsidR="00A85A3B" w:rsidRPr="002A4DA2" w:rsidRDefault="00A85A3B" w:rsidP="009272FF">
      <w:pPr>
        <w:autoSpaceDE w:val="0"/>
        <w:autoSpaceDN w:val="0"/>
        <w:adjustRightInd w:val="0"/>
        <w:ind w:firstLine="360"/>
        <w:jc w:val="both"/>
        <w:rPr>
          <w:szCs w:val="24"/>
          <w:lang w:val="sr-Latn-RS"/>
        </w:rPr>
      </w:pPr>
    </w:p>
    <w:p w14:paraId="1863D9AB" w14:textId="77777777" w:rsidR="005020B0" w:rsidRPr="002A4DA2" w:rsidRDefault="005020B0" w:rsidP="004C25D7">
      <w:pPr>
        <w:numPr>
          <w:ilvl w:val="0"/>
          <w:numId w:val="10"/>
        </w:numPr>
        <w:autoSpaceDE w:val="0"/>
        <w:autoSpaceDN w:val="0"/>
        <w:adjustRightInd w:val="0"/>
        <w:jc w:val="both"/>
        <w:rPr>
          <w:szCs w:val="24"/>
          <w:lang w:val="sr-Cyrl-CS"/>
        </w:rPr>
      </w:pPr>
      <w:r w:rsidRPr="002A4DA2">
        <w:rPr>
          <w:szCs w:val="24"/>
          <w:lang w:val="sr-Cyrl-CS"/>
        </w:rPr>
        <w:t>Одбор за европске интеграције и</w:t>
      </w:r>
    </w:p>
    <w:p w14:paraId="49A236E8" w14:textId="77777777" w:rsidR="005020B0" w:rsidRPr="002A4DA2" w:rsidRDefault="005020B0" w:rsidP="004C25D7">
      <w:pPr>
        <w:numPr>
          <w:ilvl w:val="0"/>
          <w:numId w:val="10"/>
        </w:numPr>
        <w:autoSpaceDE w:val="0"/>
        <w:autoSpaceDN w:val="0"/>
        <w:adjustRightInd w:val="0"/>
        <w:jc w:val="both"/>
        <w:rPr>
          <w:szCs w:val="24"/>
          <w:lang w:val="sr-Cyrl-CS"/>
        </w:rPr>
      </w:pPr>
      <w:r w:rsidRPr="002A4DA2">
        <w:rPr>
          <w:szCs w:val="24"/>
          <w:lang w:val="sr-Cyrl-CS"/>
        </w:rPr>
        <w:t>Одбор за сарадњу са Сталном конференцијом градова и општина.</w:t>
      </w:r>
    </w:p>
    <w:p w14:paraId="6F214E8D" w14:textId="77777777" w:rsidR="005020B0" w:rsidRPr="002A4DA2" w:rsidRDefault="005020B0" w:rsidP="005020B0">
      <w:pPr>
        <w:autoSpaceDE w:val="0"/>
        <w:autoSpaceDN w:val="0"/>
        <w:adjustRightInd w:val="0"/>
        <w:jc w:val="center"/>
        <w:rPr>
          <w:szCs w:val="24"/>
          <w:lang w:val="sr-Latn-RS"/>
        </w:rPr>
      </w:pPr>
    </w:p>
    <w:p w14:paraId="6BCF631E" w14:textId="77777777" w:rsidR="00A85A3B" w:rsidRPr="002A4DA2" w:rsidRDefault="00A85A3B" w:rsidP="005020B0">
      <w:pPr>
        <w:autoSpaceDE w:val="0"/>
        <w:autoSpaceDN w:val="0"/>
        <w:adjustRightInd w:val="0"/>
        <w:jc w:val="center"/>
        <w:rPr>
          <w:szCs w:val="24"/>
          <w:lang w:val="sr-Latn-RS"/>
        </w:rPr>
      </w:pPr>
    </w:p>
    <w:p w14:paraId="0E1A6552" w14:textId="77777777" w:rsidR="005020B0" w:rsidRPr="002A4DA2" w:rsidRDefault="005020B0" w:rsidP="005020B0">
      <w:pPr>
        <w:autoSpaceDE w:val="0"/>
        <w:autoSpaceDN w:val="0"/>
        <w:adjustRightInd w:val="0"/>
        <w:jc w:val="center"/>
        <w:rPr>
          <w:szCs w:val="24"/>
          <w:lang w:val="sr-Cyrl-CS"/>
        </w:rPr>
      </w:pPr>
      <w:r w:rsidRPr="002A4DA2">
        <w:rPr>
          <w:szCs w:val="24"/>
          <w:lang w:val="sr-Cyrl-CS"/>
        </w:rPr>
        <w:t>Члан 41</w:t>
      </w:r>
    </w:p>
    <w:p w14:paraId="25ADB22A" w14:textId="77777777" w:rsidR="009272FF" w:rsidRPr="002A4DA2" w:rsidRDefault="009272FF" w:rsidP="005020B0">
      <w:pPr>
        <w:autoSpaceDE w:val="0"/>
        <w:autoSpaceDN w:val="0"/>
        <w:adjustRightInd w:val="0"/>
        <w:jc w:val="center"/>
        <w:rPr>
          <w:szCs w:val="24"/>
          <w:lang w:val="en-US"/>
        </w:rPr>
      </w:pPr>
    </w:p>
    <w:p w14:paraId="1398B1A7" w14:textId="77777777" w:rsidR="009272FF" w:rsidRPr="002A4DA2" w:rsidRDefault="009272FF" w:rsidP="004C25D7">
      <w:pPr>
        <w:numPr>
          <w:ilvl w:val="0"/>
          <w:numId w:val="12"/>
        </w:numPr>
        <w:tabs>
          <w:tab w:val="clear" w:pos="810"/>
          <w:tab w:val="num" w:pos="720"/>
        </w:tabs>
        <w:autoSpaceDE w:val="0"/>
        <w:autoSpaceDN w:val="0"/>
        <w:adjustRightInd w:val="0"/>
        <w:ind w:left="720"/>
        <w:jc w:val="both"/>
        <w:rPr>
          <w:b/>
          <w:szCs w:val="24"/>
          <w:lang w:val="sr-Cyrl-CS"/>
        </w:rPr>
      </w:pPr>
      <w:r w:rsidRPr="002A4DA2">
        <w:rPr>
          <w:b/>
          <w:szCs w:val="24"/>
          <w:lang w:val="sr-Cyrl-CS"/>
        </w:rPr>
        <w:t>Одбор за европске интеграције:</w:t>
      </w:r>
    </w:p>
    <w:p w14:paraId="63E41694" w14:textId="77777777" w:rsidR="009272FF" w:rsidRPr="002A4DA2" w:rsidRDefault="009272FF" w:rsidP="009272FF">
      <w:pPr>
        <w:autoSpaceDE w:val="0"/>
        <w:autoSpaceDN w:val="0"/>
        <w:adjustRightInd w:val="0"/>
        <w:ind w:left="450"/>
        <w:jc w:val="both"/>
        <w:rPr>
          <w:szCs w:val="24"/>
          <w:lang w:val="sr-Cyrl-CS"/>
        </w:rPr>
      </w:pPr>
    </w:p>
    <w:p w14:paraId="40430D79" w14:textId="77777777" w:rsidR="009272FF" w:rsidRPr="002A4DA2" w:rsidRDefault="009272FF" w:rsidP="004C25D7">
      <w:pPr>
        <w:numPr>
          <w:ilvl w:val="0"/>
          <w:numId w:val="11"/>
        </w:numPr>
        <w:jc w:val="both"/>
        <w:rPr>
          <w:szCs w:val="24"/>
          <w:lang w:val="sr-Cyrl-CS"/>
        </w:rPr>
      </w:pPr>
      <w:r w:rsidRPr="002A4DA2">
        <w:rPr>
          <w:szCs w:val="24"/>
          <w:lang w:val="sr-Cyrl-CS"/>
        </w:rPr>
        <w:t>прати доношење закона, других прописа и општих аката са становишта њихове прилагођености прописима Европске унује и Савета Европе;</w:t>
      </w:r>
    </w:p>
    <w:p w14:paraId="6768AF66" w14:textId="77777777" w:rsidR="009272FF" w:rsidRPr="002A4DA2" w:rsidRDefault="009272FF" w:rsidP="004C25D7">
      <w:pPr>
        <w:numPr>
          <w:ilvl w:val="0"/>
          <w:numId w:val="11"/>
        </w:numPr>
        <w:jc w:val="both"/>
        <w:rPr>
          <w:szCs w:val="24"/>
          <w:lang w:val="sr-Cyrl-CS"/>
        </w:rPr>
      </w:pPr>
      <w:r w:rsidRPr="002A4DA2">
        <w:rPr>
          <w:szCs w:val="24"/>
          <w:lang w:val="sr-Cyrl-CS"/>
        </w:rPr>
        <w:t>прати доношење планова, програма, извештаја и информација о поступку стабилизације и придруживања Европској унији;</w:t>
      </w:r>
    </w:p>
    <w:p w14:paraId="361DD118" w14:textId="77777777" w:rsidR="009272FF" w:rsidRPr="002A4DA2" w:rsidRDefault="009272FF" w:rsidP="004C25D7">
      <w:pPr>
        <w:numPr>
          <w:ilvl w:val="0"/>
          <w:numId w:val="11"/>
        </w:numPr>
        <w:jc w:val="both"/>
        <w:rPr>
          <w:szCs w:val="24"/>
          <w:lang w:val="sr-Cyrl-CS"/>
        </w:rPr>
      </w:pPr>
      <w:r w:rsidRPr="002A4DA2">
        <w:rPr>
          <w:szCs w:val="24"/>
          <w:lang w:val="sr-Cyrl-CS"/>
        </w:rPr>
        <w:t>прати реализацију стратегије придруживања и све предложене и покренуте иницијативе за убрзање реализације стратегије придруживања;</w:t>
      </w:r>
    </w:p>
    <w:p w14:paraId="30EB54EB" w14:textId="77777777" w:rsidR="009272FF" w:rsidRPr="002A4DA2" w:rsidRDefault="009272FF" w:rsidP="004C25D7">
      <w:pPr>
        <w:numPr>
          <w:ilvl w:val="0"/>
          <w:numId w:val="11"/>
        </w:numPr>
        <w:jc w:val="both"/>
        <w:rPr>
          <w:szCs w:val="24"/>
          <w:lang w:val="sr-Cyrl-CS"/>
        </w:rPr>
      </w:pPr>
      <w:r w:rsidRPr="002A4DA2">
        <w:rPr>
          <w:szCs w:val="24"/>
          <w:lang w:val="sr-Cyrl-CS"/>
        </w:rPr>
        <w:t>прати активности на развоју и унапређењу међусуседске сарадње са земљама у региону и иницира активности градске општине за учешће у програмима који поспешују ову сарадњу.</w:t>
      </w:r>
    </w:p>
    <w:p w14:paraId="4F2594FC" w14:textId="77777777" w:rsidR="009272FF" w:rsidRPr="002A4DA2" w:rsidRDefault="009272FF" w:rsidP="009272FF">
      <w:pPr>
        <w:autoSpaceDE w:val="0"/>
        <w:autoSpaceDN w:val="0"/>
        <w:adjustRightInd w:val="0"/>
        <w:jc w:val="both"/>
        <w:rPr>
          <w:szCs w:val="24"/>
          <w:lang w:val="sr-Latn-CS"/>
        </w:rPr>
      </w:pPr>
    </w:p>
    <w:p w14:paraId="6FD16AAD" w14:textId="77777777" w:rsidR="009272FF" w:rsidRPr="002A4DA2" w:rsidRDefault="009272FF" w:rsidP="009272FF">
      <w:pPr>
        <w:autoSpaceDE w:val="0"/>
        <w:autoSpaceDN w:val="0"/>
        <w:adjustRightInd w:val="0"/>
        <w:jc w:val="both"/>
        <w:rPr>
          <w:szCs w:val="24"/>
          <w:lang w:val="sr-Latn-CS"/>
        </w:rPr>
      </w:pPr>
    </w:p>
    <w:p w14:paraId="4FF6549A" w14:textId="77777777" w:rsidR="009272FF" w:rsidRPr="002A4DA2" w:rsidRDefault="009272FF" w:rsidP="004C25D7">
      <w:pPr>
        <w:numPr>
          <w:ilvl w:val="0"/>
          <w:numId w:val="12"/>
        </w:numPr>
        <w:tabs>
          <w:tab w:val="clear" w:pos="810"/>
          <w:tab w:val="num" w:pos="720"/>
        </w:tabs>
        <w:autoSpaceDE w:val="0"/>
        <w:autoSpaceDN w:val="0"/>
        <w:adjustRightInd w:val="0"/>
        <w:ind w:left="720"/>
        <w:jc w:val="both"/>
        <w:rPr>
          <w:b/>
          <w:szCs w:val="24"/>
          <w:lang w:val="sr-Cyrl-CS"/>
        </w:rPr>
      </w:pPr>
      <w:r w:rsidRPr="002A4DA2">
        <w:rPr>
          <w:b/>
          <w:szCs w:val="24"/>
          <w:lang w:val="sr-Cyrl-CS"/>
        </w:rPr>
        <w:t>Одбор за сарадњу са Сталном конференцијом градова и општина:</w:t>
      </w:r>
    </w:p>
    <w:p w14:paraId="38186532" w14:textId="77777777" w:rsidR="009272FF" w:rsidRPr="002A4DA2" w:rsidRDefault="009272FF" w:rsidP="009272FF">
      <w:pPr>
        <w:autoSpaceDE w:val="0"/>
        <w:autoSpaceDN w:val="0"/>
        <w:adjustRightInd w:val="0"/>
        <w:ind w:left="450"/>
        <w:jc w:val="both"/>
        <w:rPr>
          <w:szCs w:val="24"/>
          <w:lang w:val="sr-Cyrl-CS"/>
        </w:rPr>
      </w:pPr>
    </w:p>
    <w:p w14:paraId="1AEF136C" w14:textId="77777777" w:rsidR="009272FF" w:rsidRPr="002A4DA2" w:rsidRDefault="009272FF" w:rsidP="004C25D7">
      <w:pPr>
        <w:numPr>
          <w:ilvl w:val="0"/>
          <w:numId w:val="11"/>
        </w:numPr>
        <w:jc w:val="both"/>
        <w:rPr>
          <w:szCs w:val="24"/>
          <w:lang w:val="sr-Cyrl-CS"/>
        </w:rPr>
      </w:pPr>
      <w:r w:rsidRPr="002A4DA2">
        <w:rPr>
          <w:szCs w:val="24"/>
          <w:lang w:val="sr-Cyrl-CS"/>
        </w:rPr>
        <w:t>прати и предлаже одговарајуће облике повезивања и сарадње са Сталном конференцијом градова и општина;</w:t>
      </w:r>
    </w:p>
    <w:p w14:paraId="60C8CB0F" w14:textId="77777777" w:rsidR="009272FF" w:rsidRPr="002A4DA2" w:rsidRDefault="009272FF" w:rsidP="004C25D7">
      <w:pPr>
        <w:numPr>
          <w:ilvl w:val="0"/>
          <w:numId w:val="11"/>
        </w:numPr>
        <w:jc w:val="both"/>
        <w:rPr>
          <w:szCs w:val="24"/>
          <w:lang w:val="sr-Cyrl-CS"/>
        </w:rPr>
      </w:pPr>
      <w:r w:rsidRPr="002A4DA2">
        <w:rPr>
          <w:szCs w:val="24"/>
          <w:lang w:val="sr-Cyrl-CS"/>
        </w:rPr>
        <w:t>прати активности Сталне конференције градова и општина на унапређењу локалне самоуправе и предлаже мере за активно учешће градске општине у овом процесу;</w:t>
      </w:r>
    </w:p>
    <w:p w14:paraId="1222DA77" w14:textId="77777777" w:rsidR="009272FF" w:rsidRPr="002A4DA2" w:rsidRDefault="009272FF" w:rsidP="004C25D7">
      <w:pPr>
        <w:numPr>
          <w:ilvl w:val="0"/>
          <w:numId w:val="11"/>
        </w:numPr>
        <w:jc w:val="both"/>
        <w:rPr>
          <w:szCs w:val="24"/>
          <w:lang w:val="sr-Cyrl-CS"/>
        </w:rPr>
      </w:pPr>
      <w:r w:rsidRPr="002A4DA2">
        <w:rPr>
          <w:szCs w:val="24"/>
          <w:lang w:val="sr-Cyrl-CS"/>
        </w:rPr>
        <w:t>иницира повезивање и сарадњу са другим градским општинама у земљи и иностранству;</w:t>
      </w:r>
    </w:p>
    <w:p w14:paraId="5E23BCCD" w14:textId="77777777" w:rsidR="009272FF" w:rsidRPr="002A4DA2" w:rsidRDefault="009272FF" w:rsidP="004C25D7">
      <w:pPr>
        <w:numPr>
          <w:ilvl w:val="0"/>
          <w:numId w:val="11"/>
        </w:numPr>
        <w:jc w:val="both"/>
        <w:rPr>
          <w:szCs w:val="24"/>
          <w:lang w:val="sr-Cyrl-CS"/>
        </w:rPr>
      </w:pPr>
      <w:r w:rsidRPr="002A4DA2">
        <w:rPr>
          <w:szCs w:val="24"/>
          <w:lang w:val="sr-Cyrl-CS"/>
        </w:rPr>
        <w:t xml:space="preserve">прати и активно учествује у свим активностима Сталне конференције градова и општина на јачању капацитета локалне самоуправе: увођење праксе ЕУ у рад локалне самоуправе, модернизација комуналних услуга, јачање једнакости на локалном нивоу. </w:t>
      </w:r>
    </w:p>
    <w:p w14:paraId="1C0EFFCF" w14:textId="77777777" w:rsidR="009272FF" w:rsidRPr="002A4DA2" w:rsidRDefault="009272FF" w:rsidP="009272FF">
      <w:pPr>
        <w:jc w:val="both"/>
        <w:rPr>
          <w:szCs w:val="24"/>
          <w:lang w:val="sr-Cyrl-CS"/>
        </w:rPr>
      </w:pPr>
    </w:p>
    <w:p w14:paraId="06785AEE" w14:textId="77777777" w:rsidR="009272FF" w:rsidRPr="002A4DA2" w:rsidRDefault="009272FF" w:rsidP="009272FF">
      <w:pPr>
        <w:autoSpaceDE w:val="0"/>
        <w:autoSpaceDN w:val="0"/>
        <w:adjustRightInd w:val="0"/>
        <w:jc w:val="center"/>
        <w:rPr>
          <w:bCs/>
          <w:szCs w:val="24"/>
          <w:lang w:val="sr-Cyrl-CS"/>
        </w:rPr>
      </w:pPr>
      <w:r w:rsidRPr="002A4DA2">
        <w:rPr>
          <w:bCs/>
          <w:szCs w:val="24"/>
          <w:lang w:val="sr-Cyrl-CS"/>
        </w:rPr>
        <w:t>Члан 42</w:t>
      </w:r>
    </w:p>
    <w:p w14:paraId="52450ED0" w14:textId="77777777" w:rsidR="009272FF" w:rsidRPr="002A4DA2" w:rsidRDefault="009272FF" w:rsidP="009272FF">
      <w:pPr>
        <w:autoSpaceDE w:val="0"/>
        <w:autoSpaceDN w:val="0"/>
        <w:adjustRightInd w:val="0"/>
        <w:jc w:val="both"/>
        <w:rPr>
          <w:bCs/>
          <w:szCs w:val="24"/>
          <w:lang w:val="sr-Cyrl-CS"/>
        </w:rPr>
      </w:pPr>
    </w:p>
    <w:p w14:paraId="3E561DCD" w14:textId="77777777" w:rsidR="009272FF" w:rsidRPr="002A4DA2" w:rsidRDefault="009272FF" w:rsidP="00A85A3B">
      <w:pPr>
        <w:autoSpaceDE w:val="0"/>
        <w:autoSpaceDN w:val="0"/>
        <w:adjustRightInd w:val="0"/>
        <w:jc w:val="both"/>
        <w:rPr>
          <w:szCs w:val="24"/>
          <w:lang w:val="sr-Cyrl-CS"/>
        </w:rPr>
      </w:pPr>
      <w:r w:rsidRPr="002A4DA2">
        <w:rPr>
          <w:bCs/>
          <w:szCs w:val="24"/>
          <w:lang w:val="sr-Cyrl-CS"/>
        </w:rPr>
        <w:t xml:space="preserve">Одбор за европске интеграције и Одбор за сарадњу </w:t>
      </w:r>
      <w:r w:rsidRPr="002A4DA2">
        <w:rPr>
          <w:szCs w:val="24"/>
          <w:lang w:val="sr-Cyrl-CS"/>
        </w:rPr>
        <w:t>са Сталном конференцијом градова и општина има по 7 чланова, који се бирају на период од четири године и по истеку мандата могу бити поново изабрани.</w:t>
      </w:r>
    </w:p>
    <w:p w14:paraId="08C20BF4" w14:textId="77777777" w:rsidR="00A85A3B" w:rsidRPr="002A4DA2" w:rsidRDefault="00A85A3B" w:rsidP="00A85A3B">
      <w:pPr>
        <w:autoSpaceDE w:val="0"/>
        <w:autoSpaceDN w:val="0"/>
        <w:adjustRightInd w:val="0"/>
        <w:jc w:val="both"/>
        <w:rPr>
          <w:szCs w:val="24"/>
          <w:lang w:val="sr-Cyrl-CS"/>
        </w:rPr>
      </w:pPr>
    </w:p>
    <w:p w14:paraId="17515840" w14:textId="77777777" w:rsidR="009272FF" w:rsidRPr="002A4DA2" w:rsidRDefault="009272FF" w:rsidP="00A85A3B">
      <w:pPr>
        <w:autoSpaceDE w:val="0"/>
        <w:autoSpaceDN w:val="0"/>
        <w:adjustRightInd w:val="0"/>
        <w:jc w:val="both"/>
        <w:rPr>
          <w:szCs w:val="24"/>
          <w:lang w:val="en-US"/>
        </w:rPr>
      </w:pPr>
      <w:r w:rsidRPr="002A4DA2">
        <w:rPr>
          <w:szCs w:val="24"/>
          <w:lang w:val="sr-Cyrl-CS"/>
        </w:rPr>
        <w:t>Чланове Одбора бира Скупштина градске општине из реда одборника Скупштине градске општине и грађана који имају вишегодишње искуство и доказану стручност у раду у областима од значаја за развој локалне самоуправе, на предлог Председника градске општине, Већа градске општине, одборничких група, удружења грађана, струковних и професионалних удружења.</w:t>
      </w:r>
    </w:p>
    <w:p w14:paraId="26B3431A" w14:textId="77777777" w:rsidR="009272FF" w:rsidRPr="002A4DA2" w:rsidRDefault="009272FF" w:rsidP="009272FF">
      <w:pPr>
        <w:autoSpaceDE w:val="0"/>
        <w:autoSpaceDN w:val="0"/>
        <w:adjustRightInd w:val="0"/>
        <w:jc w:val="center"/>
        <w:rPr>
          <w:szCs w:val="24"/>
          <w:lang w:val="sr-Cyrl-CS"/>
        </w:rPr>
      </w:pPr>
      <w:r w:rsidRPr="002A4DA2">
        <w:rPr>
          <w:szCs w:val="24"/>
          <w:lang w:val="sr-Cyrl-CS"/>
        </w:rPr>
        <w:t>Члан 43</w:t>
      </w:r>
    </w:p>
    <w:p w14:paraId="46220A98" w14:textId="77777777" w:rsidR="009272FF" w:rsidRPr="002A4DA2" w:rsidRDefault="009272FF" w:rsidP="009272FF">
      <w:pPr>
        <w:autoSpaceDE w:val="0"/>
        <w:autoSpaceDN w:val="0"/>
        <w:adjustRightInd w:val="0"/>
        <w:jc w:val="both"/>
        <w:rPr>
          <w:szCs w:val="24"/>
          <w:lang w:val="sr-Cyrl-CS"/>
        </w:rPr>
      </w:pPr>
    </w:p>
    <w:p w14:paraId="22FD545E" w14:textId="77777777" w:rsidR="009272FF" w:rsidRPr="002A4DA2" w:rsidRDefault="009272FF" w:rsidP="00A85A3B">
      <w:pPr>
        <w:autoSpaceDE w:val="0"/>
        <w:autoSpaceDN w:val="0"/>
        <w:adjustRightInd w:val="0"/>
        <w:jc w:val="both"/>
        <w:rPr>
          <w:szCs w:val="24"/>
          <w:lang w:val="sr-Cyrl-CS"/>
        </w:rPr>
      </w:pPr>
      <w:r w:rsidRPr="002A4DA2">
        <w:rPr>
          <w:szCs w:val="24"/>
          <w:lang w:val="sr-Cyrl-CS"/>
        </w:rPr>
        <w:t>Председник и чланови Одбора обављају своју функцију без накнаде. Начин рада, избор председника и друга питања од значаја за рад Одбора, ближе се уређују пословником Одбора.</w:t>
      </w:r>
    </w:p>
    <w:p w14:paraId="6B9A6A3F" w14:textId="77777777" w:rsidR="00A85A3B" w:rsidRPr="002A4DA2" w:rsidRDefault="00A85A3B" w:rsidP="00A85A3B">
      <w:pPr>
        <w:autoSpaceDE w:val="0"/>
        <w:autoSpaceDN w:val="0"/>
        <w:adjustRightInd w:val="0"/>
        <w:jc w:val="both"/>
        <w:rPr>
          <w:szCs w:val="24"/>
          <w:lang w:val="sr-Cyrl-CS"/>
        </w:rPr>
      </w:pPr>
    </w:p>
    <w:p w14:paraId="1DEAD366" w14:textId="77777777" w:rsidR="009272FF" w:rsidRPr="002A4DA2" w:rsidRDefault="009272FF" w:rsidP="009272FF">
      <w:pPr>
        <w:jc w:val="both"/>
        <w:rPr>
          <w:szCs w:val="24"/>
          <w:lang w:val="sr-Cyrl-CS"/>
        </w:rPr>
      </w:pPr>
    </w:p>
    <w:p w14:paraId="54BCA1BB" w14:textId="77777777" w:rsidR="009272FF" w:rsidRPr="002A4DA2" w:rsidRDefault="009272FF" w:rsidP="009272FF">
      <w:pPr>
        <w:autoSpaceDE w:val="0"/>
        <w:autoSpaceDN w:val="0"/>
        <w:adjustRightInd w:val="0"/>
        <w:ind w:left="720" w:hanging="360"/>
        <w:jc w:val="both"/>
        <w:rPr>
          <w:b/>
          <w:bCs/>
          <w:lang w:val="ru-RU"/>
        </w:rPr>
      </w:pPr>
      <w:r w:rsidRPr="002A4DA2">
        <w:rPr>
          <w:b/>
          <w:bCs/>
          <w:lang w:val="sr-Cyrl-CS"/>
        </w:rPr>
        <w:t>2. ИЗВРШНИ  ОРГАНИ  ГРАДСКЕ ОПШТИНЕ  ПАЛИЛУЛА</w:t>
      </w:r>
    </w:p>
    <w:p w14:paraId="63956D2E" w14:textId="77777777" w:rsidR="009272FF" w:rsidRPr="002A4DA2" w:rsidRDefault="009272FF" w:rsidP="009272FF">
      <w:pPr>
        <w:autoSpaceDE w:val="0"/>
        <w:autoSpaceDN w:val="0"/>
        <w:adjustRightInd w:val="0"/>
        <w:ind w:firstLine="360"/>
        <w:jc w:val="both"/>
        <w:rPr>
          <w:b/>
          <w:bCs/>
          <w:szCs w:val="24"/>
          <w:lang w:val="sr-Latn-CS"/>
        </w:rPr>
      </w:pPr>
      <w:r w:rsidRPr="002A4DA2">
        <w:rPr>
          <w:b/>
          <w:bCs/>
          <w:szCs w:val="24"/>
          <w:lang w:val="sr-Cyrl-CS"/>
        </w:rPr>
        <w:t>2.1. Председник Градске општине</w:t>
      </w:r>
    </w:p>
    <w:p w14:paraId="768A6D47" w14:textId="77777777" w:rsidR="009272FF" w:rsidRPr="002A4DA2" w:rsidRDefault="009272FF" w:rsidP="009272FF">
      <w:pPr>
        <w:jc w:val="both"/>
        <w:rPr>
          <w:szCs w:val="24"/>
          <w:lang w:val="sr-Cyrl-CS"/>
        </w:rPr>
      </w:pPr>
    </w:p>
    <w:p w14:paraId="378F2864" w14:textId="77777777" w:rsidR="00823ECC" w:rsidRPr="002A4DA2" w:rsidRDefault="00823ECC" w:rsidP="00823ECC">
      <w:pPr>
        <w:autoSpaceDE w:val="0"/>
        <w:autoSpaceDN w:val="0"/>
        <w:adjustRightInd w:val="0"/>
        <w:jc w:val="center"/>
        <w:rPr>
          <w:szCs w:val="24"/>
          <w:lang w:val="sr-Cyrl-CS"/>
        </w:rPr>
      </w:pPr>
      <w:r w:rsidRPr="002A4DA2">
        <w:rPr>
          <w:szCs w:val="24"/>
          <w:lang w:val="sr-Cyrl-CS"/>
        </w:rPr>
        <w:t>Члан 44</w:t>
      </w:r>
    </w:p>
    <w:p w14:paraId="0A0D57E0" w14:textId="77777777" w:rsidR="00823ECC" w:rsidRPr="002A4DA2" w:rsidRDefault="00823ECC" w:rsidP="00823ECC">
      <w:pPr>
        <w:autoSpaceDE w:val="0"/>
        <w:autoSpaceDN w:val="0"/>
        <w:adjustRightInd w:val="0"/>
        <w:jc w:val="both"/>
        <w:rPr>
          <w:szCs w:val="24"/>
          <w:lang w:val="sr-Cyrl-CS"/>
        </w:rPr>
      </w:pPr>
    </w:p>
    <w:p w14:paraId="3CF0F428"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Председник градске општине је извршни орган Градске општине.</w:t>
      </w:r>
    </w:p>
    <w:p w14:paraId="02D37CD3" w14:textId="77777777" w:rsidR="00823ECC" w:rsidRPr="002A4DA2" w:rsidRDefault="00823ECC" w:rsidP="00823ECC">
      <w:pPr>
        <w:autoSpaceDE w:val="0"/>
        <w:autoSpaceDN w:val="0"/>
        <w:adjustRightInd w:val="0"/>
        <w:ind w:firstLine="1140"/>
        <w:jc w:val="both"/>
        <w:rPr>
          <w:szCs w:val="24"/>
          <w:lang w:val="sr-Latn-CS"/>
        </w:rPr>
      </w:pPr>
    </w:p>
    <w:p w14:paraId="06685969" w14:textId="77777777" w:rsidR="00823ECC" w:rsidRPr="002A4DA2" w:rsidRDefault="00823ECC" w:rsidP="00823ECC">
      <w:pPr>
        <w:autoSpaceDE w:val="0"/>
        <w:autoSpaceDN w:val="0"/>
        <w:adjustRightInd w:val="0"/>
        <w:jc w:val="center"/>
        <w:rPr>
          <w:szCs w:val="24"/>
          <w:lang w:val="sr-Cyrl-CS"/>
        </w:rPr>
      </w:pPr>
      <w:r w:rsidRPr="002A4DA2">
        <w:rPr>
          <w:szCs w:val="24"/>
          <w:lang w:val="sr-Cyrl-CS"/>
        </w:rPr>
        <w:t>Члан 45</w:t>
      </w:r>
    </w:p>
    <w:p w14:paraId="6C3AD1CF" w14:textId="77777777" w:rsidR="00823ECC" w:rsidRPr="002A4DA2" w:rsidRDefault="00823ECC" w:rsidP="00823ECC">
      <w:pPr>
        <w:autoSpaceDE w:val="0"/>
        <w:autoSpaceDN w:val="0"/>
        <w:adjustRightInd w:val="0"/>
        <w:jc w:val="both"/>
        <w:rPr>
          <w:szCs w:val="24"/>
          <w:lang w:val="sr-Cyrl-CS"/>
        </w:rPr>
      </w:pPr>
    </w:p>
    <w:p w14:paraId="278FD9AB"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Председника Градске општине бира Скупштина градске општине из реда одборника на време од четири године, тајним гласањем, већином гласова од укупног броја одборника Скупштине Градске општине.</w:t>
      </w:r>
    </w:p>
    <w:p w14:paraId="549E39D4" w14:textId="77777777" w:rsidR="000106FC" w:rsidRPr="002A4DA2" w:rsidRDefault="000106FC" w:rsidP="000106FC">
      <w:pPr>
        <w:autoSpaceDE w:val="0"/>
        <w:autoSpaceDN w:val="0"/>
        <w:adjustRightInd w:val="0"/>
        <w:jc w:val="both"/>
        <w:rPr>
          <w:szCs w:val="24"/>
          <w:lang w:val="sr-Cyrl-CS"/>
        </w:rPr>
      </w:pPr>
    </w:p>
    <w:p w14:paraId="551D6982"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Председник градске општине има заменика, који га замењује у случају његове одсутности и спречености да обавља своју дужност</w:t>
      </w:r>
      <w:r w:rsidR="000106FC" w:rsidRPr="002A4DA2">
        <w:rPr>
          <w:szCs w:val="24"/>
          <w:lang w:val="sr-Latn-RS"/>
        </w:rPr>
        <w:t xml:space="preserve"> </w:t>
      </w:r>
      <w:r w:rsidRPr="002A4DA2">
        <w:rPr>
          <w:szCs w:val="24"/>
          <w:lang w:val="sr-Cyrl-CS"/>
        </w:rPr>
        <w:t>.Кандидата за председника градске општине предлаже председник скупштине градске општине.</w:t>
      </w:r>
    </w:p>
    <w:p w14:paraId="646584DA" w14:textId="77777777" w:rsidR="000106FC" w:rsidRPr="002A4DA2" w:rsidRDefault="000106FC" w:rsidP="000106FC">
      <w:pPr>
        <w:autoSpaceDE w:val="0"/>
        <w:autoSpaceDN w:val="0"/>
        <w:adjustRightInd w:val="0"/>
        <w:jc w:val="both"/>
        <w:rPr>
          <w:szCs w:val="24"/>
          <w:lang w:val="sr-Cyrl-CS"/>
        </w:rPr>
      </w:pPr>
    </w:p>
    <w:p w14:paraId="25A69D3A" w14:textId="77777777" w:rsidR="00823ECC" w:rsidRPr="002A4DA2" w:rsidRDefault="00823ECC" w:rsidP="000106FC">
      <w:pPr>
        <w:autoSpaceDE w:val="0"/>
        <w:autoSpaceDN w:val="0"/>
        <w:adjustRightInd w:val="0"/>
        <w:jc w:val="both"/>
        <w:rPr>
          <w:szCs w:val="24"/>
          <w:lang w:val="sr-Cyrl-CS"/>
        </w:rPr>
      </w:pPr>
      <w:r w:rsidRPr="002A4DA2">
        <w:rPr>
          <w:szCs w:val="24"/>
          <w:lang w:val="sr-Cyrl-CS"/>
        </w:rPr>
        <w:t>Кандидат за председника градске општине предлаже кандидата за заменика председника градске општине, из реда одборника, који се бира на исти начин као и председник градске општине.</w:t>
      </w:r>
    </w:p>
    <w:p w14:paraId="03EA817B" w14:textId="77777777" w:rsidR="000106FC" w:rsidRPr="002A4DA2" w:rsidRDefault="000106FC" w:rsidP="000106FC">
      <w:pPr>
        <w:autoSpaceDE w:val="0"/>
        <w:autoSpaceDN w:val="0"/>
        <w:adjustRightInd w:val="0"/>
        <w:jc w:val="both"/>
        <w:rPr>
          <w:szCs w:val="24"/>
          <w:lang w:val="sr-Cyrl-CS"/>
        </w:rPr>
      </w:pPr>
    </w:p>
    <w:p w14:paraId="56760321"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Председник градске општине и заменик председника градске општине су лица која могу бити на сталном раду у градској општини и избором на ове функције предстаје им одборнички мандат.</w:t>
      </w:r>
    </w:p>
    <w:p w14:paraId="0862F2B7" w14:textId="77777777" w:rsidR="000106FC" w:rsidRPr="002A4DA2" w:rsidRDefault="000106FC" w:rsidP="000106FC">
      <w:pPr>
        <w:autoSpaceDE w:val="0"/>
        <w:autoSpaceDN w:val="0"/>
        <w:adjustRightInd w:val="0"/>
        <w:jc w:val="both"/>
        <w:rPr>
          <w:szCs w:val="24"/>
          <w:lang w:val="sr-Cyrl-CS"/>
        </w:rPr>
      </w:pPr>
    </w:p>
    <w:p w14:paraId="57061545"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Председнику градске општине и заменику председника градске општине престаје мандат у складу са законом.</w:t>
      </w:r>
      <w:r w:rsidR="000106FC" w:rsidRPr="002A4DA2">
        <w:rPr>
          <w:szCs w:val="24"/>
          <w:lang w:val="sr-Latn-RS"/>
        </w:rPr>
        <w:t xml:space="preserve"> </w:t>
      </w:r>
      <w:r w:rsidRPr="002A4DA2">
        <w:rPr>
          <w:szCs w:val="24"/>
          <w:lang w:val="sr-Cyrl-CS"/>
        </w:rPr>
        <w:t>У случају из претходног става предсеник градске општине и заменик председника градске општине остају на дужности и обављају текуће послове до избора новог председника градске општине.</w:t>
      </w:r>
    </w:p>
    <w:p w14:paraId="1F6ADA26" w14:textId="77777777" w:rsidR="000106FC" w:rsidRPr="002A4DA2" w:rsidRDefault="000106FC" w:rsidP="000106FC">
      <w:pPr>
        <w:autoSpaceDE w:val="0"/>
        <w:autoSpaceDN w:val="0"/>
        <w:adjustRightInd w:val="0"/>
        <w:jc w:val="both"/>
        <w:rPr>
          <w:szCs w:val="24"/>
          <w:lang w:val="sr-Cyrl-CS"/>
        </w:rPr>
      </w:pPr>
    </w:p>
    <w:p w14:paraId="613FB4BA" w14:textId="77777777" w:rsidR="00823ECC" w:rsidRPr="002A4DA2" w:rsidRDefault="00823ECC" w:rsidP="000106FC">
      <w:pPr>
        <w:autoSpaceDE w:val="0"/>
        <w:autoSpaceDN w:val="0"/>
        <w:adjustRightInd w:val="0"/>
        <w:jc w:val="both"/>
        <w:rPr>
          <w:szCs w:val="24"/>
          <w:lang w:val="ru-RU"/>
        </w:rPr>
      </w:pPr>
      <w:r w:rsidRPr="002A4DA2">
        <w:rPr>
          <w:szCs w:val="24"/>
          <w:lang w:val="sr-Cyrl-CS"/>
        </w:rPr>
        <w:t>Престанком мандата председника градске општине истовремено престаје мандат и његовом заменику.</w:t>
      </w:r>
    </w:p>
    <w:p w14:paraId="64052400" w14:textId="77777777" w:rsidR="00823ECC" w:rsidRPr="002A4DA2" w:rsidRDefault="00823ECC" w:rsidP="00823ECC">
      <w:pPr>
        <w:autoSpaceDE w:val="0"/>
        <w:autoSpaceDN w:val="0"/>
        <w:adjustRightInd w:val="0"/>
        <w:jc w:val="center"/>
        <w:rPr>
          <w:szCs w:val="24"/>
          <w:lang w:val="sr-Cyrl-CS"/>
        </w:rPr>
      </w:pPr>
      <w:r w:rsidRPr="002A4DA2">
        <w:rPr>
          <w:szCs w:val="24"/>
          <w:lang w:val="sr-Cyrl-CS"/>
        </w:rPr>
        <w:t>Члан 46</w:t>
      </w:r>
    </w:p>
    <w:p w14:paraId="34430B70" w14:textId="77777777" w:rsidR="00823ECC" w:rsidRPr="002A4DA2" w:rsidRDefault="00823ECC" w:rsidP="00823ECC">
      <w:pPr>
        <w:autoSpaceDE w:val="0"/>
        <w:autoSpaceDN w:val="0"/>
        <w:adjustRightInd w:val="0"/>
        <w:jc w:val="both"/>
        <w:rPr>
          <w:szCs w:val="24"/>
          <w:lang w:val="sr-Latn-CS"/>
        </w:rPr>
      </w:pPr>
    </w:p>
    <w:p w14:paraId="0B1A8FB2" w14:textId="77777777" w:rsidR="00823ECC" w:rsidRPr="002A4DA2" w:rsidRDefault="00823ECC" w:rsidP="000106FC">
      <w:pPr>
        <w:autoSpaceDE w:val="0"/>
        <w:autoSpaceDN w:val="0"/>
        <w:adjustRightInd w:val="0"/>
        <w:jc w:val="both"/>
        <w:rPr>
          <w:szCs w:val="24"/>
          <w:lang w:val="sr-Cyrl-CS"/>
        </w:rPr>
      </w:pPr>
      <w:r w:rsidRPr="002A4DA2">
        <w:rPr>
          <w:szCs w:val="24"/>
          <w:lang w:val="sr-Cyrl-CS"/>
        </w:rPr>
        <w:t>Приликом ступања на дужност председник и заменик председника Градске општине пред одборницима Скупштине Градске општине полажу заклетву која гласи:</w:t>
      </w:r>
    </w:p>
    <w:p w14:paraId="1507687F" w14:textId="77777777" w:rsidR="000106FC" w:rsidRPr="002A4DA2" w:rsidRDefault="000106FC" w:rsidP="000106FC">
      <w:pPr>
        <w:autoSpaceDE w:val="0"/>
        <w:autoSpaceDN w:val="0"/>
        <w:adjustRightInd w:val="0"/>
        <w:jc w:val="both"/>
        <w:rPr>
          <w:szCs w:val="24"/>
          <w:lang w:val="sr-Cyrl-CS"/>
        </w:rPr>
      </w:pPr>
    </w:p>
    <w:p w14:paraId="584098E4" w14:textId="77777777" w:rsidR="00823ECC" w:rsidRPr="002A4DA2" w:rsidRDefault="00823ECC" w:rsidP="000106FC">
      <w:pPr>
        <w:autoSpaceDE w:val="0"/>
        <w:autoSpaceDN w:val="0"/>
        <w:adjustRightInd w:val="0"/>
        <w:jc w:val="both"/>
        <w:rPr>
          <w:szCs w:val="24"/>
          <w:lang w:val="sr-Cyrl-CS"/>
        </w:rPr>
      </w:pPr>
      <w:r w:rsidRPr="002A4DA2">
        <w:rPr>
          <w:szCs w:val="24"/>
          <w:lang w:val="sr-Cyrl-CS"/>
        </w:rPr>
        <w:t>''Заклињем се да ћу часно и непристрасно вршити дужност председника Градске општине Палилула, руководећи се интересима грађана, да ћу све своје снаге посветити развоју Градске општине Палилула и да ћу се у свом раду придржавати Устава Републике Србије, закона, Статута Града Ниша и Статута Градске општине Палилула''.</w:t>
      </w:r>
    </w:p>
    <w:p w14:paraId="41364AFB" w14:textId="77777777" w:rsidR="000106FC" w:rsidRPr="002A4DA2" w:rsidRDefault="000106FC" w:rsidP="000106FC">
      <w:pPr>
        <w:autoSpaceDE w:val="0"/>
        <w:autoSpaceDN w:val="0"/>
        <w:adjustRightInd w:val="0"/>
        <w:jc w:val="both"/>
        <w:rPr>
          <w:szCs w:val="24"/>
          <w:lang w:val="sr-Cyrl-CS"/>
        </w:rPr>
      </w:pPr>
    </w:p>
    <w:p w14:paraId="5AE74517" w14:textId="77777777" w:rsidR="00823ECC" w:rsidRPr="002A4DA2" w:rsidRDefault="00823ECC" w:rsidP="000106FC">
      <w:pPr>
        <w:autoSpaceDE w:val="0"/>
        <w:autoSpaceDN w:val="0"/>
        <w:adjustRightInd w:val="0"/>
        <w:jc w:val="both"/>
        <w:rPr>
          <w:szCs w:val="24"/>
          <w:lang w:val="sr-Latn-CS"/>
        </w:rPr>
      </w:pPr>
      <w:r w:rsidRPr="002A4DA2">
        <w:rPr>
          <w:szCs w:val="24"/>
          <w:lang w:val="sr-Cyrl-CS"/>
        </w:rPr>
        <w:t>На крају заклетве могу изговорити речи:'' Тако ми Бог помогао''.</w:t>
      </w:r>
    </w:p>
    <w:p w14:paraId="75526F40" w14:textId="77777777" w:rsidR="00823ECC" w:rsidRPr="002A4DA2" w:rsidRDefault="00823ECC" w:rsidP="00823ECC">
      <w:pPr>
        <w:autoSpaceDE w:val="0"/>
        <w:autoSpaceDN w:val="0"/>
        <w:adjustRightInd w:val="0"/>
        <w:jc w:val="both"/>
        <w:rPr>
          <w:szCs w:val="24"/>
          <w:lang w:val="sr-Latn-CS"/>
        </w:rPr>
      </w:pPr>
    </w:p>
    <w:p w14:paraId="7682D9AA" w14:textId="77777777" w:rsidR="000106FC" w:rsidRPr="002A4DA2" w:rsidRDefault="000106FC" w:rsidP="00823ECC">
      <w:pPr>
        <w:autoSpaceDE w:val="0"/>
        <w:autoSpaceDN w:val="0"/>
        <w:adjustRightInd w:val="0"/>
        <w:jc w:val="both"/>
        <w:rPr>
          <w:szCs w:val="24"/>
          <w:lang w:val="sr-Latn-CS"/>
        </w:rPr>
      </w:pPr>
    </w:p>
    <w:p w14:paraId="14E552DC" w14:textId="77777777" w:rsidR="000106FC" w:rsidRPr="002A4DA2" w:rsidRDefault="000106FC" w:rsidP="00823ECC">
      <w:pPr>
        <w:autoSpaceDE w:val="0"/>
        <w:autoSpaceDN w:val="0"/>
        <w:adjustRightInd w:val="0"/>
        <w:jc w:val="both"/>
        <w:rPr>
          <w:szCs w:val="24"/>
          <w:lang w:val="sr-Latn-CS"/>
        </w:rPr>
      </w:pPr>
    </w:p>
    <w:p w14:paraId="3CA87E64" w14:textId="77777777" w:rsidR="00823ECC" w:rsidRPr="002A4DA2" w:rsidRDefault="00823ECC" w:rsidP="00823ECC">
      <w:pPr>
        <w:autoSpaceDE w:val="0"/>
        <w:autoSpaceDN w:val="0"/>
        <w:adjustRightInd w:val="0"/>
        <w:jc w:val="center"/>
        <w:rPr>
          <w:szCs w:val="24"/>
          <w:lang w:val="sr-Latn-CS"/>
        </w:rPr>
      </w:pPr>
      <w:r w:rsidRPr="002A4DA2">
        <w:rPr>
          <w:szCs w:val="24"/>
          <w:lang w:val="sr-Cyrl-CS"/>
        </w:rPr>
        <w:t>Члан 47</w:t>
      </w:r>
    </w:p>
    <w:p w14:paraId="27058C36" w14:textId="77777777" w:rsidR="00823ECC" w:rsidRPr="002A4DA2" w:rsidRDefault="00823ECC" w:rsidP="00823ECC">
      <w:pPr>
        <w:autoSpaceDE w:val="0"/>
        <w:autoSpaceDN w:val="0"/>
        <w:adjustRightInd w:val="0"/>
        <w:jc w:val="both"/>
        <w:rPr>
          <w:szCs w:val="24"/>
          <w:lang w:val="sr-Latn-CS"/>
        </w:rPr>
      </w:pPr>
    </w:p>
    <w:p w14:paraId="1AE0AAD8" w14:textId="77777777" w:rsidR="00823ECC" w:rsidRPr="002A4DA2" w:rsidRDefault="00823ECC" w:rsidP="00823ECC">
      <w:pPr>
        <w:autoSpaceDE w:val="0"/>
        <w:autoSpaceDN w:val="0"/>
        <w:adjustRightInd w:val="0"/>
        <w:ind w:firstLine="360"/>
        <w:jc w:val="both"/>
        <w:rPr>
          <w:szCs w:val="24"/>
          <w:lang w:val="sr-Cyrl-CS"/>
        </w:rPr>
      </w:pPr>
      <w:r w:rsidRPr="002A4DA2">
        <w:rPr>
          <w:szCs w:val="24"/>
          <w:lang w:val="sr-Latn-CS"/>
        </w:rPr>
        <w:t xml:space="preserve"> </w:t>
      </w:r>
      <w:r w:rsidRPr="002A4DA2">
        <w:rPr>
          <w:szCs w:val="24"/>
          <w:lang w:val="sr-Cyrl-CS"/>
        </w:rPr>
        <w:t>Председник Градске општине Палилула:</w:t>
      </w:r>
    </w:p>
    <w:p w14:paraId="3806CEED"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представља и заступа  Градску општину;</w:t>
      </w:r>
    </w:p>
    <w:p w14:paraId="783D253F"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предлаже начин решавања питања о којима одлучује Скупштина Градске општине;</w:t>
      </w:r>
    </w:p>
    <w:p w14:paraId="5CCAE935"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наредбодавац је за извршење буџета</w:t>
      </w:r>
      <w:r w:rsidRPr="002A4DA2">
        <w:rPr>
          <w:szCs w:val="24"/>
          <w:lang w:val="sr-Latn-CS"/>
        </w:rPr>
        <w:t>;</w:t>
      </w:r>
    </w:p>
    <w:p w14:paraId="6F6171E3"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усмерава и усклађује рад Управе градске општине;</w:t>
      </w:r>
    </w:p>
    <w:p w14:paraId="085B174A"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доноси појединачне акте за које је овлашћен законом, овим Статутом или другим прописом Скупштине;</w:t>
      </w:r>
    </w:p>
    <w:p w14:paraId="2999353F"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редовно извештава Скупштину Градске општине о свом раду, на њен захтев или по својој иницијативи;</w:t>
      </w:r>
    </w:p>
    <w:p w14:paraId="759C70AC" w14:textId="77777777" w:rsidR="00823ECC" w:rsidRPr="002A4DA2" w:rsidRDefault="00823ECC" w:rsidP="004C25D7">
      <w:pPr>
        <w:numPr>
          <w:ilvl w:val="0"/>
          <w:numId w:val="13"/>
        </w:numPr>
        <w:autoSpaceDE w:val="0"/>
        <w:autoSpaceDN w:val="0"/>
        <w:adjustRightInd w:val="0"/>
        <w:jc w:val="both"/>
        <w:rPr>
          <w:szCs w:val="24"/>
          <w:lang w:val="sr-Cyrl-CS"/>
        </w:rPr>
      </w:pPr>
      <w:r w:rsidRPr="002A4DA2">
        <w:rPr>
          <w:szCs w:val="24"/>
          <w:lang w:val="sr-Cyrl-CS"/>
        </w:rPr>
        <w:t>врши и друге послове утврђене овим Статутом и другим актима Градске општине.</w:t>
      </w:r>
    </w:p>
    <w:p w14:paraId="0D9B7EEF" w14:textId="77777777" w:rsidR="00823ECC" w:rsidRPr="002A4DA2" w:rsidRDefault="00823ECC" w:rsidP="00823ECC">
      <w:pPr>
        <w:autoSpaceDE w:val="0"/>
        <w:autoSpaceDN w:val="0"/>
        <w:adjustRightInd w:val="0"/>
        <w:jc w:val="both"/>
        <w:rPr>
          <w:szCs w:val="24"/>
          <w:lang w:val="sr-Cyrl-CS"/>
        </w:rPr>
      </w:pPr>
    </w:p>
    <w:p w14:paraId="21614176" w14:textId="77777777" w:rsidR="00AC6303" w:rsidRPr="002A4DA2" w:rsidRDefault="00AC6303" w:rsidP="00046077">
      <w:pPr>
        <w:autoSpaceDE w:val="0"/>
        <w:autoSpaceDN w:val="0"/>
        <w:adjustRightInd w:val="0"/>
        <w:ind w:left="426" w:hanging="360"/>
        <w:rPr>
          <w:b/>
          <w:szCs w:val="24"/>
          <w:lang w:val="sr-Cyrl-CS"/>
        </w:rPr>
      </w:pPr>
      <w:r w:rsidRPr="002A4DA2">
        <w:rPr>
          <w:b/>
          <w:szCs w:val="24"/>
          <w:lang w:val="sr-Cyrl-CS"/>
        </w:rPr>
        <w:t>2.2. Веће Градске општине Палилула</w:t>
      </w:r>
    </w:p>
    <w:p w14:paraId="2B190CE8" w14:textId="77777777" w:rsidR="00AC6303" w:rsidRPr="002A4DA2" w:rsidRDefault="00AC6303" w:rsidP="00AC6303">
      <w:pPr>
        <w:autoSpaceDE w:val="0"/>
        <w:autoSpaceDN w:val="0"/>
        <w:adjustRightInd w:val="0"/>
        <w:jc w:val="both"/>
        <w:rPr>
          <w:szCs w:val="24"/>
          <w:lang w:val="sr-Latn-CS"/>
        </w:rPr>
      </w:pPr>
    </w:p>
    <w:p w14:paraId="7B10ED3B"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48</w:t>
      </w:r>
    </w:p>
    <w:p w14:paraId="5369DF2D" w14:textId="77777777" w:rsidR="00AC6303" w:rsidRPr="002A4DA2" w:rsidRDefault="00AC6303" w:rsidP="00AC6303">
      <w:pPr>
        <w:autoSpaceDE w:val="0"/>
        <w:autoSpaceDN w:val="0"/>
        <w:adjustRightInd w:val="0"/>
        <w:jc w:val="both"/>
        <w:rPr>
          <w:szCs w:val="24"/>
          <w:lang w:val="sr-Cyrl-CS"/>
        </w:rPr>
      </w:pPr>
    </w:p>
    <w:p w14:paraId="1FA3AD2C" w14:textId="77777777" w:rsidR="00AC6303" w:rsidRPr="002A4DA2" w:rsidRDefault="00AC6303" w:rsidP="000106FC">
      <w:pPr>
        <w:autoSpaceDE w:val="0"/>
        <w:autoSpaceDN w:val="0"/>
        <w:adjustRightInd w:val="0"/>
        <w:jc w:val="both"/>
        <w:rPr>
          <w:szCs w:val="24"/>
          <w:lang w:val="ru-RU"/>
        </w:rPr>
      </w:pPr>
      <w:r w:rsidRPr="002A4DA2">
        <w:rPr>
          <w:szCs w:val="24"/>
          <w:lang w:val="sr-Cyrl-CS"/>
        </w:rPr>
        <w:t>Веће Градске општине Палилула је извршни орган Градске општине.</w:t>
      </w:r>
      <w:r w:rsidR="000106FC" w:rsidRPr="002A4DA2">
        <w:rPr>
          <w:szCs w:val="24"/>
          <w:lang w:val="sr-Latn-RS"/>
        </w:rPr>
        <w:t xml:space="preserve"> </w:t>
      </w:r>
      <w:r w:rsidRPr="002A4DA2">
        <w:rPr>
          <w:szCs w:val="24"/>
          <w:lang w:val="sr-Cyrl-CS"/>
        </w:rPr>
        <w:t>Председник градске општине је председник Већа градске општине</w:t>
      </w:r>
      <w:r w:rsidRPr="002A4DA2">
        <w:rPr>
          <w:szCs w:val="24"/>
          <w:lang w:val="sr-Latn-CS"/>
        </w:rPr>
        <w:t xml:space="preserve">, </w:t>
      </w:r>
      <w:r w:rsidRPr="002A4DA2">
        <w:rPr>
          <w:szCs w:val="24"/>
          <w:lang w:val="sr-Cyrl-CS"/>
        </w:rPr>
        <w:t>а његов заменик је члан Већа, по функцији.</w:t>
      </w:r>
    </w:p>
    <w:p w14:paraId="65373312"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49</w:t>
      </w:r>
    </w:p>
    <w:p w14:paraId="11AF1B53" w14:textId="77777777" w:rsidR="00AC6303" w:rsidRPr="002A4DA2" w:rsidRDefault="00AC6303" w:rsidP="00AC6303">
      <w:pPr>
        <w:autoSpaceDE w:val="0"/>
        <w:autoSpaceDN w:val="0"/>
        <w:adjustRightInd w:val="0"/>
        <w:ind w:left="2400" w:firstLine="1140"/>
        <w:jc w:val="both"/>
        <w:rPr>
          <w:szCs w:val="24"/>
          <w:lang w:val="sr-Cyrl-CS"/>
        </w:rPr>
      </w:pPr>
    </w:p>
    <w:p w14:paraId="05B7F435" w14:textId="77777777" w:rsidR="00AC6303" w:rsidRPr="002A4DA2" w:rsidRDefault="00AC6303" w:rsidP="000106FC">
      <w:pPr>
        <w:autoSpaceDE w:val="0"/>
        <w:autoSpaceDN w:val="0"/>
        <w:adjustRightInd w:val="0"/>
        <w:jc w:val="both"/>
        <w:rPr>
          <w:szCs w:val="24"/>
          <w:lang w:val="sr-Cyrl-CS"/>
        </w:rPr>
      </w:pPr>
      <w:r w:rsidRPr="002A4DA2">
        <w:rPr>
          <w:szCs w:val="24"/>
          <w:lang w:val="sr-Cyrl-CS"/>
        </w:rPr>
        <w:t>Веће Градске општине Палилула чине Председник градске општине, заменик председника градске општине и пет чланова, које бира Скупштина Градске општине тајним гласањем, на период од четири године, већином од укупног броја одборника, на истој седници на којој се врши избор Председника градске општине и његовог заменика.</w:t>
      </w:r>
    </w:p>
    <w:p w14:paraId="7D203971" w14:textId="77777777" w:rsidR="000106FC" w:rsidRPr="002A4DA2" w:rsidRDefault="000106FC" w:rsidP="000106FC">
      <w:pPr>
        <w:autoSpaceDE w:val="0"/>
        <w:autoSpaceDN w:val="0"/>
        <w:adjustRightInd w:val="0"/>
        <w:jc w:val="both"/>
        <w:rPr>
          <w:szCs w:val="24"/>
          <w:lang w:val="sr-Cyrl-CS"/>
        </w:rPr>
      </w:pPr>
    </w:p>
    <w:p w14:paraId="584899FD" w14:textId="77777777" w:rsidR="00AC6303" w:rsidRPr="002A4DA2" w:rsidRDefault="00AC6303" w:rsidP="000106FC">
      <w:pPr>
        <w:autoSpaceDE w:val="0"/>
        <w:autoSpaceDN w:val="0"/>
        <w:adjustRightInd w:val="0"/>
        <w:jc w:val="both"/>
        <w:rPr>
          <w:szCs w:val="24"/>
          <w:lang w:val="ru-RU"/>
        </w:rPr>
      </w:pPr>
      <w:r w:rsidRPr="002A4DA2">
        <w:rPr>
          <w:szCs w:val="24"/>
          <w:lang w:val="sr-Cyrl-CS"/>
        </w:rPr>
        <w:t>Кандидате за чланове Већа градске општине предлаже кандидат за Председника градске општине.</w:t>
      </w:r>
    </w:p>
    <w:p w14:paraId="74485526"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50</w:t>
      </w:r>
    </w:p>
    <w:p w14:paraId="15F795A2" w14:textId="77777777" w:rsidR="00AC6303" w:rsidRPr="002A4DA2" w:rsidRDefault="00AC6303" w:rsidP="00AC6303">
      <w:pPr>
        <w:autoSpaceDE w:val="0"/>
        <w:autoSpaceDN w:val="0"/>
        <w:adjustRightInd w:val="0"/>
        <w:jc w:val="both"/>
        <w:rPr>
          <w:szCs w:val="24"/>
          <w:lang w:val="sr-Cyrl-CS"/>
        </w:rPr>
      </w:pPr>
    </w:p>
    <w:p w14:paraId="56342105" w14:textId="77777777" w:rsidR="00AC6303" w:rsidRPr="002A4DA2" w:rsidRDefault="00AC6303" w:rsidP="000106FC">
      <w:pPr>
        <w:autoSpaceDE w:val="0"/>
        <w:autoSpaceDN w:val="0"/>
        <w:adjustRightInd w:val="0"/>
        <w:jc w:val="both"/>
        <w:rPr>
          <w:szCs w:val="24"/>
          <w:lang w:val="sr-Cyrl-CS"/>
        </w:rPr>
      </w:pPr>
      <w:r w:rsidRPr="002A4DA2">
        <w:rPr>
          <w:szCs w:val="24"/>
          <w:lang w:val="sr-Cyrl-CS"/>
        </w:rPr>
        <w:t>Чланови Већа Градске општине не могу бити истовремено и одборници.  Одборнику који буде изабран за члана Већа Градске општине Палилула престаје одборнички мандат.</w:t>
      </w:r>
    </w:p>
    <w:p w14:paraId="28E3AD5C" w14:textId="77777777" w:rsidR="000106FC" w:rsidRPr="002A4DA2" w:rsidRDefault="000106FC" w:rsidP="000106FC">
      <w:pPr>
        <w:autoSpaceDE w:val="0"/>
        <w:autoSpaceDN w:val="0"/>
        <w:adjustRightInd w:val="0"/>
        <w:jc w:val="both"/>
        <w:rPr>
          <w:szCs w:val="24"/>
          <w:lang w:val="sr-Cyrl-CS"/>
        </w:rPr>
      </w:pPr>
    </w:p>
    <w:p w14:paraId="417E7585" w14:textId="77777777" w:rsidR="00AC6303" w:rsidRPr="002A4DA2" w:rsidRDefault="00AC6303" w:rsidP="000106FC">
      <w:pPr>
        <w:autoSpaceDE w:val="0"/>
        <w:autoSpaceDN w:val="0"/>
        <w:adjustRightInd w:val="0"/>
        <w:jc w:val="both"/>
        <w:rPr>
          <w:szCs w:val="24"/>
          <w:lang w:val="sr-Cyrl-CS"/>
        </w:rPr>
      </w:pPr>
      <w:r w:rsidRPr="002A4DA2">
        <w:rPr>
          <w:szCs w:val="24"/>
          <w:lang w:val="sr-Cyrl-CS"/>
        </w:rPr>
        <w:t>Чланови Већа градске општине могу бити задужени за једно или више одређених подручја из надлежности Градске општине.</w:t>
      </w:r>
      <w:r w:rsidR="000106FC" w:rsidRPr="002A4DA2">
        <w:rPr>
          <w:szCs w:val="24"/>
          <w:lang w:val="sr-Latn-RS"/>
        </w:rPr>
        <w:t xml:space="preserve"> </w:t>
      </w:r>
      <w:r w:rsidRPr="002A4DA2">
        <w:rPr>
          <w:szCs w:val="24"/>
          <w:lang w:val="sr-Cyrl-CS"/>
        </w:rPr>
        <w:t>Чланови Већа Градске општине могу бити на сталном раду у градској општини.</w:t>
      </w:r>
    </w:p>
    <w:p w14:paraId="2B6F33A7" w14:textId="77777777" w:rsidR="00AC6303" w:rsidRPr="002A4DA2" w:rsidRDefault="00AC6303" w:rsidP="00AC6303">
      <w:pPr>
        <w:autoSpaceDE w:val="0"/>
        <w:autoSpaceDN w:val="0"/>
        <w:adjustRightInd w:val="0"/>
        <w:jc w:val="both"/>
        <w:rPr>
          <w:szCs w:val="24"/>
          <w:lang w:val="sr-Cyrl-CS"/>
        </w:rPr>
      </w:pPr>
    </w:p>
    <w:p w14:paraId="641D5A51"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51</w:t>
      </w:r>
    </w:p>
    <w:p w14:paraId="551ECEA9" w14:textId="77777777" w:rsidR="00AC6303" w:rsidRPr="002A4DA2" w:rsidRDefault="00AC6303" w:rsidP="00AC6303">
      <w:pPr>
        <w:autoSpaceDE w:val="0"/>
        <w:autoSpaceDN w:val="0"/>
        <w:adjustRightInd w:val="0"/>
        <w:jc w:val="both"/>
        <w:rPr>
          <w:szCs w:val="24"/>
          <w:lang w:val="sr-Cyrl-CS"/>
        </w:rPr>
      </w:pPr>
    </w:p>
    <w:p w14:paraId="19EAFF31" w14:textId="77777777" w:rsidR="00AC6303" w:rsidRPr="002A4DA2" w:rsidRDefault="00AC6303" w:rsidP="00AC6303">
      <w:pPr>
        <w:autoSpaceDE w:val="0"/>
        <w:autoSpaceDN w:val="0"/>
        <w:adjustRightInd w:val="0"/>
        <w:ind w:firstLine="360"/>
        <w:jc w:val="both"/>
        <w:rPr>
          <w:szCs w:val="24"/>
          <w:lang w:val="sr-Cyrl-CS"/>
        </w:rPr>
      </w:pPr>
      <w:r w:rsidRPr="002A4DA2">
        <w:rPr>
          <w:szCs w:val="24"/>
          <w:lang w:val="sr-Cyrl-CS"/>
        </w:rPr>
        <w:t>Веће Градске општине Палилула:</w:t>
      </w:r>
    </w:p>
    <w:p w14:paraId="674CAD73" w14:textId="77777777" w:rsidR="00AC6303" w:rsidRPr="002A4DA2" w:rsidRDefault="00AC6303" w:rsidP="00AC6303">
      <w:pPr>
        <w:autoSpaceDE w:val="0"/>
        <w:autoSpaceDN w:val="0"/>
        <w:adjustRightInd w:val="0"/>
        <w:ind w:left="228"/>
        <w:jc w:val="both"/>
        <w:rPr>
          <w:szCs w:val="24"/>
          <w:lang w:val="sr-Cyrl-CS"/>
        </w:rPr>
      </w:pPr>
    </w:p>
    <w:p w14:paraId="03A70CE4" w14:textId="77777777" w:rsidR="00AC6303" w:rsidRPr="002A4DA2" w:rsidRDefault="00AC6303" w:rsidP="004C25D7">
      <w:pPr>
        <w:numPr>
          <w:ilvl w:val="0"/>
          <w:numId w:val="14"/>
        </w:numPr>
        <w:tabs>
          <w:tab w:val="clear" w:pos="948"/>
          <w:tab w:val="num" w:pos="990"/>
        </w:tabs>
        <w:autoSpaceDE w:val="0"/>
        <w:autoSpaceDN w:val="0"/>
        <w:adjustRightInd w:val="0"/>
        <w:ind w:left="720"/>
        <w:jc w:val="both"/>
        <w:rPr>
          <w:szCs w:val="24"/>
          <w:lang w:val="sr-Cyrl-CS"/>
        </w:rPr>
      </w:pPr>
      <w:r w:rsidRPr="002A4DA2">
        <w:rPr>
          <w:szCs w:val="24"/>
          <w:lang w:val="sr-Cyrl-CS"/>
        </w:rPr>
        <w:t>предлаже Статут, буџет, Одлуку о организацији Управе градске општине и друге одлуке и акте које доноси Скупштина Градске општине;</w:t>
      </w:r>
    </w:p>
    <w:p w14:paraId="3AA640D3"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непосредно извршава и стара се о извршавању одлука и других аката Скупштине градске општине;</w:t>
      </w:r>
    </w:p>
    <w:p w14:paraId="1711A8C2"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lastRenderedPageBreak/>
        <w:t>врши надзор над радом Управе градске општине, поништава или укида њене акте који нису у сагласности са законом, овим Статутом и другим општим актом или одлуком које доноси Скупштина градске општине;</w:t>
      </w:r>
    </w:p>
    <w:p w14:paraId="1B83E69B"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 xml:space="preserve">решава у управном поступку у другом степену о правима и обавезама грађана; </w:t>
      </w:r>
    </w:p>
    <w:p w14:paraId="2E3290C4"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поставља и разрешава начелника Управе градске општине;</w:t>
      </w:r>
    </w:p>
    <w:p w14:paraId="64E87B7A"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даје сагласност на Правилник о унутрашњем уређењу и систематизацији радних места у Управи градске општине;</w:t>
      </w:r>
    </w:p>
    <w:p w14:paraId="45D5F413"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доноси Пословник о свом раду;</w:t>
      </w:r>
    </w:p>
    <w:p w14:paraId="3C01674D"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редовно извештава Скупштину градске општине, по сопственој иницијативи или на њен захтев, о извршавању одлука и других аката Скупштине;</w:t>
      </w:r>
    </w:p>
    <w:p w14:paraId="1CE4CC1E" w14:textId="77777777" w:rsidR="00AC6303" w:rsidRPr="002A4DA2" w:rsidRDefault="00AC6303" w:rsidP="004C25D7">
      <w:pPr>
        <w:numPr>
          <w:ilvl w:val="0"/>
          <w:numId w:val="14"/>
        </w:numPr>
        <w:autoSpaceDE w:val="0"/>
        <w:autoSpaceDN w:val="0"/>
        <w:adjustRightInd w:val="0"/>
        <w:ind w:left="720"/>
        <w:jc w:val="both"/>
        <w:rPr>
          <w:szCs w:val="24"/>
          <w:lang w:val="sr-Cyrl-CS"/>
        </w:rPr>
      </w:pPr>
      <w:r w:rsidRPr="002A4DA2">
        <w:rPr>
          <w:szCs w:val="24"/>
          <w:lang w:val="sr-Cyrl-CS"/>
        </w:rPr>
        <w:t>врши и друге послове утврђене овим Статутом и другим актима градске општине.</w:t>
      </w:r>
    </w:p>
    <w:p w14:paraId="107757E5" w14:textId="77777777" w:rsidR="00AC6303" w:rsidRPr="002A4DA2" w:rsidRDefault="00AC6303" w:rsidP="00AC6303">
      <w:pPr>
        <w:autoSpaceDE w:val="0"/>
        <w:autoSpaceDN w:val="0"/>
        <w:adjustRightInd w:val="0"/>
        <w:ind w:left="660"/>
        <w:jc w:val="both"/>
        <w:rPr>
          <w:szCs w:val="24"/>
          <w:lang w:val="sr-Cyrl-CS"/>
        </w:rPr>
      </w:pPr>
    </w:p>
    <w:p w14:paraId="4D739A1F"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52</w:t>
      </w:r>
    </w:p>
    <w:p w14:paraId="66EC7E5C" w14:textId="77777777" w:rsidR="00AC6303" w:rsidRPr="002A4DA2" w:rsidRDefault="00AC6303" w:rsidP="00AC6303">
      <w:pPr>
        <w:autoSpaceDE w:val="0"/>
        <w:autoSpaceDN w:val="0"/>
        <w:adjustRightInd w:val="0"/>
        <w:jc w:val="both"/>
        <w:rPr>
          <w:szCs w:val="24"/>
          <w:lang w:val="sr-Cyrl-CS"/>
        </w:rPr>
      </w:pPr>
    </w:p>
    <w:p w14:paraId="19B88D3B"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Председник Градске општине представља Веће градске општине, сазива и води његове седнице, одговоран је за законитост рада Већа градске општине и дужан је да обустави од примене одлуку Већа градске општине за коју сматра да није у сагласности са законом.</w:t>
      </w:r>
    </w:p>
    <w:p w14:paraId="580EC2EF" w14:textId="77777777" w:rsidR="00AC6303" w:rsidRPr="002A4DA2" w:rsidRDefault="00AC6303" w:rsidP="00AC6303">
      <w:pPr>
        <w:autoSpaceDE w:val="0"/>
        <w:autoSpaceDN w:val="0"/>
        <w:adjustRightInd w:val="0"/>
        <w:jc w:val="both"/>
        <w:rPr>
          <w:szCs w:val="24"/>
          <w:lang w:val="ru-RU"/>
        </w:rPr>
      </w:pPr>
    </w:p>
    <w:p w14:paraId="495934FF"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53</w:t>
      </w:r>
    </w:p>
    <w:p w14:paraId="7E53033C" w14:textId="77777777" w:rsidR="00AC6303" w:rsidRPr="002A4DA2" w:rsidRDefault="00AC6303" w:rsidP="00AC6303">
      <w:pPr>
        <w:autoSpaceDE w:val="0"/>
        <w:autoSpaceDN w:val="0"/>
        <w:adjustRightInd w:val="0"/>
        <w:jc w:val="both"/>
        <w:rPr>
          <w:szCs w:val="24"/>
          <w:lang w:val="sr-Cyrl-CS"/>
        </w:rPr>
      </w:pPr>
    </w:p>
    <w:p w14:paraId="51B00484"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Организација, начин рада и одлучивања Већа градске општине детаљније се уређују Пословником Већа градске општине, у складу са законом и овим Статутом.</w:t>
      </w:r>
      <w:r w:rsidR="000106FC" w:rsidRPr="002A4DA2">
        <w:rPr>
          <w:szCs w:val="24"/>
          <w:lang w:val="sr-Latn-RS"/>
        </w:rPr>
        <w:t xml:space="preserve"> </w:t>
      </w:r>
      <w:r w:rsidRPr="002A4DA2">
        <w:rPr>
          <w:szCs w:val="24"/>
          <w:lang w:val="sr-Cyrl-CS"/>
        </w:rPr>
        <w:t>Члану Већа градске општине престаје мандат у складу са законом.</w:t>
      </w:r>
    </w:p>
    <w:p w14:paraId="68AA0F32" w14:textId="77777777" w:rsidR="000106FC" w:rsidRPr="002A4DA2" w:rsidRDefault="000106FC" w:rsidP="000106FC">
      <w:pPr>
        <w:autoSpaceDE w:val="0"/>
        <w:autoSpaceDN w:val="0"/>
        <w:adjustRightInd w:val="0"/>
        <w:jc w:val="both"/>
        <w:rPr>
          <w:szCs w:val="24"/>
          <w:lang w:val="sr-Cyrl-CS"/>
        </w:rPr>
      </w:pPr>
    </w:p>
    <w:p w14:paraId="5F15E9CC"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Председник градске општине је дужан да истовремено са предлогом за разрешење поднесе и предлог за избор новог члана Већа.</w:t>
      </w:r>
      <w:r w:rsidR="000106FC" w:rsidRPr="002A4DA2">
        <w:rPr>
          <w:szCs w:val="24"/>
          <w:lang w:val="sr-Latn-RS"/>
        </w:rPr>
        <w:t xml:space="preserve"> </w:t>
      </w:r>
      <w:r w:rsidRPr="002A4DA2">
        <w:rPr>
          <w:szCs w:val="24"/>
          <w:lang w:val="sr-Cyrl-CS"/>
        </w:rPr>
        <w:t>У случају престанка мандата, члан Већа градске општине остаје на дужности и обавља текуће послове до избора новог члана.</w:t>
      </w:r>
    </w:p>
    <w:p w14:paraId="66B721E1" w14:textId="77777777" w:rsidR="000106FC" w:rsidRPr="002A4DA2" w:rsidRDefault="000106FC" w:rsidP="000106FC">
      <w:pPr>
        <w:autoSpaceDE w:val="0"/>
        <w:autoSpaceDN w:val="0"/>
        <w:adjustRightInd w:val="0"/>
        <w:jc w:val="both"/>
        <w:rPr>
          <w:szCs w:val="24"/>
          <w:lang w:val="sr-Cyrl-CS"/>
        </w:rPr>
      </w:pPr>
    </w:p>
    <w:p w14:paraId="1A9BAEB9" w14:textId="77777777" w:rsidR="00AC6303" w:rsidRPr="002A4DA2" w:rsidRDefault="00AC6303" w:rsidP="000106FC">
      <w:pPr>
        <w:autoSpaceDE w:val="0"/>
        <w:autoSpaceDN w:val="0"/>
        <w:adjustRightInd w:val="0"/>
        <w:jc w:val="both"/>
        <w:rPr>
          <w:szCs w:val="24"/>
          <w:lang w:val="en-US"/>
        </w:rPr>
      </w:pPr>
      <w:r w:rsidRPr="002A4DA2">
        <w:rPr>
          <w:szCs w:val="24"/>
          <w:lang w:val="sr-Cyrl-CS"/>
        </w:rPr>
        <w:t>Престанком мандата Председника градске општине истовремено престаје мандат и члановима Већа градске општине.</w:t>
      </w:r>
    </w:p>
    <w:p w14:paraId="618ABDF4" w14:textId="77777777" w:rsidR="00AC6303" w:rsidRPr="002A4DA2" w:rsidRDefault="00AC6303" w:rsidP="00AC6303">
      <w:pPr>
        <w:autoSpaceDE w:val="0"/>
        <w:autoSpaceDN w:val="0"/>
        <w:adjustRightInd w:val="0"/>
        <w:jc w:val="center"/>
        <w:rPr>
          <w:szCs w:val="24"/>
          <w:lang w:val="sr-Cyrl-CS"/>
        </w:rPr>
      </w:pPr>
    </w:p>
    <w:p w14:paraId="22A6362C"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54</w:t>
      </w:r>
    </w:p>
    <w:p w14:paraId="5D790B7A" w14:textId="77777777" w:rsidR="00AC6303" w:rsidRPr="002A4DA2" w:rsidRDefault="00AC6303" w:rsidP="00AC6303">
      <w:pPr>
        <w:autoSpaceDE w:val="0"/>
        <w:autoSpaceDN w:val="0"/>
        <w:adjustRightInd w:val="0"/>
        <w:jc w:val="both"/>
        <w:rPr>
          <w:szCs w:val="24"/>
          <w:lang w:val="sr-Cyrl-CS"/>
        </w:rPr>
      </w:pPr>
    </w:p>
    <w:p w14:paraId="07BA2AD4"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Престанком мандата Скупштине градске општине престаје мандат извршних органа градске општине, с тим да они врше текуће послове из своје надлежности до ступања на дужност новог Председника градске општине и Већа градске општине, односно председника и чланова привременог органа, ако је Скупштини мандат престао због распуштања Скупштине.</w:t>
      </w:r>
    </w:p>
    <w:p w14:paraId="0C09C2E3" w14:textId="77777777" w:rsidR="00AC6303" w:rsidRPr="002A4DA2" w:rsidRDefault="00AC6303" w:rsidP="00AC6303">
      <w:pPr>
        <w:autoSpaceDE w:val="0"/>
        <w:autoSpaceDN w:val="0"/>
        <w:adjustRightInd w:val="0"/>
        <w:ind w:firstLine="360"/>
        <w:jc w:val="both"/>
        <w:rPr>
          <w:szCs w:val="24"/>
          <w:lang w:val="sr-Cyrl-CS"/>
        </w:rPr>
      </w:pPr>
    </w:p>
    <w:p w14:paraId="6D8636F5" w14:textId="77777777" w:rsidR="00AC6303" w:rsidRPr="002A4DA2" w:rsidRDefault="00AC6303" w:rsidP="004C25D7">
      <w:pPr>
        <w:pStyle w:val="ListParagraph"/>
        <w:numPr>
          <w:ilvl w:val="0"/>
          <w:numId w:val="12"/>
        </w:numPr>
        <w:autoSpaceDE w:val="0"/>
        <w:autoSpaceDN w:val="0"/>
        <w:adjustRightInd w:val="0"/>
        <w:jc w:val="center"/>
        <w:rPr>
          <w:szCs w:val="24"/>
          <w:lang w:val="sr-Cyrl-CS"/>
        </w:rPr>
      </w:pPr>
      <w:r w:rsidRPr="002A4DA2">
        <w:rPr>
          <w:szCs w:val="24"/>
          <w:lang w:val="sr-Cyrl-CS"/>
        </w:rPr>
        <w:t>УПРАВА  ГРАДСКЕ  ОПШТИНЕ</w:t>
      </w:r>
    </w:p>
    <w:p w14:paraId="50F7538F" w14:textId="77777777" w:rsidR="00AC6303" w:rsidRPr="002A4DA2" w:rsidRDefault="00AC6303" w:rsidP="00AC6303">
      <w:pPr>
        <w:autoSpaceDE w:val="0"/>
        <w:autoSpaceDN w:val="0"/>
        <w:adjustRightInd w:val="0"/>
        <w:rPr>
          <w:b/>
          <w:szCs w:val="24"/>
          <w:lang w:val="sr-Cyrl-CS"/>
        </w:rPr>
      </w:pPr>
    </w:p>
    <w:p w14:paraId="3B4D66D9"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55</w:t>
      </w:r>
    </w:p>
    <w:p w14:paraId="236F5AC4" w14:textId="77777777" w:rsidR="00AC6303" w:rsidRPr="002A4DA2" w:rsidRDefault="00AC6303" w:rsidP="00AC6303">
      <w:pPr>
        <w:autoSpaceDE w:val="0"/>
        <w:autoSpaceDN w:val="0"/>
        <w:adjustRightInd w:val="0"/>
        <w:jc w:val="both"/>
        <w:rPr>
          <w:szCs w:val="24"/>
          <w:lang w:val="sr-Cyrl-CS"/>
        </w:rPr>
      </w:pPr>
    </w:p>
    <w:p w14:paraId="01F9D312" w14:textId="77777777" w:rsidR="00AC6303" w:rsidRPr="002A4DA2" w:rsidRDefault="00AC6303" w:rsidP="000106FC">
      <w:pPr>
        <w:autoSpaceDE w:val="0"/>
        <w:autoSpaceDN w:val="0"/>
        <w:adjustRightInd w:val="0"/>
        <w:jc w:val="both"/>
        <w:rPr>
          <w:szCs w:val="24"/>
          <w:lang w:val="sr-Cyrl-CS"/>
        </w:rPr>
      </w:pPr>
      <w:r w:rsidRPr="002A4DA2">
        <w:rPr>
          <w:szCs w:val="24"/>
          <w:lang w:val="sr-Cyrl-CS"/>
        </w:rPr>
        <w:t>Управа Градске општине образује се као јединствени орган, којим руководи начелник.</w:t>
      </w:r>
    </w:p>
    <w:p w14:paraId="6823000D" w14:textId="77777777" w:rsidR="00AC6303" w:rsidRPr="002A4DA2" w:rsidRDefault="00AC6303" w:rsidP="000106FC">
      <w:pPr>
        <w:autoSpaceDE w:val="0"/>
        <w:autoSpaceDN w:val="0"/>
        <w:adjustRightInd w:val="0"/>
        <w:jc w:val="both"/>
        <w:rPr>
          <w:szCs w:val="24"/>
          <w:lang w:val="sr-Cyrl-CS"/>
        </w:rPr>
      </w:pPr>
      <w:r w:rsidRPr="002A4DA2">
        <w:rPr>
          <w:szCs w:val="24"/>
          <w:lang w:val="sr-Cyrl-CS"/>
        </w:rPr>
        <w:lastRenderedPageBreak/>
        <w:t>За начелника Управе градске општине може бити постављено лице које има завршен Правни факултет, положен испит за рад у органима државне управе и најмање пет  година радног искуства у пословима правне струке.</w:t>
      </w:r>
    </w:p>
    <w:p w14:paraId="21C5DA81" w14:textId="77777777" w:rsidR="000106FC" w:rsidRPr="002A4DA2" w:rsidRDefault="000106FC" w:rsidP="000106FC">
      <w:pPr>
        <w:autoSpaceDE w:val="0"/>
        <w:autoSpaceDN w:val="0"/>
        <w:adjustRightInd w:val="0"/>
        <w:jc w:val="both"/>
        <w:rPr>
          <w:szCs w:val="24"/>
          <w:lang w:val="sr-Cyrl-CS"/>
        </w:rPr>
      </w:pPr>
    </w:p>
    <w:p w14:paraId="3E5C40EF" w14:textId="77777777" w:rsidR="00AC6303" w:rsidRPr="002A4DA2" w:rsidRDefault="00AC6303" w:rsidP="000106FC">
      <w:pPr>
        <w:autoSpaceDE w:val="0"/>
        <w:autoSpaceDN w:val="0"/>
        <w:adjustRightInd w:val="0"/>
        <w:jc w:val="both"/>
        <w:rPr>
          <w:szCs w:val="24"/>
          <w:lang w:val="sr-Cyrl-CS"/>
        </w:rPr>
      </w:pPr>
      <w:r w:rsidRPr="002A4DA2">
        <w:rPr>
          <w:szCs w:val="24"/>
          <w:lang w:val="sr-Cyrl-CS"/>
        </w:rPr>
        <w:t>Начелника поставља Веће градске општине, на основу јавног огласа, на период од пет  година.</w:t>
      </w:r>
      <w:r w:rsidR="000106FC" w:rsidRPr="002A4DA2">
        <w:rPr>
          <w:szCs w:val="24"/>
          <w:lang w:val="sr-Latn-RS"/>
        </w:rPr>
        <w:t xml:space="preserve"> </w:t>
      </w:r>
      <w:r w:rsidRPr="002A4DA2">
        <w:rPr>
          <w:szCs w:val="24"/>
          <w:lang w:val="sr-Cyrl-CS"/>
        </w:rPr>
        <w:t>Начелник Управе може имати заменика који га замењује у случају његове одсутности и спречености да обавља своју дужност.</w:t>
      </w:r>
    </w:p>
    <w:p w14:paraId="7433E1E5" w14:textId="77777777" w:rsidR="000106FC" w:rsidRPr="002A4DA2" w:rsidRDefault="000106FC" w:rsidP="000106FC">
      <w:pPr>
        <w:autoSpaceDE w:val="0"/>
        <w:autoSpaceDN w:val="0"/>
        <w:adjustRightInd w:val="0"/>
        <w:jc w:val="both"/>
        <w:rPr>
          <w:szCs w:val="24"/>
          <w:lang w:val="sr-Cyrl-CS"/>
        </w:rPr>
      </w:pPr>
    </w:p>
    <w:p w14:paraId="056DFC91" w14:textId="77777777" w:rsidR="00AC6303" w:rsidRPr="002A4DA2" w:rsidRDefault="00AC6303" w:rsidP="000106FC">
      <w:pPr>
        <w:autoSpaceDE w:val="0"/>
        <w:autoSpaceDN w:val="0"/>
        <w:adjustRightInd w:val="0"/>
        <w:jc w:val="both"/>
        <w:rPr>
          <w:szCs w:val="24"/>
          <w:lang w:val="sr-Cyrl-CS"/>
        </w:rPr>
      </w:pPr>
      <w:r w:rsidRPr="002A4DA2">
        <w:rPr>
          <w:szCs w:val="24"/>
          <w:lang w:val="sr-Cyrl-CS"/>
        </w:rPr>
        <w:t>Заменик начелника се поставља на исти начин и под истим условима као начелник.</w:t>
      </w:r>
    </w:p>
    <w:p w14:paraId="677EE937" w14:textId="77777777" w:rsidR="00AC6303" w:rsidRPr="002A4DA2" w:rsidRDefault="00AC6303" w:rsidP="00AC6303">
      <w:pPr>
        <w:autoSpaceDE w:val="0"/>
        <w:autoSpaceDN w:val="0"/>
        <w:adjustRightInd w:val="0"/>
        <w:jc w:val="center"/>
        <w:rPr>
          <w:szCs w:val="24"/>
          <w:lang w:val="sr-Cyrl-CS"/>
        </w:rPr>
      </w:pPr>
    </w:p>
    <w:p w14:paraId="0AC5D912"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56</w:t>
      </w:r>
    </w:p>
    <w:p w14:paraId="63254534" w14:textId="77777777" w:rsidR="00AC6303" w:rsidRPr="002A4DA2" w:rsidRDefault="00AC6303" w:rsidP="00AC6303">
      <w:pPr>
        <w:autoSpaceDE w:val="0"/>
        <w:autoSpaceDN w:val="0"/>
        <w:adjustRightInd w:val="0"/>
        <w:jc w:val="both"/>
        <w:rPr>
          <w:szCs w:val="24"/>
          <w:lang w:val="sr-Cyrl-CS"/>
        </w:rPr>
      </w:pPr>
    </w:p>
    <w:p w14:paraId="27DCC88A" w14:textId="77777777" w:rsidR="00AC6303" w:rsidRPr="002A4DA2" w:rsidRDefault="00AC6303" w:rsidP="000106FC">
      <w:pPr>
        <w:autoSpaceDE w:val="0"/>
        <w:autoSpaceDN w:val="0"/>
        <w:adjustRightInd w:val="0"/>
        <w:jc w:val="both"/>
        <w:rPr>
          <w:szCs w:val="24"/>
          <w:lang w:val="sr-Cyrl-CS"/>
        </w:rPr>
      </w:pPr>
      <w:r w:rsidRPr="002A4DA2">
        <w:rPr>
          <w:szCs w:val="24"/>
          <w:lang w:val="sr-Cyrl-CS"/>
        </w:rPr>
        <w:t>У Управи Градске општине Палилула образују се унутрашње организационе јединице за вршење сродних послова.</w:t>
      </w:r>
    </w:p>
    <w:p w14:paraId="5C061825" w14:textId="77777777" w:rsidR="000106FC" w:rsidRPr="002A4DA2" w:rsidRDefault="000106FC" w:rsidP="000106FC">
      <w:pPr>
        <w:autoSpaceDE w:val="0"/>
        <w:autoSpaceDN w:val="0"/>
        <w:adjustRightInd w:val="0"/>
        <w:jc w:val="both"/>
        <w:rPr>
          <w:szCs w:val="24"/>
          <w:lang w:val="sr-Cyrl-CS"/>
        </w:rPr>
      </w:pPr>
    </w:p>
    <w:p w14:paraId="70D91E40" w14:textId="77777777" w:rsidR="00AC6303" w:rsidRPr="002A4DA2" w:rsidRDefault="00AC6303" w:rsidP="000106FC">
      <w:pPr>
        <w:autoSpaceDE w:val="0"/>
        <w:autoSpaceDN w:val="0"/>
        <w:adjustRightInd w:val="0"/>
        <w:jc w:val="both"/>
        <w:rPr>
          <w:szCs w:val="24"/>
          <w:lang w:val="sr-Cyrl-CS"/>
        </w:rPr>
      </w:pPr>
      <w:r w:rsidRPr="002A4DA2">
        <w:rPr>
          <w:szCs w:val="24"/>
          <w:lang w:val="sr-Cyrl-CS"/>
        </w:rPr>
        <w:t>Руководиоце организационих јединица у Управи градске општине распоређује начелник у складу са правилником о унутрашњем уређењу и систематизацији радних места.</w:t>
      </w:r>
    </w:p>
    <w:p w14:paraId="546A8325" w14:textId="77777777" w:rsidR="00AC6303" w:rsidRPr="002A4DA2" w:rsidRDefault="00AC6303" w:rsidP="00AC6303">
      <w:pPr>
        <w:autoSpaceDE w:val="0"/>
        <w:autoSpaceDN w:val="0"/>
        <w:adjustRightInd w:val="0"/>
        <w:ind w:firstLine="360"/>
        <w:jc w:val="both"/>
        <w:rPr>
          <w:szCs w:val="24"/>
          <w:lang w:val="sr-Cyrl-CS"/>
        </w:rPr>
      </w:pPr>
    </w:p>
    <w:p w14:paraId="15361310"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57</w:t>
      </w:r>
    </w:p>
    <w:p w14:paraId="56860083" w14:textId="77777777" w:rsidR="00AC6303" w:rsidRPr="002A4DA2" w:rsidRDefault="00AC6303" w:rsidP="00AC6303">
      <w:pPr>
        <w:autoSpaceDE w:val="0"/>
        <w:autoSpaceDN w:val="0"/>
        <w:adjustRightInd w:val="0"/>
        <w:jc w:val="both"/>
        <w:rPr>
          <w:szCs w:val="24"/>
          <w:lang w:val="sr-Cyrl-CS"/>
        </w:rPr>
      </w:pPr>
    </w:p>
    <w:p w14:paraId="6DCE882A" w14:textId="77777777" w:rsidR="00AC6303" w:rsidRPr="002A4DA2" w:rsidRDefault="00AC6303" w:rsidP="000106FC">
      <w:pPr>
        <w:autoSpaceDE w:val="0"/>
        <w:autoSpaceDN w:val="0"/>
        <w:adjustRightInd w:val="0"/>
        <w:jc w:val="both"/>
        <w:rPr>
          <w:szCs w:val="24"/>
          <w:lang w:val="ru-RU"/>
        </w:rPr>
      </w:pPr>
      <w:r w:rsidRPr="002A4DA2">
        <w:rPr>
          <w:szCs w:val="24"/>
          <w:lang w:val="sr-Cyrl-CS"/>
        </w:rPr>
        <w:t>Начелник за свој рад и рад Управе Градске општине Палилула одговара Скупштини и Већу градске општине у складу са овим Статутом и Одлуком о организацији Управе Градске општине Палилула.</w:t>
      </w:r>
    </w:p>
    <w:p w14:paraId="274AA6A6"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58</w:t>
      </w:r>
    </w:p>
    <w:p w14:paraId="75E7FDA7" w14:textId="77777777" w:rsidR="00AC6303" w:rsidRPr="002A4DA2" w:rsidRDefault="00AC6303" w:rsidP="00AC6303">
      <w:pPr>
        <w:autoSpaceDE w:val="0"/>
        <w:autoSpaceDN w:val="0"/>
        <w:adjustRightInd w:val="0"/>
        <w:jc w:val="both"/>
        <w:rPr>
          <w:szCs w:val="24"/>
          <w:lang w:val="sr-Cyrl-CS"/>
        </w:rPr>
      </w:pPr>
    </w:p>
    <w:p w14:paraId="5FFAD738" w14:textId="77777777" w:rsidR="00AC6303" w:rsidRPr="002A4DA2" w:rsidRDefault="00AC6303" w:rsidP="00AC6303">
      <w:pPr>
        <w:autoSpaceDE w:val="0"/>
        <w:autoSpaceDN w:val="0"/>
        <w:adjustRightInd w:val="0"/>
        <w:ind w:firstLine="360"/>
        <w:jc w:val="both"/>
        <w:rPr>
          <w:szCs w:val="24"/>
          <w:lang w:val="sr-Cyrl-CS"/>
        </w:rPr>
      </w:pPr>
      <w:r w:rsidRPr="002A4DA2">
        <w:rPr>
          <w:szCs w:val="24"/>
          <w:lang w:val="sr-Cyrl-CS"/>
        </w:rPr>
        <w:t>Управа Градске општине Палилула:</w:t>
      </w:r>
    </w:p>
    <w:p w14:paraId="351F5A62" w14:textId="77777777" w:rsidR="00AC6303" w:rsidRPr="002A4DA2" w:rsidRDefault="00AC6303" w:rsidP="00AC6303">
      <w:pPr>
        <w:autoSpaceDE w:val="0"/>
        <w:autoSpaceDN w:val="0"/>
        <w:adjustRightInd w:val="0"/>
        <w:jc w:val="both"/>
        <w:rPr>
          <w:szCs w:val="24"/>
          <w:lang w:val="sr-Cyrl-CS"/>
        </w:rPr>
      </w:pPr>
    </w:p>
    <w:p w14:paraId="0EDB2FAE"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припрема нацрте прописа и других аката које доноси  Скупштина, Председник и Веће градске општине;</w:t>
      </w:r>
    </w:p>
    <w:p w14:paraId="09C0E408"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извршава одлуке и друге акте Скупштине, Председника и Већа градске општине;</w:t>
      </w:r>
    </w:p>
    <w:p w14:paraId="47F8B4C3"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градске општине;</w:t>
      </w:r>
    </w:p>
    <w:p w14:paraId="2B3B7CF9"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обавља послове управног надзора над извршавањем прописа и других општих аката Скупштине градске општине у складу са одлуком Скупштине;</w:t>
      </w:r>
    </w:p>
    <w:p w14:paraId="24363805"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извршава прописе града чије је спровођење поверено градској општини;</w:t>
      </w:r>
    </w:p>
    <w:p w14:paraId="4F0FF04E" w14:textId="77777777" w:rsidR="00AC6303" w:rsidRPr="002A4DA2" w:rsidRDefault="00AC6303" w:rsidP="004C25D7">
      <w:pPr>
        <w:numPr>
          <w:ilvl w:val="0"/>
          <w:numId w:val="15"/>
        </w:numPr>
        <w:autoSpaceDE w:val="0"/>
        <w:autoSpaceDN w:val="0"/>
        <w:adjustRightInd w:val="0"/>
        <w:jc w:val="both"/>
        <w:rPr>
          <w:szCs w:val="24"/>
          <w:lang w:val="sr-Cyrl-CS"/>
        </w:rPr>
      </w:pPr>
      <w:r w:rsidRPr="002A4DA2">
        <w:rPr>
          <w:szCs w:val="24"/>
          <w:lang w:val="sr-Cyrl-CS"/>
        </w:rPr>
        <w:t>обавља стручне и друге послове које утврди Скупштина, Председник и Веће градске општине</w:t>
      </w:r>
      <w:r w:rsidRPr="002A4DA2">
        <w:rPr>
          <w:szCs w:val="24"/>
          <w:lang w:val="en-US"/>
        </w:rPr>
        <w:t>.</w:t>
      </w:r>
    </w:p>
    <w:p w14:paraId="3182CE08"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59</w:t>
      </w:r>
    </w:p>
    <w:p w14:paraId="0226DFC1" w14:textId="77777777" w:rsidR="00AC6303" w:rsidRPr="002A4DA2" w:rsidRDefault="00AC6303" w:rsidP="00AC6303">
      <w:pPr>
        <w:autoSpaceDE w:val="0"/>
        <w:autoSpaceDN w:val="0"/>
        <w:adjustRightInd w:val="0"/>
        <w:jc w:val="both"/>
        <w:rPr>
          <w:szCs w:val="24"/>
          <w:lang w:val="sr-Cyrl-CS"/>
        </w:rPr>
      </w:pPr>
      <w:r w:rsidRPr="002A4DA2">
        <w:rPr>
          <w:szCs w:val="24"/>
          <w:lang w:val="sr-Cyrl-CS"/>
        </w:rPr>
        <w:t xml:space="preserve">                                                                                     </w:t>
      </w:r>
    </w:p>
    <w:p w14:paraId="2862903C" w14:textId="77777777" w:rsidR="00AC6303" w:rsidRPr="002A4DA2" w:rsidRDefault="00AC6303" w:rsidP="000106FC">
      <w:pPr>
        <w:ind w:right="-38"/>
        <w:jc w:val="both"/>
        <w:rPr>
          <w:szCs w:val="24"/>
          <w:lang w:val="sr-Cyrl-CS"/>
        </w:rPr>
      </w:pPr>
      <w:r w:rsidRPr="002A4DA2">
        <w:rPr>
          <w:szCs w:val="24"/>
          <w:lang w:val="sr-Cyrl-CS"/>
        </w:rPr>
        <w:t>Организација, делокруг и начин рада Управе Градске општине Палилула, као   органа градске општине ближе се уређује Одлуком о организацији управе Градске општине Палилула.</w:t>
      </w:r>
    </w:p>
    <w:p w14:paraId="68440C36" w14:textId="77777777" w:rsidR="00AC6303" w:rsidRPr="002A4DA2" w:rsidRDefault="00AC6303" w:rsidP="00AC6303">
      <w:pPr>
        <w:ind w:right="-38" w:firstLine="360"/>
        <w:jc w:val="both"/>
        <w:rPr>
          <w:szCs w:val="24"/>
          <w:lang w:val="ru-RU"/>
        </w:rPr>
      </w:pPr>
    </w:p>
    <w:p w14:paraId="1595703A" w14:textId="77777777" w:rsidR="000106FC" w:rsidRPr="002A4DA2" w:rsidRDefault="000106FC" w:rsidP="00AC6303">
      <w:pPr>
        <w:ind w:right="-38" w:firstLine="360"/>
        <w:jc w:val="both"/>
        <w:rPr>
          <w:szCs w:val="24"/>
          <w:lang w:val="ru-RU"/>
        </w:rPr>
      </w:pPr>
    </w:p>
    <w:p w14:paraId="20FF172C" w14:textId="77777777" w:rsidR="000106FC" w:rsidRPr="002A4DA2" w:rsidRDefault="000106FC" w:rsidP="00AC6303">
      <w:pPr>
        <w:ind w:right="-38" w:firstLine="360"/>
        <w:jc w:val="both"/>
        <w:rPr>
          <w:szCs w:val="24"/>
          <w:lang w:val="ru-RU"/>
        </w:rPr>
      </w:pPr>
    </w:p>
    <w:p w14:paraId="7528AC00" w14:textId="77777777" w:rsidR="00AC6303" w:rsidRPr="002A4DA2" w:rsidRDefault="00AC6303" w:rsidP="00AC6303">
      <w:pPr>
        <w:autoSpaceDE w:val="0"/>
        <w:autoSpaceDN w:val="0"/>
        <w:adjustRightInd w:val="0"/>
        <w:jc w:val="center"/>
        <w:rPr>
          <w:b/>
          <w:szCs w:val="24"/>
          <w:lang w:val="sr-Cyrl-CS"/>
        </w:rPr>
      </w:pPr>
      <w:r w:rsidRPr="002A4DA2">
        <w:rPr>
          <w:b/>
          <w:szCs w:val="24"/>
          <w:lang w:val="sr-Cyrl-CS"/>
        </w:rPr>
        <w:lastRenderedPageBreak/>
        <w:t>ОДНОС ГРАДА И ГРАДСКЕ  ОПШТИНЕ</w:t>
      </w:r>
    </w:p>
    <w:p w14:paraId="345B84F8" w14:textId="77777777" w:rsidR="00AC6303" w:rsidRPr="002A4DA2" w:rsidRDefault="00AC6303" w:rsidP="00AC6303">
      <w:pPr>
        <w:autoSpaceDE w:val="0"/>
        <w:autoSpaceDN w:val="0"/>
        <w:adjustRightInd w:val="0"/>
        <w:jc w:val="center"/>
        <w:rPr>
          <w:szCs w:val="24"/>
          <w:lang w:val="sr-Cyrl-CS"/>
        </w:rPr>
      </w:pPr>
    </w:p>
    <w:p w14:paraId="3608F96F"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60</w:t>
      </w:r>
    </w:p>
    <w:p w14:paraId="1155DAEA" w14:textId="77777777" w:rsidR="00AC6303" w:rsidRPr="002A4DA2" w:rsidRDefault="00AC6303" w:rsidP="00AC6303">
      <w:pPr>
        <w:autoSpaceDE w:val="0"/>
        <w:autoSpaceDN w:val="0"/>
        <w:adjustRightInd w:val="0"/>
        <w:jc w:val="both"/>
        <w:rPr>
          <w:szCs w:val="24"/>
          <w:lang w:val="sr-Cyrl-CS"/>
        </w:rPr>
      </w:pPr>
    </w:p>
    <w:p w14:paraId="25BBF057"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Органи града врше надзор над радом и актима органа градске општине у вршењу послова Града који су Статутом града пренети градској општини.</w:t>
      </w:r>
    </w:p>
    <w:p w14:paraId="36000F53" w14:textId="77777777" w:rsidR="000106FC" w:rsidRPr="002A4DA2" w:rsidRDefault="000106FC" w:rsidP="000106FC">
      <w:pPr>
        <w:autoSpaceDE w:val="0"/>
        <w:autoSpaceDN w:val="0"/>
        <w:adjustRightInd w:val="0"/>
        <w:jc w:val="both"/>
        <w:rPr>
          <w:szCs w:val="24"/>
          <w:lang w:val="sr-Cyrl-CS"/>
        </w:rPr>
      </w:pPr>
    </w:p>
    <w:p w14:paraId="3B58B533" w14:textId="77777777" w:rsidR="00AC6303" w:rsidRPr="002A4DA2" w:rsidRDefault="00AC6303" w:rsidP="000106FC">
      <w:pPr>
        <w:autoSpaceDE w:val="0"/>
        <w:autoSpaceDN w:val="0"/>
        <w:adjustRightInd w:val="0"/>
        <w:jc w:val="both"/>
        <w:rPr>
          <w:szCs w:val="24"/>
          <w:lang w:val="sr-Cyrl-CS"/>
        </w:rPr>
      </w:pPr>
      <w:r w:rsidRPr="002A4DA2">
        <w:rPr>
          <w:szCs w:val="24"/>
          <w:lang w:val="sr-Cyrl-CS"/>
        </w:rPr>
        <w:t>Надлежни орган градске општине је дужан да органу Града који врши надзор над радом и актима тог органа, благовремено достави тражене податке, списе и исправе.</w:t>
      </w:r>
    </w:p>
    <w:p w14:paraId="552C3B65" w14:textId="77777777" w:rsidR="000106FC" w:rsidRPr="002A4DA2" w:rsidRDefault="000106FC" w:rsidP="000106FC">
      <w:pPr>
        <w:autoSpaceDE w:val="0"/>
        <w:autoSpaceDN w:val="0"/>
        <w:adjustRightInd w:val="0"/>
        <w:jc w:val="both"/>
        <w:rPr>
          <w:szCs w:val="24"/>
          <w:lang w:val="sr-Cyrl-CS"/>
        </w:rPr>
      </w:pPr>
    </w:p>
    <w:p w14:paraId="1CEF71AD" w14:textId="77777777" w:rsidR="00AC6303" w:rsidRPr="002A4DA2" w:rsidRDefault="00AC6303" w:rsidP="000106FC">
      <w:pPr>
        <w:autoSpaceDE w:val="0"/>
        <w:autoSpaceDN w:val="0"/>
        <w:adjustRightInd w:val="0"/>
        <w:jc w:val="both"/>
        <w:rPr>
          <w:szCs w:val="24"/>
          <w:lang w:val="sr-Cyrl-CS"/>
        </w:rPr>
      </w:pPr>
      <w:r w:rsidRPr="002A4DA2">
        <w:rPr>
          <w:szCs w:val="24"/>
          <w:lang w:val="sr-Cyrl-CS"/>
        </w:rPr>
        <w:t xml:space="preserve">За достављање тражених података, списа и исправа одговоран је Председник градске општине, односно секретар Скупштине градске општине ако се надзор врши над радом и актима Скупштине градске општине.    </w:t>
      </w:r>
    </w:p>
    <w:p w14:paraId="28E8C77A" w14:textId="77777777" w:rsidR="00AC6303" w:rsidRPr="002A4DA2" w:rsidRDefault="00AC6303" w:rsidP="00AC6303">
      <w:pPr>
        <w:autoSpaceDE w:val="0"/>
        <w:autoSpaceDN w:val="0"/>
        <w:adjustRightInd w:val="0"/>
        <w:ind w:firstLine="360"/>
        <w:jc w:val="both"/>
        <w:rPr>
          <w:szCs w:val="24"/>
          <w:lang w:val="en-US"/>
        </w:rPr>
      </w:pPr>
    </w:p>
    <w:p w14:paraId="05394DB2"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61</w:t>
      </w:r>
    </w:p>
    <w:p w14:paraId="026645E3" w14:textId="77777777" w:rsidR="00AC6303" w:rsidRPr="002A4DA2" w:rsidRDefault="00AC6303" w:rsidP="00AC6303">
      <w:pPr>
        <w:autoSpaceDE w:val="0"/>
        <w:autoSpaceDN w:val="0"/>
        <w:adjustRightInd w:val="0"/>
        <w:jc w:val="both"/>
        <w:rPr>
          <w:szCs w:val="24"/>
          <w:lang w:val="sr-Latn-CS"/>
        </w:rPr>
      </w:pPr>
    </w:p>
    <w:p w14:paraId="2893CCFD" w14:textId="77777777" w:rsidR="00AC6303" w:rsidRPr="002A4DA2" w:rsidRDefault="00AC6303" w:rsidP="000106FC">
      <w:pPr>
        <w:autoSpaceDE w:val="0"/>
        <w:autoSpaceDN w:val="0"/>
        <w:adjustRightInd w:val="0"/>
        <w:jc w:val="both"/>
        <w:rPr>
          <w:szCs w:val="24"/>
          <w:lang w:val="sr-Cyrl-CS"/>
        </w:rPr>
      </w:pPr>
      <w:r w:rsidRPr="002A4DA2">
        <w:rPr>
          <w:szCs w:val="24"/>
          <w:lang w:val="sr-Cyrl-CS"/>
        </w:rPr>
        <w:t>Када пропис или други општи акт градске општине није у складу са законом, Статутом града или другим прописом града, служба града надлежна за прописе и контролу законитости упозориће на то надлежни орган градске општине.</w:t>
      </w:r>
    </w:p>
    <w:p w14:paraId="492BD03E" w14:textId="77777777" w:rsidR="000106FC" w:rsidRPr="002A4DA2" w:rsidRDefault="000106FC" w:rsidP="000106FC">
      <w:pPr>
        <w:autoSpaceDE w:val="0"/>
        <w:autoSpaceDN w:val="0"/>
        <w:adjustRightInd w:val="0"/>
        <w:jc w:val="both"/>
        <w:rPr>
          <w:szCs w:val="24"/>
          <w:lang w:val="sr-Cyrl-CS"/>
        </w:rPr>
      </w:pPr>
    </w:p>
    <w:p w14:paraId="30E0AC32" w14:textId="77777777" w:rsidR="00AC6303" w:rsidRPr="002A4DA2" w:rsidRDefault="00AC6303" w:rsidP="000106FC">
      <w:pPr>
        <w:autoSpaceDE w:val="0"/>
        <w:autoSpaceDN w:val="0"/>
        <w:adjustRightInd w:val="0"/>
        <w:jc w:val="both"/>
        <w:rPr>
          <w:szCs w:val="24"/>
          <w:lang w:val="sr-Cyrl-CS"/>
        </w:rPr>
      </w:pPr>
      <w:r w:rsidRPr="002A4DA2">
        <w:rPr>
          <w:szCs w:val="24"/>
          <w:lang w:val="sr-Cyrl-CS"/>
        </w:rPr>
        <w:t>Уколико орган градске општине не поступи у складу са упозорењем, Скупштина града ће тај пропис, односно општи акт ставити ван снаге.</w:t>
      </w:r>
    </w:p>
    <w:p w14:paraId="363AD38E" w14:textId="77777777" w:rsidR="00AC6303" w:rsidRPr="002A4DA2" w:rsidRDefault="00AC6303" w:rsidP="00AC6303">
      <w:pPr>
        <w:autoSpaceDE w:val="0"/>
        <w:autoSpaceDN w:val="0"/>
        <w:adjustRightInd w:val="0"/>
        <w:ind w:firstLine="360"/>
        <w:rPr>
          <w:szCs w:val="24"/>
          <w:lang w:val="sr-Cyrl-CS"/>
        </w:rPr>
      </w:pPr>
    </w:p>
    <w:p w14:paraId="09D2BCD1"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62</w:t>
      </w:r>
    </w:p>
    <w:p w14:paraId="74A24350" w14:textId="77777777" w:rsidR="00AC6303" w:rsidRPr="002A4DA2" w:rsidRDefault="00AC6303" w:rsidP="00AC6303">
      <w:pPr>
        <w:autoSpaceDE w:val="0"/>
        <w:autoSpaceDN w:val="0"/>
        <w:adjustRightInd w:val="0"/>
        <w:jc w:val="both"/>
        <w:rPr>
          <w:szCs w:val="24"/>
          <w:lang w:val="sr-Latn-CS"/>
        </w:rPr>
      </w:pPr>
    </w:p>
    <w:p w14:paraId="0FFD4668" w14:textId="77777777" w:rsidR="00AC6303" w:rsidRPr="002A4DA2" w:rsidRDefault="00AC6303" w:rsidP="000106FC">
      <w:pPr>
        <w:autoSpaceDE w:val="0"/>
        <w:autoSpaceDN w:val="0"/>
        <w:adjustRightInd w:val="0"/>
        <w:jc w:val="both"/>
        <w:rPr>
          <w:szCs w:val="24"/>
          <w:lang w:val="sr-Cyrl-CS"/>
        </w:rPr>
      </w:pPr>
      <w:r w:rsidRPr="002A4DA2">
        <w:rPr>
          <w:szCs w:val="24"/>
          <w:lang w:val="sr-Cyrl-CS"/>
        </w:rPr>
        <w:t>Када извршни органи или Управа градске општине не врши послове утврђене Статутом града или другим прописом града, Градско веће ће на то упозорити извршни орган или Управу градске општине и затражити да поступа у складу са одредбама Статута града или другог прописа града.</w:t>
      </w:r>
    </w:p>
    <w:p w14:paraId="0282BE74" w14:textId="77777777" w:rsidR="000106FC" w:rsidRPr="002A4DA2" w:rsidRDefault="000106FC" w:rsidP="000106FC">
      <w:pPr>
        <w:autoSpaceDE w:val="0"/>
        <w:autoSpaceDN w:val="0"/>
        <w:adjustRightInd w:val="0"/>
        <w:jc w:val="both"/>
        <w:rPr>
          <w:szCs w:val="24"/>
          <w:lang w:val="sr-Cyrl-CS"/>
        </w:rPr>
      </w:pPr>
    </w:p>
    <w:p w14:paraId="6CD1243B" w14:textId="77777777" w:rsidR="00AC6303" w:rsidRPr="002A4DA2" w:rsidRDefault="00AC6303" w:rsidP="000106FC">
      <w:pPr>
        <w:autoSpaceDE w:val="0"/>
        <w:autoSpaceDN w:val="0"/>
        <w:adjustRightInd w:val="0"/>
        <w:jc w:val="both"/>
        <w:rPr>
          <w:szCs w:val="24"/>
          <w:lang w:val="sr-Cyrl-CS"/>
        </w:rPr>
      </w:pPr>
      <w:r w:rsidRPr="002A4DA2">
        <w:rPr>
          <w:szCs w:val="24"/>
          <w:lang w:val="sr-Cyrl-CS"/>
        </w:rPr>
        <w:t>Ако извршни орган или Управа градске општине и после упозорења не врши послове наведене у претходном ставу, надлежни орган града ће преузети вршење тих послова, а градској општини ће се ускратити финансијска средства за обављање тих послова.</w:t>
      </w:r>
    </w:p>
    <w:p w14:paraId="2E67DF34" w14:textId="77777777" w:rsidR="00AC6303" w:rsidRPr="002A4DA2" w:rsidRDefault="00AC6303" w:rsidP="00AC6303">
      <w:pPr>
        <w:autoSpaceDE w:val="0"/>
        <w:autoSpaceDN w:val="0"/>
        <w:adjustRightInd w:val="0"/>
        <w:jc w:val="center"/>
        <w:rPr>
          <w:szCs w:val="24"/>
          <w:lang w:val="sr-Cyrl-CS"/>
        </w:rPr>
      </w:pPr>
    </w:p>
    <w:p w14:paraId="61EA8A5B"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63</w:t>
      </w:r>
    </w:p>
    <w:p w14:paraId="7DCAB54C" w14:textId="77777777" w:rsidR="00AC6303" w:rsidRPr="002A4DA2" w:rsidRDefault="00AC6303" w:rsidP="00AC6303">
      <w:pPr>
        <w:autoSpaceDE w:val="0"/>
        <w:autoSpaceDN w:val="0"/>
        <w:adjustRightInd w:val="0"/>
        <w:jc w:val="both"/>
        <w:rPr>
          <w:szCs w:val="24"/>
          <w:lang w:val="sr-Cyrl-CS"/>
        </w:rPr>
      </w:pPr>
      <w:r w:rsidRPr="002A4DA2">
        <w:rPr>
          <w:szCs w:val="24"/>
          <w:lang w:val="sr-Cyrl-CS"/>
        </w:rPr>
        <w:t xml:space="preserve">   </w:t>
      </w:r>
    </w:p>
    <w:p w14:paraId="649A288E" w14:textId="77777777" w:rsidR="00AC6303" w:rsidRPr="002A4DA2" w:rsidRDefault="00AC6303" w:rsidP="000106FC">
      <w:pPr>
        <w:autoSpaceDE w:val="0"/>
        <w:autoSpaceDN w:val="0"/>
        <w:adjustRightInd w:val="0"/>
        <w:jc w:val="both"/>
        <w:rPr>
          <w:szCs w:val="24"/>
          <w:lang w:val="sr-Cyrl-CS"/>
        </w:rPr>
      </w:pPr>
      <w:r w:rsidRPr="002A4DA2">
        <w:rPr>
          <w:szCs w:val="24"/>
          <w:lang w:val="sr-Cyrl-CS"/>
        </w:rPr>
        <w:t>Скупштина града, на предлог Градског већа, из свих разлога предвиђених  законом за скупштину јединице локалне самоуправе, може распустити Скупштину градске општине, када престаје мандат и извршним органима градске општине.</w:t>
      </w:r>
    </w:p>
    <w:p w14:paraId="0912CAD9" w14:textId="77777777" w:rsidR="000106FC" w:rsidRPr="002A4DA2" w:rsidRDefault="000106FC" w:rsidP="000106FC">
      <w:pPr>
        <w:autoSpaceDE w:val="0"/>
        <w:autoSpaceDN w:val="0"/>
        <w:adjustRightInd w:val="0"/>
        <w:jc w:val="both"/>
        <w:rPr>
          <w:szCs w:val="24"/>
          <w:lang w:val="sr-Cyrl-CS"/>
        </w:rPr>
      </w:pPr>
    </w:p>
    <w:p w14:paraId="30FC9297"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Председник Скупштине града расписује изборе за одборнике Скупштине градске општине у року од 30 дана од дана ступања на снагу одлуке о распуштању.</w:t>
      </w:r>
    </w:p>
    <w:p w14:paraId="649087B1" w14:textId="77777777" w:rsidR="000106FC" w:rsidRPr="002A4DA2" w:rsidRDefault="000106FC" w:rsidP="000106FC">
      <w:pPr>
        <w:autoSpaceDE w:val="0"/>
        <w:autoSpaceDN w:val="0"/>
        <w:adjustRightInd w:val="0"/>
        <w:jc w:val="both"/>
        <w:rPr>
          <w:szCs w:val="24"/>
          <w:lang w:val="sr-Cyrl-CS"/>
        </w:rPr>
      </w:pPr>
    </w:p>
    <w:p w14:paraId="17B26D2A" w14:textId="77777777" w:rsidR="00AC6303" w:rsidRPr="002A4DA2" w:rsidRDefault="00AC6303" w:rsidP="000106FC">
      <w:pPr>
        <w:autoSpaceDE w:val="0"/>
        <w:autoSpaceDN w:val="0"/>
        <w:adjustRightInd w:val="0"/>
        <w:jc w:val="both"/>
        <w:rPr>
          <w:szCs w:val="24"/>
          <w:lang w:val="sr-Cyrl-CS"/>
        </w:rPr>
      </w:pPr>
      <w:r w:rsidRPr="002A4DA2">
        <w:rPr>
          <w:szCs w:val="24"/>
          <w:lang w:val="sr-Cyrl-CS"/>
        </w:rPr>
        <w:t>Мандат изабраних одборника из става 2 овог члана траје до истека мандата распуштене Скупштине.</w:t>
      </w:r>
    </w:p>
    <w:p w14:paraId="3312B242" w14:textId="77777777" w:rsidR="000106FC" w:rsidRPr="002A4DA2" w:rsidRDefault="000106FC" w:rsidP="000106FC">
      <w:pPr>
        <w:autoSpaceDE w:val="0"/>
        <w:autoSpaceDN w:val="0"/>
        <w:adjustRightInd w:val="0"/>
        <w:jc w:val="both"/>
        <w:rPr>
          <w:szCs w:val="24"/>
          <w:lang w:val="sr-Cyrl-CS"/>
        </w:rPr>
      </w:pPr>
    </w:p>
    <w:p w14:paraId="6F4D6B2F" w14:textId="77777777" w:rsidR="00AC6303" w:rsidRPr="002A4DA2" w:rsidRDefault="00AC6303" w:rsidP="000106FC">
      <w:pPr>
        <w:autoSpaceDE w:val="0"/>
        <w:autoSpaceDN w:val="0"/>
        <w:adjustRightInd w:val="0"/>
        <w:jc w:val="both"/>
        <w:rPr>
          <w:szCs w:val="24"/>
          <w:lang w:val="ru-RU"/>
        </w:rPr>
      </w:pPr>
      <w:r w:rsidRPr="002A4DA2">
        <w:rPr>
          <w:szCs w:val="24"/>
          <w:lang w:val="sr-Cyrl-CS"/>
        </w:rPr>
        <w:lastRenderedPageBreak/>
        <w:t>До конституисања Скупштине градске општине и избора извршних органа Градске општине, текуће и неодложне послове из њихове надлежности обавља привремени орган који решењем именује Градско веће.</w:t>
      </w:r>
    </w:p>
    <w:p w14:paraId="0815E8C8" w14:textId="77777777" w:rsidR="00AC6303" w:rsidRPr="002A4DA2" w:rsidRDefault="00AC6303" w:rsidP="00AC6303">
      <w:pPr>
        <w:autoSpaceDE w:val="0"/>
        <w:autoSpaceDN w:val="0"/>
        <w:adjustRightInd w:val="0"/>
        <w:jc w:val="center"/>
        <w:rPr>
          <w:szCs w:val="24"/>
          <w:lang w:val="ru-RU"/>
        </w:rPr>
      </w:pPr>
    </w:p>
    <w:p w14:paraId="4B8FFA20"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64</w:t>
      </w:r>
    </w:p>
    <w:p w14:paraId="6D7B83AD" w14:textId="77777777" w:rsidR="00AC6303" w:rsidRPr="002A4DA2" w:rsidRDefault="00AC6303" w:rsidP="00AC6303">
      <w:pPr>
        <w:autoSpaceDE w:val="0"/>
        <w:autoSpaceDN w:val="0"/>
        <w:adjustRightInd w:val="0"/>
        <w:jc w:val="both"/>
        <w:rPr>
          <w:szCs w:val="24"/>
          <w:lang w:val="sr-Cyrl-CS"/>
        </w:rPr>
      </w:pPr>
    </w:p>
    <w:p w14:paraId="36776CD3" w14:textId="77777777" w:rsidR="00AC6303" w:rsidRPr="002A4DA2" w:rsidRDefault="00AC6303" w:rsidP="00AC6303">
      <w:pPr>
        <w:autoSpaceDE w:val="0"/>
        <w:autoSpaceDN w:val="0"/>
        <w:adjustRightInd w:val="0"/>
        <w:ind w:firstLine="360"/>
        <w:jc w:val="both"/>
        <w:rPr>
          <w:szCs w:val="24"/>
          <w:lang w:val="ru-RU"/>
        </w:rPr>
      </w:pPr>
      <w:r w:rsidRPr="002A4DA2">
        <w:rPr>
          <w:szCs w:val="24"/>
          <w:lang w:val="sr-Cyrl-CS"/>
        </w:rPr>
        <w:t>Органи градске општине у вршењу послова градске општине:</w:t>
      </w:r>
    </w:p>
    <w:p w14:paraId="1E96A090" w14:textId="77777777" w:rsidR="00AC6303" w:rsidRPr="002A4DA2" w:rsidRDefault="00AC6303" w:rsidP="00AC6303">
      <w:pPr>
        <w:autoSpaceDE w:val="0"/>
        <w:autoSpaceDN w:val="0"/>
        <w:adjustRightInd w:val="0"/>
        <w:jc w:val="both"/>
        <w:rPr>
          <w:szCs w:val="24"/>
          <w:lang w:val="ru-RU"/>
        </w:rPr>
      </w:pPr>
    </w:p>
    <w:p w14:paraId="139A79D9" w14:textId="77777777" w:rsidR="00AC6303" w:rsidRPr="002A4DA2" w:rsidRDefault="00AC6303" w:rsidP="004C25D7">
      <w:pPr>
        <w:numPr>
          <w:ilvl w:val="0"/>
          <w:numId w:val="16"/>
        </w:numPr>
        <w:tabs>
          <w:tab w:val="num" w:pos="-120"/>
        </w:tabs>
        <w:autoSpaceDE w:val="0"/>
        <w:autoSpaceDN w:val="0"/>
        <w:adjustRightInd w:val="0"/>
        <w:jc w:val="both"/>
        <w:rPr>
          <w:szCs w:val="24"/>
          <w:lang w:val="sr-Cyrl-CS"/>
        </w:rPr>
      </w:pPr>
      <w:r w:rsidRPr="002A4DA2">
        <w:rPr>
          <w:szCs w:val="24"/>
          <w:lang w:val="sr-Cyrl-CS"/>
        </w:rPr>
        <w:t>дају органима града иницијативу за уређивање односа из надлежности града, од значаја за градску општину;</w:t>
      </w:r>
    </w:p>
    <w:p w14:paraId="284142E4" w14:textId="77777777" w:rsidR="00AC6303" w:rsidRPr="002A4DA2" w:rsidRDefault="00AC6303" w:rsidP="004C25D7">
      <w:pPr>
        <w:numPr>
          <w:ilvl w:val="0"/>
          <w:numId w:val="16"/>
        </w:numPr>
        <w:tabs>
          <w:tab w:val="num" w:pos="-120"/>
        </w:tabs>
        <w:autoSpaceDE w:val="0"/>
        <w:autoSpaceDN w:val="0"/>
        <w:adjustRightInd w:val="0"/>
        <w:jc w:val="both"/>
        <w:rPr>
          <w:szCs w:val="24"/>
          <w:lang w:val="sr-Cyrl-CS"/>
        </w:rPr>
      </w:pPr>
      <w:r w:rsidRPr="002A4DA2">
        <w:rPr>
          <w:szCs w:val="24"/>
          <w:lang w:val="sr-Cyrl-CS"/>
        </w:rPr>
        <w:t>предлажу мере органима града од значаја за решавање питања која се тичу градске општине;</w:t>
      </w:r>
    </w:p>
    <w:p w14:paraId="6AAFDC1F" w14:textId="77777777" w:rsidR="00AC6303" w:rsidRPr="002A4DA2" w:rsidRDefault="00AC6303" w:rsidP="004C25D7">
      <w:pPr>
        <w:numPr>
          <w:ilvl w:val="0"/>
          <w:numId w:val="16"/>
        </w:numPr>
        <w:tabs>
          <w:tab w:val="num" w:pos="-120"/>
        </w:tabs>
        <w:autoSpaceDE w:val="0"/>
        <w:autoSpaceDN w:val="0"/>
        <w:adjustRightInd w:val="0"/>
        <w:jc w:val="both"/>
        <w:rPr>
          <w:szCs w:val="24"/>
          <w:lang w:val="sr-Cyrl-CS"/>
        </w:rPr>
      </w:pPr>
      <w:r w:rsidRPr="002A4DA2">
        <w:rPr>
          <w:szCs w:val="24"/>
          <w:lang w:val="sr-Cyrl-CS"/>
        </w:rPr>
        <w:t>учествују у припремању прописа града чија је садржина од посебног значаја за градску општину.</w:t>
      </w:r>
    </w:p>
    <w:p w14:paraId="779C9369" w14:textId="77777777" w:rsidR="00AC6303" w:rsidRPr="002A4DA2" w:rsidRDefault="00AC6303" w:rsidP="00AC6303">
      <w:pPr>
        <w:autoSpaceDE w:val="0"/>
        <w:autoSpaceDN w:val="0"/>
        <w:adjustRightInd w:val="0"/>
        <w:jc w:val="center"/>
        <w:rPr>
          <w:szCs w:val="24"/>
          <w:lang w:val="ru-RU"/>
        </w:rPr>
      </w:pPr>
    </w:p>
    <w:p w14:paraId="4CD0108A"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65</w:t>
      </w:r>
    </w:p>
    <w:p w14:paraId="65175F76" w14:textId="77777777" w:rsidR="00AC6303" w:rsidRPr="002A4DA2" w:rsidRDefault="00AC6303" w:rsidP="00AC6303">
      <w:pPr>
        <w:autoSpaceDE w:val="0"/>
        <w:autoSpaceDN w:val="0"/>
        <w:adjustRightInd w:val="0"/>
        <w:jc w:val="both"/>
        <w:rPr>
          <w:szCs w:val="24"/>
          <w:lang w:val="sr-Cyrl-CS"/>
        </w:rPr>
      </w:pPr>
    </w:p>
    <w:p w14:paraId="4CB63032" w14:textId="77777777" w:rsidR="00AC6303" w:rsidRPr="002A4DA2" w:rsidRDefault="00AC6303" w:rsidP="00AC6303">
      <w:pPr>
        <w:autoSpaceDE w:val="0"/>
        <w:autoSpaceDN w:val="0"/>
        <w:adjustRightInd w:val="0"/>
        <w:ind w:firstLine="360"/>
        <w:jc w:val="both"/>
        <w:rPr>
          <w:szCs w:val="24"/>
          <w:lang w:val="sr-Cyrl-CS"/>
        </w:rPr>
      </w:pPr>
      <w:r w:rsidRPr="002A4DA2">
        <w:rPr>
          <w:szCs w:val="24"/>
          <w:lang w:val="sr-Cyrl-CS"/>
        </w:rPr>
        <w:t>Органи и службе града у вршењу своје надлежности:</w:t>
      </w:r>
    </w:p>
    <w:p w14:paraId="0463D173" w14:textId="77777777" w:rsidR="00AC6303" w:rsidRPr="002A4DA2" w:rsidRDefault="00AC6303" w:rsidP="00AC6303">
      <w:pPr>
        <w:autoSpaceDE w:val="0"/>
        <w:autoSpaceDN w:val="0"/>
        <w:adjustRightInd w:val="0"/>
        <w:jc w:val="both"/>
        <w:rPr>
          <w:szCs w:val="24"/>
          <w:lang w:val="sr-Cyrl-CS"/>
        </w:rPr>
      </w:pPr>
    </w:p>
    <w:p w14:paraId="0466CFBE" w14:textId="77777777" w:rsidR="00AC6303" w:rsidRPr="002A4DA2" w:rsidRDefault="00AC6303" w:rsidP="004C25D7">
      <w:pPr>
        <w:numPr>
          <w:ilvl w:val="0"/>
          <w:numId w:val="17"/>
        </w:numPr>
        <w:tabs>
          <w:tab w:val="num" w:pos="-120"/>
        </w:tabs>
        <w:autoSpaceDE w:val="0"/>
        <w:autoSpaceDN w:val="0"/>
        <w:adjustRightInd w:val="0"/>
        <w:jc w:val="both"/>
        <w:rPr>
          <w:szCs w:val="24"/>
          <w:lang w:val="sr-Cyrl-CS"/>
        </w:rPr>
      </w:pPr>
      <w:r w:rsidRPr="002A4DA2">
        <w:rPr>
          <w:szCs w:val="24"/>
          <w:lang w:val="sr-Cyrl-CS"/>
        </w:rPr>
        <w:t>обавештавају органе градске општине о мерама које предузимају или намеравају да предузму у извршавању градских прописа, заштити законитости, појавама које их нарушавају и мерама за њихово отклањање;</w:t>
      </w:r>
    </w:p>
    <w:p w14:paraId="773C70E1" w14:textId="77777777" w:rsidR="00AC6303" w:rsidRPr="002A4DA2" w:rsidRDefault="00AC6303" w:rsidP="004C25D7">
      <w:pPr>
        <w:numPr>
          <w:ilvl w:val="0"/>
          <w:numId w:val="17"/>
        </w:numPr>
        <w:tabs>
          <w:tab w:val="num" w:pos="-120"/>
        </w:tabs>
        <w:autoSpaceDE w:val="0"/>
        <w:autoSpaceDN w:val="0"/>
        <w:adjustRightInd w:val="0"/>
        <w:jc w:val="both"/>
        <w:rPr>
          <w:szCs w:val="24"/>
          <w:lang w:val="sr-Cyrl-CS"/>
        </w:rPr>
      </w:pPr>
      <w:r w:rsidRPr="002A4DA2">
        <w:rPr>
          <w:szCs w:val="24"/>
          <w:lang w:val="sr-Cyrl-CS"/>
        </w:rPr>
        <w:t>пружају стручну помоћ органима градске општине у вези са обављањем њихових послова, нарочито у  вођењу информационог система и у информатизацији послова;</w:t>
      </w:r>
    </w:p>
    <w:p w14:paraId="64C3652B" w14:textId="77777777" w:rsidR="00AC6303" w:rsidRPr="002A4DA2" w:rsidRDefault="00AC6303" w:rsidP="004C25D7">
      <w:pPr>
        <w:numPr>
          <w:ilvl w:val="0"/>
          <w:numId w:val="17"/>
        </w:numPr>
        <w:tabs>
          <w:tab w:val="num" w:pos="-120"/>
        </w:tabs>
        <w:autoSpaceDE w:val="0"/>
        <w:autoSpaceDN w:val="0"/>
        <w:adjustRightInd w:val="0"/>
        <w:jc w:val="both"/>
        <w:rPr>
          <w:szCs w:val="24"/>
          <w:lang w:val="sr-Cyrl-CS"/>
        </w:rPr>
      </w:pPr>
      <w:r w:rsidRPr="002A4DA2">
        <w:rPr>
          <w:szCs w:val="24"/>
          <w:lang w:val="sr-Cyrl-CS"/>
        </w:rPr>
        <w:t xml:space="preserve">траже извештаје, податке и обавештења о обављању послова из оквира права и дужности града и градске општине; </w:t>
      </w:r>
    </w:p>
    <w:p w14:paraId="370CFF29" w14:textId="77777777" w:rsidR="00AC6303" w:rsidRPr="002A4DA2" w:rsidRDefault="00AC6303" w:rsidP="004C25D7">
      <w:pPr>
        <w:numPr>
          <w:ilvl w:val="0"/>
          <w:numId w:val="17"/>
        </w:numPr>
        <w:tabs>
          <w:tab w:val="num" w:pos="-120"/>
        </w:tabs>
        <w:autoSpaceDE w:val="0"/>
        <w:autoSpaceDN w:val="0"/>
        <w:adjustRightInd w:val="0"/>
        <w:jc w:val="both"/>
        <w:rPr>
          <w:szCs w:val="24"/>
          <w:lang w:val="sr-Cyrl-CS"/>
        </w:rPr>
      </w:pPr>
      <w:r w:rsidRPr="002A4DA2">
        <w:rPr>
          <w:szCs w:val="24"/>
          <w:lang w:val="sr-Cyrl-CS"/>
        </w:rPr>
        <w:t>градско веће даје сагласност на акте градских општина којима се уређује број и структура запослених у градској  општини.</w:t>
      </w:r>
    </w:p>
    <w:p w14:paraId="08A587E3" w14:textId="77777777" w:rsidR="00AC6303" w:rsidRPr="002A4DA2" w:rsidRDefault="00AC6303" w:rsidP="00AC6303">
      <w:pPr>
        <w:tabs>
          <w:tab w:val="num" w:pos="780"/>
        </w:tabs>
        <w:autoSpaceDE w:val="0"/>
        <w:autoSpaceDN w:val="0"/>
        <w:adjustRightInd w:val="0"/>
        <w:jc w:val="both"/>
        <w:rPr>
          <w:szCs w:val="24"/>
          <w:lang w:val="sr-Cyrl-CS"/>
        </w:rPr>
      </w:pPr>
    </w:p>
    <w:p w14:paraId="515AC796" w14:textId="77777777" w:rsidR="00AC6303" w:rsidRPr="002A4DA2" w:rsidRDefault="00AC6303" w:rsidP="00AC6303">
      <w:pPr>
        <w:autoSpaceDE w:val="0"/>
        <w:autoSpaceDN w:val="0"/>
        <w:adjustRightInd w:val="0"/>
        <w:jc w:val="center"/>
        <w:rPr>
          <w:b/>
          <w:szCs w:val="24"/>
          <w:lang w:val="sr-Cyrl-CS"/>
        </w:rPr>
      </w:pPr>
      <w:r w:rsidRPr="002A4DA2">
        <w:rPr>
          <w:b/>
          <w:szCs w:val="24"/>
          <w:lang w:val="sr-Cyrl-CS"/>
        </w:rPr>
        <w:t>НЕПОСРЕДНО  УЧЕШЋЕ  ГРАЂАНА  У  ОСТВАРИВАЊУ</w:t>
      </w:r>
    </w:p>
    <w:p w14:paraId="22A7A135" w14:textId="77777777" w:rsidR="00AC6303" w:rsidRPr="002A4DA2" w:rsidRDefault="00AC6303" w:rsidP="00AC6303">
      <w:pPr>
        <w:autoSpaceDE w:val="0"/>
        <w:autoSpaceDN w:val="0"/>
        <w:adjustRightInd w:val="0"/>
        <w:jc w:val="center"/>
        <w:rPr>
          <w:b/>
          <w:szCs w:val="24"/>
          <w:lang w:val="sr-Cyrl-CS"/>
        </w:rPr>
      </w:pPr>
      <w:r w:rsidRPr="002A4DA2">
        <w:rPr>
          <w:b/>
          <w:szCs w:val="24"/>
          <w:lang w:val="sr-Cyrl-CS"/>
        </w:rPr>
        <w:t>ЛОКАЛНЕ  САМОУПРАВЕ</w:t>
      </w:r>
    </w:p>
    <w:p w14:paraId="13E02E52" w14:textId="77777777" w:rsidR="00AC6303" w:rsidRPr="002A4DA2" w:rsidRDefault="00AC6303" w:rsidP="00AC6303">
      <w:pPr>
        <w:autoSpaceDE w:val="0"/>
        <w:autoSpaceDN w:val="0"/>
        <w:adjustRightInd w:val="0"/>
        <w:jc w:val="center"/>
        <w:rPr>
          <w:szCs w:val="24"/>
          <w:lang w:val="ru-RU"/>
        </w:rPr>
      </w:pPr>
    </w:p>
    <w:p w14:paraId="1A5DBEE2"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66</w:t>
      </w:r>
    </w:p>
    <w:p w14:paraId="19709555" w14:textId="77777777" w:rsidR="00AC6303" w:rsidRPr="002A4DA2" w:rsidRDefault="00AC6303" w:rsidP="00AC6303">
      <w:pPr>
        <w:autoSpaceDE w:val="0"/>
        <w:autoSpaceDN w:val="0"/>
        <w:adjustRightInd w:val="0"/>
        <w:jc w:val="both"/>
        <w:rPr>
          <w:szCs w:val="24"/>
          <w:lang w:val="sr-Cyrl-CS"/>
        </w:rPr>
      </w:pPr>
    </w:p>
    <w:p w14:paraId="0F1D9E52" w14:textId="77777777" w:rsidR="00AC6303" w:rsidRPr="002A4DA2" w:rsidRDefault="00AC6303" w:rsidP="000106FC">
      <w:pPr>
        <w:autoSpaceDE w:val="0"/>
        <w:autoSpaceDN w:val="0"/>
        <w:adjustRightInd w:val="0"/>
        <w:jc w:val="both"/>
        <w:rPr>
          <w:szCs w:val="24"/>
          <w:lang w:val="sr-Cyrl-CS"/>
        </w:rPr>
      </w:pPr>
      <w:r w:rsidRPr="002A4DA2">
        <w:rPr>
          <w:szCs w:val="24"/>
          <w:lang w:val="sr-Cyrl-CS"/>
        </w:rPr>
        <w:t>Грађани непосредно учествују у вршењу послова Градске општине преко својих изабраних одборника у Скупштини градске општине, грађанске иницијативе, збора грађана и референдума.</w:t>
      </w:r>
    </w:p>
    <w:p w14:paraId="7E4F6B5B" w14:textId="77777777" w:rsidR="00AC6303" w:rsidRPr="002A4DA2" w:rsidRDefault="00AC6303" w:rsidP="004C25D7">
      <w:pPr>
        <w:numPr>
          <w:ilvl w:val="0"/>
          <w:numId w:val="18"/>
        </w:numPr>
        <w:tabs>
          <w:tab w:val="num" w:pos="-120"/>
        </w:tabs>
        <w:autoSpaceDE w:val="0"/>
        <w:autoSpaceDN w:val="0"/>
        <w:adjustRightInd w:val="0"/>
        <w:ind w:left="0"/>
        <w:jc w:val="center"/>
        <w:rPr>
          <w:b/>
          <w:bCs/>
          <w:szCs w:val="24"/>
          <w:lang w:val="sr-Cyrl-CS"/>
        </w:rPr>
      </w:pPr>
      <w:r w:rsidRPr="002A4DA2">
        <w:rPr>
          <w:b/>
          <w:bCs/>
          <w:szCs w:val="24"/>
          <w:lang w:val="sr-Cyrl-CS"/>
        </w:rPr>
        <w:t>Грађанска иницијатива</w:t>
      </w:r>
    </w:p>
    <w:p w14:paraId="47D66B68" w14:textId="77777777" w:rsidR="00AC6303" w:rsidRPr="002A4DA2" w:rsidRDefault="00AC6303" w:rsidP="00AC6303">
      <w:pPr>
        <w:autoSpaceDE w:val="0"/>
        <w:autoSpaceDN w:val="0"/>
        <w:adjustRightInd w:val="0"/>
        <w:jc w:val="center"/>
        <w:rPr>
          <w:bCs/>
          <w:szCs w:val="24"/>
          <w:lang w:val="sr-Latn-CS"/>
        </w:rPr>
      </w:pPr>
    </w:p>
    <w:p w14:paraId="07E35D9C"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67</w:t>
      </w:r>
    </w:p>
    <w:p w14:paraId="388AE192" w14:textId="77777777" w:rsidR="00AC6303" w:rsidRPr="002A4DA2" w:rsidRDefault="00AC6303" w:rsidP="00AC6303">
      <w:pPr>
        <w:autoSpaceDE w:val="0"/>
        <w:autoSpaceDN w:val="0"/>
        <w:adjustRightInd w:val="0"/>
        <w:jc w:val="both"/>
        <w:rPr>
          <w:szCs w:val="24"/>
          <w:lang w:val="sr-Latn-CS"/>
        </w:rPr>
      </w:pPr>
    </w:p>
    <w:p w14:paraId="42FC64D9" w14:textId="77777777" w:rsidR="00AC6303" w:rsidRPr="002A4DA2" w:rsidRDefault="00AC6303" w:rsidP="000106FC">
      <w:pPr>
        <w:autoSpaceDE w:val="0"/>
        <w:autoSpaceDN w:val="0"/>
        <w:adjustRightInd w:val="0"/>
        <w:jc w:val="both"/>
        <w:rPr>
          <w:szCs w:val="24"/>
          <w:lang w:val="sr-Cyrl-CS"/>
        </w:rPr>
      </w:pPr>
      <w:r w:rsidRPr="002A4DA2">
        <w:rPr>
          <w:szCs w:val="24"/>
          <w:lang w:val="sr-Cyrl-CS"/>
        </w:rPr>
        <w:t>Грађани путем грађанске иницијативе предлажу Скупштини Градске општине доношење аката којим ће се уредити одређено питање из надлежности градске општине, иницирају промену Статута или других аката градске општине и расписивање референдума, у складу са законом и овим Статутом.</w:t>
      </w:r>
    </w:p>
    <w:p w14:paraId="67B5A542" w14:textId="77777777" w:rsidR="00AC6303" w:rsidRPr="002A4DA2" w:rsidRDefault="00AC6303" w:rsidP="000106FC">
      <w:pPr>
        <w:autoSpaceDE w:val="0"/>
        <w:autoSpaceDN w:val="0"/>
        <w:adjustRightInd w:val="0"/>
        <w:jc w:val="both"/>
        <w:rPr>
          <w:szCs w:val="24"/>
          <w:lang w:val="sr-Cyrl-CS"/>
        </w:rPr>
      </w:pPr>
      <w:r w:rsidRPr="002A4DA2">
        <w:rPr>
          <w:szCs w:val="24"/>
          <w:lang w:val="sr-Cyrl-CS"/>
        </w:rPr>
        <w:lastRenderedPageBreak/>
        <w:t>Управа градске општине има обавезу да пружи стручну помоћ грађанима приликом формулисања предлога садржаног у грађанској иницијативи.</w:t>
      </w:r>
    </w:p>
    <w:p w14:paraId="3E91B94E" w14:textId="77777777" w:rsidR="000106FC" w:rsidRPr="002A4DA2" w:rsidRDefault="000106FC" w:rsidP="000106FC">
      <w:pPr>
        <w:autoSpaceDE w:val="0"/>
        <w:autoSpaceDN w:val="0"/>
        <w:adjustRightInd w:val="0"/>
        <w:jc w:val="both"/>
        <w:rPr>
          <w:szCs w:val="24"/>
          <w:lang w:val="sr-Cyrl-CS"/>
        </w:rPr>
      </w:pPr>
    </w:p>
    <w:p w14:paraId="777EC77D" w14:textId="77777777" w:rsidR="00AC6303" w:rsidRPr="002A4DA2" w:rsidRDefault="00AC6303" w:rsidP="000106FC">
      <w:pPr>
        <w:autoSpaceDE w:val="0"/>
        <w:autoSpaceDN w:val="0"/>
        <w:adjustRightInd w:val="0"/>
        <w:jc w:val="both"/>
        <w:rPr>
          <w:szCs w:val="24"/>
          <w:lang w:val="sr-Cyrl-CS"/>
        </w:rPr>
      </w:pPr>
      <w:r w:rsidRPr="002A4DA2">
        <w:rPr>
          <w:szCs w:val="24"/>
          <w:lang w:val="sr-Cyrl-CS"/>
        </w:rPr>
        <w:t>Грађанска иницијатива пуноважно је покренута ако је листа потписника грађанске иницијативе састављена у складу са законом и ако је исту потписало најмање 5% бирача градске општине, који су уписани у бирачки списак према последњем званично објављеном решењу о закључењу бирачког списка за избор одорника Скупштине градске општине, ако законом, Статутом града и овим Статутом није другачије предвиђено.</w:t>
      </w:r>
    </w:p>
    <w:p w14:paraId="55B804AA" w14:textId="77777777" w:rsidR="000106FC" w:rsidRPr="002A4DA2" w:rsidRDefault="000106FC" w:rsidP="000106FC">
      <w:pPr>
        <w:autoSpaceDE w:val="0"/>
        <w:autoSpaceDN w:val="0"/>
        <w:adjustRightInd w:val="0"/>
        <w:jc w:val="both"/>
        <w:rPr>
          <w:szCs w:val="24"/>
          <w:lang w:val="sr-Latn-CS"/>
        </w:rPr>
      </w:pPr>
    </w:p>
    <w:p w14:paraId="0F97CA26" w14:textId="77777777" w:rsidR="00AC6303" w:rsidRPr="002A4DA2" w:rsidRDefault="00AC6303" w:rsidP="000106FC">
      <w:pPr>
        <w:autoSpaceDE w:val="0"/>
        <w:autoSpaceDN w:val="0"/>
        <w:adjustRightInd w:val="0"/>
        <w:jc w:val="both"/>
        <w:rPr>
          <w:szCs w:val="24"/>
          <w:lang w:val="sr-Cyrl-CS"/>
        </w:rPr>
      </w:pPr>
      <w:r w:rsidRPr="002A4DA2">
        <w:rPr>
          <w:szCs w:val="24"/>
          <w:lang w:val="sr-Cyrl-CS"/>
        </w:rPr>
        <w:t>За спровођење грађанске иницијативе грађани образују иницијативни одбор који може формирати. посебне одборе за прикупљање потписа. Чланови иницијативног одбора сачињавају и потписују предлог грађанске иницијативе за коју се сакупљају потписи бирача и спроводе даљи поступак остваривања грађанске иницијативе на начин прописан законом.</w:t>
      </w:r>
    </w:p>
    <w:p w14:paraId="4D32C5DB" w14:textId="77777777" w:rsidR="00AC6303" w:rsidRPr="002A4DA2" w:rsidRDefault="00AC6303" w:rsidP="000106FC">
      <w:pPr>
        <w:autoSpaceDE w:val="0"/>
        <w:autoSpaceDN w:val="0"/>
        <w:adjustRightInd w:val="0"/>
        <w:jc w:val="both"/>
        <w:rPr>
          <w:szCs w:val="24"/>
          <w:lang w:val="sr-Cyrl-CS"/>
        </w:rPr>
      </w:pPr>
      <w:r w:rsidRPr="002A4DA2">
        <w:rPr>
          <w:szCs w:val="24"/>
          <w:lang w:val="sr-Cyrl-CS"/>
        </w:rPr>
        <w:t>О предлогу из става 1 овог члана, Скупштина градске општине је дужна да одржи расправу и достави образложен одговор грађанима у року од 60 дана од дана добијања предлога.</w:t>
      </w:r>
    </w:p>
    <w:p w14:paraId="2FDD4949" w14:textId="77777777" w:rsidR="000106FC" w:rsidRPr="002A4DA2" w:rsidRDefault="000106FC" w:rsidP="000106FC">
      <w:pPr>
        <w:autoSpaceDE w:val="0"/>
        <w:autoSpaceDN w:val="0"/>
        <w:adjustRightInd w:val="0"/>
        <w:jc w:val="both"/>
        <w:rPr>
          <w:szCs w:val="24"/>
          <w:lang w:val="sr-Latn-CS"/>
        </w:rPr>
      </w:pPr>
    </w:p>
    <w:p w14:paraId="5751507B" w14:textId="77777777" w:rsidR="00AC6303" w:rsidRPr="002A4DA2" w:rsidRDefault="00AC6303" w:rsidP="000106FC">
      <w:pPr>
        <w:autoSpaceDE w:val="0"/>
        <w:autoSpaceDN w:val="0"/>
        <w:adjustRightInd w:val="0"/>
        <w:jc w:val="both"/>
        <w:rPr>
          <w:szCs w:val="24"/>
          <w:lang w:val="sr-Latn-CS"/>
        </w:rPr>
      </w:pPr>
      <w:r w:rsidRPr="002A4DA2">
        <w:rPr>
          <w:szCs w:val="24"/>
          <w:lang w:val="sr-Cyrl-CS"/>
        </w:rPr>
        <w:t>Поступак спровођења грађанске иницијативе уредиће се посебном одлуком Скупштине градске општине.</w:t>
      </w:r>
    </w:p>
    <w:p w14:paraId="65896C27" w14:textId="77777777" w:rsidR="00AC6303" w:rsidRPr="002A4DA2" w:rsidRDefault="00AC6303" w:rsidP="00AC6303">
      <w:pPr>
        <w:autoSpaceDE w:val="0"/>
        <w:autoSpaceDN w:val="0"/>
        <w:adjustRightInd w:val="0"/>
        <w:jc w:val="both"/>
        <w:rPr>
          <w:bCs/>
          <w:szCs w:val="24"/>
          <w:lang w:val="sr-Cyrl-CS"/>
        </w:rPr>
      </w:pPr>
    </w:p>
    <w:p w14:paraId="6406FC77" w14:textId="77777777" w:rsidR="00AC6303" w:rsidRPr="002A4DA2" w:rsidRDefault="00AC6303" w:rsidP="00AC6303">
      <w:pPr>
        <w:autoSpaceDE w:val="0"/>
        <w:autoSpaceDN w:val="0"/>
        <w:adjustRightInd w:val="0"/>
        <w:jc w:val="center"/>
        <w:rPr>
          <w:b/>
          <w:bCs/>
          <w:szCs w:val="24"/>
          <w:lang w:val="sr-Latn-CS"/>
        </w:rPr>
      </w:pPr>
      <w:r w:rsidRPr="002A4DA2">
        <w:rPr>
          <w:b/>
          <w:bCs/>
          <w:szCs w:val="24"/>
          <w:lang w:val="sr-Cyrl-CS"/>
        </w:rPr>
        <w:t>2. Збор грађана</w:t>
      </w:r>
    </w:p>
    <w:p w14:paraId="7B105B6F" w14:textId="77777777" w:rsidR="00AC6303" w:rsidRPr="002A4DA2" w:rsidRDefault="00AC6303" w:rsidP="00AC6303">
      <w:pPr>
        <w:autoSpaceDE w:val="0"/>
        <w:autoSpaceDN w:val="0"/>
        <w:adjustRightInd w:val="0"/>
        <w:jc w:val="center"/>
        <w:rPr>
          <w:bCs/>
          <w:szCs w:val="24"/>
          <w:lang w:val="sr-Latn-CS"/>
        </w:rPr>
      </w:pPr>
    </w:p>
    <w:p w14:paraId="3D90BB58"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68</w:t>
      </w:r>
    </w:p>
    <w:p w14:paraId="746FE8EC" w14:textId="77777777" w:rsidR="00AC6303" w:rsidRPr="002A4DA2" w:rsidRDefault="00AC6303" w:rsidP="00AC6303">
      <w:pPr>
        <w:autoSpaceDE w:val="0"/>
        <w:autoSpaceDN w:val="0"/>
        <w:adjustRightInd w:val="0"/>
        <w:jc w:val="both"/>
        <w:rPr>
          <w:szCs w:val="24"/>
          <w:lang w:val="sr-Latn-CS"/>
        </w:rPr>
      </w:pPr>
    </w:p>
    <w:p w14:paraId="04478A4B" w14:textId="77777777" w:rsidR="00AC6303" w:rsidRPr="002A4DA2" w:rsidRDefault="00AC6303" w:rsidP="000106FC">
      <w:pPr>
        <w:autoSpaceDE w:val="0"/>
        <w:autoSpaceDN w:val="0"/>
        <w:adjustRightInd w:val="0"/>
        <w:jc w:val="both"/>
        <w:rPr>
          <w:szCs w:val="24"/>
          <w:lang w:val="sr-Cyrl-CS"/>
        </w:rPr>
      </w:pPr>
      <w:r w:rsidRPr="002A4DA2">
        <w:rPr>
          <w:szCs w:val="24"/>
          <w:lang w:val="sr-Cyrl-CS"/>
        </w:rPr>
        <w:t>Збор грађана сазива се за део подручја Градске општине, насељено место или део насељеног места.</w:t>
      </w:r>
      <w:r w:rsidR="000106FC" w:rsidRPr="002A4DA2">
        <w:rPr>
          <w:szCs w:val="24"/>
          <w:lang w:val="sr-Latn-RS"/>
        </w:rPr>
        <w:t xml:space="preserve"> </w:t>
      </w:r>
      <w:r w:rsidRPr="002A4DA2">
        <w:rPr>
          <w:szCs w:val="24"/>
          <w:lang w:val="sr-Cyrl-CS"/>
        </w:rPr>
        <w:t>Збор грађана расправља и даје предлоге о питањима из делокруга послова органа градске општине.</w:t>
      </w:r>
      <w:r w:rsidR="000106FC" w:rsidRPr="002A4DA2">
        <w:rPr>
          <w:szCs w:val="24"/>
          <w:lang w:val="sr-Latn-RS"/>
        </w:rPr>
        <w:t xml:space="preserve"> </w:t>
      </w:r>
      <w:r w:rsidRPr="002A4DA2">
        <w:rPr>
          <w:szCs w:val="24"/>
          <w:lang w:val="sr-Cyrl-CS"/>
        </w:rPr>
        <w:t>Збор грађана, већином гласова присутних, усваја захтеве и предлоге и упућује их Скупштини градске општине, односно појединим органима градске општине.</w:t>
      </w:r>
    </w:p>
    <w:p w14:paraId="479109BB" w14:textId="77777777" w:rsidR="000106FC" w:rsidRPr="002A4DA2" w:rsidRDefault="000106FC" w:rsidP="000106FC">
      <w:pPr>
        <w:autoSpaceDE w:val="0"/>
        <w:autoSpaceDN w:val="0"/>
        <w:adjustRightInd w:val="0"/>
        <w:jc w:val="both"/>
        <w:rPr>
          <w:szCs w:val="24"/>
          <w:lang w:val="sr-Latn-CS"/>
        </w:rPr>
      </w:pPr>
    </w:p>
    <w:p w14:paraId="222F2466"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Органи градске општине дужни су да у року од 60 дана од дана одржавања збора грађана, размотре захтеве и предлоге грађана и о њима заузму став, односно донесу одговарајућу одлуку или меру и о томе обавесте грађане.</w:t>
      </w:r>
    </w:p>
    <w:p w14:paraId="05943241" w14:textId="77777777" w:rsidR="000106FC" w:rsidRPr="002A4DA2" w:rsidRDefault="000106FC" w:rsidP="000106FC">
      <w:pPr>
        <w:autoSpaceDE w:val="0"/>
        <w:autoSpaceDN w:val="0"/>
        <w:adjustRightInd w:val="0"/>
        <w:jc w:val="both"/>
        <w:rPr>
          <w:szCs w:val="24"/>
          <w:lang w:val="sr-Latn-CS"/>
        </w:rPr>
      </w:pPr>
    </w:p>
    <w:p w14:paraId="215888E2" w14:textId="77777777" w:rsidR="00AC6303" w:rsidRPr="002A4DA2" w:rsidRDefault="00AC6303" w:rsidP="000106FC">
      <w:pPr>
        <w:autoSpaceDE w:val="0"/>
        <w:autoSpaceDN w:val="0"/>
        <w:adjustRightInd w:val="0"/>
        <w:jc w:val="both"/>
        <w:rPr>
          <w:szCs w:val="24"/>
          <w:lang w:val="sr-Cyrl-CS"/>
        </w:rPr>
      </w:pPr>
      <w:r w:rsidRPr="002A4DA2">
        <w:rPr>
          <w:szCs w:val="24"/>
          <w:lang w:val="sr-Cyrl-CS"/>
        </w:rPr>
        <w:t>Начин сазивања збора грађана, његов рад као и начин утврђивања ставова збора, уређује се посебим прописом градске општине.</w:t>
      </w:r>
    </w:p>
    <w:p w14:paraId="5C881274" w14:textId="77777777" w:rsidR="00AC6303" w:rsidRPr="002A4DA2" w:rsidRDefault="00AC6303" w:rsidP="00AC6303">
      <w:pPr>
        <w:autoSpaceDE w:val="0"/>
        <w:autoSpaceDN w:val="0"/>
        <w:adjustRightInd w:val="0"/>
        <w:jc w:val="both"/>
        <w:rPr>
          <w:szCs w:val="24"/>
          <w:lang w:val="ru-RU"/>
        </w:rPr>
      </w:pPr>
    </w:p>
    <w:p w14:paraId="6B38C980" w14:textId="77777777" w:rsidR="00AC6303" w:rsidRPr="002A4DA2" w:rsidRDefault="00AC6303" w:rsidP="00AC6303">
      <w:pPr>
        <w:autoSpaceDE w:val="0"/>
        <w:autoSpaceDN w:val="0"/>
        <w:adjustRightInd w:val="0"/>
        <w:jc w:val="center"/>
        <w:rPr>
          <w:b/>
          <w:bCs/>
          <w:szCs w:val="24"/>
          <w:lang w:val="sr-Latn-CS"/>
        </w:rPr>
      </w:pPr>
      <w:r w:rsidRPr="002A4DA2">
        <w:rPr>
          <w:b/>
          <w:bCs/>
          <w:szCs w:val="24"/>
          <w:lang w:val="sr-Cyrl-CS"/>
        </w:rPr>
        <w:t>3. Референдум</w:t>
      </w:r>
    </w:p>
    <w:p w14:paraId="7C9719C6" w14:textId="77777777" w:rsidR="00AC6303" w:rsidRPr="002A4DA2" w:rsidRDefault="00AC6303" w:rsidP="00AC6303">
      <w:pPr>
        <w:autoSpaceDE w:val="0"/>
        <w:autoSpaceDN w:val="0"/>
        <w:adjustRightInd w:val="0"/>
        <w:jc w:val="both"/>
        <w:rPr>
          <w:bCs/>
          <w:szCs w:val="24"/>
          <w:lang w:val="sr-Latn-CS"/>
        </w:rPr>
      </w:pPr>
    </w:p>
    <w:p w14:paraId="4BC4BEE2"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69</w:t>
      </w:r>
    </w:p>
    <w:p w14:paraId="55DBCAFA" w14:textId="77777777" w:rsidR="00AC6303" w:rsidRPr="002A4DA2" w:rsidRDefault="00AC6303" w:rsidP="00AC6303">
      <w:pPr>
        <w:autoSpaceDE w:val="0"/>
        <w:autoSpaceDN w:val="0"/>
        <w:adjustRightInd w:val="0"/>
        <w:jc w:val="both"/>
        <w:rPr>
          <w:szCs w:val="24"/>
          <w:lang w:val="sr-Cyrl-CS"/>
        </w:rPr>
      </w:pPr>
      <w:r w:rsidRPr="002A4DA2">
        <w:rPr>
          <w:szCs w:val="24"/>
          <w:lang w:val="sr-Cyrl-CS"/>
        </w:rPr>
        <w:t xml:space="preserve">  </w:t>
      </w:r>
    </w:p>
    <w:p w14:paraId="6C06C1B8" w14:textId="77777777" w:rsidR="00AC6303" w:rsidRPr="002A4DA2" w:rsidRDefault="00AC6303" w:rsidP="000106FC">
      <w:pPr>
        <w:autoSpaceDE w:val="0"/>
        <w:autoSpaceDN w:val="0"/>
        <w:adjustRightInd w:val="0"/>
        <w:jc w:val="both"/>
        <w:rPr>
          <w:szCs w:val="24"/>
          <w:lang w:val="sr-Cyrl-CS"/>
        </w:rPr>
      </w:pPr>
      <w:r w:rsidRPr="002A4DA2">
        <w:rPr>
          <w:szCs w:val="24"/>
          <w:lang w:val="sr-Cyrl-CS"/>
        </w:rPr>
        <w:t>Скупштина Градске општине може на сопствену иницијативу да распише референдум о питањима из надлежности градске општине.</w:t>
      </w:r>
    </w:p>
    <w:p w14:paraId="5A429512" w14:textId="77777777" w:rsidR="000106FC" w:rsidRPr="002A4DA2" w:rsidRDefault="000106FC" w:rsidP="000106FC">
      <w:pPr>
        <w:autoSpaceDE w:val="0"/>
        <w:autoSpaceDN w:val="0"/>
        <w:adjustRightInd w:val="0"/>
        <w:jc w:val="both"/>
        <w:rPr>
          <w:szCs w:val="24"/>
          <w:lang w:val="sr-Cyrl-CS"/>
        </w:rPr>
      </w:pPr>
    </w:p>
    <w:p w14:paraId="475DBCAA"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 из става 1 овог члана, дужан је да распише референдум на предлог који поднесе најмање 10% бирача од укупног бирачког тела на територији градске општине, на начин утврђен законом и овим Статутом.</w:t>
      </w:r>
    </w:p>
    <w:p w14:paraId="721B9986" w14:textId="77777777" w:rsidR="000106FC" w:rsidRPr="002A4DA2" w:rsidRDefault="000106FC" w:rsidP="000106FC">
      <w:pPr>
        <w:autoSpaceDE w:val="0"/>
        <w:autoSpaceDN w:val="0"/>
        <w:adjustRightInd w:val="0"/>
        <w:jc w:val="both"/>
        <w:rPr>
          <w:szCs w:val="24"/>
          <w:lang w:val="sr-Cyrl-CS"/>
        </w:rPr>
      </w:pPr>
    </w:p>
    <w:p w14:paraId="27DDACBB" w14:textId="77777777" w:rsidR="00AC6303" w:rsidRPr="002A4DA2" w:rsidRDefault="00AC6303" w:rsidP="000106FC">
      <w:pPr>
        <w:autoSpaceDE w:val="0"/>
        <w:autoSpaceDN w:val="0"/>
        <w:adjustRightInd w:val="0"/>
        <w:jc w:val="both"/>
        <w:rPr>
          <w:szCs w:val="24"/>
          <w:lang w:val="sr-Cyrl-CS"/>
        </w:rPr>
      </w:pPr>
      <w:r w:rsidRPr="002A4DA2">
        <w:rPr>
          <w:szCs w:val="24"/>
          <w:lang w:val="sr-Cyrl-CS"/>
        </w:rPr>
        <w:lastRenderedPageBreak/>
        <w:t>Одлука о расписивању референдума објављује се у службеном гласилу Града.</w:t>
      </w:r>
      <w:r w:rsidR="000106FC" w:rsidRPr="002A4DA2">
        <w:rPr>
          <w:szCs w:val="24"/>
          <w:lang w:val="sr-Latn-RS"/>
        </w:rPr>
        <w:t xml:space="preserve"> </w:t>
      </w:r>
      <w:r w:rsidRPr="002A4DA2">
        <w:rPr>
          <w:szCs w:val="24"/>
          <w:lang w:val="sr-Cyrl-CS"/>
        </w:rPr>
        <w:t>Од дана доношења одлуке до дана спровођења референдума не може протећи мање од 30 нити више од 60 дана.</w:t>
      </w:r>
    </w:p>
    <w:p w14:paraId="7E384FEE" w14:textId="77777777" w:rsidR="000106FC" w:rsidRPr="002A4DA2" w:rsidRDefault="000106FC" w:rsidP="000106FC">
      <w:pPr>
        <w:autoSpaceDE w:val="0"/>
        <w:autoSpaceDN w:val="0"/>
        <w:adjustRightInd w:val="0"/>
        <w:jc w:val="both"/>
        <w:rPr>
          <w:szCs w:val="24"/>
          <w:lang w:val="sr-Cyrl-CS"/>
        </w:rPr>
      </w:pPr>
    </w:p>
    <w:p w14:paraId="515F6109" w14:textId="77777777" w:rsidR="00AC6303" w:rsidRPr="002A4DA2" w:rsidRDefault="00AC6303" w:rsidP="000106FC">
      <w:pPr>
        <w:autoSpaceDE w:val="0"/>
        <w:autoSpaceDN w:val="0"/>
        <w:adjustRightInd w:val="0"/>
        <w:jc w:val="both"/>
        <w:rPr>
          <w:szCs w:val="24"/>
          <w:lang w:val="sr-Cyrl-CS"/>
        </w:rPr>
      </w:pPr>
      <w:r w:rsidRPr="002A4DA2">
        <w:rPr>
          <w:szCs w:val="24"/>
          <w:lang w:val="sr-Cyrl-CS"/>
        </w:rPr>
        <w:t>Референдум спроводи референдумска комисија коју образује Скупштина градске општине, посебним актом, којим се одређују задаци и послови комисије, у складу са законом.</w:t>
      </w:r>
    </w:p>
    <w:p w14:paraId="531A6E9C" w14:textId="77777777" w:rsidR="000106FC" w:rsidRPr="002A4DA2" w:rsidRDefault="000106FC" w:rsidP="000106FC">
      <w:pPr>
        <w:autoSpaceDE w:val="0"/>
        <w:autoSpaceDN w:val="0"/>
        <w:adjustRightInd w:val="0"/>
        <w:jc w:val="both"/>
        <w:rPr>
          <w:szCs w:val="24"/>
          <w:lang w:val="sr-Latn-CS"/>
        </w:rPr>
      </w:pPr>
    </w:p>
    <w:p w14:paraId="3812366E" w14:textId="77777777" w:rsidR="00AC6303" w:rsidRPr="002A4DA2" w:rsidRDefault="00AC6303" w:rsidP="000106FC">
      <w:pPr>
        <w:autoSpaceDE w:val="0"/>
        <w:autoSpaceDN w:val="0"/>
        <w:adjustRightInd w:val="0"/>
        <w:jc w:val="both"/>
        <w:rPr>
          <w:szCs w:val="24"/>
          <w:lang w:val="sr-Cyrl-CS"/>
        </w:rPr>
      </w:pPr>
      <w:r w:rsidRPr="002A4DA2">
        <w:rPr>
          <w:szCs w:val="24"/>
          <w:lang w:val="sr-Cyrl-CS"/>
        </w:rPr>
        <w:t xml:space="preserve">Одлука путем референдума донета је ако се за њу изјаснила већина грађана која је гласала, под условом да је гласало више од половине укупног броја грађана на подручју градске општине. </w:t>
      </w:r>
    </w:p>
    <w:p w14:paraId="2DBEF90C" w14:textId="77777777" w:rsidR="000106FC" w:rsidRPr="002A4DA2" w:rsidRDefault="000106FC" w:rsidP="000106FC">
      <w:pPr>
        <w:autoSpaceDE w:val="0"/>
        <w:autoSpaceDN w:val="0"/>
        <w:adjustRightInd w:val="0"/>
        <w:jc w:val="both"/>
        <w:rPr>
          <w:szCs w:val="24"/>
          <w:lang w:val="sr-Cyrl-CS"/>
        </w:rPr>
      </w:pPr>
    </w:p>
    <w:p w14:paraId="12650818" w14:textId="77777777" w:rsidR="00AC6303" w:rsidRPr="002A4DA2" w:rsidRDefault="00AC6303" w:rsidP="000106FC">
      <w:pPr>
        <w:autoSpaceDE w:val="0"/>
        <w:autoSpaceDN w:val="0"/>
        <w:adjustRightInd w:val="0"/>
        <w:jc w:val="both"/>
        <w:rPr>
          <w:szCs w:val="24"/>
          <w:lang w:val="sr-Cyrl-CS"/>
        </w:rPr>
      </w:pPr>
      <w:r w:rsidRPr="002A4DA2">
        <w:rPr>
          <w:szCs w:val="24"/>
          <w:lang w:val="sr-Cyrl-CS"/>
        </w:rPr>
        <w:t>Резултати референдума објављују се у службеном гласилу Града Ниша.</w:t>
      </w:r>
      <w:r w:rsidR="000106FC" w:rsidRPr="002A4DA2">
        <w:rPr>
          <w:szCs w:val="24"/>
          <w:lang w:val="sr-Latn-RS"/>
        </w:rPr>
        <w:t xml:space="preserve"> </w:t>
      </w:r>
      <w:r w:rsidRPr="002A4DA2">
        <w:rPr>
          <w:szCs w:val="24"/>
          <w:lang w:val="sr-Cyrl-CS"/>
        </w:rPr>
        <w:t>Одлука донета на референдуму је обавезна, а Скупштина градске општине је не може ставити ван снаге, нити изменама и допунама мењати њену суштину у периоду од годину дана од дана доношења одлуке.</w:t>
      </w:r>
    </w:p>
    <w:p w14:paraId="48F4462D" w14:textId="77777777" w:rsidR="00AC6303" w:rsidRPr="002A4DA2" w:rsidRDefault="00AC6303" w:rsidP="00AC6303">
      <w:pPr>
        <w:autoSpaceDE w:val="0"/>
        <w:autoSpaceDN w:val="0"/>
        <w:adjustRightInd w:val="0"/>
        <w:ind w:firstLine="708"/>
        <w:jc w:val="both"/>
        <w:rPr>
          <w:szCs w:val="24"/>
          <w:lang w:val="sr-Cyrl-CS"/>
        </w:rPr>
      </w:pPr>
    </w:p>
    <w:p w14:paraId="5E3514CC" w14:textId="77777777" w:rsidR="00AC6303" w:rsidRPr="002A4DA2" w:rsidRDefault="00AC6303" w:rsidP="00AC6303">
      <w:pPr>
        <w:autoSpaceDE w:val="0"/>
        <w:autoSpaceDN w:val="0"/>
        <w:adjustRightInd w:val="0"/>
        <w:jc w:val="center"/>
        <w:rPr>
          <w:b/>
          <w:bCs/>
          <w:szCs w:val="24"/>
          <w:lang w:val="sr-Cyrl-CS"/>
        </w:rPr>
      </w:pPr>
      <w:r w:rsidRPr="002A4DA2">
        <w:rPr>
          <w:b/>
          <w:bCs/>
          <w:szCs w:val="24"/>
          <w:lang w:val="sr-Cyrl-CS"/>
        </w:rPr>
        <w:t>ЈАВНОСТ РАДА</w:t>
      </w:r>
    </w:p>
    <w:p w14:paraId="356BB7E4" w14:textId="77777777" w:rsidR="00AC6303" w:rsidRPr="002A4DA2" w:rsidRDefault="00AC6303" w:rsidP="00AC6303">
      <w:pPr>
        <w:autoSpaceDE w:val="0"/>
        <w:autoSpaceDN w:val="0"/>
        <w:adjustRightInd w:val="0"/>
        <w:jc w:val="both"/>
        <w:rPr>
          <w:bCs/>
          <w:szCs w:val="24"/>
          <w:lang w:val="sr-Cyrl-CS"/>
        </w:rPr>
      </w:pPr>
    </w:p>
    <w:p w14:paraId="007A813F"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70</w:t>
      </w:r>
    </w:p>
    <w:p w14:paraId="76BCF213" w14:textId="77777777" w:rsidR="00AC6303" w:rsidRPr="002A4DA2" w:rsidRDefault="00AC6303" w:rsidP="00AC6303">
      <w:pPr>
        <w:autoSpaceDE w:val="0"/>
        <w:autoSpaceDN w:val="0"/>
        <w:adjustRightInd w:val="0"/>
        <w:jc w:val="both"/>
        <w:rPr>
          <w:szCs w:val="24"/>
          <w:lang w:val="sr-Latn-CS"/>
        </w:rPr>
      </w:pPr>
    </w:p>
    <w:p w14:paraId="499FB8D7" w14:textId="77777777" w:rsidR="00AC6303" w:rsidRPr="002A4DA2" w:rsidRDefault="00AC6303" w:rsidP="00AC6303">
      <w:pPr>
        <w:autoSpaceDE w:val="0"/>
        <w:autoSpaceDN w:val="0"/>
        <w:adjustRightInd w:val="0"/>
        <w:ind w:firstLine="360"/>
        <w:jc w:val="both"/>
        <w:rPr>
          <w:szCs w:val="24"/>
          <w:lang w:val="sr-Latn-CS"/>
        </w:rPr>
      </w:pPr>
      <w:r w:rsidRPr="002A4DA2">
        <w:rPr>
          <w:szCs w:val="24"/>
          <w:lang w:val="sr-Cyrl-CS"/>
        </w:rPr>
        <w:t>Рад органа Градске општине је доступан јавности.</w:t>
      </w:r>
    </w:p>
    <w:p w14:paraId="0F82F1BE" w14:textId="77777777" w:rsidR="00AC6303" w:rsidRPr="002A4DA2" w:rsidRDefault="00AC6303" w:rsidP="00AC6303">
      <w:pPr>
        <w:autoSpaceDE w:val="0"/>
        <w:autoSpaceDN w:val="0"/>
        <w:adjustRightInd w:val="0"/>
        <w:ind w:firstLine="360"/>
        <w:jc w:val="both"/>
        <w:rPr>
          <w:szCs w:val="24"/>
          <w:lang w:val="sr-Latn-CS"/>
        </w:rPr>
      </w:pPr>
    </w:p>
    <w:p w14:paraId="2D80AD23"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71</w:t>
      </w:r>
    </w:p>
    <w:p w14:paraId="3C7EEA83" w14:textId="77777777" w:rsidR="00AC6303" w:rsidRPr="002A4DA2" w:rsidRDefault="00AC6303" w:rsidP="00AC6303">
      <w:pPr>
        <w:autoSpaceDE w:val="0"/>
        <w:autoSpaceDN w:val="0"/>
        <w:adjustRightInd w:val="0"/>
        <w:jc w:val="both"/>
        <w:rPr>
          <w:szCs w:val="24"/>
          <w:lang w:val="sr-Latn-CS"/>
        </w:rPr>
      </w:pPr>
    </w:p>
    <w:p w14:paraId="6BF77269" w14:textId="77777777" w:rsidR="00AC6303" w:rsidRPr="002A4DA2" w:rsidRDefault="00AC6303" w:rsidP="000106FC">
      <w:pPr>
        <w:autoSpaceDE w:val="0"/>
        <w:autoSpaceDN w:val="0"/>
        <w:adjustRightInd w:val="0"/>
        <w:jc w:val="both"/>
        <w:rPr>
          <w:szCs w:val="24"/>
          <w:lang w:val="sr-Cyrl-CS"/>
        </w:rPr>
      </w:pPr>
      <w:r w:rsidRPr="002A4DA2">
        <w:rPr>
          <w:szCs w:val="24"/>
          <w:lang w:val="sr-Cyrl-CS"/>
        </w:rPr>
        <w:t>Јавност рада обезбеђује се путем јавних расправа и зборова грађана о предлозима за доношење и измену Статута, одлуке о буџету градске општине, програма развоја градске општине и у другим случајевима прописаним законом или када орган градске општине о томе одлучи.</w:t>
      </w:r>
    </w:p>
    <w:p w14:paraId="0EED29A6" w14:textId="77777777" w:rsidR="000106FC" w:rsidRPr="002A4DA2" w:rsidRDefault="000106FC" w:rsidP="000106FC">
      <w:pPr>
        <w:autoSpaceDE w:val="0"/>
        <w:autoSpaceDN w:val="0"/>
        <w:adjustRightInd w:val="0"/>
        <w:jc w:val="both"/>
        <w:rPr>
          <w:szCs w:val="24"/>
          <w:lang w:val="sr-Cyrl-CS"/>
        </w:rPr>
      </w:pPr>
    </w:p>
    <w:p w14:paraId="3B637064" w14:textId="77777777" w:rsidR="00AC6303" w:rsidRPr="002A4DA2" w:rsidRDefault="00AC6303" w:rsidP="000106FC">
      <w:pPr>
        <w:autoSpaceDE w:val="0"/>
        <w:autoSpaceDN w:val="0"/>
        <w:adjustRightInd w:val="0"/>
        <w:jc w:val="both"/>
        <w:rPr>
          <w:szCs w:val="24"/>
          <w:lang w:val="en-US"/>
        </w:rPr>
      </w:pPr>
      <w:r w:rsidRPr="002A4DA2">
        <w:rPr>
          <w:szCs w:val="24"/>
          <w:lang w:val="sr-Cyrl-CS"/>
        </w:rPr>
        <w:t xml:space="preserve">Орган који упућује акт на јавну расправу одлучује о поступку, начину и року спровођења јавне расправе. </w:t>
      </w:r>
    </w:p>
    <w:p w14:paraId="70DB70CF"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72</w:t>
      </w:r>
    </w:p>
    <w:p w14:paraId="2D83B627" w14:textId="77777777" w:rsidR="00AC6303" w:rsidRPr="002A4DA2" w:rsidRDefault="00AC6303" w:rsidP="00AC6303">
      <w:pPr>
        <w:autoSpaceDE w:val="0"/>
        <w:autoSpaceDN w:val="0"/>
        <w:adjustRightInd w:val="0"/>
        <w:ind w:firstLine="1140"/>
        <w:jc w:val="both"/>
        <w:rPr>
          <w:szCs w:val="24"/>
          <w:lang w:val="sr-Cyrl-CS"/>
        </w:rPr>
      </w:pPr>
    </w:p>
    <w:p w14:paraId="30EFC0DF" w14:textId="77777777" w:rsidR="00AC6303" w:rsidRPr="002A4DA2" w:rsidRDefault="00AC6303" w:rsidP="000106FC">
      <w:pPr>
        <w:autoSpaceDE w:val="0"/>
        <w:autoSpaceDN w:val="0"/>
        <w:adjustRightInd w:val="0"/>
        <w:jc w:val="both"/>
        <w:rPr>
          <w:szCs w:val="24"/>
          <w:lang w:val="sr-Cyrl-CS"/>
        </w:rPr>
      </w:pPr>
      <w:r w:rsidRPr="002A4DA2">
        <w:rPr>
          <w:szCs w:val="24"/>
          <w:lang w:val="sr-Cyrl-CS"/>
        </w:rPr>
        <w:t>Јавност рада органа градске општине обезбеђује се објављивањем прописа и других општих аката органа градске општине у службеном гласилу града, односно њиховим истицањем на огласној табли, на сајту градске општине или на други уобичајени начин.</w:t>
      </w:r>
    </w:p>
    <w:p w14:paraId="78C70885" w14:textId="77777777" w:rsidR="000106FC" w:rsidRPr="002A4DA2" w:rsidRDefault="000106FC" w:rsidP="000106FC">
      <w:pPr>
        <w:autoSpaceDE w:val="0"/>
        <w:autoSpaceDN w:val="0"/>
        <w:adjustRightInd w:val="0"/>
        <w:jc w:val="both"/>
        <w:rPr>
          <w:szCs w:val="24"/>
          <w:lang w:val="sr-Cyrl-CS"/>
        </w:rPr>
      </w:pPr>
    </w:p>
    <w:p w14:paraId="069ECA89" w14:textId="77777777" w:rsidR="00AC6303" w:rsidRPr="002A4DA2" w:rsidRDefault="00AC6303" w:rsidP="000106FC">
      <w:pPr>
        <w:autoSpaceDE w:val="0"/>
        <w:autoSpaceDN w:val="0"/>
        <w:adjustRightInd w:val="0"/>
        <w:jc w:val="both"/>
        <w:rPr>
          <w:szCs w:val="24"/>
          <w:lang w:val="sr-Latn-CS"/>
        </w:rPr>
      </w:pPr>
      <w:r w:rsidRPr="002A4DA2">
        <w:rPr>
          <w:szCs w:val="24"/>
          <w:lang w:val="sr-Cyrl-CS"/>
        </w:rPr>
        <w:t xml:space="preserve">Прописи и други општи акти градске општине ступају на снагу осмог дана од дана објављивања, осим ако из оправданих разлога није предвиђено да раније ступе на снагу.   </w:t>
      </w:r>
    </w:p>
    <w:p w14:paraId="14CC92C2" w14:textId="77777777" w:rsidR="00AC6303" w:rsidRPr="002A4DA2" w:rsidRDefault="00AC6303" w:rsidP="00AC6303">
      <w:pPr>
        <w:autoSpaceDE w:val="0"/>
        <w:autoSpaceDN w:val="0"/>
        <w:adjustRightInd w:val="0"/>
        <w:jc w:val="both"/>
        <w:rPr>
          <w:szCs w:val="24"/>
          <w:lang w:val="sr-Latn-CS"/>
        </w:rPr>
      </w:pPr>
    </w:p>
    <w:p w14:paraId="0726DDAB"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73</w:t>
      </w:r>
    </w:p>
    <w:p w14:paraId="79129DA5" w14:textId="77777777" w:rsidR="00AC6303" w:rsidRPr="002A4DA2" w:rsidRDefault="00AC6303" w:rsidP="00AC6303">
      <w:pPr>
        <w:autoSpaceDE w:val="0"/>
        <w:autoSpaceDN w:val="0"/>
        <w:adjustRightInd w:val="0"/>
        <w:jc w:val="both"/>
        <w:rPr>
          <w:szCs w:val="24"/>
          <w:lang w:val="sr-Cyrl-CS"/>
        </w:rPr>
      </w:pPr>
    </w:p>
    <w:p w14:paraId="5A36A971" w14:textId="77777777" w:rsidR="00AC6303" w:rsidRPr="002A4DA2" w:rsidRDefault="00AC6303" w:rsidP="000106FC">
      <w:pPr>
        <w:autoSpaceDE w:val="0"/>
        <w:autoSpaceDN w:val="0"/>
        <w:adjustRightInd w:val="0"/>
        <w:jc w:val="both"/>
        <w:rPr>
          <w:szCs w:val="24"/>
          <w:lang w:val="sr-Cyrl-CS"/>
        </w:rPr>
      </w:pPr>
      <w:r w:rsidRPr="002A4DA2">
        <w:rPr>
          <w:szCs w:val="24"/>
          <w:lang w:val="sr-Cyrl-CS"/>
        </w:rPr>
        <w:t>Јавност рада обезбеђује се правом грађана да остваре увид у записнике и друге акте органа и служби који се не објављују и не оглашавају.</w:t>
      </w:r>
    </w:p>
    <w:p w14:paraId="7E0F4078" w14:textId="77777777" w:rsidR="000106FC" w:rsidRPr="002A4DA2" w:rsidRDefault="000106FC" w:rsidP="000106FC">
      <w:pPr>
        <w:autoSpaceDE w:val="0"/>
        <w:autoSpaceDN w:val="0"/>
        <w:adjustRightInd w:val="0"/>
        <w:jc w:val="both"/>
        <w:rPr>
          <w:szCs w:val="24"/>
          <w:lang w:val="sr-Cyrl-CS"/>
        </w:rPr>
      </w:pPr>
    </w:p>
    <w:p w14:paraId="2A29356E" w14:textId="77777777" w:rsidR="00AC6303" w:rsidRPr="002A4DA2" w:rsidRDefault="00AC6303" w:rsidP="00AC6303">
      <w:pPr>
        <w:autoSpaceDE w:val="0"/>
        <w:autoSpaceDN w:val="0"/>
        <w:adjustRightInd w:val="0"/>
        <w:jc w:val="both"/>
        <w:rPr>
          <w:szCs w:val="24"/>
          <w:lang w:val="sr-Cyrl-CS"/>
        </w:rPr>
      </w:pPr>
    </w:p>
    <w:p w14:paraId="09F37DED" w14:textId="77777777" w:rsidR="00AC6303" w:rsidRPr="002A4DA2" w:rsidRDefault="00AC6303" w:rsidP="00AC6303">
      <w:pPr>
        <w:autoSpaceDE w:val="0"/>
        <w:autoSpaceDN w:val="0"/>
        <w:adjustRightInd w:val="0"/>
        <w:jc w:val="center"/>
        <w:rPr>
          <w:szCs w:val="24"/>
          <w:lang w:val="sr-Cyrl-CS"/>
        </w:rPr>
      </w:pPr>
      <w:r w:rsidRPr="002A4DA2">
        <w:rPr>
          <w:szCs w:val="24"/>
          <w:lang w:val="sr-Cyrl-CS"/>
        </w:rPr>
        <w:lastRenderedPageBreak/>
        <w:t>Члан 74</w:t>
      </w:r>
    </w:p>
    <w:p w14:paraId="5D32B314" w14:textId="77777777" w:rsidR="00AC6303" w:rsidRPr="002A4DA2" w:rsidRDefault="00AC6303" w:rsidP="00AC6303">
      <w:pPr>
        <w:autoSpaceDE w:val="0"/>
        <w:autoSpaceDN w:val="0"/>
        <w:adjustRightInd w:val="0"/>
        <w:jc w:val="both"/>
        <w:rPr>
          <w:szCs w:val="24"/>
          <w:lang w:val="sr-Cyrl-CS"/>
        </w:rPr>
      </w:pPr>
    </w:p>
    <w:p w14:paraId="7D0CF921"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Органи</w:t>
      </w:r>
      <w:r w:rsidRPr="002A4DA2">
        <w:rPr>
          <w:szCs w:val="24"/>
          <w:lang w:val="sr-Latn-CS"/>
        </w:rPr>
        <w:t xml:space="preserve"> </w:t>
      </w:r>
      <w:r w:rsidRPr="002A4DA2">
        <w:rPr>
          <w:szCs w:val="24"/>
          <w:lang w:val="sr-Cyrl-CS"/>
        </w:rPr>
        <w:t>Градске општине дужни су да грађанима у остваривању њихових права и обавеза дају потребне податке, објашњења и обавештења.</w:t>
      </w:r>
    </w:p>
    <w:p w14:paraId="75BE5248" w14:textId="77777777" w:rsidR="000106FC" w:rsidRPr="002A4DA2" w:rsidRDefault="000106FC" w:rsidP="000106FC">
      <w:pPr>
        <w:autoSpaceDE w:val="0"/>
        <w:autoSpaceDN w:val="0"/>
        <w:adjustRightInd w:val="0"/>
        <w:jc w:val="both"/>
        <w:rPr>
          <w:szCs w:val="24"/>
          <w:lang w:val="sr-Cyrl-CS"/>
        </w:rPr>
      </w:pPr>
    </w:p>
    <w:p w14:paraId="2167988F" w14:textId="77777777" w:rsidR="00AC6303" w:rsidRPr="002A4DA2" w:rsidRDefault="00AC6303" w:rsidP="000106FC">
      <w:pPr>
        <w:autoSpaceDE w:val="0"/>
        <w:autoSpaceDN w:val="0"/>
        <w:adjustRightInd w:val="0"/>
        <w:jc w:val="both"/>
        <w:rPr>
          <w:szCs w:val="24"/>
          <w:lang w:val="sr-Cyrl-CS"/>
        </w:rPr>
      </w:pPr>
      <w:r w:rsidRPr="002A4DA2">
        <w:rPr>
          <w:szCs w:val="24"/>
          <w:lang w:val="sr-Cyrl-CS"/>
        </w:rPr>
        <w:t>Органи Градске општине дужни су да свима омогуће подношење притужби на свој рад и на неправилан однос запослених.</w:t>
      </w:r>
    </w:p>
    <w:p w14:paraId="1E5457EE" w14:textId="77777777" w:rsidR="000106FC" w:rsidRPr="002A4DA2" w:rsidRDefault="000106FC" w:rsidP="000106FC">
      <w:pPr>
        <w:autoSpaceDE w:val="0"/>
        <w:autoSpaceDN w:val="0"/>
        <w:adjustRightInd w:val="0"/>
        <w:jc w:val="both"/>
        <w:rPr>
          <w:szCs w:val="24"/>
          <w:lang w:val="sr-Cyrl-CS"/>
        </w:rPr>
      </w:pPr>
    </w:p>
    <w:p w14:paraId="24BDFEDC" w14:textId="77777777" w:rsidR="00AC6303" w:rsidRPr="002A4DA2" w:rsidRDefault="00AC6303" w:rsidP="000106FC">
      <w:pPr>
        <w:autoSpaceDE w:val="0"/>
        <w:autoSpaceDN w:val="0"/>
        <w:adjustRightInd w:val="0"/>
        <w:jc w:val="both"/>
        <w:rPr>
          <w:szCs w:val="24"/>
          <w:lang w:val="sr-Cyrl-CS"/>
        </w:rPr>
      </w:pPr>
      <w:r w:rsidRPr="002A4DA2">
        <w:rPr>
          <w:szCs w:val="24"/>
          <w:lang w:val="sr-Cyrl-CS"/>
        </w:rPr>
        <w:t xml:space="preserve">На поднете притужбе органи и службе Градске општине дужни су да одговоре у року од 30 дана, ако подносилац притужбе захтева одговор. </w:t>
      </w:r>
    </w:p>
    <w:p w14:paraId="27E6F6A5" w14:textId="77777777" w:rsidR="00AC6303" w:rsidRPr="002A4DA2" w:rsidRDefault="00AC6303" w:rsidP="00AC6303">
      <w:pPr>
        <w:autoSpaceDE w:val="0"/>
        <w:autoSpaceDN w:val="0"/>
        <w:adjustRightInd w:val="0"/>
        <w:ind w:firstLine="360"/>
        <w:jc w:val="both"/>
        <w:rPr>
          <w:szCs w:val="24"/>
          <w:lang w:val="sr-Cyrl-CS"/>
        </w:rPr>
      </w:pPr>
    </w:p>
    <w:p w14:paraId="6290DEAC" w14:textId="77777777" w:rsidR="00AC6303" w:rsidRPr="002A4DA2" w:rsidRDefault="00AC6303" w:rsidP="00AC6303">
      <w:pPr>
        <w:autoSpaceDE w:val="0"/>
        <w:autoSpaceDN w:val="0"/>
        <w:adjustRightInd w:val="0"/>
        <w:jc w:val="center"/>
        <w:rPr>
          <w:szCs w:val="24"/>
          <w:lang w:val="sr-Latn-CS"/>
        </w:rPr>
      </w:pPr>
      <w:r w:rsidRPr="002A4DA2">
        <w:rPr>
          <w:szCs w:val="24"/>
          <w:lang w:val="sr-Cyrl-CS"/>
        </w:rPr>
        <w:t>Члан 75</w:t>
      </w:r>
    </w:p>
    <w:p w14:paraId="6ABB584E" w14:textId="77777777" w:rsidR="00AC6303" w:rsidRPr="002A4DA2" w:rsidRDefault="00AC6303" w:rsidP="00AC6303">
      <w:pPr>
        <w:autoSpaceDE w:val="0"/>
        <w:autoSpaceDN w:val="0"/>
        <w:adjustRightInd w:val="0"/>
        <w:jc w:val="both"/>
        <w:rPr>
          <w:szCs w:val="24"/>
          <w:lang w:val="sr-Latn-CS"/>
        </w:rPr>
      </w:pPr>
    </w:p>
    <w:p w14:paraId="303790CA" w14:textId="77777777" w:rsidR="00AC6303" w:rsidRPr="002A4DA2" w:rsidRDefault="00AC6303" w:rsidP="000106FC">
      <w:pPr>
        <w:autoSpaceDE w:val="0"/>
        <w:autoSpaceDN w:val="0"/>
        <w:adjustRightInd w:val="0"/>
        <w:jc w:val="both"/>
        <w:rPr>
          <w:szCs w:val="24"/>
          <w:lang w:val="sr-Cyrl-CS"/>
        </w:rPr>
      </w:pPr>
      <w:r w:rsidRPr="002A4DA2">
        <w:rPr>
          <w:szCs w:val="24"/>
          <w:lang w:val="sr-Cyrl-CS"/>
        </w:rPr>
        <w:t>Ради информисања јавности о предлозима прописа и других аката, медијима се достављају позиви и материјали за седнице органа градске општине.</w:t>
      </w:r>
    </w:p>
    <w:p w14:paraId="5EBA50CD" w14:textId="77777777" w:rsidR="000106FC" w:rsidRPr="002A4DA2" w:rsidRDefault="000106FC" w:rsidP="000106FC">
      <w:pPr>
        <w:autoSpaceDE w:val="0"/>
        <w:autoSpaceDN w:val="0"/>
        <w:adjustRightInd w:val="0"/>
        <w:jc w:val="both"/>
        <w:rPr>
          <w:szCs w:val="24"/>
          <w:lang w:val="sr-Cyrl-CS"/>
        </w:rPr>
      </w:pPr>
    </w:p>
    <w:p w14:paraId="2CBAA3E3"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Представници медија имају слободан приступ седницама органа градске општине.</w:t>
      </w:r>
      <w:r w:rsidR="000106FC" w:rsidRPr="002A4DA2">
        <w:rPr>
          <w:szCs w:val="24"/>
          <w:lang w:val="sr-Latn-RS"/>
        </w:rPr>
        <w:t xml:space="preserve"> </w:t>
      </w:r>
      <w:r w:rsidRPr="002A4DA2">
        <w:rPr>
          <w:szCs w:val="24"/>
          <w:lang w:val="sr-Cyrl-CS"/>
        </w:rPr>
        <w:t>Радио и телевизијске станице могу директно да преносе седнице органа градске општине.</w:t>
      </w:r>
    </w:p>
    <w:p w14:paraId="0F2E0606" w14:textId="77777777" w:rsidR="000106FC" w:rsidRPr="002A4DA2" w:rsidRDefault="000106FC" w:rsidP="000106FC">
      <w:pPr>
        <w:autoSpaceDE w:val="0"/>
        <w:autoSpaceDN w:val="0"/>
        <w:adjustRightInd w:val="0"/>
        <w:jc w:val="both"/>
        <w:rPr>
          <w:szCs w:val="24"/>
          <w:lang w:val="en-US"/>
        </w:rPr>
      </w:pPr>
    </w:p>
    <w:p w14:paraId="73A9BD63"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76</w:t>
      </w:r>
    </w:p>
    <w:p w14:paraId="51D37B6C" w14:textId="77777777" w:rsidR="00AC6303" w:rsidRPr="002A4DA2" w:rsidRDefault="00AC6303" w:rsidP="00AC6303">
      <w:pPr>
        <w:autoSpaceDE w:val="0"/>
        <w:autoSpaceDN w:val="0"/>
        <w:adjustRightInd w:val="0"/>
        <w:jc w:val="both"/>
        <w:rPr>
          <w:szCs w:val="24"/>
          <w:lang w:val="sr-Cyrl-CS"/>
        </w:rPr>
      </w:pPr>
    </w:p>
    <w:p w14:paraId="3932ACD6" w14:textId="77777777" w:rsidR="00AC6303" w:rsidRPr="002A4DA2" w:rsidRDefault="00AC6303" w:rsidP="000106FC">
      <w:pPr>
        <w:autoSpaceDE w:val="0"/>
        <w:autoSpaceDN w:val="0"/>
        <w:adjustRightInd w:val="0"/>
        <w:jc w:val="both"/>
        <w:rPr>
          <w:szCs w:val="24"/>
          <w:lang w:val="sr-Cyrl-CS"/>
        </w:rPr>
      </w:pPr>
      <w:r w:rsidRPr="002A4DA2">
        <w:rPr>
          <w:szCs w:val="24"/>
          <w:lang w:val="sr-Cyrl-CS"/>
        </w:rPr>
        <w:t>Саопштење за јавност могу да издају и да одрже конференцију за штампу сва лица на функцијама у органима градске општине, шеф одборничке групе и одборник. Јавност у раду обезбеђује се путем издавања билтена и информатора.</w:t>
      </w:r>
    </w:p>
    <w:p w14:paraId="681D55F9" w14:textId="77777777" w:rsidR="00AC6303" w:rsidRPr="002A4DA2" w:rsidRDefault="00AC6303" w:rsidP="00AC6303">
      <w:pPr>
        <w:autoSpaceDE w:val="0"/>
        <w:autoSpaceDN w:val="0"/>
        <w:adjustRightInd w:val="0"/>
        <w:ind w:firstLine="360"/>
        <w:jc w:val="both"/>
        <w:rPr>
          <w:szCs w:val="24"/>
          <w:lang w:val="sr-Cyrl-CS"/>
        </w:rPr>
      </w:pPr>
    </w:p>
    <w:p w14:paraId="48780F31" w14:textId="77777777" w:rsidR="00AC6303" w:rsidRPr="002A4DA2" w:rsidRDefault="00AC6303" w:rsidP="00AC6303">
      <w:pPr>
        <w:autoSpaceDE w:val="0"/>
        <w:autoSpaceDN w:val="0"/>
        <w:adjustRightInd w:val="0"/>
        <w:jc w:val="center"/>
        <w:rPr>
          <w:b/>
          <w:szCs w:val="24"/>
          <w:lang w:val="sr-Cyrl-CS"/>
        </w:rPr>
      </w:pPr>
      <w:r w:rsidRPr="002A4DA2">
        <w:rPr>
          <w:b/>
          <w:szCs w:val="24"/>
          <w:lang w:val="sr-Cyrl-CS"/>
        </w:rPr>
        <w:t>ДОНОШЕЊЕ  И  ИЗМЕНА  СТАТУТА  ГРАДСКЕ  ОПШТИНЕ</w:t>
      </w:r>
    </w:p>
    <w:p w14:paraId="40EBAD8E" w14:textId="77777777" w:rsidR="00AC6303" w:rsidRPr="002A4DA2" w:rsidRDefault="00AC6303" w:rsidP="00AC6303">
      <w:pPr>
        <w:autoSpaceDE w:val="0"/>
        <w:autoSpaceDN w:val="0"/>
        <w:adjustRightInd w:val="0"/>
        <w:jc w:val="center"/>
        <w:rPr>
          <w:szCs w:val="24"/>
          <w:lang w:val="sr-Cyrl-CS"/>
        </w:rPr>
      </w:pPr>
    </w:p>
    <w:p w14:paraId="2C6E09DD"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Члан 77</w:t>
      </w:r>
    </w:p>
    <w:p w14:paraId="147D1EA2" w14:textId="77777777" w:rsidR="00AC6303" w:rsidRPr="002A4DA2" w:rsidRDefault="00AC6303" w:rsidP="00AC6303">
      <w:pPr>
        <w:autoSpaceDE w:val="0"/>
        <w:autoSpaceDN w:val="0"/>
        <w:adjustRightInd w:val="0"/>
        <w:jc w:val="both"/>
        <w:rPr>
          <w:szCs w:val="24"/>
          <w:lang w:val="sr-Cyrl-CS"/>
        </w:rPr>
      </w:pPr>
    </w:p>
    <w:p w14:paraId="1F0CDAEF"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Предлог за доношење, односно измену Статута Градске општине подноси Веће градске општине самоиницијативно, односно на иницијативу најмање 13 одборника или грађана по поступку прописаном за спровођење грађанске иницијативе.</w:t>
      </w:r>
    </w:p>
    <w:p w14:paraId="4B37D180" w14:textId="77777777" w:rsidR="000106FC" w:rsidRPr="002A4DA2" w:rsidRDefault="000106FC" w:rsidP="000106FC">
      <w:pPr>
        <w:autoSpaceDE w:val="0"/>
        <w:autoSpaceDN w:val="0"/>
        <w:adjustRightInd w:val="0"/>
        <w:jc w:val="both"/>
        <w:rPr>
          <w:szCs w:val="24"/>
          <w:lang w:val="sr-Cyrl-CS"/>
        </w:rPr>
      </w:pPr>
    </w:p>
    <w:p w14:paraId="376CEAB3" w14:textId="77777777" w:rsidR="00AC6303" w:rsidRPr="002A4DA2" w:rsidRDefault="00AC6303" w:rsidP="000106FC">
      <w:pPr>
        <w:autoSpaceDE w:val="0"/>
        <w:autoSpaceDN w:val="0"/>
        <w:adjustRightInd w:val="0"/>
        <w:jc w:val="both"/>
        <w:rPr>
          <w:szCs w:val="24"/>
          <w:lang w:val="sr-Cyrl-CS"/>
        </w:rPr>
      </w:pPr>
      <w:r w:rsidRPr="002A4DA2">
        <w:rPr>
          <w:szCs w:val="24"/>
          <w:lang w:val="sr-Cyrl-CS"/>
        </w:rPr>
        <w:t>Предлог се подноси у писаном облику са образложењем.</w:t>
      </w:r>
      <w:r w:rsidR="000106FC" w:rsidRPr="002A4DA2">
        <w:rPr>
          <w:szCs w:val="24"/>
          <w:lang w:val="sr-Latn-RS"/>
        </w:rPr>
        <w:t xml:space="preserve"> </w:t>
      </w:r>
      <w:r w:rsidRPr="002A4DA2">
        <w:rPr>
          <w:szCs w:val="24"/>
          <w:lang w:val="sr-Cyrl-CS"/>
        </w:rPr>
        <w:t>О предлогу да се приступи доношењу, односно измени Статута градске општине одлучује Скупштина градске општине, већином од укупног броја одборника.</w:t>
      </w:r>
    </w:p>
    <w:p w14:paraId="6874AEA4" w14:textId="77777777" w:rsidR="000106FC" w:rsidRPr="002A4DA2" w:rsidRDefault="000106FC" w:rsidP="000106FC">
      <w:pPr>
        <w:autoSpaceDE w:val="0"/>
        <w:autoSpaceDN w:val="0"/>
        <w:adjustRightInd w:val="0"/>
        <w:jc w:val="both"/>
        <w:rPr>
          <w:szCs w:val="24"/>
          <w:lang w:val="sr-Cyrl-CS"/>
        </w:rPr>
      </w:pPr>
    </w:p>
    <w:p w14:paraId="5F5CACB5" w14:textId="77777777" w:rsidR="00AC6303" w:rsidRPr="002A4DA2" w:rsidRDefault="00AC6303" w:rsidP="000106FC">
      <w:pPr>
        <w:autoSpaceDE w:val="0"/>
        <w:autoSpaceDN w:val="0"/>
        <w:adjustRightInd w:val="0"/>
        <w:jc w:val="both"/>
        <w:rPr>
          <w:szCs w:val="24"/>
          <w:lang w:val="sr-Cyrl-CS"/>
        </w:rPr>
      </w:pPr>
      <w:r w:rsidRPr="002A4DA2">
        <w:rPr>
          <w:szCs w:val="24"/>
          <w:lang w:val="sr-Cyrl-CS"/>
        </w:rPr>
        <w:t>Веће градске општине је дужно да организује и спроведе стручну и јавну расправу пре утврђивања предлога Статута, односно предлога измене Статута.</w:t>
      </w:r>
      <w:r w:rsidR="000106FC" w:rsidRPr="002A4DA2">
        <w:rPr>
          <w:szCs w:val="24"/>
          <w:lang w:val="sr-Latn-RS"/>
        </w:rPr>
        <w:t xml:space="preserve"> </w:t>
      </w:r>
      <w:r w:rsidRPr="002A4DA2">
        <w:rPr>
          <w:szCs w:val="24"/>
          <w:lang w:val="sr-Cyrl-CS"/>
        </w:rPr>
        <w:t>Изузетно, када се измена врши ради усаглашавања са законом, не мора се спровести стручна и јавна расправа.</w:t>
      </w:r>
    </w:p>
    <w:p w14:paraId="015A8183" w14:textId="77777777" w:rsidR="00AC6303" w:rsidRPr="002A4DA2" w:rsidRDefault="00AC6303" w:rsidP="00AC6303">
      <w:pPr>
        <w:autoSpaceDE w:val="0"/>
        <w:autoSpaceDN w:val="0"/>
        <w:adjustRightInd w:val="0"/>
        <w:jc w:val="both"/>
        <w:rPr>
          <w:bCs/>
          <w:szCs w:val="24"/>
          <w:lang w:val="ru-RU"/>
        </w:rPr>
      </w:pPr>
    </w:p>
    <w:p w14:paraId="08272555" w14:textId="77777777" w:rsidR="00AC6303" w:rsidRPr="002A4DA2" w:rsidRDefault="00AC6303" w:rsidP="00BB6F8D">
      <w:pPr>
        <w:autoSpaceDE w:val="0"/>
        <w:autoSpaceDN w:val="0"/>
        <w:adjustRightInd w:val="0"/>
        <w:jc w:val="center"/>
        <w:rPr>
          <w:bCs/>
          <w:szCs w:val="24"/>
          <w:lang w:val="sr-Cyrl-CS"/>
        </w:rPr>
      </w:pPr>
      <w:r w:rsidRPr="002A4DA2">
        <w:rPr>
          <w:bCs/>
          <w:szCs w:val="24"/>
          <w:lang w:val="sr-Cyrl-CS"/>
        </w:rPr>
        <w:t>ПРЕЛАЗНЕ  И  ЗАВРШНЕ ОДРЕДБЕ</w:t>
      </w:r>
    </w:p>
    <w:p w14:paraId="60CFDDD5" w14:textId="77777777" w:rsidR="00AC6303" w:rsidRPr="002A4DA2" w:rsidRDefault="00AC6303" w:rsidP="00AC6303">
      <w:pPr>
        <w:autoSpaceDE w:val="0"/>
        <w:autoSpaceDN w:val="0"/>
        <w:adjustRightInd w:val="0"/>
        <w:jc w:val="center"/>
        <w:rPr>
          <w:bCs/>
          <w:szCs w:val="24"/>
          <w:lang w:val="sr-Latn-CS"/>
        </w:rPr>
      </w:pPr>
    </w:p>
    <w:p w14:paraId="217E2350" w14:textId="77777777" w:rsidR="000106FC" w:rsidRPr="002A4DA2" w:rsidRDefault="000106FC" w:rsidP="00AC6303">
      <w:pPr>
        <w:autoSpaceDE w:val="0"/>
        <w:autoSpaceDN w:val="0"/>
        <w:adjustRightInd w:val="0"/>
        <w:jc w:val="center"/>
        <w:rPr>
          <w:szCs w:val="24"/>
          <w:lang w:val="sr-Cyrl-CS"/>
        </w:rPr>
      </w:pPr>
    </w:p>
    <w:p w14:paraId="7F1D77A5" w14:textId="77777777" w:rsidR="000106FC" w:rsidRPr="002A4DA2" w:rsidRDefault="000106FC" w:rsidP="00AC6303">
      <w:pPr>
        <w:autoSpaceDE w:val="0"/>
        <w:autoSpaceDN w:val="0"/>
        <w:adjustRightInd w:val="0"/>
        <w:jc w:val="center"/>
        <w:rPr>
          <w:szCs w:val="24"/>
          <w:lang w:val="sr-Cyrl-CS"/>
        </w:rPr>
      </w:pPr>
    </w:p>
    <w:p w14:paraId="2883EF00" w14:textId="77777777" w:rsidR="000106FC" w:rsidRPr="002A4DA2" w:rsidRDefault="000106FC" w:rsidP="00AC6303">
      <w:pPr>
        <w:autoSpaceDE w:val="0"/>
        <w:autoSpaceDN w:val="0"/>
        <w:adjustRightInd w:val="0"/>
        <w:jc w:val="center"/>
        <w:rPr>
          <w:szCs w:val="24"/>
          <w:lang w:val="sr-Cyrl-CS"/>
        </w:rPr>
      </w:pPr>
    </w:p>
    <w:p w14:paraId="6874A8CA" w14:textId="77777777" w:rsidR="00AC6303" w:rsidRPr="002A4DA2" w:rsidRDefault="00AC6303" w:rsidP="00AC6303">
      <w:pPr>
        <w:autoSpaceDE w:val="0"/>
        <w:autoSpaceDN w:val="0"/>
        <w:adjustRightInd w:val="0"/>
        <w:jc w:val="center"/>
        <w:rPr>
          <w:szCs w:val="24"/>
          <w:lang w:val="sr-Latn-CS"/>
        </w:rPr>
      </w:pPr>
      <w:r w:rsidRPr="002A4DA2">
        <w:rPr>
          <w:szCs w:val="24"/>
          <w:lang w:val="sr-Cyrl-CS"/>
        </w:rPr>
        <w:lastRenderedPageBreak/>
        <w:t>Члан 78</w:t>
      </w:r>
    </w:p>
    <w:p w14:paraId="5E7C4CC2" w14:textId="77777777" w:rsidR="00AC6303" w:rsidRPr="002A4DA2" w:rsidRDefault="00AC6303" w:rsidP="00AC6303">
      <w:pPr>
        <w:autoSpaceDE w:val="0"/>
        <w:autoSpaceDN w:val="0"/>
        <w:adjustRightInd w:val="0"/>
        <w:jc w:val="both"/>
        <w:rPr>
          <w:szCs w:val="24"/>
          <w:lang w:val="sr-Latn-CS"/>
        </w:rPr>
      </w:pPr>
    </w:p>
    <w:p w14:paraId="6199A696" w14:textId="77777777" w:rsidR="00AC6303" w:rsidRPr="002A4DA2" w:rsidRDefault="00AC6303" w:rsidP="000106FC">
      <w:pPr>
        <w:autoSpaceDE w:val="0"/>
        <w:autoSpaceDN w:val="0"/>
        <w:adjustRightInd w:val="0"/>
        <w:jc w:val="both"/>
        <w:rPr>
          <w:szCs w:val="24"/>
          <w:lang w:val="sr-Cyrl-CS"/>
        </w:rPr>
      </w:pPr>
      <w:r w:rsidRPr="002A4DA2">
        <w:rPr>
          <w:szCs w:val="24"/>
          <w:lang w:val="sr-Cyrl-CS"/>
        </w:rPr>
        <w:t>Статут градске општине ступа на снагу наредног дана од дана објављивања у ''Службеном листу Града Ниша.''</w:t>
      </w:r>
    </w:p>
    <w:p w14:paraId="5E98A8D9" w14:textId="77777777" w:rsidR="00AC6303" w:rsidRPr="002A4DA2" w:rsidRDefault="00AC6303" w:rsidP="00AC6303">
      <w:pPr>
        <w:autoSpaceDE w:val="0"/>
        <w:autoSpaceDN w:val="0"/>
        <w:adjustRightInd w:val="0"/>
        <w:jc w:val="both"/>
        <w:rPr>
          <w:szCs w:val="24"/>
          <w:lang w:val="ru-RU"/>
        </w:rPr>
      </w:pPr>
    </w:p>
    <w:p w14:paraId="21927D4D" w14:textId="77777777" w:rsidR="00AC6303" w:rsidRPr="002A4DA2" w:rsidRDefault="00AC6303" w:rsidP="00AC6303">
      <w:pPr>
        <w:autoSpaceDE w:val="0"/>
        <w:autoSpaceDN w:val="0"/>
        <w:adjustRightInd w:val="0"/>
        <w:jc w:val="both"/>
        <w:rPr>
          <w:szCs w:val="24"/>
          <w:lang w:val="sr-Cyrl-CS"/>
        </w:rPr>
      </w:pPr>
      <w:r w:rsidRPr="002A4DA2">
        <w:rPr>
          <w:szCs w:val="24"/>
          <w:lang w:val="sr-Cyrl-CS"/>
        </w:rPr>
        <w:t>Број: 54/08-01</w:t>
      </w:r>
    </w:p>
    <w:p w14:paraId="0BDDBF1A" w14:textId="77777777" w:rsidR="00AC6303" w:rsidRPr="002A4DA2" w:rsidRDefault="00AC6303" w:rsidP="00AC6303">
      <w:pPr>
        <w:autoSpaceDE w:val="0"/>
        <w:autoSpaceDN w:val="0"/>
        <w:adjustRightInd w:val="0"/>
        <w:jc w:val="both"/>
        <w:rPr>
          <w:szCs w:val="24"/>
          <w:lang w:val="sr-Cyrl-CS"/>
        </w:rPr>
      </w:pPr>
      <w:r w:rsidRPr="002A4DA2">
        <w:rPr>
          <w:szCs w:val="24"/>
          <w:lang w:val="sr-Cyrl-CS"/>
        </w:rPr>
        <w:t>У Нишу, 20.10.2008. године</w:t>
      </w:r>
    </w:p>
    <w:p w14:paraId="54F910E6" w14:textId="77777777" w:rsidR="00AC6303" w:rsidRPr="002A4DA2" w:rsidRDefault="00AC6303" w:rsidP="00AC6303">
      <w:pPr>
        <w:autoSpaceDE w:val="0"/>
        <w:autoSpaceDN w:val="0"/>
        <w:adjustRightInd w:val="0"/>
        <w:jc w:val="center"/>
        <w:rPr>
          <w:szCs w:val="24"/>
          <w:lang w:val="ru-RU"/>
        </w:rPr>
      </w:pPr>
    </w:p>
    <w:p w14:paraId="720A3A31" w14:textId="77777777" w:rsidR="00AC6303" w:rsidRPr="002A4DA2" w:rsidRDefault="00AC6303" w:rsidP="00AC6303">
      <w:pPr>
        <w:autoSpaceDE w:val="0"/>
        <w:autoSpaceDN w:val="0"/>
        <w:adjustRightInd w:val="0"/>
        <w:jc w:val="center"/>
        <w:rPr>
          <w:szCs w:val="24"/>
          <w:lang w:val="sr-Cyrl-CS"/>
        </w:rPr>
      </w:pPr>
      <w:r w:rsidRPr="002A4DA2">
        <w:rPr>
          <w:szCs w:val="24"/>
          <w:lang w:val="sr-Cyrl-CS"/>
        </w:rPr>
        <w:t>СКУПШТИНА ГРАДСКЕ ОПШТИНЕ ПАЛИЛУЛА</w:t>
      </w:r>
    </w:p>
    <w:p w14:paraId="0D67668F" w14:textId="77777777" w:rsidR="00AC6303" w:rsidRPr="002A4DA2" w:rsidRDefault="00AC6303" w:rsidP="00AC6303">
      <w:pPr>
        <w:autoSpaceDE w:val="0"/>
        <w:autoSpaceDN w:val="0"/>
        <w:adjustRightInd w:val="0"/>
        <w:jc w:val="both"/>
        <w:rPr>
          <w:szCs w:val="24"/>
          <w:lang w:val="sr-Cyrl-CS"/>
        </w:rPr>
      </w:pPr>
    </w:p>
    <w:p w14:paraId="52D6400F" w14:textId="77777777" w:rsidR="00AC6303" w:rsidRPr="002A4DA2" w:rsidRDefault="00AC6303" w:rsidP="00AC6303">
      <w:pPr>
        <w:tabs>
          <w:tab w:val="left" w:pos="7155"/>
        </w:tabs>
        <w:autoSpaceDE w:val="0"/>
        <w:autoSpaceDN w:val="0"/>
        <w:adjustRightInd w:val="0"/>
        <w:jc w:val="right"/>
        <w:rPr>
          <w:szCs w:val="24"/>
          <w:lang w:val="sr-Cyrl-CS"/>
        </w:rPr>
      </w:pPr>
      <w:r w:rsidRPr="002A4DA2">
        <w:rPr>
          <w:szCs w:val="24"/>
          <w:lang w:val="sr-Cyrl-CS"/>
        </w:rPr>
        <w:t>Председник</w:t>
      </w:r>
    </w:p>
    <w:p w14:paraId="00645D90" w14:textId="77777777" w:rsidR="00AC6303" w:rsidRPr="002A4DA2" w:rsidRDefault="00AC6303" w:rsidP="00AC6303">
      <w:pPr>
        <w:tabs>
          <w:tab w:val="left" w:pos="7155"/>
        </w:tabs>
        <w:autoSpaceDE w:val="0"/>
        <w:autoSpaceDN w:val="0"/>
        <w:adjustRightInd w:val="0"/>
        <w:jc w:val="right"/>
        <w:rPr>
          <w:szCs w:val="24"/>
          <w:lang w:val="ru-RU"/>
        </w:rPr>
      </w:pPr>
      <w:r w:rsidRPr="002A4DA2">
        <w:rPr>
          <w:szCs w:val="24"/>
          <w:lang w:val="sr-Cyrl-CS"/>
        </w:rPr>
        <w:t xml:space="preserve">Милан Ђурђевић, с.р. </w:t>
      </w:r>
    </w:p>
    <w:p w14:paraId="2566162F" w14:textId="77777777" w:rsidR="005020B0" w:rsidRPr="002A4DA2" w:rsidRDefault="005020B0" w:rsidP="005020B0">
      <w:pPr>
        <w:jc w:val="both"/>
        <w:rPr>
          <w:b/>
          <w:szCs w:val="24"/>
        </w:rPr>
      </w:pPr>
    </w:p>
    <w:p w14:paraId="586DDDBE" w14:textId="77777777" w:rsidR="00F44E4D" w:rsidRPr="002A4DA2" w:rsidRDefault="00F44E4D" w:rsidP="005020B0">
      <w:pPr>
        <w:jc w:val="both"/>
        <w:rPr>
          <w:b/>
          <w:szCs w:val="24"/>
        </w:rPr>
      </w:pPr>
    </w:p>
    <w:p w14:paraId="09E0B3FE" w14:textId="77777777" w:rsidR="00F44E4D" w:rsidRPr="002A4DA2" w:rsidRDefault="00F44E4D" w:rsidP="000106FC">
      <w:pPr>
        <w:autoSpaceDE w:val="0"/>
        <w:autoSpaceDN w:val="0"/>
        <w:adjustRightInd w:val="0"/>
        <w:jc w:val="both"/>
        <w:rPr>
          <w:szCs w:val="24"/>
          <w:lang w:val="ru-RU"/>
        </w:rPr>
      </w:pPr>
      <w:r w:rsidRPr="002A4DA2">
        <w:rPr>
          <w:szCs w:val="24"/>
          <w:lang w:val="ru-RU"/>
        </w:rPr>
        <w:t xml:space="preserve">На основу члана 30, 31, и 77  Статута Градске општине Палилула (''Службени лист града Ниша'', број 123/08) Скупштина Градске општине Палилула на седници </w:t>
      </w:r>
      <w:r w:rsidRPr="002A4DA2">
        <w:rPr>
          <w:szCs w:val="24"/>
          <w:lang w:val="en-US"/>
        </w:rPr>
        <w:t>o</w:t>
      </w:r>
      <w:r w:rsidRPr="002A4DA2">
        <w:rPr>
          <w:szCs w:val="24"/>
          <w:lang w:val="ru-RU"/>
        </w:rPr>
        <w:t>држаној дана 15.11.2012. године, донела је:</w:t>
      </w:r>
    </w:p>
    <w:p w14:paraId="0C65D551" w14:textId="77777777" w:rsidR="00F44E4D" w:rsidRPr="002A4DA2" w:rsidRDefault="00F44E4D" w:rsidP="00F44E4D">
      <w:pPr>
        <w:jc w:val="center"/>
        <w:rPr>
          <w:szCs w:val="24"/>
          <w:lang w:val="ru-RU"/>
        </w:rPr>
      </w:pPr>
    </w:p>
    <w:p w14:paraId="39B54730" w14:textId="77777777" w:rsidR="00F44E4D" w:rsidRPr="002A4DA2" w:rsidRDefault="00F44E4D" w:rsidP="00F44E4D">
      <w:pPr>
        <w:jc w:val="center"/>
        <w:rPr>
          <w:b/>
          <w:szCs w:val="24"/>
          <w:lang w:val="ru-RU"/>
        </w:rPr>
      </w:pPr>
      <w:r w:rsidRPr="002A4DA2">
        <w:rPr>
          <w:b/>
          <w:szCs w:val="24"/>
          <w:lang w:val="ru-RU"/>
        </w:rPr>
        <w:t>ПРВУ ИЗМЕНУ И ДОПУНУ СТАТУТА ГРАДСКЕ ОПШТИНЕ ПАЛИЛУЛА</w:t>
      </w:r>
    </w:p>
    <w:p w14:paraId="7A78D034" w14:textId="77777777" w:rsidR="00F44E4D" w:rsidRPr="002A4DA2" w:rsidRDefault="00F44E4D" w:rsidP="00F44E4D">
      <w:pPr>
        <w:jc w:val="both"/>
        <w:rPr>
          <w:szCs w:val="24"/>
          <w:lang w:val="ru-RU"/>
        </w:rPr>
      </w:pPr>
    </w:p>
    <w:p w14:paraId="07D85DF2" w14:textId="77777777" w:rsidR="00F44E4D" w:rsidRPr="002A4DA2" w:rsidRDefault="00F44E4D" w:rsidP="000106FC">
      <w:pPr>
        <w:jc w:val="both"/>
        <w:rPr>
          <w:szCs w:val="24"/>
          <w:lang w:val="ru-RU"/>
        </w:rPr>
      </w:pPr>
      <w:r w:rsidRPr="002A4DA2">
        <w:rPr>
          <w:szCs w:val="24"/>
          <w:lang w:val="ru-RU"/>
        </w:rPr>
        <w:t>У Статуту  Градске општине Палилула (''Службени лист Града Ниша'' број  123/08) врше се следеће измене и допуне:</w:t>
      </w:r>
    </w:p>
    <w:p w14:paraId="1298B48E" w14:textId="77777777" w:rsidR="00F44E4D" w:rsidRPr="002A4DA2" w:rsidRDefault="00F44E4D" w:rsidP="00F44E4D">
      <w:pPr>
        <w:ind w:firstLine="360"/>
        <w:jc w:val="both"/>
        <w:rPr>
          <w:szCs w:val="24"/>
          <w:lang w:val="ru-RU"/>
        </w:rPr>
      </w:pPr>
    </w:p>
    <w:p w14:paraId="07536270" w14:textId="77777777" w:rsidR="00F44E4D" w:rsidRPr="002A4DA2" w:rsidRDefault="00F44E4D" w:rsidP="00F44E4D">
      <w:pPr>
        <w:tabs>
          <w:tab w:val="left" w:pos="3825"/>
        </w:tabs>
        <w:jc w:val="center"/>
        <w:rPr>
          <w:szCs w:val="24"/>
          <w:lang w:val="en-US"/>
        </w:rPr>
      </w:pPr>
      <w:r w:rsidRPr="002A4DA2">
        <w:rPr>
          <w:szCs w:val="24"/>
          <w:lang w:val="ru-RU"/>
        </w:rPr>
        <w:t>Члан 1.</w:t>
      </w:r>
    </w:p>
    <w:p w14:paraId="24F414AB" w14:textId="77777777" w:rsidR="00F44E4D" w:rsidRPr="002A4DA2" w:rsidRDefault="00F44E4D" w:rsidP="00F44E4D">
      <w:pPr>
        <w:tabs>
          <w:tab w:val="left" w:pos="3825"/>
        </w:tabs>
        <w:jc w:val="center"/>
        <w:rPr>
          <w:szCs w:val="24"/>
          <w:lang w:val="en-US"/>
        </w:rPr>
      </w:pPr>
    </w:p>
    <w:p w14:paraId="42C99D84" w14:textId="77777777" w:rsidR="00F44E4D" w:rsidRPr="002A4DA2" w:rsidRDefault="00F44E4D" w:rsidP="000106FC">
      <w:pPr>
        <w:jc w:val="both"/>
        <w:rPr>
          <w:szCs w:val="24"/>
          <w:lang w:val="en-US"/>
        </w:rPr>
      </w:pPr>
      <w:r w:rsidRPr="002A4DA2">
        <w:rPr>
          <w:szCs w:val="24"/>
          <w:lang w:val="ru-RU"/>
        </w:rPr>
        <w:t>У члану 9 став 2 иза речи ''српских светитеља'' бришу се речи ''прва недеља септембра'' и ставља се тачка.</w:t>
      </w:r>
    </w:p>
    <w:p w14:paraId="4BACB009" w14:textId="77777777" w:rsidR="00F44E4D" w:rsidRPr="002A4DA2" w:rsidRDefault="00F44E4D" w:rsidP="00F44E4D">
      <w:pPr>
        <w:tabs>
          <w:tab w:val="left" w:pos="3825"/>
        </w:tabs>
        <w:jc w:val="center"/>
        <w:rPr>
          <w:szCs w:val="24"/>
          <w:lang w:val="ru-RU"/>
        </w:rPr>
      </w:pPr>
      <w:r w:rsidRPr="002A4DA2">
        <w:rPr>
          <w:szCs w:val="24"/>
          <w:lang w:val="ru-RU"/>
        </w:rPr>
        <w:t>Члан 2.</w:t>
      </w:r>
    </w:p>
    <w:p w14:paraId="3AEA365E" w14:textId="77777777" w:rsidR="00F44E4D" w:rsidRPr="002A4DA2" w:rsidRDefault="00F44E4D" w:rsidP="00F44E4D">
      <w:pPr>
        <w:tabs>
          <w:tab w:val="left" w:pos="510"/>
          <w:tab w:val="center" w:pos="4536"/>
        </w:tabs>
        <w:jc w:val="both"/>
        <w:rPr>
          <w:szCs w:val="24"/>
          <w:lang w:val="sr-Latn-CS"/>
        </w:rPr>
      </w:pPr>
      <w:r w:rsidRPr="002A4DA2">
        <w:rPr>
          <w:szCs w:val="24"/>
          <w:lang w:val="sr-Latn-CS"/>
        </w:rPr>
        <w:tab/>
      </w:r>
    </w:p>
    <w:p w14:paraId="4634799B" w14:textId="77777777" w:rsidR="00F44E4D" w:rsidRPr="002A4DA2" w:rsidRDefault="00F44E4D" w:rsidP="00F44E4D">
      <w:pPr>
        <w:tabs>
          <w:tab w:val="left" w:pos="510"/>
          <w:tab w:val="center" w:pos="4536"/>
        </w:tabs>
        <w:ind w:firstLine="360"/>
        <w:jc w:val="both"/>
        <w:rPr>
          <w:szCs w:val="24"/>
          <w:lang w:val="ru-RU"/>
        </w:rPr>
      </w:pPr>
      <w:r w:rsidRPr="002A4DA2">
        <w:rPr>
          <w:szCs w:val="24"/>
          <w:lang w:val="ru-RU"/>
        </w:rPr>
        <w:t>Члан 37 брише се и сада гласи:</w:t>
      </w:r>
    </w:p>
    <w:p w14:paraId="662A17C2" w14:textId="77777777" w:rsidR="00F44E4D" w:rsidRPr="002A4DA2" w:rsidRDefault="00F44E4D" w:rsidP="00F44E4D">
      <w:pPr>
        <w:tabs>
          <w:tab w:val="left" w:pos="510"/>
          <w:tab w:val="center" w:pos="4536"/>
        </w:tabs>
        <w:jc w:val="both"/>
        <w:rPr>
          <w:szCs w:val="24"/>
          <w:lang w:val="ru-RU"/>
        </w:rPr>
      </w:pPr>
      <w:bookmarkStart w:id="5" w:name="OLE_LINK3"/>
      <w:bookmarkStart w:id="6" w:name="OLE_LINK4"/>
    </w:p>
    <w:p w14:paraId="77DE4F41" w14:textId="77777777" w:rsidR="00F44E4D" w:rsidRPr="002A4DA2" w:rsidRDefault="00F44E4D" w:rsidP="00F44E4D">
      <w:pPr>
        <w:tabs>
          <w:tab w:val="left" w:pos="510"/>
          <w:tab w:val="center" w:pos="4536"/>
        </w:tabs>
        <w:ind w:firstLine="360"/>
        <w:jc w:val="both"/>
        <w:rPr>
          <w:szCs w:val="24"/>
          <w:lang w:val="ru-RU"/>
        </w:rPr>
      </w:pPr>
      <w:r w:rsidRPr="002A4DA2">
        <w:rPr>
          <w:szCs w:val="24"/>
          <w:lang w:val="ru-RU"/>
        </w:rPr>
        <w:t>Стална радна тела Скупштине су:</w:t>
      </w:r>
    </w:p>
    <w:p w14:paraId="26937264" w14:textId="77777777" w:rsidR="00F44E4D" w:rsidRPr="002A4DA2" w:rsidRDefault="00F44E4D" w:rsidP="004C25D7">
      <w:pPr>
        <w:numPr>
          <w:ilvl w:val="0"/>
          <w:numId w:val="19"/>
        </w:numPr>
        <w:tabs>
          <w:tab w:val="clear" w:pos="547"/>
          <w:tab w:val="center" w:pos="4536"/>
        </w:tabs>
        <w:ind w:left="720"/>
        <w:jc w:val="both"/>
        <w:rPr>
          <w:szCs w:val="24"/>
        </w:rPr>
      </w:pPr>
      <w:r w:rsidRPr="002A4DA2">
        <w:rPr>
          <w:szCs w:val="24"/>
        </w:rPr>
        <w:t>Комисија за омладину,</w:t>
      </w:r>
    </w:p>
    <w:p w14:paraId="019830E3" w14:textId="77777777" w:rsidR="00F44E4D" w:rsidRPr="002A4DA2" w:rsidRDefault="00F44E4D" w:rsidP="004C25D7">
      <w:pPr>
        <w:numPr>
          <w:ilvl w:val="0"/>
          <w:numId w:val="19"/>
        </w:numPr>
        <w:tabs>
          <w:tab w:val="clear" w:pos="547"/>
          <w:tab w:val="center" w:pos="4536"/>
        </w:tabs>
        <w:ind w:left="720"/>
        <w:jc w:val="both"/>
        <w:rPr>
          <w:szCs w:val="24"/>
        </w:rPr>
      </w:pPr>
      <w:r w:rsidRPr="002A4DA2">
        <w:rPr>
          <w:szCs w:val="24"/>
        </w:rPr>
        <w:t xml:space="preserve">Комисија за спорт, </w:t>
      </w:r>
    </w:p>
    <w:p w14:paraId="46981DAD" w14:textId="77777777" w:rsidR="00F44E4D" w:rsidRPr="002A4DA2" w:rsidRDefault="00F44E4D" w:rsidP="004C25D7">
      <w:pPr>
        <w:numPr>
          <w:ilvl w:val="0"/>
          <w:numId w:val="19"/>
        </w:numPr>
        <w:tabs>
          <w:tab w:val="clear" w:pos="547"/>
          <w:tab w:val="center" w:pos="4536"/>
        </w:tabs>
        <w:ind w:left="720"/>
        <w:jc w:val="both"/>
        <w:rPr>
          <w:szCs w:val="24"/>
        </w:rPr>
      </w:pPr>
      <w:r w:rsidRPr="002A4DA2">
        <w:rPr>
          <w:szCs w:val="24"/>
        </w:rPr>
        <w:t>Комисија за социјална питања,</w:t>
      </w:r>
    </w:p>
    <w:p w14:paraId="54B74BF1" w14:textId="77777777" w:rsidR="00F44E4D" w:rsidRPr="002A4DA2" w:rsidRDefault="00F44E4D" w:rsidP="004C25D7">
      <w:pPr>
        <w:numPr>
          <w:ilvl w:val="0"/>
          <w:numId w:val="19"/>
        </w:numPr>
        <w:tabs>
          <w:tab w:val="clear" w:pos="547"/>
          <w:tab w:val="center" w:pos="4536"/>
        </w:tabs>
        <w:ind w:left="720"/>
        <w:jc w:val="both"/>
        <w:rPr>
          <w:szCs w:val="24"/>
          <w:lang w:val="ru-RU"/>
        </w:rPr>
      </w:pPr>
      <w:r w:rsidRPr="002A4DA2">
        <w:rPr>
          <w:szCs w:val="24"/>
          <w:lang w:val="ru-RU"/>
        </w:rPr>
        <w:t>Комисија за културу, образовање и историјско наслеђе,</w:t>
      </w:r>
    </w:p>
    <w:p w14:paraId="16E9368B" w14:textId="77777777" w:rsidR="00F44E4D" w:rsidRPr="002A4DA2" w:rsidRDefault="00F44E4D" w:rsidP="004C25D7">
      <w:pPr>
        <w:numPr>
          <w:ilvl w:val="0"/>
          <w:numId w:val="19"/>
        </w:numPr>
        <w:tabs>
          <w:tab w:val="clear" w:pos="547"/>
          <w:tab w:val="center" w:pos="4536"/>
        </w:tabs>
        <w:ind w:left="720"/>
        <w:jc w:val="both"/>
        <w:rPr>
          <w:szCs w:val="24"/>
          <w:lang w:val="ru-RU"/>
        </w:rPr>
      </w:pPr>
      <w:r w:rsidRPr="002A4DA2">
        <w:rPr>
          <w:szCs w:val="24"/>
          <w:lang w:val="ru-RU"/>
        </w:rPr>
        <w:t>Комисија за комуналне делатности и за рад са саветима грађана,</w:t>
      </w:r>
    </w:p>
    <w:p w14:paraId="0BDE2BBF" w14:textId="77777777" w:rsidR="00F44E4D" w:rsidRPr="002A4DA2" w:rsidRDefault="00F44E4D" w:rsidP="004C25D7">
      <w:pPr>
        <w:numPr>
          <w:ilvl w:val="0"/>
          <w:numId w:val="19"/>
        </w:numPr>
        <w:tabs>
          <w:tab w:val="clear" w:pos="547"/>
          <w:tab w:val="center" w:pos="4536"/>
        </w:tabs>
        <w:ind w:left="720"/>
        <w:jc w:val="both"/>
        <w:rPr>
          <w:szCs w:val="24"/>
          <w:lang w:val="ru-RU"/>
        </w:rPr>
      </w:pPr>
      <w:r w:rsidRPr="002A4DA2">
        <w:rPr>
          <w:szCs w:val="24"/>
          <w:lang w:val="ru-RU"/>
        </w:rPr>
        <w:t>Комисија за привреду, одрживи развој и заштиту животне средине,</w:t>
      </w:r>
    </w:p>
    <w:p w14:paraId="6540E92B" w14:textId="77777777" w:rsidR="00F44E4D" w:rsidRPr="002A4DA2" w:rsidRDefault="00F44E4D" w:rsidP="004C25D7">
      <w:pPr>
        <w:numPr>
          <w:ilvl w:val="0"/>
          <w:numId w:val="19"/>
        </w:numPr>
        <w:tabs>
          <w:tab w:val="clear" w:pos="547"/>
          <w:tab w:val="center" w:pos="4536"/>
        </w:tabs>
        <w:ind w:left="720"/>
        <w:jc w:val="both"/>
        <w:rPr>
          <w:szCs w:val="24"/>
          <w:lang w:val="ru-RU"/>
        </w:rPr>
      </w:pPr>
      <w:r w:rsidRPr="002A4DA2">
        <w:rPr>
          <w:szCs w:val="24"/>
          <w:lang w:val="ru-RU"/>
        </w:rPr>
        <w:t>Комисија за пројекте и предузетништво,</w:t>
      </w:r>
    </w:p>
    <w:p w14:paraId="063E0BF6" w14:textId="77777777" w:rsidR="00F44E4D" w:rsidRPr="002A4DA2" w:rsidRDefault="00F44E4D" w:rsidP="004C25D7">
      <w:pPr>
        <w:numPr>
          <w:ilvl w:val="0"/>
          <w:numId w:val="19"/>
        </w:numPr>
        <w:tabs>
          <w:tab w:val="clear" w:pos="547"/>
          <w:tab w:val="center" w:pos="4536"/>
        </w:tabs>
        <w:ind w:left="720"/>
        <w:jc w:val="both"/>
        <w:rPr>
          <w:szCs w:val="24"/>
          <w:lang w:val="ru-RU"/>
        </w:rPr>
      </w:pPr>
      <w:r w:rsidRPr="002A4DA2">
        <w:rPr>
          <w:szCs w:val="24"/>
          <w:lang w:val="ru-RU"/>
        </w:rPr>
        <w:t>Комисија за родну равноправност и једнаке могућности.</w:t>
      </w:r>
    </w:p>
    <w:p w14:paraId="155DA114" w14:textId="77777777" w:rsidR="00F44E4D" w:rsidRPr="002A4DA2" w:rsidRDefault="00F44E4D" w:rsidP="00F44E4D">
      <w:pPr>
        <w:tabs>
          <w:tab w:val="left" w:pos="510"/>
          <w:tab w:val="center" w:pos="4536"/>
        </w:tabs>
        <w:jc w:val="both"/>
        <w:rPr>
          <w:szCs w:val="24"/>
          <w:lang w:val="ru-RU"/>
        </w:rPr>
      </w:pPr>
    </w:p>
    <w:p w14:paraId="43F94565" w14:textId="77777777" w:rsidR="00F44E4D" w:rsidRPr="002A4DA2" w:rsidRDefault="00F44E4D" w:rsidP="00F44E4D">
      <w:pPr>
        <w:tabs>
          <w:tab w:val="left" w:pos="510"/>
          <w:tab w:val="left" w:pos="3735"/>
        </w:tabs>
        <w:ind w:left="660"/>
        <w:jc w:val="both"/>
        <w:rPr>
          <w:szCs w:val="24"/>
          <w:lang w:val="ru-RU"/>
        </w:rPr>
      </w:pPr>
      <w:r w:rsidRPr="002A4DA2">
        <w:rPr>
          <w:szCs w:val="24"/>
          <w:lang w:val="ru-RU"/>
        </w:rPr>
        <w:tab/>
        <w:t>Члан 3.</w:t>
      </w:r>
    </w:p>
    <w:p w14:paraId="4CE81852" w14:textId="77777777" w:rsidR="00F44E4D" w:rsidRPr="002A4DA2" w:rsidRDefault="00F44E4D" w:rsidP="00F44E4D">
      <w:pPr>
        <w:tabs>
          <w:tab w:val="left" w:pos="510"/>
          <w:tab w:val="left" w:pos="3735"/>
        </w:tabs>
        <w:ind w:left="660"/>
        <w:jc w:val="both"/>
        <w:rPr>
          <w:szCs w:val="24"/>
          <w:lang w:val="ru-RU"/>
        </w:rPr>
      </w:pPr>
    </w:p>
    <w:p w14:paraId="7EF9D974" w14:textId="77777777" w:rsidR="00F44E4D" w:rsidRPr="002A4DA2" w:rsidRDefault="00F44E4D" w:rsidP="000106FC">
      <w:pPr>
        <w:tabs>
          <w:tab w:val="left" w:pos="510"/>
          <w:tab w:val="center" w:pos="4536"/>
        </w:tabs>
        <w:ind w:left="720" w:hanging="720"/>
        <w:jc w:val="both"/>
        <w:rPr>
          <w:szCs w:val="24"/>
          <w:lang w:val="ru-RU"/>
        </w:rPr>
      </w:pPr>
      <w:r w:rsidRPr="002A4DA2">
        <w:rPr>
          <w:szCs w:val="24"/>
          <w:lang w:val="ru-RU"/>
        </w:rPr>
        <w:t>Члан 38 брише се и сада гласи:</w:t>
      </w:r>
    </w:p>
    <w:p w14:paraId="521824E9" w14:textId="77777777" w:rsidR="00F44E4D" w:rsidRPr="002A4DA2" w:rsidRDefault="00F44E4D" w:rsidP="00F44E4D">
      <w:pPr>
        <w:tabs>
          <w:tab w:val="left" w:pos="1870"/>
        </w:tabs>
        <w:jc w:val="both"/>
        <w:rPr>
          <w:b/>
          <w:szCs w:val="24"/>
          <w:lang w:val="ru-RU"/>
        </w:rPr>
      </w:pPr>
      <w:r w:rsidRPr="002A4DA2">
        <w:rPr>
          <w:b/>
          <w:szCs w:val="24"/>
          <w:lang w:val="ru-RU"/>
        </w:rPr>
        <w:tab/>
      </w:r>
    </w:p>
    <w:p w14:paraId="034CDC89" w14:textId="77777777" w:rsidR="00F44E4D" w:rsidRPr="002A4DA2" w:rsidRDefault="00F44E4D" w:rsidP="00F44E4D">
      <w:pPr>
        <w:jc w:val="both"/>
        <w:rPr>
          <w:szCs w:val="24"/>
          <w:shd w:val="clear" w:color="auto" w:fill="FFFFFF"/>
          <w:lang w:val="ru-RU"/>
        </w:rPr>
      </w:pPr>
      <w:r w:rsidRPr="002A4DA2">
        <w:rPr>
          <w:b/>
          <w:szCs w:val="24"/>
          <w:lang w:val="ru-RU"/>
        </w:rPr>
        <w:lastRenderedPageBreak/>
        <w:t>Комисија за омладину</w:t>
      </w:r>
      <w:r w:rsidRPr="002A4DA2">
        <w:rPr>
          <w:szCs w:val="24"/>
          <w:lang w:val="ru-RU"/>
        </w:rPr>
        <w:t xml:space="preserve"> даје мишљења о питањима  од значаја за младе и о њима обавештава органе градске општине, иницира, даје препоруке и учествује у изради локалне омладинске политике у области образовања, спорта и културе, </w:t>
      </w:r>
      <w:r w:rsidRPr="002A4DA2">
        <w:rPr>
          <w:szCs w:val="24"/>
          <w:shd w:val="clear" w:color="auto" w:fill="FFFFFF"/>
          <w:lang w:val="ru-RU"/>
        </w:rPr>
        <w:t xml:space="preserve"> даје предлоге за унапређење учешћа младих у јавном животу;</w:t>
      </w:r>
      <w:r w:rsidRPr="002A4DA2">
        <w:rPr>
          <w:szCs w:val="24"/>
          <w:lang w:val="ru-RU"/>
        </w:rPr>
        <w:t xml:space="preserve"> </w:t>
      </w:r>
      <w:r w:rsidRPr="002A4DA2">
        <w:rPr>
          <w:szCs w:val="24"/>
          <w:shd w:val="clear" w:color="auto" w:fill="FFFFFF"/>
          <w:lang w:val="ru-RU"/>
        </w:rPr>
        <w:t>даје препоруке за разне видове неформалне едукације младих (семинари и сл), одржава комуникацију са институцијама, организацијама и појединцима који се баве омладинском проблематиком, иницира и предлаже различита омладинска истраживања, даје мишљења  о спречавању насиља и криминалитета и другим областима од значаја за младе и обавља и друге послове утврђене Пословником  Скупштине Градске  општине.</w:t>
      </w:r>
    </w:p>
    <w:p w14:paraId="36B517BC" w14:textId="77777777" w:rsidR="000106FC" w:rsidRPr="002A4DA2" w:rsidRDefault="000106FC" w:rsidP="00F44E4D">
      <w:pPr>
        <w:tabs>
          <w:tab w:val="left" w:pos="360"/>
        </w:tabs>
        <w:jc w:val="both"/>
        <w:rPr>
          <w:b/>
          <w:szCs w:val="24"/>
          <w:shd w:val="clear" w:color="auto" w:fill="FFFFFF"/>
          <w:lang w:val="ru-RU"/>
        </w:rPr>
      </w:pPr>
    </w:p>
    <w:p w14:paraId="5C5C6854" w14:textId="77777777" w:rsidR="00F44E4D" w:rsidRPr="002A4DA2" w:rsidRDefault="00F44E4D" w:rsidP="00F44E4D">
      <w:pPr>
        <w:tabs>
          <w:tab w:val="left" w:pos="360"/>
        </w:tabs>
        <w:jc w:val="both"/>
        <w:rPr>
          <w:szCs w:val="24"/>
          <w:shd w:val="clear" w:color="auto" w:fill="FFFFFF"/>
          <w:lang w:val="ru-RU"/>
        </w:rPr>
      </w:pPr>
      <w:r w:rsidRPr="002A4DA2">
        <w:rPr>
          <w:b/>
          <w:szCs w:val="24"/>
          <w:shd w:val="clear" w:color="auto" w:fill="FFFFFF"/>
          <w:lang w:val="ru-RU"/>
        </w:rPr>
        <w:t>Комисија за спорт</w:t>
      </w:r>
      <w:r w:rsidRPr="002A4DA2">
        <w:rPr>
          <w:szCs w:val="24"/>
          <w:shd w:val="clear" w:color="auto" w:fill="FFFFFF"/>
          <w:lang w:val="ru-RU"/>
        </w:rPr>
        <w:t xml:space="preserve"> разматра  предлоге прописа и других аката  из области спорта и даје предлоге за развој и унапређење спорта и јавних спортских објеката, прати спортске манифастације, као и  примену прописа из ове области</w:t>
      </w:r>
      <w:r w:rsidRPr="002A4DA2">
        <w:rPr>
          <w:szCs w:val="24"/>
          <w:shd w:val="clear" w:color="auto" w:fill="FFFFFF"/>
          <w:lang w:val="sr-Latn-CS"/>
        </w:rPr>
        <w:t xml:space="preserve"> </w:t>
      </w:r>
      <w:r w:rsidRPr="002A4DA2">
        <w:rPr>
          <w:szCs w:val="24"/>
          <w:shd w:val="clear" w:color="auto" w:fill="FFFFFF"/>
          <w:lang w:val="ru-RU"/>
        </w:rPr>
        <w:t>и обавља и друге послове утврђене Пословником  Скупштине Градске  општине.</w:t>
      </w:r>
    </w:p>
    <w:p w14:paraId="601B57F9" w14:textId="77777777" w:rsidR="000106FC" w:rsidRPr="002A4DA2" w:rsidRDefault="000106FC" w:rsidP="00F44E4D">
      <w:pPr>
        <w:tabs>
          <w:tab w:val="left" w:pos="360"/>
        </w:tabs>
        <w:jc w:val="both"/>
        <w:rPr>
          <w:b/>
          <w:szCs w:val="24"/>
          <w:shd w:val="clear" w:color="auto" w:fill="FFFFFF"/>
          <w:lang w:val="ru-RU"/>
        </w:rPr>
      </w:pPr>
    </w:p>
    <w:p w14:paraId="140AD628" w14:textId="77777777" w:rsidR="00F44E4D" w:rsidRPr="002A4DA2" w:rsidRDefault="00F44E4D" w:rsidP="00F44E4D">
      <w:pPr>
        <w:tabs>
          <w:tab w:val="left" w:pos="360"/>
        </w:tabs>
        <w:jc w:val="both"/>
        <w:rPr>
          <w:szCs w:val="24"/>
          <w:shd w:val="clear" w:color="auto" w:fill="FFFFFF"/>
          <w:lang w:val="ru-RU"/>
        </w:rPr>
      </w:pPr>
      <w:r w:rsidRPr="002A4DA2">
        <w:rPr>
          <w:b/>
          <w:szCs w:val="24"/>
          <w:shd w:val="clear" w:color="auto" w:fill="FFFFFF"/>
          <w:lang w:val="ru-RU"/>
        </w:rPr>
        <w:t>Комисија за социјална питања</w:t>
      </w:r>
      <w:r w:rsidRPr="002A4DA2">
        <w:rPr>
          <w:szCs w:val="24"/>
          <w:shd w:val="clear" w:color="auto" w:fill="FFFFFF"/>
          <w:lang w:val="ru-RU"/>
        </w:rPr>
        <w:t xml:space="preserve"> разматра питања из области</w:t>
      </w:r>
      <w:r w:rsidRPr="002A4DA2">
        <w:rPr>
          <w:szCs w:val="24"/>
          <w:shd w:val="clear" w:color="auto" w:fill="FFFFFF"/>
          <w:lang w:val="sr-Latn-CS"/>
        </w:rPr>
        <w:t xml:space="preserve"> </w:t>
      </w:r>
      <w:r w:rsidRPr="002A4DA2">
        <w:rPr>
          <w:szCs w:val="24"/>
          <w:shd w:val="clear" w:color="auto" w:fill="FFFFFF"/>
          <w:lang w:val="ru-RU"/>
        </w:rPr>
        <w:t>здравствене и социјалне заштит</w:t>
      </w:r>
      <w:r w:rsidRPr="002A4DA2">
        <w:rPr>
          <w:szCs w:val="24"/>
          <w:shd w:val="clear" w:color="auto" w:fill="FFFFFF"/>
          <w:lang w:val="sr-Latn-CS"/>
        </w:rPr>
        <w:t>e</w:t>
      </w:r>
      <w:r w:rsidRPr="002A4DA2">
        <w:rPr>
          <w:szCs w:val="24"/>
          <w:shd w:val="clear" w:color="auto" w:fill="FFFFFF"/>
          <w:lang w:val="ru-RU"/>
        </w:rPr>
        <w:t>,  предлаже мере и активности које имају за циљ решавање здравствених и социјалних проблема грађана и породица на територији градске</w:t>
      </w:r>
      <w:r w:rsidRPr="002A4DA2">
        <w:rPr>
          <w:szCs w:val="24"/>
          <w:shd w:val="clear" w:color="auto" w:fill="FFFFFF"/>
          <w:lang w:val="sr-Latn-CS"/>
        </w:rPr>
        <w:t xml:space="preserve"> </w:t>
      </w:r>
      <w:r w:rsidRPr="002A4DA2">
        <w:rPr>
          <w:szCs w:val="24"/>
          <w:shd w:val="clear" w:color="auto" w:fill="FFFFFF"/>
          <w:lang w:val="ru-RU"/>
        </w:rPr>
        <w:t>општине и обавља друге послове на унапређењу ових области</w:t>
      </w:r>
      <w:r w:rsidRPr="002A4DA2">
        <w:rPr>
          <w:szCs w:val="24"/>
          <w:shd w:val="clear" w:color="auto" w:fill="FFFFFF"/>
          <w:lang w:val="sr-Latn-CS"/>
        </w:rPr>
        <w:t xml:space="preserve"> </w:t>
      </w:r>
      <w:r w:rsidRPr="002A4DA2">
        <w:rPr>
          <w:szCs w:val="24"/>
          <w:shd w:val="clear" w:color="auto" w:fill="FFFFFF"/>
          <w:lang w:val="ru-RU"/>
        </w:rPr>
        <w:t>и обавља и  друге послове утврђене Пословником  Скупштине Градске  општине.</w:t>
      </w:r>
    </w:p>
    <w:p w14:paraId="7EC6892E" w14:textId="77777777" w:rsidR="000106FC" w:rsidRPr="002A4DA2" w:rsidRDefault="000106FC" w:rsidP="00F44E4D">
      <w:pPr>
        <w:tabs>
          <w:tab w:val="left" w:pos="360"/>
        </w:tabs>
        <w:jc w:val="both"/>
        <w:rPr>
          <w:b/>
          <w:szCs w:val="24"/>
          <w:lang w:val="ru-RU"/>
        </w:rPr>
      </w:pPr>
    </w:p>
    <w:p w14:paraId="2189A2F2" w14:textId="77777777" w:rsidR="00F44E4D" w:rsidRPr="002A4DA2" w:rsidRDefault="00F44E4D" w:rsidP="00F44E4D">
      <w:pPr>
        <w:tabs>
          <w:tab w:val="left" w:pos="360"/>
        </w:tabs>
        <w:jc w:val="both"/>
        <w:rPr>
          <w:szCs w:val="24"/>
          <w:shd w:val="clear" w:color="auto" w:fill="FFFFFF"/>
          <w:lang w:val="ru-RU"/>
        </w:rPr>
      </w:pPr>
      <w:r w:rsidRPr="002A4DA2">
        <w:rPr>
          <w:b/>
          <w:szCs w:val="24"/>
          <w:lang w:val="ru-RU"/>
        </w:rPr>
        <w:t>Комисија за културу, образовање и историјско наслеђе</w:t>
      </w:r>
      <w:r w:rsidRPr="002A4DA2">
        <w:rPr>
          <w:szCs w:val="24"/>
          <w:lang w:val="ru-RU"/>
        </w:rPr>
        <w:t xml:space="preserve"> разматра предлоге прописа и других аката из области образовања, културе</w:t>
      </w:r>
      <w:r w:rsidRPr="002A4DA2">
        <w:rPr>
          <w:szCs w:val="24"/>
          <w:shd w:val="clear" w:color="auto" w:fill="FFFFFF"/>
          <w:lang w:val="ru-RU"/>
        </w:rPr>
        <w:t>,  разматра и подноси предлоге Скупштини о питањима који се односе на заштити објеката културно-историјског наслеђа, иницира и учествује у организовању културно – образовних манифестација од значаја за Градску општину и обавља и друге послове утврђене Пословником  Скупштине Градске  општине.</w:t>
      </w:r>
    </w:p>
    <w:p w14:paraId="383CF3DC" w14:textId="77777777" w:rsidR="000106FC" w:rsidRPr="002A4DA2" w:rsidRDefault="000106FC" w:rsidP="00F44E4D">
      <w:pPr>
        <w:tabs>
          <w:tab w:val="left" w:pos="360"/>
        </w:tabs>
        <w:jc w:val="both"/>
        <w:rPr>
          <w:b/>
          <w:szCs w:val="24"/>
          <w:lang w:val="ru-RU"/>
        </w:rPr>
      </w:pPr>
    </w:p>
    <w:p w14:paraId="1563FF83" w14:textId="77777777" w:rsidR="00F44E4D" w:rsidRPr="002A4DA2" w:rsidRDefault="00F44E4D" w:rsidP="00F44E4D">
      <w:pPr>
        <w:tabs>
          <w:tab w:val="left" w:pos="360"/>
        </w:tabs>
        <w:jc w:val="both"/>
        <w:rPr>
          <w:szCs w:val="24"/>
          <w:shd w:val="clear" w:color="auto" w:fill="FFFFFF"/>
          <w:lang w:val="ru-RU"/>
        </w:rPr>
      </w:pPr>
      <w:r w:rsidRPr="002A4DA2">
        <w:rPr>
          <w:b/>
          <w:szCs w:val="24"/>
          <w:lang w:val="ru-RU"/>
        </w:rPr>
        <w:t>Комисија за комуналне делатности и за рад са саветима грађана</w:t>
      </w:r>
      <w:r w:rsidRPr="002A4DA2">
        <w:rPr>
          <w:szCs w:val="24"/>
          <w:lang w:val="ru-RU"/>
        </w:rPr>
        <w:t xml:space="preserve"> разматра предлоге прописа и других аката из области комуналних делатности, разматра питања од непосредног интереса за грађане у области комуналног уређења и даје предлоге за решавање одређених комуналних проблема, координира саветима грађана  усклађује њихове међусобне односе, усмерава и подстиче њихов рад, даје предлоге за решавање одређенох проблема, разматра  њихове захтеве </w:t>
      </w:r>
      <w:r w:rsidRPr="002A4DA2">
        <w:rPr>
          <w:szCs w:val="24"/>
          <w:shd w:val="clear" w:color="auto" w:fill="FFFFFF"/>
          <w:lang w:val="ru-RU"/>
        </w:rPr>
        <w:t>и обавља и  друге послове утврђене Пословником  Скупштине Градске  општине.</w:t>
      </w:r>
    </w:p>
    <w:p w14:paraId="384E0E18" w14:textId="77777777" w:rsidR="000106FC" w:rsidRPr="002A4DA2" w:rsidRDefault="000106FC" w:rsidP="00F44E4D">
      <w:pPr>
        <w:tabs>
          <w:tab w:val="left" w:pos="360"/>
        </w:tabs>
        <w:jc w:val="both"/>
        <w:rPr>
          <w:szCs w:val="24"/>
          <w:shd w:val="clear" w:color="auto" w:fill="FFFFFF"/>
          <w:lang w:val="ru-RU"/>
        </w:rPr>
      </w:pPr>
    </w:p>
    <w:p w14:paraId="257F8FD4" w14:textId="77777777" w:rsidR="00F44E4D" w:rsidRPr="002A4DA2" w:rsidRDefault="00F44E4D" w:rsidP="00F44E4D">
      <w:pPr>
        <w:tabs>
          <w:tab w:val="left" w:pos="360"/>
        </w:tabs>
        <w:jc w:val="both"/>
        <w:rPr>
          <w:szCs w:val="24"/>
          <w:shd w:val="clear" w:color="auto" w:fill="FFFFFF"/>
          <w:lang w:val="ru-RU"/>
        </w:rPr>
      </w:pPr>
      <w:r w:rsidRPr="002A4DA2">
        <w:rPr>
          <w:b/>
          <w:szCs w:val="24"/>
          <w:lang w:val="ru-RU"/>
        </w:rPr>
        <w:t>Комисија за привреду, одрживи развој и заштиту животне средине</w:t>
      </w:r>
      <w:r w:rsidRPr="002A4DA2">
        <w:rPr>
          <w:szCs w:val="24"/>
          <w:lang w:val="ru-RU"/>
        </w:rPr>
        <w:t xml:space="preserve"> разматра планове и програме развоја, прати стање и проблеме у раду и развоју привреде, прати стање рада и развоја приватног предузетништва,  указује на проблеме са којима се суочавају приватни предузетници,  разматра питања из области пољопривреде и развоја села,  разматр</w:t>
      </w:r>
      <w:r w:rsidRPr="002A4DA2">
        <w:rPr>
          <w:szCs w:val="24"/>
        </w:rPr>
        <w:t>a</w:t>
      </w:r>
      <w:r w:rsidRPr="002A4DA2">
        <w:rPr>
          <w:szCs w:val="24"/>
          <w:lang w:val="ru-RU"/>
        </w:rPr>
        <w:t xml:space="preserve"> предлог</w:t>
      </w:r>
      <w:r w:rsidRPr="002A4DA2">
        <w:rPr>
          <w:szCs w:val="24"/>
        </w:rPr>
        <w:t>e</w:t>
      </w:r>
      <w:r w:rsidRPr="002A4DA2">
        <w:rPr>
          <w:szCs w:val="24"/>
          <w:lang w:val="ru-RU"/>
        </w:rPr>
        <w:t xml:space="preserve">  одлука и других аката из ове области  (укључујући занатство,  угоститељство и туризам)  на подручју градске општине,  предлаже активности и предузимање мера на побољшању развоја ових области,</w:t>
      </w:r>
      <w:r w:rsidRPr="002A4DA2">
        <w:rPr>
          <w:szCs w:val="24"/>
          <w:shd w:val="clear" w:color="auto" w:fill="FFFFFF"/>
          <w:lang w:val="ru-RU"/>
        </w:rPr>
        <w:t xml:space="preserve"> даје предлоге о заштити и унапређењу животне средине  и стара се и обезбеђује услове  за очување коришћење и унапређење подручја са природним лековитим својствима обавља и  друге послове утврђене Пословником  Скупштине Градске  општине.</w:t>
      </w:r>
    </w:p>
    <w:p w14:paraId="29BD7B14" w14:textId="77777777" w:rsidR="000106FC" w:rsidRPr="002A4DA2" w:rsidRDefault="000106FC" w:rsidP="00F44E4D">
      <w:pPr>
        <w:tabs>
          <w:tab w:val="left" w:pos="360"/>
        </w:tabs>
        <w:jc w:val="both"/>
        <w:rPr>
          <w:szCs w:val="24"/>
          <w:shd w:val="clear" w:color="auto" w:fill="FFFFFF"/>
          <w:lang w:val="ru-RU"/>
        </w:rPr>
      </w:pPr>
    </w:p>
    <w:p w14:paraId="6527778B" w14:textId="77777777" w:rsidR="00F44E4D" w:rsidRPr="002A4DA2" w:rsidRDefault="00F44E4D" w:rsidP="00F44E4D">
      <w:pPr>
        <w:tabs>
          <w:tab w:val="left" w:pos="360"/>
        </w:tabs>
        <w:jc w:val="both"/>
        <w:rPr>
          <w:szCs w:val="24"/>
          <w:shd w:val="clear" w:color="auto" w:fill="FFFFFF"/>
          <w:lang w:val="ru-RU"/>
        </w:rPr>
      </w:pPr>
      <w:r w:rsidRPr="002A4DA2">
        <w:rPr>
          <w:b/>
          <w:szCs w:val="24"/>
          <w:lang w:val="ru-RU"/>
        </w:rPr>
        <w:lastRenderedPageBreak/>
        <w:t>Комисија за пројекте и предузетништво</w:t>
      </w:r>
      <w:r w:rsidRPr="002A4DA2">
        <w:rPr>
          <w:szCs w:val="24"/>
          <w:lang w:val="ru-RU"/>
        </w:rPr>
        <w:t xml:space="preserve"> учествује у изради стратешких и појединачних планова развоја у областима од значаја за Градску општину Палилула, прати и даје мишљења о њиховој реализацији, даје мишљења о предлозима развојних пројеката, предлаже активности и предузимање мера на побољшању  развоја ове области </w:t>
      </w:r>
      <w:r w:rsidRPr="002A4DA2">
        <w:rPr>
          <w:szCs w:val="24"/>
          <w:shd w:val="clear" w:color="auto" w:fill="FFFFFF"/>
          <w:lang w:val="ru-RU"/>
        </w:rPr>
        <w:t>обавља и друге послове утврђене Пословником  Скупштине Градске  општине.</w:t>
      </w:r>
    </w:p>
    <w:p w14:paraId="36220210" w14:textId="77777777" w:rsidR="000106FC" w:rsidRPr="002A4DA2" w:rsidRDefault="000106FC" w:rsidP="00F44E4D">
      <w:pPr>
        <w:tabs>
          <w:tab w:val="left" w:pos="360"/>
        </w:tabs>
        <w:jc w:val="both"/>
        <w:rPr>
          <w:b/>
          <w:szCs w:val="24"/>
          <w:lang w:val="ru-RU"/>
        </w:rPr>
      </w:pPr>
    </w:p>
    <w:p w14:paraId="51B5EF3C" w14:textId="77777777" w:rsidR="00F44E4D" w:rsidRPr="002A4DA2" w:rsidRDefault="00F44E4D" w:rsidP="00F44E4D">
      <w:pPr>
        <w:tabs>
          <w:tab w:val="left" w:pos="360"/>
        </w:tabs>
        <w:jc w:val="both"/>
        <w:rPr>
          <w:szCs w:val="24"/>
          <w:shd w:val="clear" w:color="auto" w:fill="FFFFFF"/>
          <w:lang w:val="ru-RU"/>
        </w:rPr>
      </w:pPr>
      <w:r w:rsidRPr="002A4DA2">
        <w:rPr>
          <w:b/>
          <w:szCs w:val="24"/>
          <w:lang w:val="ru-RU"/>
        </w:rPr>
        <w:t>Комисија за родну равноправност и једнаке могућности</w:t>
      </w:r>
      <w:r w:rsidRPr="002A4DA2">
        <w:rPr>
          <w:szCs w:val="24"/>
          <w:lang w:val="ru-RU"/>
        </w:rPr>
        <w:t xml:space="preserve"> прати остваривање равноправности полова, предлаже активности и предузимање мера, посебно оних којима се остварује политика једнаких могућности на нивоу градске општине </w:t>
      </w:r>
      <w:r w:rsidRPr="002A4DA2">
        <w:rPr>
          <w:szCs w:val="24"/>
          <w:shd w:val="clear" w:color="auto" w:fill="FFFFFF"/>
          <w:lang w:val="ru-RU"/>
        </w:rPr>
        <w:t>обавља и друге послове утврђене Пословником  Скупштине Градске  општине.</w:t>
      </w:r>
    </w:p>
    <w:p w14:paraId="4BA7BF51" w14:textId="77777777" w:rsidR="00F44E4D" w:rsidRPr="002A4DA2" w:rsidRDefault="00F44E4D" w:rsidP="00F44E4D">
      <w:pPr>
        <w:tabs>
          <w:tab w:val="left" w:pos="510"/>
          <w:tab w:val="center" w:pos="4536"/>
        </w:tabs>
        <w:jc w:val="center"/>
        <w:rPr>
          <w:szCs w:val="24"/>
          <w:lang w:val="ru-RU"/>
        </w:rPr>
      </w:pPr>
    </w:p>
    <w:p w14:paraId="7D635D30" w14:textId="77777777" w:rsidR="00F44E4D" w:rsidRPr="002A4DA2" w:rsidRDefault="00F44E4D" w:rsidP="00F44E4D">
      <w:pPr>
        <w:jc w:val="center"/>
        <w:rPr>
          <w:szCs w:val="24"/>
          <w:lang w:val="ru-RU"/>
        </w:rPr>
      </w:pPr>
      <w:r w:rsidRPr="002A4DA2">
        <w:rPr>
          <w:szCs w:val="24"/>
          <w:lang w:val="ru-RU"/>
        </w:rPr>
        <w:t>Члан 4.</w:t>
      </w:r>
    </w:p>
    <w:p w14:paraId="67FB07AD" w14:textId="77777777" w:rsidR="00F44E4D" w:rsidRPr="002A4DA2" w:rsidRDefault="00F44E4D" w:rsidP="00F44E4D">
      <w:pPr>
        <w:tabs>
          <w:tab w:val="left" w:pos="510"/>
          <w:tab w:val="center" w:pos="4536"/>
        </w:tabs>
        <w:jc w:val="center"/>
        <w:rPr>
          <w:szCs w:val="24"/>
          <w:lang w:val="ru-RU"/>
        </w:rPr>
      </w:pPr>
    </w:p>
    <w:p w14:paraId="246260D3" w14:textId="77777777" w:rsidR="00F44E4D" w:rsidRPr="002A4DA2" w:rsidRDefault="00F44E4D" w:rsidP="00F44E4D">
      <w:pPr>
        <w:ind w:left="720" w:hanging="360"/>
        <w:jc w:val="both"/>
        <w:rPr>
          <w:szCs w:val="24"/>
          <w:shd w:val="clear" w:color="auto" w:fill="FFFFFF"/>
          <w:lang w:val="ru-RU"/>
        </w:rPr>
      </w:pPr>
      <w:r w:rsidRPr="002A4DA2">
        <w:rPr>
          <w:szCs w:val="24"/>
          <w:shd w:val="clear" w:color="auto" w:fill="FFFFFF"/>
          <w:lang w:val="ru-RU"/>
        </w:rPr>
        <w:t>Члан 39 став 2 брише се и сада гласи:</w:t>
      </w:r>
    </w:p>
    <w:p w14:paraId="6D29447C" w14:textId="77777777" w:rsidR="00F44E4D" w:rsidRPr="002A4DA2" w:rsidRDefault="00F44E4D" w:rsidP="00F44E4D">
      <w:pPr>
        <w:ind w:left="720" w:hanging="360"/>
        <w:jc w:val="both"/>
        <w:rPr>
          <w:szCs w:val="24"/>
          <w:shd w:val="clear" w:color="auto" w:fill="FFFFFF"/>
          <w:lang w:val="ru-RU"/>
        </w:rPr>
      </w:pPr>
      <w:r w:rsidRPr="002A4DA2">
        <w:rPr>
          <w:szCs w:val="24"/>
          <w:shd w:val="clear" w:color="auto" w:fill="FFFFFF"/>
          <w:lang w:val="ru-RU"/>
        </w:rPr>
        <w:t>Председник сталног радног тела Скупштине  не може бити на сталном раду.</w:t>
      </w:r>
    </w:p>
    <w:p w14:paraId="63352DF9" w14:textId="77777777" w:rsidR="00F44E4D" w:rsidRPr="002A4DA2" w:rsidRDefault="00F44E4D" w:rsidP="00F44E4D">
      <w:pPr>
        <w:ind w:left="720" w:hanging="360"/>
        <w:jc w:val="both"/>
        <w:rPr>
          <w:szCs w:val="24"/>
          <w:shd w:val="clear" w:color="auto" w:fill="FFFFFF"/>
          <w:lang w:val="ru-RU"/>
        </w:rPr>
      </w:pPr>
      <w:r w:rsidRPr="002A4DA2">
        <w:rPr>
          <w:szCs w:val="24"/>
          <w:shd w:val="clear" w:color="auto" w:fill="FFFFFF"/>
          <w:lang w:val="ru-RU"/>
        </w:rPr>
        <w:t>Иза става 5 додаје се став 6  који гласи:</w:t>
      </w:r>
    </w:p>
    <w:p w14:paraId="0A319D13" w14:textId="77777777" w:rsidR="00F44E4D" w:rsidRPr="002A4DA2" w:rsidRDefault="00F44E4D" w:rsidP="00F44E4D">
      <w:pPr>
        <w:ind w:left="720" w:hanging="360"/>
        <w:jc w:val="both"/>
        <w:rPr>
          <w:szCs w:val="24"/>
          <w:shd w:val="clear" w:color="auto" w:fill="FFFFFF"/>
          <w:lang w:val="ru-RU"/>
        </w:rPr>
      </w:pPr>
      <w:r w:rsidRPr="002A4DA2">
        <w:rPr>
          <w:szCs w:val="24"/>
          <w:shd w:val="clear" w:color="auto" w:fill="FFFFFF"/>
          <w:lang w:val="ru-RU"/>
        </w:rPr>
        <w:t>Право на накнаду председника и чланова радних тела Скупштине  биће регулисано посебном Одлуком  Градске општине.</w:t>
      </w:r>
    </w:p>
    <w:p w14:paraId="2C639FCB" w14:textId="77777777" w:rsidR="009E50B4" w:rsidRPr="002A4DA2" w:rsidRDefault="009E50B4" w:rsidP="009E50B4">
      <w:pPr>
        <w:jc w:val="center"/>
        <w:rPr>
          <w:szCs w:val="24"/>
          <w:shd w:val="clear" w:color="auto" w:fill="FFFFFF"/>
          <w:lang w:val="en-US"/>
        </w:rPr>
      </w:pPr>
    </w:p>
    <w:p w14:paraId="04F609F0" w14:textId="77777777" w:rsidR="00F44E4D" w:rsidRPr="002A4DA2" w:rsidRDefault="00F44E4D" w:rsidP="009E50B4">
      <w:pPr>
        <w:jc w:val="center"/>
        <w:rPr>
          <w:szCs w:val="24"/>
          <w:shd w:val="clear" w:color="auto" w:fill="FFFFFF"/>
          <w:lang w:val="ru-RU"/>
        </w:rPr>
      </w:pPr>
      <w:r w:rsidRPr="002A4DA2">
        <w:rPr>
          <w:szCs w:val="24"/>
          <w:shd w:val="clear" w:color="auto" w:fill="FFFFFF"/>
          <w:lang w:val="ru-RU"/>
        </w:rPr>
        <w:t>Члан 5.</w:t>
      </w:r>
    </w:p>
    <w:p w14:paraId="6DE7F1D5" w14:textId="77777777" w:rsidR="00F44E4D" w:rsidRPr="002A4DA2" w:rsidRDefault="00F44E4D" w:rsidP="009E50B4">
      <w:pPr>
        <w:jc w:val="center"/>
        <w:rPr>
          <w:szCs w:val="24"/>
          <w:shd w:val="clear" w:color="auto" w:fill="FFFFFF"/>
          <w:lang w:val="ru-RU"/>
        </w:rPr>
      </w:pPr>
    </w:p>
    <w:p w14:paraId="76357AAD" w14:textId="77777777" w:rsidR="00F44E4D" w:rsidRPr="002A4DA2" w:rsidRDefault="00F44E4D" w:rsidP="009E50B4">
      <w:pPr>
        <w:tabs>
          <w:tab w:val="left" w:pos="4185"/>
        </w:tabs>
        <w:ind w:firstLine="360"/>
        <w:jc w:val="both"/>
        <w:rPr>
          <w:szCs w:val="24"/>
          <w:shd w:val="clear" w:color="auto" w:fill="FFFFFF"/>
          <w:lang w:val="ru-RU"/>
        </w:rPr>
      </w:pPr>
      <w:r w:rsidRPr="002A4DA2">
        <w:rPr>
          <w:szCs w:val="24"/>
          <w:shd w:val="clear" w:color="auto" w:fill="FFFFFF"/>
          <w:lang w:val="ru-RU"/>
        </w:rPr>
        <w:t>Члан 40 брише  се и сада гласи:</w:t>
      </w:r>
    </w:p>
    <w:p w14:paraId="7CB03A40" w14:textId="77777777" w:rsidR="009E50B4" w:rsidRPr="002A4DA2" w:rsidRDefault="00F44E4D" w:rsidP="009E50B4">
      <w:pPr>
        <w:tabs>
          <w:tab w:val="left" w:pos="4185"/>
        </w:tabs>
        <w:ind w:firstLine="360"/>
        <w:jc w:val="both"/>
        <w:rPr>
          <w:szCs w:val="24"/>
          <w:shd w:val="clear" w:color="auto" w:fill="FFFFFF"/>
          <w:lang w:val="ru-RU"/>
        </w:rPr>
      </w:pPr>
      <w:r w:rsidRPr="002A4DA2">
        <w:rPr>
          <w:szCs w:val="24"/>
          <w:shd w:val="clear" w:color="auto" w:fill="FFFFFF"/>
          <w:lang w:val="ru-RU"/>
        </w:rPr>
        <w:t>Скупштина градске општине оснива:</w:t>
      </w:r>
    </w:p>
    <w:p w14:paraId="0FB7AFC0" w14:textId="77777777" w:rsidR="00F44E4D" w:rsidRPr="002A4DA2" w:rsidRDefault="00F44E4D" w:rsidP="004C25D7">
      <w:pPr>
        <w:pStyle w:val="ListParagraph"/>
        <w:numPr>
          <w:ilvl w:val="0"/>
          <w:numId w:val="20"/>
        </w:numPr>
        <w:tabs>
          <w:tab w:val="clear" w:pos="810"/>
          <w:tab w:val="left" w:pos="4185"/>
        </w:tabs>
        <w:ind w:left="720"/>
        <w:jc w:val="both"/>
        <w:rPr>
          <w:szCs w:val="24"/>
          <w:shd w:val="clear" w:color="auto" w:fill="FFFFFF"/>
          <w:lang w:val="ru-RU"/>
        </w:rPr>
      </w:pPr>
      <w:r w:rsidRPr="002A4DA2">
        <w:rPr>
          <w:szCs w:val="24"/>
          <w:shd w:val="clear" w:color="auto" w:fill="FFFFFF"/>
          <w:lang w:val="ru-RU"/>
        </w:rPr>
        <w:t>Одбор</w:t>
      </w:r>
      <w:r w:rsidRPr="002A4DA2">
        <w:rPr>
          <w:szCs w:val="24"/>
          <w:lang w:val="ru-RU"/>
        </w:rPr>
        <w:t xml:space="preserve"> за </w:t>
      </w:r>
      <w:r w:rsidRPr="002A4DA2">
        <w:rPr>
          <w:szCs w:val="24"/>
          <w:shd w:val="clear" w:color="auto" w:fill="FFFFFF"/>
          <w:lang w:val="ru-RU"/>
        </w:rPr>
        <w:t>административна и мандатно-имунитетска питања,</w:t>
      </w:r>
    </w:p>
    <w:p w14:paraId="14DE0E07" w14:textId="77777777" w:rsidR="009E50B4" w:rsidRPr="002A4DA2" w:rsidRDefault="009E50B4" w:rsidP="004C25D7">
      <w:pPr>
        <w:pStyle w:val="ListParagraph"/>
        <w:numPr>
          <w:ilvl w:val="0"/>
          <w:numId w:val="20"/>
        </w:numPr>
        <w:tabs>
          <w:tab w:val="clear" w:pos="810"/>
          <w:tab w:val="left" w:pos="4185"/>
        </w:tabs>
        <w:ind w:left="720"/>
        <w:jc w:val="both"/>
        <w:rPr>
          <w:szCs w:val="24"/>
          <w:shd w:val="clear" w:color="auto" w:fill="FFFFFF"/>
          <w:lang w:val="ru-RU"/>
        </w:rPr>
      </w:pPr>
      <w:r w:rsidRPr="002A4DA2">
        <w:rPr>
          <w:szCs w:val="24"/>
          <w:shd w:val="clear" w:color="auto" w:fill="FFFFFF"/>
          <w:lang w:val="ru-RU"/>
        </w:rPr>
        <w:t xml:space="preserve">Одбор за европске интеграције и за сарадњу са Сталном конференцијом градова и општина.    </w:t>
      </w:r>
    </w:p>
    <w:p w14:paraId="25CCDBA4" w14:textId="77777777" w:rsidR="009E50B4" w:rsidRPr="002A4DA2" w:rsidRDefault="009E50B4" w:rsidP="009E50B4">
      <w:pPr>
        <w:pStyle w:val="ListParagraph"/>
        <w:tabs>
          <w:tab w:val="left" w:pos="4185"/>
        </w:tabs>
        <w:jc w:val="both"/>
        <w:rPr>
          <w:b/>
          <w:szCs w:val="24"/>
          <w:shd w:val="clear" w:color="auto" w:fill="FFFFFF"/>
          <w:lang w:val="ru-RU"/>
        </w:rPr>
      </w:pPr>
    </w:p>
    <w:p w14:paraId="3F12E5CA" w14:textId="77777777" w:rsidR="00F44E4D" w:rsidRPr="002A4DA2" w:rsidRDefault="00F44E4D" w:rsidP="00F44E4D">
      <w:pPr>
        <w:jc w:val="center"/>
        <w:rPr>
          <w:szCs w:val="24"/>
          <w:lang w:val="ru-RU"/>
        </w:rPr>
      </w:pPr>
      <w:r w:rsidRPr="002A4DA2">
        <w:rPr>
          <w:szCs w:val="24"/>
          <w:lang w:val="ru-RU"/>
        </w:rPr>
        <w:t>Члан 6.</w:t>
      </w:r>
    </w:p>
    <w:p w14:paraId="53064D99" w14:textId="77777777" w:rsidR="009E50B4" w:rsidRPr="002A4DA2" w:rsidRDefault="009E50B4" w:rsidP="00F44E4D">
      <w:pPr>
        <w:jc w:val="center"/>
        <w:rPr>
          <w:szCs w:val="24"/>
          <w:lang w:val="ru-RU"/>
        </w:rPr>
      </w:pPr>
    </w:p>
    <w:p w14:paraId="33DBD0E8" w14:textId="77777777" w:rsidR="00F44E4D" w:rsidRPr="002A4DA2" w:rsidRDefault="00F44E4D" w:rsidP="009E50B4">
      <w:pPr>
        <w:ind w:firstLine="360"/>
        <w:jc w:val="both"/>
        <w:rPr>
          <w:szCs w:val="24"/>
          <w:shd w:val="clear" w:color="auto" w:fill="FFFFFF"/>
          <w:lang w:val="ru-RU"/>
        </w:rPr>
      </w:pPr>
      <w:r w:rsidRPr="002A4DA2">
        <w:rPr>
          <w:szCs w:val="24"/>
          <w:shd w:val="clear" w:color="auto" w:fill="FFFFFF"/>
          <w:lang w:val="ru-RU"/>
        </w:rPr>
        <w:t>Члан 41 брише се и сада гласи:</w:t>
      </w:r>
    </w:p>
    <w:p w14:paraId="12EA2475" w14:textId="77777777" w:rsidR="00F44E4D" w:rsidRPr="002A4DA2" w:rsidRDefault="00F44E4D" w:rsidP="00F44E4D">
      <w:pPr>
        <w:jc w:val="both"/>
        <w:rPr>
          <w:szCs w:val="24"/>
          <w:shd w:val="clear" w:color="auto" w:fill="FFFFFF"/>
          <w:lang w:val="ru-RU"/>
        </w:rPr>
      </w:pPr>
    </w:p>
    <w:p w14:paraId="3B855D9E" w14:textId="77777777" w:rsidR="00F44E4D" w:rsidRPr="002A4DA2" w:rsidRDefault="00F44E4D" w:rsidP="004C25D7">
      <w:pPr>
        <w:pStyle w:val="ListParagraph"/>
        <w:numPr>
          <w:ilvl w:val="0"/>
          <w:numId w:val="21"/>
        </w:numPr>
        <w:jc w:val="both"/>
        <w:rPr>
          <w:szCs w:val="24"/>
          <w:shd w:val="clear" w:color="auto" w:fill="FFFFFF"/>
          <w:lang w:val="ru-RU"/>
        </w:rPr>
      </w:pPr>
      <w:r w:rsidRPr="002A4DA2">
        <w:rPr>
          <w:b/>
          <w:szCs w:val="24"/>
          <w:shd w:val="clear" w:color="auto" w:fill="FFFFFF"/>
          <w:lang w:val="ru-RU"/>
        </w:rPr>
        <w:t>Одбор</w:t>
      </w:r>
      <w:r w:rsidRPr="002A4DA2">
        <w:rPr>
          <w:b/>
          <w:szCs w:val="24"/>
          <w:lang w:val="ru-RU"/>
        </w:rPr>
        <w:t xml:space="preserve"> за </w:t>
      </w:r>
      <w:r w:rsidRPr="002A4DA2">
        <w:rPr>
          <w:b/>
          <w:szCs w:val="24"/>
          <w:shd w:val="clear" w:color="auto" w:fill="FFFFFF"/>
          <w:lang w:val="ru-RU"/>
        </w:rPr>
        <w:t>административна и мандатно-имунитетска питања</w:t>
      </w:r>
      <w:r w:rsidRPr="002A4DA2">
        <w:rPr>
          <w:szCs w:val="24"/>
          <w:shd w:val="clear" w:color="auto" w:fill="FFFFFF"/>
          <w:lang w:val="ru-RU"/>
        </w:rPr>
        <w:t xml:space="preserve"> се оснива за уређивање питања у вези са остваривањем права и дужности одборника,  као и одлучивање о појединим правима и дужностима из радног односа лица на функцијама, као и ради утврђивања да ли су подаци из уверења за одборнике сагласни са подацима изрешења Општинске изборне комисије о додели мандата одборницима, стара се о заштити имунитетских права и обављања других послова утврђених Пословником Скупштине градске општине. </w:t>
      </w:r>
    </w:p>
    <w:p w14:paraId="06654A52" w14:textId="77777777" w:rsidR="009E50B4" w:rsidRPr="002A4DA2" w:rsidRDefault="009E50B4" w:rsidP="004C25D7">
      <w:pPr>
        <w:pStyle w:val="ListParagraph"/>
        <w:numPr>
          <w:ilvl w:val="0"/>
          <w:numId w:val="21"/>
        </w:numPr>
        <w:jc w:val="both"/>
        <w:rPr>
          <w:szCs w:val="24"/>
          <w:shd w:val="clear" w:color="auto" w:fill="FFFFFF"/>
          <w:lang w:val="ru-RU"/>
        </w:rPr>
      </w:pPr>
      <w:r w:rsidRPr="002A4DA2">
        <w:rPr>
          <w:b/>
          <w:szCs w:val="24"/>
          <w:shd w:val="clear" w:color="auto" w:fill="FFFFFF"/>
          <w:lang w:val="ru-RU"/>
        </w:rPr>
        <w:t>Одбор за европске интеграције и за сарадњу са Сталном конференцијом градова и општина</w:t>
      </w:r>
      <w:r w:rsidRPr="002A4DA2">
        <w:rPr>
          <w:szCs w:val="24"/>
          <w:shd w:val="clear" w:color="auto" w:fill="FFFFFF"/>
          <w:lang w:val="ru-RU"/>
        </w:rPr>
        <w:t xml:space="preserve"> - прати доношење закона,  других прописа и општих аката са становишта њихове прилагођености прописима Европске унује и Савета Европе, прати доношење планова,  програма,  извештаја и информација о поступку стабилизације и придруживања Европској унији, прати реализацију стратегије придруживања и све предложене и покренуте иницијативе за убрзање реализације стратегије придруживања, прати активности на развоју и унапређењу међусуседске сарадње са земљама у региону и иницира активности градске општине за учешће у </w:t>
      </w:r>
      <w:r w:rsidRPr="002A4DA2">
        <w:rPr>
          <w:szCs w:val="24"/>
          <w:shd w:val="clear" w:color="auto" w:fill="FFFFFF"/>
          <w:lang w:val="ru-RU"/>
        </w:rPr>
        <w:lastRenderedPageBreak/>
        <w:t xml:space="preserve">програмима који поспешују ову сарадњу, прати и предлаже одговарајуће облике повезивања и сарадње са Сталном конференцијом градова и општина, прати активности Сталне конференције градова и општина на унапређењу локалне самоуправе и предлаже мере за активно учешће градске општине у овом процесу, иницира повезивање и сарадњу са другим градским општинама у земљи и иностранству, прати и активно учествује у свим активностима Сталне конференције градова и општина на јачању капацитета локалне самоуправе:  увођење праксе ЕУ у рад локалне самоуправе, модернизација комуналних услуга, јачање једнакости на локалном нивоу.  </w:t>
      </w:r>
    </w:p>
    <w:p w14:paraId="76E0F00C" w14:textId="77777777" w:rsidR="00F44E4D" w:rsidRPr="002A4DA2" w:rsidRDefault="00F44E4D" w:rsidP="00F44E4D">
      <w:pPr>
        <w:tabs>
          <w:tab w:val="left" w:pos="510"/>
          <w:tab w:val="center" w:pos="4536"/>
        </w:tabs>
        <w:jc w:val="both"/>
        <w:rPr>
          <w:szCs w:val="24"/>
          <w:shd w:val="clear" w:color="auto" w:fill="FFFFFF"/>
          <w:lang w:val="ru-RU"/>
        </w:rPr>
      </w:pPr>
    </w:p>
    <w:p w14:paraId="2E65E868" w14:textId="77777777" w:rsidR="00F44E4D" w:rsidRPr="002A4DA2" w:rsidRDefault="00F44E4D" w:rsidP="00F44E4D">
      <w:pPr>
        <w:tabs>
          <w:tab w:val="left" w:pos="510"/>
        </w:tabs>
        <w:jc w:val="center"/>
        <w:rPr>
          <w:szCs w:val="24"/>
          <w:shd w:val="clear" w:color="auto" w:fill="FFFFFF"/>
          <w:lang w:val="ru-RU"/>
        </w:rPr>
      </w:pPr>
      <w:r w:rsidRPr="002A4DA2">
        <w:rPr>
          <w:szCs w:val="24"/>
          <w:shd w:val="clear" w:color="auto" w:fill="FFFFFF"/>
          <w:lang w:val="ru-RU"/>
        </w:rPr>
        <w:t>Члан 7.</w:t>
      </w:r>
    </w:p>
    <w:p w14:paraId="1691B4ED" w14:textId="77777777" w:rsidR="00F44E4D" w:rsidRPr="002A4DA2" w:rsidRDefault="00F44E4D" w:rsidP="00F44E4D">
      <w:pPr>
        <w:tabs>
          <w:tab w:val="left" w:pos="510"/>
          <w:tab w:val="center" w:pos="4536"/>
        </w:tabs>
        <w:jc w:val="both"/>
        <w:rPr>
          <w:szCs w:val="24"/>
          <w:shd w:val="clear" w:color="auto" w:fill="FFFFFF"/>
          <w:lang w:val="ru-RU"/>
        </w:rPr>
      </w:pPr>
    </w:p>
    <w:p w14:paraId="6ED6A516" w14:textId="77777777" w:rsidR="00F44E4D" w:rsidRPr="002A4DA2" w:rsidRDefault="00F44E4D" w:rsidP="000106FC">
      <w:pPr>
        <w:tabs>
          <w:tab w:val="center" w:pos="4536"/>
        </w:tabs>
        <w:ind w:left="720" w:hanging="720"/>
        <w:jc w:val="both"/>
        <w:rPr>
          <w:szCs w:val="24"/>
          <w:shd w:val="clear" w:color="auto" w:fill="FFFFFF"/>
          <w:lang w:val="ru-RU"/>
        </w:rPr>
      </w:pPr>
      <w:r w:rsidRPr="002A4DA2">
        <w:rPr>
          <w:szCs w:val="24"/>
          <w:shd w:val="clear" w:color="auto" w:fill="FFFFFF"/>
          <w:lang w:val="ru-RU"/>
        </w:rPr>
        <w:t>У члану 42 брише се став 1.</w:t>
      </w:r>
    </w:p>
    <w:p w14:paraId="3B8837A7" w14:textId="77777777" w:rsidR="00F44E4D" w:rsidRPr="002A4DA2" w:rsidRDefault="00F44E4D" w:rsidP="00F44E4D">
      <w:pPr>
        <w:tabs>
          <w:tab w:val="left" w:pos="510"/>
          <w:tab w:val="center" w:pos="4536"/>
        </w:tabs>
        <w:jc w:val="both"/>
        <w:rPr>
          <w:szCs w:val="24"/>
          <w:shd w:val="clear" w:color="auto" w:fill="FFFFFF"/>
          <w:lang w:val="ru-RU"/>
        </w:rPr>
      </w:pPr>
    </w:p>
    <w:p w14:paraId="73CBC27A" w14:textId="77777777" w:rsidR="00F44E4D" w:rsidRPr="002A4DA2" w:rsidRDefault="00F44E4D" w:rsidP="00F44E4D">
      <w:pPr>
        <w:tabs>
          <w:tab w:val="left" w:pos="510"/>
          <w:tab w:val="center" w:pos="4536"/>
        </w:tabs>
        <w:jc w:val="center"/>
        <w:rPr>
          <w:szCs w:val="24"/>
          <w:shd w:val="clear" w:color="auto" w:fill="FFFFFF"/>
          <w:lang w:val="ru-RU"/>
        </w:rPr>
      </w:pPr>
      <w:r w:rsidRPr="002A4DA2">
        <w:rPr>
          <w:szCs w:val="24"/>
          <w:shd w:val="clear" w:color="auto" w:fill="FFFFFF"/>
          <w:lang w:val="ru-RU"/>
        </w:rPr>
        <w:t>Члан 8.</w:t>
      </w:r>
    </w:p>
    <w:p w14:paraId="6AF0C717" w14:textId="77777777" w:rsidR="00F44E4D" w:rsidRPr="002A4DA2" w:rsidRDefault="00F44E4D" w:rsidP="00F44E4D">
      <w:pPr>
        <w:tabs>
          <w:tab w:val="left" w:pos="510"/>
          <w:tab w:val="center" w:pos="4536"/>
        </w:tabs>
        <w:jc w:val="both"/>
        <w:rPr>
          <w:szCs w:val="24"/>
          <w:shd w:val="clear" w:color="auto" w:fill="FFFFFF"/>
          <w:lang w:val="ru-RU"/>
        </w:rPr>
      </w:pPr>
    </w:p>
    <w:p w14:paraId="3212B877" w14:textId="77777777" w:rsidR="00F44E4D" w:rsidRPr="002A4DA2" w:rsidRDefault="00F44E4D" w:rsidP="000106FC">
      <w:pPr>
        <w:tabs>
          <w:tab w:val="center" w:pos="4536"/>
        </w:tabs>
        <w:jc w:val="both"/>
        <w:rPr>
          <w:szCs w:val="24"/>
          <w:shd w:val="clear" w:color="auto" w:fill="FFFFFF"/>
          <w:lang w:val="ru-RU"/>
        </w:rPr>
      </w:pPr>
      <w:r w:rsidRPr="002A4DA2">
        <w:rPr>
          <w:szCs w:val="24"/>
          <w:shd w:val="clear" w:color="auto" w:fill="FFFFFF"/>
          <w:lang w:val="ru-RU"/>
        </w:rPr>
        <w:t>Члан 43 став 1 брише се и сада гласи:</w:t>
      </w:r>
    </w:p>
    <w:p w14:paraId="133B717E" w14:textId="77777777" w:rsidR="000106FC" w:rsidRPr="002A4DA2" w:rsidRDefault="000106FC" w:rsidP="009E50B4">
      <w:pPr>
        <w:tabs>
          <w:tab w:val="center" w:pos="4536"/>
        </w:tabs>
        <w:ind w:firstLine="360"/>
        <w:jc w:val="both"/>
        <w:rPr>
          <w:szCs w:val="24"/>
          <w:shd w:val="clear" w:color="auto" w:fill="FFFFFF"/>
          <w:lang w:val="ru-RU"/>
        </w:rPr>
      </w:pPr>
    </w:p>
    <w:p w14:paraId="6A7DB474" w14:textId="77777777" w:rsidR="00F44E4D" w:rsidRPr="002A4DA2" w:rsidRDefault="00F44E4D" w:rsidP="000106FC">
      <w:pPr>
        <w:tabs>
          <w:tab w:val="center" w:pos="4536"/>
        </w:tabs>
        <w:ind w:left="720" w:hanging="720"/>
        <w:jc w:val="both"/>
        <w:rPr>
          <w:szCs w:val="24"/>
          <w:shd w:val="clear" w:color="auto" w:fill="FFFFFF"/>
          <w:lang w:val="ru-RU"/>
        </w:rPr>
      </w:pPr>
      <w:r w:rsidRPr="002A4DA2">
        <w:rPr>
          <w:szCs w:val="24"/>
          <w:shd w:val="clear" w:color="auto" w:fill="FFFFFF"/>
          <w:lang w:val="ru-RU"/>
        </w:rPr>
        <w:t>''Председници Одбора  могу бити на сталном раду''.</w:t>
      </w:r>
    </w:p>
    <w:p w14:paraId="7380C37E" w14:textId="77777777" w:rsidR="00F44E4D" w:rsidRPr="002A4DA2" w:rsidRDefault="00F44E4D" w:rsidP="00F44E4D">
      <w:pPr>
        <w:tabs>
          <w:tab w:val="left" w:pos="510"/>
          <w:tab w:val="center" w:pos="4536"/>
        </w:tabs>
        <w:jc w:val="both"/>
        <w:rPr>
          <w:szCs w:val="24"/>
          <w:shd w:val="clear" w:color="auto" w:fill="FFFFFF"/>
          <w:lang w:val="ru-RU"/>
        </w:rPr>
      </w:pPr>
    </w:p>
    <w:p w14:paraId="2DD8B48E" w14:textId="77777777" w:rsidR="00F44E4D" w:rsidRPr="002A4DA2" w:rsidRDefault="00F44E4D" w:rsidP="00F44E4D">
      <w:pPr>
        <w:tabs>
          <w:tab w:val="left" w:pos="510"/>
          <w:tab w:val="center" w:pos="4536"/>
        </w:tabs>
        <w:jc w:val="center"/>
        <w:rPr>
          <w:szCs w:val="24"/>
          <w:shd w:val="clear" w:color="auto" w:fill="FFFFFF"/>
          <w:lang w:val="ru-RU"/>
        </w:rPr>
      </w:pPr>
      <w:r w:rsidRPr="002A4DA2">
        <w:rPr>
          <w:szCs w:val="24"/>
          <w:shd w:val="clear" w:color="auto" w:fill="FFFFFF"/>
          <w:lang w:val="ru-RU"/>
        </w:rPr>
        <w:t>Члан 9.</w:t>
      </w:r>
    </w:p>
    <w:p w14:paraId="6D93881F" w14:textId="77777777" w:rsidR="00F44E4D" w:rsidRPr="002A4DA2" w:rsidRDefault="00F44E4D" w:rsidP="00F44E4D">
      <w:pPr>
        <w:tabs>
          <w:tab w:val="left" w:pos="510"/>
          <w:tab w:val="center" w:pos="4536"/>
        </w:tabs>
        <w:jc w:val="both"/>
        <w:rPr>
          <w:szCs w:val="24"/>
          <w:shd w:val="clear" w:color="auto" w:fill="FFFFFF"/>
          <w:lang w:val="ru-RU"/>
        </w:rPr>
      </w:pPr>
    </w:p>
    <w:p w14:paraId="4FD9F39D" w14:textId="77777777" w:rsidR="00F44E4D" w:rsidRPr="002A4DA2" w:rsidRDefault="00F44E4D" w:rsidP="000106FC">
      <w:pPr>
        <w:tabs>
          <w:tab w:val="center" w:pos="4536"/>
        </w:tabs>
        <w:jc w:val="both"/>
        <w:rPr>
          <w:szCs w:val="24"/>
          <w:shd w:val="clear" w:color="auto" w:fill="FFFFFF"/>
          <w:lang w:val="ru-RU"/>
        </w:rPr>
      </w:pPr>
      <w:r w:rsidRPr="002A4DA2">
        <w:rPr>
          <w:szCs w:val="24"/>
          <w:shd w:val="clear" w:color="auto" w:fill="FFFFFF"/>
          <w:lang w:val="ru-RU"/>
        </w:rPr>
        <w:t>У члану 43 иза става 2 додаје се став 3 који сада гласи:</w:t>
      </w:r>
    </w:p>
    <w:p w14:paraId="7763ACAB" w14:textId="77777777" w:rsidR="000106FC" w:rsidRPr="002A4DA2" w:rsidRDefault="000106FC" w:rsidP="009E50B4">
      <w:pPr>
        <w:tabs>
          <w:tab w:val="center" w:pos="4536"/>
        </w:tabs>
        <w:ind w:firstLine="360"/>
        <w:jc w:val="both"/>
        <w:rPr>
          <w:szCs w:val="24"/>
          <w:shd w:val="clear" w:color="auto" w:fill="FFFFFF"/>
          <w:lang w:val="ru-RU"/>
        </w:rPr>
      </w:pPr>
    </w:p>
    <w:p w14:paraId="45E405C5" w14:textId="77777777" w:rsidR="00F44E4D" w:rsidRPr="002A4DA2" w:rsidRDefault="009E50B4" w:rsidP="000106FC">
      <w:pPr>
        <w:jc w:val="both"/>
        <w:rPr>
          <w:szCs w:val="24"/>
          <w:shd w:val="clear" w:color="auto" w:fill="FFFFFF"/>
          <w:lang w:val="ru-RU"/>
        </w:rPr>
      </w:pPr>
      <w:r w:rsidRPr="002A4DA2">
        <w:rPr>
          <w:szCs w:val="24"/>
          <w:shd w:val="clear" w:color="auto" w:fill="FFFFFF"/>
          <w:lang w:val="ru-RU"/>
        </w:rPr>
        <w:t>''</w:t>
      </w:r>
      <w:r w:rsidR="00F44E4D" w:rsidRPr="002A4DA2">
        <w:rPr>
          <w:szCs w:val="24"/>
          <w:shd w:val="clear" w:color="auto" w:fill="FFFFFF"/>
          <w:lang w:val="ru-RU"/>
        </w:rPr>
        <w:t>Право на накнаду председника и чланова Одбора  Скупштине  биће регулисано посебном Одлуком  Градске општине.</w:t>
      </w:r>
    </w:p>
    <w:p w14:paraId="57BE34E6" w14:textId="77777777" w:rsidR="00F44E4D" w:rsidRPr="002A4DA2" w:rsidRDefault="00F44E4D" w:rsidP="00F44E4D">
      <w:pPr>
        <w:tabs>
          <w:tab w:val="left" w:pos="1870"/>
        </w:tabs>
        <w:jc w:val="both"/>
        <w:rPr>
          <w:szCs w:val="24"/>
          <w:shd w:val="clear" w:color="auto" w:fill="FFFFFF"/>
          <w:lang w:val="ru-RU"/>
        </w:rPr>
      </w:pPr>
    </w:p>
    <w:p w14:paraId="37004FB2" w14:textId="77777777" w:rsidR="00F44E4D" w:rsidRPr="002A4DA2" w:rsidRDefault="00F44E4D" w:rsidP="00F44E4D">
      <w:pPr>
        <w:tabs>
          <w:tab w:val="left" w:pos="1870"/>
        </w:tabs>
        <w:jc w:val="center"/>
        <w:rPr>
          <w:szCs w:val="24"/>
          <w:shd w:val="clear" w:color="auto" w:fill="FFFFFF"/>
          <w:lang w:val="ru-RU"/>
        </w:rPr>
      </w:pPr>
      <w:r w:rsidRPr="002A4DA2">
        <w:rPr>
          <w:szCs w:val="24"/>
          <w:shd w:val="clear" w:color="auto" w:fill="FFFFFF"/>
          <w:lang w:val="ru-RU"/>
        </w:rPr>
        <w:t>Члан 10.</w:t>
      </w:r>
    </w:p>
    <w:p w14:paraId="21FE27F9" w14:textId="77777777" w:rsidR="00F44E4D" w:rsidRPr="002A4DA2" w:rsidRDefault="00F44E4D" w:rsidP="00F44E4D">
      <w:pPr>
        <w:tabs>
          <w:tab w:val="left" w:pos="1870"/>
        </w:tabs>
        <w:jc w:val="both"/>
        <w:rPr>
          <w:szCs w:val="24"/>
          <w:shd w:val="clear" w:color="auto" w:fill="FFFFFF"/>
          <w:lang w:val="ru-RU"/>
        </w:rPr>
      </w:pPr>
    </w:p>
    <w:p w14:paraId="2E5039CC" w14:textId="77777777" w:rsidR="00F44E4D" w:rsidRPr="002A4DA2" w:rsidRDefault="00F44E4D" w:rsidP="000106FC">
      <w:pPr>
        <w:tabs>
          <w:tab w:val="left" w:pos="1870"/>
        </w:tabs>
        <w:jc w:val="both"/>
        <w:rPr>
          <w:szCs w:val="24"/>
          <w:shd w:val="clear" w:color="auto" w:fill="FFFFFF"/>
          <w:lang w:val="ru-RU"/>
        </w:rPr>
      </w:pPr>
      <w:r w:rsidRPr="002A4DA2">
        <w:rPr>
          <w:szCs w:val="24"/>
          <w:shd w:val="clear" w:color="auto" w:fill="FFFFFF"/>
          <w:lang w:val="ru-RU"/>
        </w:rPr>
        <w:t>Иза члана 43 додаје се нови члан  44 који гласи:''Скупштина образује Општинску изборну комисију у складу са Законом''.</w:t>
      </w:r>
    </w:p>
    <w:p w14:paraId="56C625BE" w14:textId="77777777" w:rsidR="00F44E4D" w:rsidRPr="002A4DA2" w:rsidRDefault="00F44E4D" w:rsidP="00F44E4D">
      <w:pPr>
        <w:tabs>
          <w:tab w:val="left" w:pos="1870"/>
        </w:tabs>
        <w:jc w:val="both"/>
        <w:rPr>
          <w:szCs w:val="24"/>
          <w:shd w:val="clear" w:color="auto" w:fill="FFFFFF"/>
          <w:lang w:val="ru-RU"/>
        </w:rPr>
      </w:pPr>
    </w:p>
    <w:bookmarkEnd w:id="5"/>
    <w:bookmarkEnd w:id="6"/>
    <w:p w14:paraId="0AA2D3AD" w14:textId="77777777" w:rsidR="00F44E4D" w:rsidRPr="002A4DA2" w:rsidRDefault="00F44E4D" w:rsidP="00F44E4D">
      <w:pPr>
        <w:tabs>
          <w:tab w:val="left" w:pos="1870"/>
        </w:tabs>
        <w:jc w:val="center"/>
        <w:rPr>
          <w:szCs w:val="24"/>
          <w:shd w:val="clear" w:color="auto" w:fill="FFFFFF"/>
          <w:lang w:val="ru-RU"/>
        </w:rPr>
      </w:pPr>
      <w:r w:rsidRPr="002A4DA2">
        <w:rPr>
          <w:szCs w:val="24"/>
          <w:shd w:val="clear" w:color="auto" w:fill="FFFFFF"/>
          <w:lang w:val="ru-RU"/>
        </w:rPr>
        <w:t>Члан 11.</w:t>
      </w:r>
    </w:p>
    <w:p w14:paraId="239F4BAC" w14:textId="77777777" w:rsidR="00F44E4D" w:rsidRPr="002A4DA2" w:rsidRDefault="00F44E4D" w:rsidP="00F44E4D">
      <w:pPr>
        <w:tabs>
          <w:tab w:val="left" w:pos="1870"/>
        </w:tabs>
        <w:jc w:val="both"/>
        <w:rPr>
          <w:szCs w:val="24"/>
          <w:shd w:val="clear" w:color="auto" w:fill="FFFFFF"/>
          <w:lang w:val="ru-RU"/>
        </w:rPr>
      </w:pPr>
    </w:p>
    <w:p w14:paraId="3126C553" w14:textId="77777777" w:rsidR="00F44E4D" w:rsidRPr="002A4DA2" w:rsidRDefault="00F44E4D" w:rsidP="000106FC">
      <w:pPr>
        <w:tabs>
          <w:tab w:val="left" w:pos="1870"/>
        </w:tabs>
        <w:jc w:val="both"/>
        <w:rPr>
          <w:szCs w:val="24"/>
          <w:shd w:val="clear" w:color="auto" w:fill="FFFFFF"/>
          <w:lang w:val="ru-RU"/>
        </w:rPr>
      </w:pPr>
      <w:r w:rsidRPr="002A4DA2">
        <w:rPr>
          <w:szCs w:val="24"/>
          <w:shd w:val="clear" w:color="auto" w:fill="FFFFFF"/>
          <w:lang w:val="ru-RU"/>
        </w:rPr>
        <w:t>Сходно новонасталим изменама врши се пренумерација бројева од броја 44 до броја 78.</w:t>
      </w:r>
    </w:p>
    <w:p w14:paraId="376CD1B3" w14:textId="77777777" w:rsidR="00F44E4D" w:rsidRPr="002A4DA2" w:rsidRDefault="00F44E4D" w:rsidP="00F44E4D">
      <w:pPr>
        <w:tabs>
          <w:tab w:val="left" w:pos="1870"/>
        </w:tabs>
        <w:jc w:val="both"/>
        <w:rPr>
          <w:szCs w:val="24"/>
          <w:shd w:val="clear" w:color="auto" w:fill="FFFFFF"/>
          <w:lang w:val="ru-RU"/>
        </w:rPr>
      </w:pPr>
    </w:p>
    <w:p w14:paraId="64B5A3FB" w14:textId="77777777" w:rsidR="00F44E4D" w:rsidRPr="002A4DA2" w:rsidRDefault="00F44E4D" w:rsidP="00F44E4D">
      <w:pPr>
        <w:tabs>
          <w:tab w:val="left" w:pos="1870"/>
        </w:tabs>
        <w:jc w:val="center"/>
        <w:rPr>
          <w:szCs w:val="24"/>
          <w:shd w:val="clear" w:color="auto" w:fill="FFFFFF"/>
          <w:lang w:val="ru-RU"/>
        </w:rPr>
      </w:pPr>
      <w:r w:rsidRPr="002A4DA2">
        <w:rPr>
          <w:szCs w:val="24"/>
          <w:shd w:val="clear" w:color="auto" w:fill="FFFFFF"/>
          <w:lang w:val="ru-RU"/>
        </w:rPr>
        <w:t>Члан 12.</w:t>
      </w:r>
    </w:p>
    <w:p w14:paraId="2760B9DD" w14:textId="77777777" w:rsidR="00F44E4D" w:rsidRPr="002A4DA2" w:rsidRDefault="00F44E4D" w:rsidP="00F44E4D">
      <w:pPr>
        <w:tabs>
          <w:tab w:val="left" w:pos="1870"/>
        </w:tabs>
        <w:jc w:val="center"/>
        <w:rPr>
          <w:szCs w:val="24"/>
          <w:shd w:val="clear" w:color="auto" w:fill="FFFFFF"/>
          <w:lang w:val="ru-RU"/>
        </w:rPr>
      </w:pPr>
    </w:p>
    <w:p w14:paraId="44C7196B" w14:textId="77777777" w:rsidR="00F44E4D" w:rsidRPr="002A4DA2" w:rsidRDefault="00F44E4D" w:rsidP="000106FC">
      <w:pPr>
        <w:tabs>
          <w:tab w:val="left" w:pos="1870"/>
        </w:tabs>
        <w:rPr>
          <w:szCs w:val="24"/>
          <w:shd w:val="clear" w:color="auto" w:fill="FFFFFF"/>
          <w:lang w:val="ru-RU"/>
        </w:rPr>
      </w:pPr>
      <w:r w:rsidRPr="002A4DA2">
        <w:rPr>
          <w:szCs w:val="24"/>
          <w:lang w:val="ru-RU"/>
        </w:rPr>
        <w:t>У осталом делу Статут остаје непромењен.</w:t>
      </w:r>
    </w:p>
    <w:p w14:paraId="2526F850" w14:textId="77777777" w:rsidR="00F44E4D" w:rsidRPr="002A4DA2" w:rsidRDefault="00F44E4D" w:rsidP="00F44E4D">
      <w:pPr>
        <w:jc w:val="both"/>
        <w:rPr>
          <w:szCs w:val="24"/>
          <w:lang w:val="ru-RU"/>
        </w:rPr>
      </w:pPr>
    </w:p>
    <w:p w14:paraId="6310D1C1" w14:textId="77777777" w:rsidR="00F44E4D" w:rsidRPr="002A4DA2" w:rsidRDefault="00F44E4D" w:rsidP="00F44E4D">
      <w:pPr>
        <w:tabs>
          <w:tab w:val="left" w:pos="510"/>
          <w:tab w:val="center" w:pos="4536"/>
        </w:tabs>
        <w:jc w:val="center"/>
        <w:rPr>
          <w:szCs w:val="24"/>
          <w:shd w:val="clear" w:color="auto" w:fill="FFFFFF"/>
          <w:lang w:val="ru-RU"/>
        </w:rPr>
      </w:pPr>
      <w:r w:rsidRPr="002A4DA2">
        <w:rPr>
          <w:szCs w:val="24"/>
          <w:shd w:val="clear" w:color="auto" w:fill="FFFFFF"/>
          <w:lang w:val="ru-RU"/>
        </w:rPr>
        <w:t>Члан 13.</w:t>
      </w:r>
    </w:p>
    <w:p w14:paraId="174BB7E6" w14:textId="77777777" w:rsidR="00F44E4D" w:rsidRPr="002A4DA2" w:rsidRDefault="00F44E4D" w:rsidP="00F44E4D">
      <w:pPr>
        <w:tabs>
          <w:tab w:val="left" w:pos="510"/>
          <w:tab w:val="center" w:pos="4536"/>
        </w:tabs>
        <w:jc w:val="both"/>
        <w:rPr>
          <w:szCs w:val="24"/>
          <w:shd w:val="clear" w:color="auto" w:fill="FFFFFF"/>
          <w:lang w:val="ru-RU"/>
        </w:rPr>
      </w:pPr>
    </w:p>
    <w:p w14:paraId="4EDAC3C7" w14:textId="77777777" w:rsidR="00F44E4D" w:rsidRPr="002A4DA2" w:rsidRDefault="00F44E4D" w:rsidP="000106FC">
      <w:pPr>
        <w:tabs>
          <w:tab w:val="center" w:pos="4536"/>
        </w:tabs>
        <w:jc w:val="both"/>
        <w:rPr>
          <w:szCs w:val="24"/>
          <w:shd w:val="clear" w:color="auto" w:fill="FFFFFF"/>
          <w:lang w:val="ru-RU"/>
        </w:rPr>
      </w:pPr>
      <w:r w:rsidRPr="002A4DA2">
        <w:rPr>
          <w:szCs w:val="24"/>
          <w:shd w:val="clear" w:color="auto" w:fill="FFFFFF"/>
          <w:lang w:val="ru-RU"/>
        </w:rPr>
        <w:tab/>
        <w:t>Прву измену и допуну Статута објавити у Службеном листу града Ниша по добијању сагласноти од стране Скупштине града Ниша.</w:t>
      </w:r>
    </w:p>
    <w:p w14:paraId="39957F3D" w14:textId="77777777" w:rsidR="00F44E4D" w:rsidRPr="002A4DA2" w:rsidRDefault="00F44E4D" w:rsidP="00F44E4D">
      <w:pPr>
        <w:tabs>
          <w:tab w:val="left" w:pos="510"/>
          <w:tab w:val="center" w:pos="4536"/>
        </w:tabs>
        <w:jc w:val="center"/>
        <w:rPr>
          <w:szCs w:val="24"/>
          <w:shd w:val="clear" w:color="auto" w:fill="FFFFFF"/>
          <w:lang w:val="ru-RU"/>
        </w:rPr>
      </w:pPr>
    </w:p>
    <w:p w14:paraId="373F07C0" w14:textId="77777777" w:rsidR="000106FC" w:rsidRPr="002A4DA2" w:rsidRDefault="000106FC" w:rsidP="00F44E4D">
      <w:pPr>
        <w:tabs>
          <w:tab w:val="left" w:pos="510"/>
          <w:tab w:val="center" w:pos="4536"/>
        </w:tabs>
        <w:jc w:val="center"/>
        <w:rPr>
          <w:szCs w:val="24"/>
          <w:shd w:val="clear" w:color="auto" w:fill="FFFFFF"/>
          <w:lang w:val="ru-RU"/>
        </w:rPr>
      </w:pPr>
    </w:p>
    <w:p w14:paraId="08191A42" w14:textId="77777777" w:rsidR="00F44E4D" w:rsidRPr="002A4DA2" w:rsidRDefault="00F44E4D" w:rsidP="00F44E4D">
      <w:pPr>
        <w:tabs>
          <w:tab w:val="left" w:pos="510"/>
          <w:tab w:val="center" w:pos="4536"/>
        </w:tabs>
        <w:jc w:val="center"/>
        <w:rPr>
          <w:szCs w:val="24"/>
          <w:shd w:val="clear" w:color="auto" w:fill="FFFFFF"/>
          <w:lang w:val="ru-RU"/>
        </w:rPr>
      </w:pPr>
      <w:r w:rsidRPr="002A4DA2">
        <w:rPr>
          <w:szCs w:val="24"/>
          <w:shd w:val="clear" w:color="auto" w:fill="FFFFFF"/>
          <w:lang w:val="ru-RU"/>
        </w:rPr>
        <w:lastRenderedPageBreak/>
        <w:t>Члан 14.</w:t>
      </w:r>
    </w:p>
    <w:p w14:paraId="461110B8" w14:textId="77777777" w:rsidR="00F44E4D" w:rsidRPr="002A4DA2" w:rsidRDefault="00F44E4D" w:rsidP="00F44E4D">
      <w:pPr>
        <w:tabs>
          <w:tab w:val="left" w:pos="510"/>
          <w:tab w:val="center" w:pos="4536"/>
        </w:tabs>
        <w:jc w:val="both"/>
        <w:rPr>
          <w:szCs w:val="24"/>
          <w:shd w:val="clear" w:color="auto" w:fill="FFFFFF"/>
          <w:lang w:val="ru-RU"/>
        </w:rPr>
      </w:pPr>
    </w:p>
    <w:p w14:paraId="17BB4C45" w14:textId="77777777" w:rsidR="00F44E4D" w:rsidRPr="002A4DA2" w:rsidRDefault="00F44E4D" w:rsidP="009E50B4">
      <w:pPr>
        <w:tabs>
          <w:tab w:val="center" w:pos="4536"/>
        </w:tabs>
        <w:ind w:firstLine="360"/>
        <w:jc w:val="both"/>
        <w:rPr>
          <w:szCs w:val="24"/>
          <w:shd w:val="clear" w:color="auto" w:fill="FFFFFF"/>
          <w:lang w:val="ru-RU"/>
        </w:rPr>
      </w:pPr>
      <w:r w:rsidRPr="002A4DA2">
        <w:rPr>
          <w:szCs w:val="24"/>
          <w:shd w:val="clear" w:color="auto" w:fill="FFFFFF"/>
          <w:lang w:val="ru-RU"/>
        </w:rPr>
        <w:tab/>
        <w:t>Прва измена и допуна Статута  ступа на снагу наредног дана од објављивања  у Службеном листу града Ниша.</w:t>
      </w:r>
    </w:p>
    <w:p w14:paraId="0769BC5A" w14:textId="77777777" w:rsidR="00F44E4D" w:rsidRPr="002A4DA2" w:rsidRDefault="00F44E4D" w:rsidP="009E50B4">
      <w:pPr>
        <w:tabs>
          <w:tab w:val="center" w:pos="4536"/>
        </w:tabs>
        <w:ind w:firstLine="360"/>
        <w:jc w:val="both"/>
        <w:rPr>
          <w:szCs w:val="24"/>
          <w:shd w:val="clear" w:color="auto" w:fill="FFFFFF"/>
          <w:lang w:val="ru-RU"/>
        </w:rPr>
      </w:pPr>
    </w:p>
    <w:p w14:paraId="7E6B6E88" w14:textId="77777777" w:rsidR="00F44E4D" w:rsidRPr="002A4DA2" w:rsidRDefault="00F44E4D" w:rsidP="00F44E4D">
      <w:pPr>
        <w:tabs>
          <w:tab w:val="left" w:pos="510"/>
          <w:tab w:val="center" w:pos="4536"/>
        </w:tabs>
        <w:jc w:val="both"/>
        <w:rPr>
          <w:szCs w:val="24"/>
          <w:shd w:val="clear" w:color="auto" w:fill="FFFFFF"/>
          <w:lang w:val="ru-RU"/>
        </w:rPr>
      </w:pPr>
      <w:r w:rsidRPr="002A4DA2">
        <w:rPr>
          <w:szCs w:val="24"/>
          <w:shd w:val="clear" w:color="auto" w:fill="FFFFFF"/>
          <w:lang w:val="ru-RU"/>
        </w:rPr>
        <w:t>Број: 224-7/12-02</w:t>
      </w:r>
    </w:p>
    <w:p w14:paraId="7A7C4D31" w14:textId="77777777" w:rsidR="00F44E4D" w:rsidRPr="002A4DA2" w:rsidRDefault="00F44E4D" w:rsidP="00F44E4D">
      <w:pPr>
        <w:tabs>
          <w:tab w:val="left" w:pos="6405"/>
        </w:tabs>
        <w:rPr>
          <w:szCs w:val="24"/>
          <w:shd w:val="clear" w:color="auto" w:fill="FFFFFF"/>
          <w:lang w:val="ru-RU"/>
        </w:rPr>
      </w:pPr>
      <w:r w:rsidRPr="002A4DA2">
        <w:rPr>
          <w:szCs w:val="24"/>
          <w:shd w:val="clear" w:color="auto" w:fill="FFFFFF"/>
          <w:lang w:val="ru-RU"/>
        </w:rPr>
        <w:t>У Нишу, 15.11.2012. године.</w:t>
      </w:r>
      <w:r w:rsidRPr="002A4DA2">
        <w:rPr>
          <w:szCs w:val="24"/>
          <w:shd w:val="clear" w:color="auto" w:fill="FFFFFF"/>
          <w:lang w:val="ru-RU"/>
        </w:rPr>
        <w:tab/>
        <w:t xml:space="preserve">                                                                </w:t>
      </w:r>
    </w:p>
    <w:p w14:paraId="0DAA3F53" w14:textId="77777777" w:rsidR="00F44E4D" w:rsidRPr="002A4DA2" w:rsidRDefault="00F44E4D" w:rsidP="009E50B4">
      <w:pPr>
        <w:jc w:val="right"/>
        <w:rPr>
          <w:szCs w:val="24"/>
          <w:shd w:val="clear" w:color="auto" w:fill="FFFFFF"/>
          <w:lang w:val="sr-Cyrl-CS"/>
        </w:rPr>
      </w:pPr>
      <w:r w:rsidRPr="002A4DA2">
        <w:rPr>
          <w:szCs w:val="24"/>
          <w:shd w:val="clear" w:color="auto" w:fill="FFFFFF"/>
          <w:lang w:val="sr-Cyrl-CS"/>
        </w:rPr>
        <w:t>Председник</w:t>
      </w:r>
    </w:p>
    <w:p w14:paraId="574C03A1" w14:textId="77777777" w:rsidR="00F44E4D" w:rsidRPr="002A4DA2" w:rsidRDefault="00F44E4D" w:rsidP="009E50B4">
      <w:pPr>
        <w:jc w:val="right"/>
        <w:rPr>
          <w:szCs w:val="24"/>
          <w:shd w:val="clear" w:color="auto" w:fill="FFFFFF"/>
          <w:lang w:val="ru-RU"/>
        </w:rPr>
      </w:pPr>
      <w:r w:rsidRPr="002A4DA2">
        <w:rPr>
          <w:szCs w:val="24"/>
          <w:shd w:val="clear" w:color="auto" w:fill="FFFFFF"/>
          <w:lang w:val="ru-RU"/>
        </w:rPr>
        <w:t>Милош Стојковић</w:t>
      </w:r>
    </w:p>
    <w:p w14:paraId="1A342556" w14:textId="77777777" w:rsidR="009E50B4" w:rsidRPr="002A4DA2" w:rsidRDefault="009E50B4" w:rsidP="009E50B4">
      <w:pPr>
        <w:jc w:val="right"/>
        <w:rPr>
          <w:szCs w:val="24"/>
          <w:shd w:val="clear" w:color="auto" w:fill="FFFFFF"/>
          <w:lang w:val="ru-RU"/>
        </w:rPr>
      </w:pPr>
    </w:p>
    <w:p w14:paraId="5D8912A8" w14:textId="77777777" w:rsidR="009E50B4" w:rsidRPr="002A4DA2" w:rsidRDefault="009E50B4" w:rsidP="00FB649B">
      <w:pPr>
        <w:autoSpaceDE w:val="0"/>
        <w:autoSpaceDN w:val="0"/>
        <w:adjustRightInd w:val="0"/>
        <w:spacing w:line="221" w:lineRule="exact"/>
        <w:ind w:right="10" w:firstLine="360"/>
        <w:rPr>
          <w:szCs w:val="24"/>
          <w:lang w:val="en-US"/>
        </w:rPr>
      </w:pPr>
      <w:r w:rsidRPr="002A4DA2">
        <w:rPr>
          <w:szCs w:val="24"/>
          <w:lang w:val="en-US"/>
        </w:rPr>
        <w:t>На основу члана 11 и 32 Закона о локалној самоуправи ("Службени гласник РС", 129/07 и 83/14) , члана 40 Одлуке о промени Статута Града Ниша (''Службени лист Града Ниша, број 88/08 и 143/16), члана 30 тачка 1 и члана 80 Статута Градске општина Палилула („Службени лист Града Ниша" бр. 123/2008 и 109/2012)</w:t>
      </w:r>
    </w:p>
    <w:p w14:paraId="6E9D9CA2" w14:textId="77777777" w:rsidR="009E50B4" w:rsidRPr="002A4DA2" w:rsidRDefault="009E50B4" w:rsidP="00FB649B">
      <w:pPr>
        <w:autoSpaceDE w:val="0"/>
        <w:autoSpaceDN w:val="0"/>
        <w:adjustRightInd w:val="0"/>
        <w:spacing w:line="221" w:lineRule="exact"/>
        <w:ind w:right="58" w:firstLine="360"/>
        <w:rPr>
          <w:szCs w:val="24"/>
          <w:lang w:val="en-US"/>
        </w:rPr>
      </w:pPr>
      <w:r w:rsidRPr="002A4DA2">
        <w:rPr>
          <w:szCs w:val="24"/>
          <w:lang w:val="en-US"/>
        </w:rPr>
        <w:t>Скупштина  Градске општине Палилула на седници од 05.04.2017.године, донела је</w:t>
      </w:r>
    </w:p>
    <w:p w14:paraId="2F8ED861" w14:textId="77777777" w:rsidR="009E50B4" w:rsidRPr="002A4DA2" w:rsidRDefault="009E50B4" w:rsidP="009E50B4">
      <w:pPr>
        <w:autoSpaceDE w:val="0"/>
        <w:autoSpaceDN w:val="0"/>
        <w:adjustRightInd w:val="0"/>
        <w:spacing w:line="240" w:lineRule="exact"/>
        <w:jc w:val="center"/>
        <w:rPr>
          <w:szCs w:val="24"/>
          <w:lang w:val="en-US"/>
        </w:rPr>
      </w:pPr>
    </w:p>
    <w:p w14:paraId="160FDFE0" w14:textId="77777777" w:rsidR="009E50B4" w:rsidRPr="002A4DA2" w:rsidRDefault="009E50B4" w:rsidP="009E50B4">
      <w:pPr>
        <w:autoSpaceDE w:val="0"/>
        <w:autoSpaceDN w:val="0"/>
        <w:adjustRightInd w:val="0"/>
        <w:spacing w:before="19"/>
        <w:jc w:val="center"/>
        <w:rPr>
          <w:szCs w:val="24"/>
          <w:lang w:val="en-US"/>
        </w:rPr>
      </w:pPr>
      <w:r w:rsidRPr="002A4DA2">
        <w:rPr>
          <w:szCs w:val="24"/>
          <w:lang w:val="en-US"/>
        </w:rPr>
        <w:t>О Д Л У К У</w:t>
      </w:r>
    </w:p>
    <w:p w14:paraId="7A0C57A8" w14:textId="77777777" w:rsidR="009E50B4" w:rsidRPr="002A4DA2" w:rsidRDefault="009E50B4" w:rsidP="009E50B4">
      <w:pPr>
        <w:autoSpaceDE w:val="0"/>
        <w:autoSpaceDN w:val="0"/>
        <w:adjustRightInd w:val="0"/>
        <w:spacing w:before="58"/>
        <w:jc w:val="center"/>
        <w:rPr>
          <w:szCs w:val="24"/>
          <w:lang w:val="sr-Cyrl-CS" w:eastAsia="sr-Cyrl-CS"/>
        </w:rPr>
      </w:pPr>
      <w:r w:rsidRPr="002A4DA2">
        <w:rPr>
          <w:szCs w:val="24"/>
          <w:lang w:val="sr-Cyrl-CS" w:eastAsia="sr-Cyrl-CS"/>
        </w:rPr>
        <w:t>О ПРОМЕНИ СТАТУТА ГРАДСКЕ ОПШТИНА ПАЛИЛУЛА</w:t>
      </w:r>
    </w:p>
    <w:p w14:paraId="468BCC94" w14:textId="77777777" w:rsidR="009E50B4" w:rsidRPr="002A4DA2" w:rsidRDefault="009E50B4" w:rsidP="009E50B4">
      <w:pPr>
        <w:autoSpaceDE w:val="0"/>
        <w:autoSpaceDN w:val="0"/>
        <w:adjustRightInd w:val="0"/>
        <w:spacing w:line="240" w:lineRule="exact"/>
        <w:ind w:firstLine="682"/>
        <w:jc w:val="center"/>
        <w:rPr>
          <w:szCs w:val="24"/>
          <w:lang w:val="en-US"/>
        </w:rPr>
      </w:pPr>
    </w:p>
    <w:p w14:paraId="7C34300A" w14:textId="77777777" w:rsidR="009E50B4" w:rsidRPr="002A4DA2" w:rsidRDefault="009E50B4" w:rsidP="00FB649B">
      <w:pPr>
        <w:autoSpaceDE w:val="0"/>
        <w:autoSpaceDN w:val="0"/>
        <w:adjustRightInd w:val="0"/>
        <w:spacing w:before="10" w:line="226" w:lineRule="exact"/>
        <w:ind w:firstLine="360"/>
        <w:rPr>
          <w:szCs w:val="24"/>
          <w:lang w:val="en-US"/>
        </w:rPr>
      </w:pPr>
      <w:r w:rsidRPr="002A4DA2">
        <w:rPr>
          <w:szCs w:val="24"/>
          <w:lang w:val="en-US"/>
        </w:rPr>
        <w:t>У Статуту Градске општине Палилула („Службени лист Града Ниша" бр. 123/2008 и 109/2012 у даљем тексту: Статут) врше се следеће измене и допуне:</w:t>
      </w:r>
    </w:p>
    <w:p w14:paraId="7923ED82" w14:textId="77777777" w:rsidR="00FB649B" w:rsidRPr="002A4DA2" w:rsidRDefault="009E50B4" w:rsidP="00FB649B">
      <w:pPr>
        <w:autoSpaceDE w:val="0"/>
        <w:autoSpaceDN w:val="0"/>
        <w:adjustRightInd w:val="0"/>
        <w:spacing w:before="221" w:line="221" w:lineRule="exact"/>
        <w:ind w:right="14"/>
        <w:jc w:val="center"/>
        <w:rPr>
          <w:iCs/>
          <w:szCs w:val="24"/>
          <w:lang w:val="sr-Cyrl-CS" w:eastAsia="sr-Cyrl-CS"/>
        </w:rPr>
      </w:pPr>
      <w:r w:rsidRPr="002A4DA2">
        <w:rPr>
          <w:iCs/>
          <w:szCs w:val="24"/>
          <w:lang w:val="sr-Cyrl-CS" w:eastAsia="sr-Cyrl-CS"/>
        </w:rPr>
        <w:t>Члан 1</w:t>
      </w:r>
    </w:p>
    <w:p w14:paraId="725B9A6C" w14:textId="77777777" w:rsidR="00FB649B" w:rsidRPr="002A4DA2" w:rsidRDefault="00FB649B" w:rsidP="009E50B4">
      <w:pPr>
        <w:autoSpaceDE w:val="0"/>
        <w:autoSpaceDN w:val="0"/>
        <w:adjustRightInd w:val="0"/>
        <w:spacing w:line="221" w:lineRule="exact"/>
        <w:ind w:right="5" w:firstLine="677"/>
        <w:jc w:val="center"/>
        <w:rPr>
          <w:szCs w:val="24"/>
          <w:lang w:val="en-US"/>
        </w:rPr>
      </w:pPr>
    </w:p>
    <w:p w14:paraId="3F40075D" w14:textId="77777777" w:rsidR="009E50B4" w:rsidRPr="002A4DA2" w:rsidRDefault="009E50B4" w:rsidP="00FB649B">
      <w:pPr>
        <w:autoSpaceDE w:val="0"/>
        <w:autoSpaceDN w:val="0"/>
        <w:adjustRightInd w:val="0"/>
        <w:spacing w:line="221" w:lineRule="exact"/>
        <w:ind w:right="5" w:firstLine="360"/>
        <w:rPr>
          <w:szCs w:val="24"/>
          <w:lang w:val="en-US"/>
        </w:rPr>
      </w:pPr>
      <w:r w:rsidRPr="002A4DA2">
        <w:rPr>
          <w:szCs w:val="24"/>
          <w:lang w:val="en-US"/>
        </w:rPr>
        <w:t>У члану 3 у ставу 2 после поднаслова Насељено место Катастарска општина, после речи: ''пругом до триангле'', - додају се речи:'' од триангле, левим краком пруге до пруге Ниш -Димитровград."</w:t>
      </w:r>
    </w:p>
    <w:p w14:paraId="16674471" w14:textId="77777777" w:rsidR="009E50B4" w:rsidRPr="002A4DA2" w:rsidRDefault="009E50B4" w:rsidP="009E50B4">
      <w:pPr>
        <w:autoSpaceDE w:val="0"/>
        <w:autoSpaceDN w:val="0"/>
        <w:adjustRightInd w:val="0"/>
        <w:spacing w:before="226" w:line="221" w:lineRule="exact"/>
        <w:jc w:val="center"/>
        <w:rPr>
          <w:iCs/>
          <w:szCs w:val="24"/>
          <w:lang w:val="sr-Cyrl-CS" w:eastAsia="sr-Cyrl-CS"/>
        </w:rPr>
      </w:pPr>
      <w:r w:rsidRPr="002A4DA2">
        <w:rPr>
          <w:iCs/>
          <w:szCs w:val="24"/>
          <w:lang w:val="sr-Cyrl-CS" w:eastAsia="sr-Cyrl-CS"/>
        </w:rPr>
        <w:t>Члан 2</w:t>
      </w:r>
    </w:p>
    <w:p w14:paraId="12B96BBC" w14:textId="77777777" w:rsidR="00FB649B" w:rsidRPr="002A4DA2" w:rsidRDefault="00FB649B" w:rsidP="009E50B4">
      <w:pPr>
        <w:autoSpaceDE w:val="0"/>
        <w:autoSpaceDN w:val="0"/>
        <w:adjustRightInd w:val="0"/>
        <w:spacing w:line="221" w:lineRule="exact"/>
        <w:rPr>
          <w:szCs w:val="24"/>
          <w:lang w:val="en-US"/>
        </w:rPr>
      </w:pPr>
    </w:p>
    <w:p w14:paraId="6E66C61D" w14:textId="77777777" w:rsidR="009E50B4" w:rsidRPr="002A4DA2" w:rsidRDefault="009E50B4" w:rsidP="00FB649B">
      <w:pPr>
        <w:autoSpaceDE w:val="0"/>
        <w:autoSpaceDN w:val="0"/>
        <w:adjustRightInd w:val="0"/>
        <w:spacing w:line="221" w:lineRule="exact"/>
        <w:ind w:firstLine="360"/>
        <w:rPr>
          <w:szCs w:val="24"/>
          <w:lang w:val="en-US"/>
        </w:rPr>
      </w:pPr>
      <w:r w:rsidRPr="002A4DA2">
        <w:rPr>
          <w:szCs w:val="24"/>
          <w:lang w:val="en-US"/>
        </w:rPr>
        <w:t>У   члану 13 бришу се речи: „ Градско јавно   правобранилаштво " и уписују речи: ''Правобранилаштво Града Ниша'''.</w:t>
      </w:r>
    </w:p>
    <w:p w14:paraId="77CB36ED" w14:textId="77777777" w:rsidR="009E50B4" w:rsidRPr="002A4DA2" w:rsidRDefault="009E50B4" w:rsidP="009E50B4">
      <w:pPr>
        <w:autoSpaceDE w:val="0"/>
        <w:autoSpaceDN w:val="0"/>
        <w:adjustRightInd w:val="0"/>
        <w:spacing w:before="230"/>
        <w:jc w:val="center"/>
        <w:rPr>
          <w:iCs/>
          <w:szCs w:val="24"/>
          <w:lang w:val="sr-Cyrl-CS" w:eastAsia="sr-Cyrl-CS"/>
        </w:rPr>
      </w:pPr>
      <w:r w:rsidRPr="002A4DA2">
        <w:rPr>
          <w:iCs/>
          <w:szCs w:val="24"/>
          <w:lang w:val="sr-Cyrl-CS" w:eastAsia="sr-Cyrl-CS"/>
        </w:rPr>
        <w:t>Члан 3</w:t>
      </w:r>
    </w:p>
    <w:p w14:paraId="4A070D9F" w14:textId="77777777" w:rsidR="00FB649B" w:rsidRPr="002A4DA2" w:rsidRDefault="00FB649B" w:rsidP="009E50B4">
      <w:pPr>
        <w:autoSpaceDE w:val="0"/>
        <w:autoSpaceDN w:val="0"/>
        <w:adjustRightInd w:val="0"/>
        <w:ind w:left="701"/>
        <w:rPr>
          <w:szCs w:val="24"/>
          <w:lang w:val="en-US"/>
        </w:rPr>
      </w:pPr>
    </w:p>
    <w:p w14:paraId="0BA2596B" w14:textId="77777777" w:rsidR="009E50B4" w:rsidRPr="002A4DA2" w:rsidRDefault="009E50B4" w:rsidP="00FB649B">
      <w:pPr>
        <w:autoSpaceDE w:val="0"/>
        <w:autoSpaceDN w:val="0"/>
        <w:adjustRightInd w:val="0"/>
        <w:ind w:firstLine="360"/>
        <w:rPr>
          <w:szCs w:val="24"/>
          <w:lang w:val="en-US"/>
        </w:rPr>
      </w:pPr>
      <w:r w:rsidRPr="002A4DA2">
        <w:rPr>
          <w:szCs w:val="24"/>
          <w:lang w:val="en-US"/>
        </w:rPr>
        <w:t>Члан 14 Статута мења се и гласи:</w:t>
      </w:r>
    </w:p>
    <w:p w14:paraId="6E4D0A60" w14:textId="77777777" w:rsidR="00FB649B" w:rsidRPr="002A4DA2" w:rsidRDefault="00FB649B" w:rsidP="00FB649B">
      <w:pPr>
        <w:autoSpaceDE w:val="0"/>
        <w:autoSpaceDN w:val="0"/>
        <w:adjustRightInd w:val="0"/>
        <w:spacing w:before="230"/>
        <w:jc w:val="center"/>
        <w:rPr>
          <w:iCs/>
          <w:szCs w:val="24"/>
          <w:lang w:val="sr-Cyrl-CS" w:eastAsia="sr-Cyrl-CS"/>
        </w:rPr>
      </w:pPr>
      <w:r w:rsidRPr="002A4DA2">
        <w:rPr>
          <w:iCs/>
          <w:szCs w:val="24"/>
          <w:lang w:val="sr-Cyrl-CS" w:eastAsia="sr-Cyrl-CS"/>
        </w:rPr>
        <w:t>Члан 14</w:t>
      </w:r>
    </w:p>
    <w:p w14:paraId="1C940109" w14:textId="77777777" w:rsidR="009E50B4" w:rsidRPr="002A4DA2" w:rsidRDefault="009E50B4" w:rsidP="00FB649B">
      <w:pPr>
        <w:autoSpaceDE w:val="0"/>
        <w:autoSpaceDN w:val="0"/>
        <w:adjustRightInd w:val="0"/>
        <w:spacing w:before="221" w:line="283" w:lineRule="exact"/>
        <w:ind w:firstLine="360"/>
        <w:rPr>
          <w:szCs w:val="24"/>
          <w:lang w:val="en-US"/>
        </w:rPr>
      </w:pPr>
      <w:r w:rsidRPr="002A4DA2">
        <w:rPr>
          <w:szCs w:val="24"/>
          <w:lang w:val="en-US"/>
        </w:rPr>
        <w:t>Градска општина Палилула обавља послове из своје надлежности утврђене законом и Статутом Града Ниша:</w:t>
      </w:r>
    </w:p>
    <w:p w14:paraId="74F868FE" w14:textId="77777777" w:rsidR="009E50B4" w:rsidRPr="002A4DA2" w:rsidRDefault="009E50B4" w:rsidP="00FB649B">
      <w:pPr>
        <w:autoSpaceDE w:val="0"/>
        <w:autoSpaceDN w:val="0"/>
        <w:adjustRightInd w:val="0"/>
        <w:spacing w:line="221" w:lineRule="exact"/>
        <w:ind w:firstLine="360"/>
        <w:rPr>
          <w:szCs w:val="24"/>
          <w:lang w:val="en-US"/>
        </w:rPr>
      </w:pPr>
      <w:r w:rsidRPr="002A4DA2">
        <w:rPr>
          <w:szCs w:val="24"/>
          <w:lang w:val="en-US"/>
        </w:rPr>
        <w:t>Послови Града које обављају градске општине су:</w:t>
      </w:r>
    </w:p>
    <w:p w14:paraId="78E0D759" w14:textId="77777777" w:rsidR="00FB649B" w:rsidRPr="002A4DA2" w:rsidRDefault="00FB649B" w:rsidP="00FB649B">
      <w:pPr>
        <w:autoSpaceDE w:val="0"/>
        <w:autoSpaceDN w:val="0"/>
        <w:adjustRightInd w:val="0"/>
        <w:spacing w:line="221" w:lineRule="exact"/>
        <w:ind w:firstLine="360"/>
        <w:rPr>
          <w:szCs w:val="24"/>
          <w:lang w:val="en-US"/>
        </w:rPr>
      </w:pPr>
    </w:p>
    <w:p w14:paraId="64B273EE"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Доноси Статут и одлуку о организацији управе градске општине уз сагласност Скупштине Града Ниша;</w:t>
      </w:r>
    </w:p>
    <w:p w14:paraId="2D166261"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Доноси буџет и завршни рачун буџета градске општине;</w:t>
      </w:r>
    </w:p>
    <w:p w14:paraId="4EC8F2D0"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 xml:space="preserve">Доноси програме и спроводи пројекте развоја градске општине и стара се о унапређењу општег оквира за привређивање у градској општини, у складу са актима </w:t>
      </w:r>
      <w:r w:rsidRPr="002A4DA2">
        <w:rPr>
          <w:rStyle w:val="FontStyle19"/>
          <w:rFonts w:ascii="Times New Roman" w:cs="Times New Roman"/>
          <w:color w:val="auto"/>
          <w:sz w:val="24"/>
          <w:szCs w:val="24"/>
          <w:lang w:val="sr-Cyrl-RS"/>
        </w:rPr>
        <w:t>Града</w:t>
      </w:r>
      <w:r w:rsidRPr="002A4DA2">
        <w:rPr>
          <w:rStyle w:val="FontStyle19"/>
          <w:rFonts w:ascii="Times New Roman" w:cs="Times New Roman"/>
          <w:color w:val="auto"/>
          <w:sz w:val="24"/>
          <w:szCs w:val="24"/>
          <w:lang w:val="en-US"/>
        </w:rPr>
        <w:t>;</w:t>
      </w:r>
    </w:p>
    <w:p w14:paraId="0E17EBA9"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Оснива месне заједнице, односно други облик месне самоуправе по прибављеном мишљењу грађана, у складу са законом, овим статутом и статутом градске општине;</w:t>
      </w:r>
    </w:p>
    <w:p w14:paraId="46B85A8E"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lastRenderedPageBreak/>
        <w:t>Даје мишљење на просторне и урбанистичке планове Града који се доносе за подручје градске општине;</w:t>
      </w:r>
    </w:p>
    <w:p w14:paraId="2976E137"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Образује комуналну инспекцију, стара се о одржавању комуналног реда у градској општини и спроводи прописе којима се уређује комунални ред, у складу са законом и актима Града;</w:t>
      </w:r>
    </w:p>
    <w:p w14:paraId="50AAB679"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Спроводи поступак исељења бесправно усељених лица у станове и заједничке просторије у стамбеним зградама;</w:t>
      </w:r>
    </w:p>
    <w:p w14:paraId="40272257"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Води евиденцију о конституисаним скупштинама стамбених зграда на својој територији и врши надзор над применом одредаба Закона о одржавању стамбених зграда и прописа донетих на основу њега;</w:t>
      </w:r>
    </w:p>
    <w:p w14:paraId="385D2A0A"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Доноси годишњи програм, предузима мере за спречавање штета и учествује у организацији заштите од елементарних и других већих непогода и заштите од пожара и ствара услове за њихово отклањање, односно ублажавање њихових последица и може дати предлог граду за увођење ванредне ситуације на подручју градске општине, у складу са прописима града;</w:t>
      </w:r>
    </w:p>
    <w:p w14:paraId="69229194"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 xml:space="preserve">Даје претходно мишљење на програме рада јавних предузећа чији је оснивач </w:t>
      </w:r>
      <w:r w:rsidRPr="002A4DA2">
        <w:rPr>
          <w:rStyle w:val="FontStyle19"/>
          <w:rFonts w:ascii="Times New Roman" w:cs="Times New Roman"/>
          <w:color w:val="auto"/>
          <w:sz w:val="24"/>
          <w:szCs w:val="24"/>
          <w:lang w:val="sr-Cyrl-RS"/>
        </w:rPr>
        <w:t xml:space="preserve">Град у </w:t>
      </w:r>
      <w:r w:rsidRPr="002A4DA2">
        <w:rPr>
          <w:rStyle w:val="FontStyle19"/>
          <w:rFonts w:ascii="Times New Roman" w:cs="Times New Roman"/>
          <w:color w:val="auto"/>
          <w:sz w:val="24"/>
          <w:szCs w:val="24"/>
        </w:rPr>
        <w:t>делу који се односи на градску општину и прати њихову реализацију;</w:t>
      </w:r>
    </w:p>
    <w:p w14:paraId="6E37D3B3" w14:textId="77777777" w:rsidR="00FB649B" w:rsidRPr="002A4DA2" w:rsidRDefault="00FB649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Даје иницијативе Граду за решавање питања од интереса за грађане градске општине чије решавање није у надлежности градске општине;</w:t>
      </w:r>
    </w:p>
    <w:p w14:paraId="6EC15A4F" w14:textId="77777777" w:rsidR="00FB649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Учествује у изради програма изградње, одржавања, управљања и коришћењу сеоских, пољских и некатегорисаних путева;</w:t>
      </w:r>
    </w:p>
    <w:p w14:paraId="0AB27247"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Штити и унапређује животну средину и стара се и обезбеђује услове за очување, коришћење и унапређење подручја са природним лековитим својствима;</w:t>
      </w:r>
    </w:p>
    <w:p w14:paraId="7AD6BEB8"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Уређује и утврђује начин коришћења и управљања сеоским водоводима, изворима, јавним бунарима и чесмама;</w:t>
      </w:r>
    </w:p>
    <w:p w14:paraId="1B5F8A23"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Подстиче развој културно уметничког аматеризма на свом подручју и обезбеђује услове за одржавање културних манифестација, утврђује културне и спортске манифестације од значаја за градску општину;</w:t>
      </w:r>
    </w:p>
    <w:p w14:paraId="3B432CC5"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Спроводи стратегије и акционе планове за младе и формира Канцеларију за младе;</w:t>
      </w:r>
    </w:p>
    <w:p w14:paraId="1B19430E"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Подстиче задовољење потреба грађана у области спорта на подручју градске општине, учествује у реализацији система школског спорта и обезбеђује услове за организовање и одржавање спортских манифестација и такмичења, у складу са законом и прописима града;</w:t>
      </w:r>
    </w:p>
    <w:p w14:paraId="332E407C"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Помаже одржавање основних школа и дечијих вртића и задружних домова на територији градске општине у складу са законом и прописима града;</w:t>
      </w:r>
    </w:p>
    <w:p w14:paraId="106CAB11"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Стара се о развоју угоститељства, занатства, туризма и трговине на свом подручју, уређује места на којима се могу обављати угоститељске делатности и друге услове за њихов рад;</w:t>
      </w:r>
    </w:p>
    <w:p w14:paraId="33EB72BC"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Помаже развој и унапређење пољопривреде на свом подручју;</w:t>
      </w:r>
    </w:p>
    <w:p w14:paraId="6A9D5BAE"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Стара се о коришћењу пашњака и одлучује о привођењу пашњака другој култури;</w:t>
      </w:r>
    </w:p>
    <w:p w14:paraId="31D303B2"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Уређује и организује вршење послова у вези са држањем и заштитом домаћих и егзотичних животиња;</w:t>
      </w:r>
    </w:p>
    <w:p w14:paraId="07418335"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Подстиче и помаже развој задругарства;</w:t>
      </w:r>
    </w:p>
    <w:p w14:paraId="77533CED"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Одлучује о постављању мањих монтажних објеката на јавним површинама у складу са планом и прописом Града;</w:t>
      </w:r>
    </w:p>
    <w:p w14:paraId="4F554489"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Одлучује о одржавању и уређивању гробаља на свом подручју у складу са прописима</w:t>
      </w:r>
      <w:r w:rsidRPr="002A4DA2">
        <w:rPr>
          <w:rStyle w:val="FontStyle19"/>
          <w:rFonts w:ascii="Times New Roman" w:cs="Times New Roman"/>
          <w:color w:val="auto"/>
          <w:sz w:val="24"/>
          <w:szCs w:val="24"/>
          <w:lang w:val="sr-Cyrl-RS"/>
        </w:rPr>
        <w:t xml:space="preserve"> Града</w:t>
      </w:r>
      <w:r w:rsidRPr="002A4DA2">
        <w:rPr>
          <w:rStyle w:val="FontStyle19"/>
          <w:rFonts w:ascii="Times New Roman" w:cs="Times New Roman"/>
          <w:color w:val="auto"/>
          <w:sz w:val="24"/>
          <w:szCs w:val="24"/>
          <w:lang w:val="en-US"/>
        </w:rPr>
        <w:t>;</w:t>
      </w:r>
    </w:p>
    <w:p w14:paraId="1533201A"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Предлаже мере за уређење и одржавање спољног изгледа стамбених и пословних објеката, зелених површина, дечјих игралишта, објеката јавне расвете и саобраћајних знакова и сл;</w:t>
      </w:r>
    </w:p>
    <w:p w14:paraId="6563413C"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Обезбеђује пружање правне помоћи грађанима за остваривање њихових права;</w:t>
      </w:r>
    </w:p>
    <w:p w14:paraId="2BCA990D"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Уређује организацију и рад мировних већа;</w:t>
      </w:r>
    </w:p>
    <w:p w14:paraId="165E640A"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Помаже развој различитих облика самопомоћи и солидарности са лицима која су у стању социјалне потребе;</w:t>
      </w:r>
    </w:p>
    <w:p w14:paraId="3E307EB8"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Прописује прекршаје за повреде прописа градске општине;</w:t>
      </w:r>
    </w:p>
    <w:p w14:paraId="657A1D54"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Уређује и обезбеђује употребу имена, грба и другог симбола градске општине;</w:t>
      </w:r>
    </w:p>
    <w:p w14:paraId="18C3FA1B"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Израђује планове одбране за своје подручје у складу са планом Града;</w:t>
      </w:r>
    </w:p>
    <w:p w14:paraId="315EA870" w14:textId="77777777" w:rsidR="0011148B" w:rsidRPr="002A4DA2" w:rsidRDefault="0011148B" w:rsidP="004C25D7">
      <w:pPr>
        <w:pStyle w:val="ListParagraph"/>
        <w:numPr>
          <w:ilvl w:val="0"/>
          <w:numId w:val="23"/>
        </w:numPr>
        <w:autoSpaceDE w:val="0"/>
        <w:autoSpaceDN w:val="0"/>
        <w:adjustRightInd w:val="0"/>
        <w:spacing w:line="221" w:lineRule="exact"/>
        <w:ind w:left="720"/>
        <w:rPr>
          <w:rStyle w:val="FontStyle19"/>
          <w:rFonts w:ascii="Times New Roman" w:cs="Times New Roman"/>
          <w:color w:val="auto"/>
          <w:sz w:val="24"/>
          <w:szCs w:val="24"/>
          <w:lang w:val="en-US"/>
        </w:rPr>
      </w:pPr>
      <w:r w:rsidRPr="002A4DA2">
        <w:rPr>
          <w:rStyle w:val="FontStyle19"/>
          <w:rFonts w:ascii="Times New Roman" w:cs="Times New Roman"/>
          <w:color w:val="auto"/>
          <w:sz w:val="24"/>
          <w:szCs w:val="24"/>
        </w:rPr>
        <w:t>Извршава прописе и друге акте Града и градске општине;</w:t>
      </w:r>
    </w:p>
    <w:p w14:paraId="1770A73C" w14:textId="77777777" w:rsidR="0011148B" w:rsidRPr="002A4DA2" w:rsidRDefault="0011148B" w:rsidP="004C25D7">
      <w:pPr>
        <w:pStyle w:val="ListParagraph"/>
        <w:numPr>
          <w:ilvl w:val="0"/>
          <w:numId w:val="23"/>
        </w:numPr>
        <w:autoSpaceDE w:val="0"/>
        <w:autoSpaceDN w:val="0"/>
        <w:adjustRightInd w:val="0"/>
        <w:spacing w:line="221" w:lineRule="exact"/>
        <w:ind w:left="720"/>
        <w:rPr>
          <w:szCs w:val="24"/>
          <w:lang w:val="en-US"/>
        </w:rPr>
      </w:pPr>
      <w:r w:rsidRPr="002A4DA2">
        <w:rPr>
          <w:rStyle w:val="FontStyle19"/>
          <w:rFonts w:ascii="Times New Roman" w:cs="Times New Roman"/>
          <w:color w:val="auto"/>
          <w:sz w:val="24"/>
          <w:szCs w:val="24"/>
        </w:rPr>
        <w:lastRenderedPageBreak/>
        <w:t>Обавља и друге послове од непосредног интереса за грађане, у складу са законом, овим статутом, другим прописима Града и статутом градске општине.</w:t>
      </w:r>
    </w:p>
    <w:p w14:paraId="57CC5467" w14:textId="77777777" w:rsidR="00FB649B" w:rsidRPr="002A4DA2" w:rsidRDefault="00FB649B" w:rsidP="00FB649B">
      <w:pPr>
        <w:autoSpaceDE w:val="0"/>
        <w:autoSpaceDN w:val="0"/>
        <w:adjustRightInd w:val="0"/>
        <w:spacing w:line="221" w:lineRule="exact"/>
        <w:ind w:firstLine="360"/>
        <w:rPr>
          <w:szCs w:val="24"/>
          <w:lang w:val="en-US"/>
        </w:rPr>
      </w:pPr>
    </w:p>
    <w:p w14:paraId="54CEE8AE" w14:textId="77777777" w:rsidR="009E50B4" w:rsidRPr="002A4DA2" w:rsidRDefault="009E50B4" w:rsidP="0011148B">
      <w:pPr>
        <w:autoSpaceDE w:val="0"/>
        <w:autoSpaceDN w:val="0"/>
        <w:adjustRightInd w:val="0"/>
        <w:spacing w:before="206" w:line="221" w:lineRule="exact"/>
        <w:jc w:val="center"/>
        <w:rPr>
          <w:iCs/>
          <w:szCs w:val="24"/>
          <w:lang w:val="sr-Cyrl-CS" w:eastAsia="sr-Cyrl-CS"/>
        </w:rPr>
      </w:pPr>
      <w:r w:rsidRPr="002A4DA2">
        <w:rPr>
          <w:iCs/>
          <w:szCs w:val="24"/>
          <w:lang w:val="sr-Cyrl-CS" w:eastAsia="sr-Cyrl-CS"/>
        </w:rPr>
        <w:t>Члан 4</w:t>
      </w:r>
    </w:p>
    <w:p w14:paraId="20C13F51" w14:textId="77777777" w:rsidR="0011148B" w:rsidRPr="002A4DA2" w:rsidRDefault="0011148B" w:rsidP="009E50B4">
      <w:pPr>
        <w:autoSpaceDE w:val="0"/>
        <w:autoSpaceDN w:val="0"/>
        <w:adjustRightInd w:val="0"/>
        <w:spacing w:line="221" w:lineRule="exact"/>
        <w:ind w:left="859" w:firstLine="571"/>
        <w:jc w:val="both"/>
        <w:rPr>
          <w:szCs w:val="24"/>
          <w:lang w:val="en-US"/>
        </w:rPr>
      </w:pPr>
    </w:p>
    <w:p w14:paraId="30A6D3AE" w14:textId="77777777" w:rsidR="009E50B4" w:rsidRPr="002A4DA2" w:rsidRDefault="009E50B4" w:rsidP="0011148B">
      <w:pPr>
        <w:autoSpaceDE w:val="0"/>
        <w:autoSpaceDN w:val="0"/>
        <w:adjustRightInd w:val="0"/>
        <w:spacing w:line="221" w:lineRule="exact"/>
        <w:ind w:firstLine="360"/>
        <w:rPr>
          <w:szCs w:val="24"/>
          <w:lang w:val="en-US"/>
        </w:rPr>
      </w:pPr>
      <w:r w:rsidRPr="002A4DA2">
        <w:rPr>
          <w:szCs w:val="24"/>
          <w:lang w:val="en-US"/>
        </w:rPr>
        <w:t>У члану 21 брише се став 2 и сада гласи:</w:t>
      </w:r>
    </w:p>
    <w:p w14:paraId="0B13781B" w14:textId="77777777" w:rsidR="000106FC" w:rsidRPr="002A4DA2" w:rsidRDefault="000106FC" w:rsidP="0011148B">
      <w:pPr>
        <w:autoSpaceDE w:val="0"/>
        <w:autoSpaceDN w:val="0"/>
        <w:adjustRightInd w:val="0"/>
        <w:spacing w:line="221" w:lineRule="exact"/>
        <w:ind w:firstLine="360"/>
        <w:rPr>
          <w:szCs w:val="24"/>
          <w:lang w:val="en-US"/>
        </w:rPr>
      </w:pPr>
    </w:p>
    <w:p w14:paraId="04F358A3" w14:textId="77777777" w:rsidR="009E50B4" w:rsidRPr="002A4DA2" w:rsidRDefault="009E50B4" w:rsidP="000106FC">
      <w:pPr>
        <w:autoSpaceDE w:val="0"/>
        <w:autoSpaceDN w:val="0"/>
        <w:adjustRightInd w:val="0"/>
        <w:spacing w:line="283" w:lineRule="exact"/>
        <w:jc w:val="both"/>
        <w:rPr>
          <w:szCs w:val="24"/>
          <w:lang w:val="en-US"/>
        </w:rPr>
      </w:pPr>
      <w:r w:rsidRPr="002A4DA2">
        <w:rPr>
          <w:szCs w:val="24"/>
          <w:lang w:val="en-US"/>
        </w:rPr>
        <w:t>''Скупштину Градске општине чине одборници које бирају грађани на непосредним изборима, тајним гласањем, које расписује председник Скупштине Града, најкасније 30 дана пре краја мандата одборника којима истиче мандат.</w:t>
      </w:r>
    </w:p>
    <w:p w14:paraId="069C1ADE" w14:textId="77777777" w:rsidR="000106FC" w:rsidRPr="002A4DA2" w:rsidRDefault="000106FC" w:rsidP="000106FC">
      <w:pPr>
        <w:autoSpaceDE w:val="0"/>
        <w:autoSpaceDN w:val="0"/>
        <w:adjustRightInd w:val="0"/>
        <w:spacing w:line="283" w:lineRule="exact"/>
        <w:jc w:val="both"/>
        <w:rPr>
          <w:szCs w:val="24"/>
          <w:lang w:val="en-US"/>
        </w:rPr>
      </w:pPr>
    </w:p>
    <w:p w14:paraId="2DBF6C39" w14:textId="77777777" w:rsidR="009E50B4" w:rsidRPr="002A4DA2" w:rsidRDefault="009E50B4" w:rsidP="000106FC">
      <w:pPr>
        <w:autoSpaceDE w:val="0"/>
        <w:autoSpaceDN w:val="0"/>
        <w:adjustRightInd w:val="0"/>
        <w:spacing w:line="283" w:lineRule="exact"/>
        <w:rPr>
          <w:szCs w:val="24"/>
          <w:lang w:val="en-US"/>
        </w:rPr>
      </w:pPr>
      <w:r w:rsidRPr="002A4DA2">
        <w:rPr>
          <w:szCs w:val="24"/>
          <w:lang w:val="en-US"/>
        </w:rPr>
        <w:t>После става 2 додаје се став 3 који гласи:</w:t>
      </w:r>
    </w:p>
    <w:p w14:paraId="23A79BAE" w14:textId="77777777" w:rsidR="000106FC" w:rsidRPr="002A4DA2" w:rsidRDefault="000106FC" w:rsidP="000106FC">
      <w:pPr>
        <w:autoSpaceDE w:val="0"/>
        <w:autoSpaceDN w:val="0"/>
        <w:adjustRightInd w:val="0"/>
        <w:spacing w:line="283" w:lineRule="exact"/>
        <w:rPr>
          <w:szCs w:val="24"/>
          <w:lang w:val="en-US"/>
        </w:rPr>
      </w:pPr>
    </w:p>
    <w:p w14:paraId="700C14EF" w14:textId="77777777" w:rsidR="009E50B4" w:rsidRPr="002A4DA2" w:rsidRDefault="009E50B4" w:rsidP="000106FC">
      <w:pPr>
        <w:autoSpaceDE w:val="0"/>
        <w:autoSpaceDN w:val="0"/>
        <w:adjustRightInd w:val="0"/>
        <w:spacing w:line="283" w:lineRule="exact"/>
        <w:rPr>
          <w:szCs w:val="24"/>
          <w:lang w:val="en-US"/>
        </w:rPr>
      </w:pPr>
      <w:r w:rsidRPr="002A4DA2">
        <w:rPr>
          <w:szCs w:val="24"/>
          <w:lang w:val="en-US"/>
        </w:rPr>
        <w:t>'' Избори за одборнике скупштине градских општина, по правилу се одржавају у истом термину као и избори за одборнике Скупштине Града." Став 3 постаје став 4.</w:t>
      </w:r>
    </w:p>
    <w:p w14:paraId="1A8C13E8" w14:textId="77777777" w:rsidR="009E50B4" w:rsidRPr="002A4DA2" w:rsidRDefault="009E50B4" w:rsidP="0011148B">
      <w:pPr>
        <w:autoSpaceDE w:val="0"/>
        <w:autoSpaceDN w:val="0"/>
        <w:adjustRightInd w:val="0"/>
        <w:spacing w:before="235"/>
        <w:jc w:val="center"/>
        <w:rPr>
          <w:iCs/>
          <w:szCs w:val="24"/>
          <w:lang w:val="sr-Cyrl-CS" w:eastAsia="sr-Cyrl-CS"/>
        </w:rPr>
      </w:pPr>
      <w:r w:rsidRPr="002A4DA2">
        <w:rPr>
          <w:iCs/>
          <w:szCs w:val="24"/>
          <w:lang w:val="sr-Cyrl-CS" w:eastAsia="sr-Cyrl-CS"/>
        </w:rPr>
        <w:t>Члан 5</w:t>
      </w:r>
    </w:p>
    <w:p w14:paraId="0AE46129" w14:textId="77777777" w:rsidR="009E50B4" w:rsidRPr="002A4DA2" w:rsidRDefault="009E50B4" w:rsidP="000106FC">
      <w:pPr>
        <w:autoSpaceDE w:val="0"/>
        <w:autoSpaceDN w:val="0"/>
        <w:adjustRightInd w:val="0"/>
        <w:spacing w:line="226" w:lineRule="exact"/>
        <w:rPr>
          <w:szCs w:val="24"/>
          <w:lang w:val="en-US"/>
        </w:rPr>
      </w:pPr>
      <w:r w:rsidRPr="002A4DA2">
        <w:rPr>
          <w:szCs w:val="24"/>
          <w:lang w:val="en-US"/>
        </w:rPr>
        <w:t>У члану 30 Статута мења се:</w:t>
      </w:r>
    </w:p>
    <w:p w14:paraId="76700602" w14:textId="77777777" w:rsidR="000106FC" w:rsidRPr="002A4DA2" w:rsidRDefault="000106FC" w:rsidP="000106FC">
      <w:pPr>
        <w:autoSpaceDE w:val="0"/>
        <w:autoSpaceDN w:val="0"/>
        <w:adjustRightInd w:val="0"/>
        <w:spacing w:line="226" w:lineRule="exact"/>
        <w:rPr>
          <w:szCs w:val="24"/>
          <w:lang w:val="en-US"/>
        </w:rPr>
      </w:pPr>
    </w:p>
    <w:p w14:paraId="42A369B2" w14:textId="77777777" w:rsidR="009E50B4" w:rsidRPr="002A4DA2" w:rsidRDefault="009E50B4" w:rsidP="000106FC">
      <w:pPr>
        <w:autoSpaceDE w:val="0"/>
        <w:autoSpaceDN w:val="0"/>
        <w:adjustRightInd w:val="0"/>
        <w:spacing w:line="226" w:lineRule="exact"/>
        <w:rPr>
          <w:szCs w:val="24"/>
          <w:lang w:val="en-US"/>
        </w:rPr>
      </w:pPr>
      <w:r w:rsidRPr="002A4DA2">
        <w:rPr>
          <w:szCs w:val="24"/>
          <w:lang w:val="en-US"/>
        </w:rPr>
        <w:t>Став 1 тачка 1 и сада гласи: „1) доноси статут, одлуку о организацији управе Градске</w:t>
      </w:r>
      <w:r w:rsidR="0011148B" w:rsidRPr="002A4DA2">
        <w:rPr>
          <w:szCs w:val="24"/>
          <w:lang w:val="en-US"/>
        </w:rPr>
        <w:t xml:space="preserve"> </w:t>
      </w:r>
      <w:r w:rsidRPr="002A4DA2">
        <w:rPr>
          <w:szCs w:val="24"/>
          <w:lang w:val="en-US"/>
        </w:rPr>
        <w:t>општине уз сагласност Скупштине Града Ниша и пословник о свом раду;".</w:t>
      </w:r>
    </w:p>
    <w:p w14:paraId="121AABF5" w14:textId="77777777" w:rsidR="009E50B4" w:rsidRPr="002A4DA2" w:rsidRDefault="009E50B4" w:rsidP="000106FC">
      <w:pPr>
        <w:autoSpaceDE w:val="0"/>
        <w:autoSpaceDN w:val="0"/>
        <w:adjustRightInd w:val="0"/>
        <w:spacing w:before="216"/>
        <w:rPr>
          <w:szCs w:val="24"/>
          <w:lang w:val="en-US"/>
        </w:rPr>
      </w:pPr>
      <w:r w:rsidRPr="002A4DA2">
        <w:rPr>
          <w:szCs w:val="24"/>
          <w:lang w:val="en-US"/>
        </w:rPr>
        <w:t>После тачке 4 додаје се тачка 5 која гласи:</w:t>
      </w:r>
    </w:p>
    <w:p w14:paraId="244384C3" w14:textId="77777777" w:rsidR="009E50B4" w:rsidRPr="002A4DA2" w:rsidRDefault="0011148B" w:rsidP="0011148B">
      <w:pPr>
        <w:autoSpaceDE w:val="0"/>
        <w:autoSpaceDN w:val="0"/>
        <w:adjustRightInd w:val="0"/>
        <w:spacing w:before="221"/>
        <w:ind w:left="720" w:right="14" w:hanging="360"/>
        <w:jc w:val="both"/>
        <w:rPr>
          <w:szCs w:val="24"/>
          <w:lang w:val="en-US"/>
        </w:rPr>
      </w:pPr>
      <w:r w:rsidRPr="002A4DA2">
        <w:rPr>
          <w:szCs w:val="24"/>
          <w:lang w:val="en-US"/>
        </w:rPr>
        <w:t>“</w:t>
      </w:r>
      <w:r w:rsidR="009E50B4" w:rsidRPr="002A4DA2">
        <w:rPr>
          <w:szCs w:val="24"/>
          <w:lang w:val="en-US"/>
        </w:rPr>
        <w:t>5) Даје претходно мишљење на програме рада јавних предузећа чији је оснивач Град, у делу који се односи на градску општ</w:t>
      </w:r>
      <w:r w:rsidRPr="002A4DA2">
        <w:rPr>
          <w:szCs w:val="24"/>
          <w:lang w:val="en-US"/>
        </w:rPr>
        <w:t>ину и прати њихову реализацију;”</w:t>
      </w:r>
    </w:p>
    <w:p w14:paraId="4D48ED81" w14:textId="77777777" w:rsidR="009E50B4" w:rsidRPr="002A4DA2" w:rsidRDefault="009E50B4" w:rsidP="000106FC">
      <w:pPr>
        <w:autoSpaceDE w:val="0"/>
        <w:autoSpaceDN w:val="0"/>
        <w:adjustRightInd w:val="0"/>
        <w:spacing w:before="221" w:line="206" w:lineRule="exact"/>
        <w:ind w:right="24"/>
        <w:jc w:val="both"/>
        <w:rPr>
          <w:szCs w:val="24"/>
          <w:lang w:val="en-US"/>
        </w:rPr>
      </w:pPr>
      <w:r w:rsidRPr="002A4DA2">
        <w:rPr>
          <w:szCs w:val="24"/>
          <w:lang w:val="en-US"/>
        </w:rPr>
        <w:t>Сходно новонасталим изменама врши се пренумерација тачака од броја 6 до броја 15, тако да сада носе бројеве од 7 до 16.</w:t>
      </w:r>
    </w:p>
    <w:p w14:paraId="01CC3E57" w14:textId="77777777" w:rsidR="009E50B4" w:rsidRPr="002A4DA2" w:rsidRDefault="009E50B4" w:rsidP="009E50B4">
      <w:pPr>
        <w:autoSpaceDE w:val="0"/>
        <w:autoSpaceDN w:val="0"/>
        <w:adjustRightInd w:val="0"/>
        <w:spacing w:before="230"/>
        <w:jc w:val="center"/>
        <w:rPr>
          <w:iCs/>
          <w:szCs w:val="24"/>
          <w:lang w:val="sr-Cyrl-CS" w:eastAsia="sr-Cyrl-CS"/>
        </w:rPr>
      </w:pPr>
      <w:r w:rsidRPr="002A4DA2">
        <w:rPr>
          <w:iCs/>
          <w:szCs w:val="24"/>
          <w:lang w:val="sr-Cyrl-CS" w:eastAsia="sr-Cyrl-CS"/>
        </w:rPr>
        <w:t>Члан 6</w:t>
      </w:r>
    </w:p>
    <w:p w14:paraId="1380463B" w14:textId="77777777" w:rsidR="0011148B" w:rsidRPr="002A4DA2" w:rsidRDefault="0011148B" w:rsidP="0011148B">
      <w:pPr>
        <w:autoSpaceDE w:val="0"/>
        <w:autoSpaceDN w:val="0"/>
        <w:adjustRightInd w:val="0"/>
        <w:rPr>
          <w:szCs w:val="24"/>
          <w:lang w:val="en-US"/>
        </w:rPr>
      </w:pPr>
    </w:p>
    <w:p w14:paraId="3B1308DF" w14:textId="77777777" w:rsidR="009E50B4" w:rsidRPr="002A4DA2" w:rsidRDefault="009E50B4" w:rsidP="000106FC">
      <w:pPr>
        <w:autoSpaceDE w:val="0"/>
        <w:autoSpaceDN w:val="0"/>
        <w:adjustRightInd w:val="0"/>
        <w:rPr>
          <w:szCs w:val="24"/>
          <w:lang w:val="en-US"/>
        </w:rPr>
      </w:pPr>
      <w:r w:rsidRPr="002A4DA2">
        <w:rPr>
          <w:szCs w:val="24"/>
          <w:lang w:val="en-US"/>
        </w:rPr>
        <w:t>Члану 31 став 1  допуњава се алинејом четвртом по редоследу, која гласи:</w:t>
      </w:r>
    </w:p>
    <w:p w14:paraId="64482FC5" w14:textId="77777777" w:rsidR="009E50B4" w:rsidRPr="002A4DA2" w:rsidRDefault="009E50B4" w:rsidP="000106FC">
      <w:pPr>
        <w:autoSpaceDE w:val="0"/>
        <w:autoSpaceDN w:val="0"/>
        <w:adjustRightInd w:val="0"/>
        <w:spacing w:before="216" w:line="226" w:lineRule="exact"/>
        <w:ind w:right="5"/>
        <w:rPr>
          <w:szCs w:val="24"/>
          <w:lang w:val="en-US"/>
        </w:rPr>
      </w:pPr>
      <w:r w:rsidRPr="002A4DA2">
        <w:rPr>
          <w:szCs w:val="24"/>
          <w:lang w:val="en-US"/>
        </w:rPr>
        <w:t>''О давању претходног мишљења на програме рада јавних предузећа чији је оснивач Град, у делу који се односи на градску општину и прати њихову реализацију;"</w:t>
      </w:r>
    </w:p>
    <w:p w14:paraId="405D93D3" w14:textId="77777777" w:rsidR="009E50B4" w:rsidRPr="002A4DA2" w:rsidRDefault="009E50B4" w:rsidP="008576A8">
      <w:pPr>
        <w:autoSpaceDE w:val="0"/>
        <w:autoSpaceDN w:val="0"/>
        <w:adjustRightInd w:val="0"/>
        <w:spacing w:before="211" w:line="230" w:lineRule="exact"/>
        <w:ind w:firstLine="360"/>
        <w:jc w:val="center"/>
        <w:rPr>
          <w:szCs w:val="24"/>
          <w:lang w:val="en-US"/>
        </w:rPr>
      </w:pPr>
      <w:r w:rsidRPr="002A4DA2">
        <w:rPr>
          <w:szCs w:val="24"/>
          <w:lang w:val="en-US"/>
        </w:rPr>
        <w:t>Наредне алинеје остају непромењене.</w:t>
      </w:r>
    </w:p>
    <w:p w14:paraId="60FCD7C6" w14:textId="77777777" w:rsidR="008576A8" w:rsidRPr="002A4DA2" w:rsidRDefault="009E50B4" w:rsidP="008576A8">
      <w:pPr>
        <w:autoSpaceDE w:val="0"/>
        <w:autoSpaceDN w:val="0"/>
        <w:adjustRightInd w:val="0"/>
        <w:spacing w:before="216" w:line="221" w:lineRule="exact"/>
        <w:jc w:val="center"/>
        <w:rPr>
          <w:iCs/>
          <w:szCs w:val="24"/>
          <w:lang w:val="sr-Cyrl-CS" w:eastAsia="sr-Cyrl-CS"/>
        </w:rPr>
      </w:pPr>
      <w:r w:rsidRPr="002A4DA2">
        <w:rPr>
          <w:iCs/>
          <w:szCs w:val="24"/>
          <w:lang w:val="sr-Cyrl-CS" w:eastAsia="sr-Cyrl-CS"/>
        </w:rPr>
        <w:t>Члан 7</w:t>
      </w:r>
    </w:p>
    <w:p w14:paraId="5EEEA3C4" w14:textId="77777777" w:rsidR="00903C51" w:rsidRPr="002A4DA2" w:rsidRDefault="009E50B4" w:rsidP="008576A8">
      <w:pPr>
        <w:autoSpaceDE w:val="0"/>
        <w:autoSpaceDN w:val="0"/>
        <w:adjustRightInd w:val="0"/>
        <w:spacing w:before="216" w:line="221" w:lineRule="exact"/>
        <w:rPr>
          <w:szCs w:val="24"/>
          <w:lang w:val="sr-Cyrl-CS" w:eastAsia="sr-Cyrl-CS"/>
        </w:rPr>
      </w:pPr>
      <w:r w:rsidRPr="002A4DA2">
        <w:rPr>
          <w:szCs w:val="24"/>
          <w:lang w:val="sr-Cyrl-CS" w:eastAsia="sr-Cyrl-CS"/>
        </w:rPr>
        <w:t xml:space="preserve">Члан 37 мења се и гласи: </w:t>
      </w:r>
      <w:r w:rsidR="008576A8" w:rsidRPr="002A4DA2">
        <w:rPr>
          <w:szCs w:val="24"/>
          <w:lang w:val="sr-Cyrl-CS" w:eastAsia="sr-Cyrl-CS"/>
        </w:rPr>
        <w:br/>
      </w:r>
      <w:r w:rsidRPr="002A4DA2">
        <w:rPr>
          <w:szCs w:val="24"/>
          <w:lang w:val="sr-Cyrl-CS" w:eastAsia="sr-Cyrl-CS"/>
        </w:rPr>
        <w:t>'' Стална радна тела Скупштине су:</w:t>
      </w:r>
    </w:p>
    <w:p w14:paraId="040D7212"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омладину,</w:t>
      </w:r>
    </w:p>
    <w:p w14:paraId="12DDC42E"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спорт,</w:t>
      </w:r>
    </w:p>
    <w:p w14:paraId="60BBCF8F"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социјална питања,</w:t>
      </w:r>
    </w:p>
    <w:p w14:paraId="2016794B"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образовање,</w:t>
      </w:r>
    </w:p>
    <w:p w14:paraId="1937EBA5"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комуналне делатности и за рад са саветима грађана,</w:t>
      </w:r>
    </w:p>
    <w:p w14:paraId="1157D1AA"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привреду и одрживи развој,</w:t>
      </w:r>
    </w:p>
    <w:p w14:paraId="71132D7D"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пројекте и предузетништво,</w:t>
      </w:r>
    </w:p>
    <w:p w14:paraId="07C5003C"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родну равноправност и једнаке могућности,</w:t>
      </w:r>
    </w:p>
    <w:p w14:paraId="2BA6BFF6"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lastRenderedPageBreak/>
        <w:t>Комисија за културу и историјско наслеђе,</w:t>
      </w:r>
    </w:p>
    <w:p w14:paraId="371F02C1" w14:textId="77777777" w:rsidR="009E50B4" w:rsidRPr="002A4DA2" w:rsidRDefault="009E50B4" w:rsidP="004C25D7">
      <w:pPr>
        <w:numPr>
          <w:ilvl w:val="0"/>
          <w:numId w:val="22"/>
        </w:numPr>
        <w:autoSpaceDE w:val="0"/>
        <w:autoSpaceDN w:val="0"/>
        <w:adjustRightInd w:val="0"/>
        <w:ind w:left="720" w:hanging="360"/>
        <w:rPr>
          <w:szCs w:val="24"/>
          <w:lang w:val="en-US"/>
        </w:rPr>
      </w:pPr>
      <w:r w:rsidRPr="002A4DA2">
        <w:rPr>
          <w:szCs w:val="24"/>
          <w:lang w:val="en-US"/>
        </w:rPr>
        <w:t>Комисија за заштиту животне средине.''</w:t>
      </w:r>
    </w:p>
    <w:p w14:paraId="3BB97D68" w14:textId="77777777" w:rsidR="009E50B4" w:rsidRPr="002A4DA2" w:rsidRDefault="009E50B4" w:rsidP="009E50B4">
      <w:pPr>
        <w:tabs>
          <w:tab w:val="left" w:pos="715"/>
        </w:tabs>
        <w:autoSpaceDE w:val="0"/>
        <w:autoSpaceDN w:val="0"/>
        <w:adjustRightInd w:val="0"/>
        <w:spacing w:line="221" w:lineRule="exact"/>
        <w:ind w:left="355"/>
        <w:rPr>
          <w:szCs w:val="24"/>
          <w:lang w:val="en-US"/>
        </w:rPr>
      </w:pPr>
    </w:p>
    <w:p w14:paraId="560CC9B5" w14:textId="77777777" w:rsidR="009E50B4" w:rsidRPr="002A4DA2" w:rsidRDefault="009E50B4" w:rsidP="009E50B4">
      <w:pPr>
        <w:autoSpaceDE w:val="0"/>
        <w:autoSpaceDN w:val="0"/>
        <w:adjustRightInd w:val="0"/>
        <w:spacing w:line="221" w:lineRule="exact"/>
        <w:jc w:val="center"/>
        <w:rPr>
          <w:iCs/>
          <w:szCs w:val="24"/>
          <w:lang w:val="sr-Cyrl-CS" w:eastAsia="sr-Cyrl-CS"/>
        </w:rPr>
      </w:pPr>
      <w:r w:rsidRPr="002A4DA2">
        <w:rPr>
          <w:iCs/>
          <w:szCs w:val="24"/>
          <w:lang w:val="sr-Cyrl-CS" w:eastAsia="sr-Cyrl-CS"/>
        </w:rPr>
        <w:t>Члан 8</w:t>
      </w:r>
    </w:p>
    <w:p w14:paraId="43A3172B" w14:textId="77777777" w:rsidR="009E50B4" w:rsidRPr="002A4DA2" w:rsidRDefault="009E50B4" w:rsidP="009E50B4">
      <w:pPr>
        <w:autoSpaceDE w:val="0"/>
        <w:autoSpaceDN w:val="0"/>
        <w:adjustRightInd w:val="0"/>
        <w:spacing w:line="221" w:lineRule="exact"/>
        <w:jc w:val="center"/>
        <w:rPr>
          <w:i/>
          <w:iCs/>
          <w:szCs w:val="24"/>
          <w:lang w:val="sr-Cyrl-CS" w:eastAsia="sr-Cyrl-CS"/>
        </w:rPr>
      </w:pPr>
    </w:p>
    <w:p w14:paraId="62BCB478"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Члан 38 мења се и сада гласи: "Комисија за омладину даје мишљења о питањима од значаја за младе и о њима обавештава органе градске општине, иницира, даје препоруке и учествује у изради локалне омладинске политике у области образовања, спорта и културе, даје предлоге за унапређење учешћа младих у јавном животу; даје препоруке за разне видове неформалне едукације младих (семинари и сл), одржава комуникацију са институцијама, организацијама и појединцима који се баве омладинском проблематиком, иницира и предлаже различита омладинска истраживања, даје мишљења о спречавању насиља и криминалитета и другим областима од значаја за младе и обавља и друге послове утврђене Пословником Скупштине Градске општине.</w:t>
      </w:r>
    </w:p>
    <w:p w14:paraId="7C64565A"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спорт разматра предлоге прописа и других аката из области спорта и даје предлоге за развој и унапређење спорта и јавних спортских објеката, прати спортске манифастације, као и примену прописа из ове области и обавља и друге послове утврђене Пословником Скупштине Градске општине.</w:t>
      </w:r>
    </w:p>
    <w:p w14:paraId="3051B714"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социјална питања разматра питања из области здравствене и социјалне заштите, предлаже мере и активности које имају за циљ решавање здравствених и социјалних проблема грађана и породица на територији градске општине и обавља друге послове на унапређењу ових области и обавља и друге послове утврђене Пословником Скупштине Градске општине.</w:t>
      </w:r>
    </w:p>
    <w:p w14:paraId="49E941D2"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образовање разматра предлоге прописа и других аката из области образовања, иницира и учествује у организовању образовних манифестација, учествује у изради стартешких и програмских докумената, подстиче развој талентованих студената и ученика и сарадњу са образовним установама и институцијама на програмима и пројектима у области</w:t>
      </w:r>
      <w:r w:rsidR="008576A8" w:rsidRPr="002A4DA2">
        <w:rPr>
          <w:szCs w:val="24"/>
          <w:lang w:val="en-US"/>
        </w:rPr>
        <w:t xml:space="preserve"> </w:t>
      </w:r>
      <w:r w:rsidRPr="002A4DA2">
        <w:rPr>
          <w:szCs w:val="24"/>
          <w:lang w:val="en-US"/>
        </w:rPr>
        <w:t>образовања.</w:t>
      </w:r>
    </w:p>
    <w:p w14:paraId="148F010A"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комуналне делатности и за рад са саветима грађана разматра предлоге прописа и других аката из области комуналних делатности, разматра питања од непосредног интереса за грађане у области комуналног уређења и даје предлоге за решавање одређених комуналних проблема, координира саветима грађана усклађује њихове међусобне односе, усмерава и подстиче њихов рад, даје предлоге за решавање одређенох проблема, разматра њихове захтеве и обавља и друге послове утврђене Пословником Скупштине Градске општине.</w:t>
      </w:r>
    </w:p>
    <w:p w14:paraId="4D2797C0"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привреду и одрживи развој разматра планове и програме развоја, прати стање и проблеме у раду и развоју привреде, прати стање рада и развоја приватног предузетништва, указује на проблеме са којима се суочавају приватни предузетници, разматра питања из области пољопривреде и развоја села, разматра предлоге одлука и других аката из ове области (укључујући занатство, угоститељство и туризам) на подручју градске општине, предлаже активности и предузимање мера на побољшању развоја ових области.</w:t>
      </w:r>
    </w:p>
    <w:p w14:paraId="02F586A8"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пројекте и предузетништво учествује у изради стратешких и појединачних планова развоја у областима од значаја за Градску општину Палилула, прати и даје мишљења о њиховој реализацији, даје мишљења о предлозима развојних пројеката, предлаже активности и предузимање мера на побољшању развоја ове области обавља и друге послове утврђене Пословником Скупштине Градске општине.</w:t>
      </w:r>
    </w:p>
    <w:p w14:paraId="203B8FB5" w14:textId="77777777" w:rsidR="009E50B4" w:rsidRPr="002A4DA2" w:rsidRDefault="009E50B4" w:rsidP="00EA2446">
      <w:pPr>
        <w:autoSpaceDE w:val="0"/>
        <w:autoSpaceDN w:val="0"/>
        <w:adjustRightInd w:val="0"/>
        <w:spacing w:after="240" w:line="221" w:lineRule="exact"/>
        <w:ind w:right="5"/>
        <w:jc w:val="both"/>
        <w:rPr>
          <w:szCs w:val="24"/>
          <w:lang w:val="en-US"/>
        </w:rPr>
      </w:pPr>
      <w:r w:rsidRPr="002A4DA2">
        <w:rPr>
          <w:szCs w:val="24"/>
          <w:lang w:val="en-US"/>
        </w:rPr>
        <w:t xml:space="preserve">Комисија за родну равноправност и једнаке могућности прати остваривање равноправности полова, предлаже активности и предузимање мера, посебно оних којима се остварује </w:t>
      </w:r>
      <w:r w:rsidRPr="002A4DA2">
        <w:rPr>
          <w:szCs w:val="24"/>
          <w:lang w:val="en-US"/>
        </w:rPr>
        <w:lastRenderedPageBreak/>
        <w:t>политика једнаких могућности на нивоу градске општине обавља и друге послове утврђене Пословником Скупштине Градске општине.</w:t>
      </w:r>
    </w:p>
    <w:p w14:paraId="2804E0D5" w14:textId="77777777" w:rsidR="009E50B4" w:rsidRPr="002A4DA2" w:rsidRDefault="009E50B4" w:rsidP="00EA2446">
      <w:pPr>
        <w:autoSpaceDE w:val="0"/>
        <w:autoSpaceDN w:val="0"/>
        <w:adjustRightInd w:val="0"/>
        <w:spacing w:after="240" w:line="221" w:lineRule="exact"/>
        <w:jc w:val="both"/>
        <w:rPr>
          <w:szCs w:val="24"/>
          <w:lang w:val="en-US"/>
        </w:rPr>
      </w:pPr>
      <w:r w:rsidRPr="002A4DA2">
        <w:rPr>
          <w:szCs w:val="24"/>
          <w:lang w:val="en-US"/>
        </w:rPr>
        <w:t>Комисија за културу и историјско наслеђе разматра предлоге прописа и других аката из области културе, разматра и подноси предлоге Скупштини о питањима који се односе на заштити објеката културно-историјског наслеђа, иницира и учествује у организовању културниих манифестација од значаја за Градску општину и обавља и друге послове утврђене Пословником Скупштине Градске општине.</w:t>
      </w:r>
    </w:p>
    <w:p w14:paraId="5E322032" w14:textId="77777777" w:rsidR="009E50B4" w:rsidRPr="002A4DA2" w:rsidRDefault="009E50B4" w:rsidP="00EA2446">
      <w:pPr>
        <w:autoSpaceDE w:val="0"/>
        <w:autoSpaceDN w:val="0"/>
        <w:adjustRightInd w:val="0"/>
        <w:spacing w:line="221" w:lineRule="exact"/>
        <w:jc w:val="both"/>
        <w:rPr>
          <w:szCs w:val="24"/>
          <w:lang w:val="en-US"/>
        </w:rPr>
      </w:pPr>
      <w:r w:rsidRPr="002A4DA2">
        <w:rPr>
          <w:szCs w:val="24"/>
          <w:lang w:val="en-US"/>
        </w:rPr>
        <w:t>Комисија заштиту животне средине даје предлоге о заштити и унапређењу животне средине и стара се и обезбеђује услове за очување коришћење и унапређење подручја са природним лековитим својствима обавља и друге послове утврђене Пословником Скупштине Градске општине.</w:t>
      </w:r>
    </w:p>
    <w:p w14:paraId="440A0FAE" w14:textId="77777777" w:rsidR="009E50B4" w:rsidRPr="002A4DA2" w:rsidRDefault="009E50B4" w:rsidP="009E50B4">
      <w:pPr>
        <w:autoSpaceDE w:val="0"/>
        <w:autoSpaceDN w:val="0"/>
        <w:adjustRightInd w:val="0"/>
        <w:spacing w:before="226"/>
        <w:jc w:val="center"/>
        <w:rPr>
          <w:iCs/>
          <w:szCs w:val="24"/>
          <w:lang w:val="sr-Cyrl-CS" w:eastAsia="sr-Cyrl-CS"/>
        </w:rPr>
      </w:pPr>
      <w:r w:rsidRPr="002A4DA2">
        <w:rPr>
          <w:iCs/>
          <w:szCs w:val="24"/>
          <w:lang w:val="sr-Cyrl-CS" w:eastAsia="sr-Cyrl-CS"/>
        </w:rPr>
        <w:t>Члан 9</w:t>
      </w:r>
    </w:p>
    <w:p w14:paraId="5108672B" w14:textId="77777777" w:rsidR="008576A8" w:rsidRPr="002A4DA2" w:rsidRDefault="008576A8" w:rsidP="009E50B4">
      <w:pPr>
        <w:autoSpaceDE w:val="0"/>
        <w:autoSpaceDN w:val="0"/>
        <w:adjustRightInd w:val="0"/>
        <w:ind w:left="566"/>
        <w:rPr>
          <w:szCs w:val="24"/>
          <w:lang w:val="en-US"/>
        </w:rPr>
      </w:pPr>
    </w:p>
    <w:p w14:paraId="4A6AB81C" w14:textId="77777777" w:rsidR="009E50B4" w:rsidRPr="002A4DA2" w:rsidRDefault="009E50B4" w:rsidP="00EA2446">
      <w:pPr>
        <w:autoSpaceDE w:val="0"/>
        <w:autoSpaceDN w:val="0"/>
        <w:adjustRightInd w:val="0"/>
        <w:rPr>
          <w:szCs w:val="24"/>
          <w:lang w:val="en-US"/>
        </w:rPr>
      </w:pPr>
      <w:r w:rsidRPr="002A4DA2">
        <w:rPr>
          <w:szCs w:val="24"/>
          <w:lang w:val="en-US"/>
        </w:rPr>
        <w:t>У члану 43 став 1   после речи: ''Одбора'' додаје се реч:''не'' пре речи: ''могу''.</w:t>
      </w:r>
    </w:p>
    <w:p w14:paraId="7B25DBB1" w14:textId="77777777" w:rsidR="009E50B4" w:rsidRPr="002A4DA2" w:rsidRDefault="009E50B4" w:rsidP="009E50B4">
      <w:pPr>
        <w:autoSpaceDE w:val="0"/>
        <w:autoSpaceDN w:val="0"/>
        <w:adjustRightInd w:val="0"/>
        <w:spacing w:before="216" w:line="226" w:lineRule="exact"/>
        <w:jc w:val="center"/>
        <w:rPr>
          <w:iCs/>
          <w:szCs w:val="24"/>
          <w:lang w:val="sr-Cyrl-CS" w:eastAsia="sr-Cyrl-CS"/>
        </w:rPr>
      </w:pPr>
      <w:r w:rsidRPr="002A4DA2">
        <w:rPr>
          <w:iCs/>
          <w:szCs w:val="24"/>
          <w:lang w:val="sr-Cyrl-CS" w:eastAsia="sr-Cyrl-CS"/>
        </w:rPr>
        <w:t>Члан10</w:t>
      </w:r>
    </w:p>
    <w:p w14:paraId="766A071D" w14:textId="77777777" w:rsidR="008576A8" w:rsidRPr="002A4DA2" w:rsidRDefault="008576A8" w:rsidP="009E50B4">
      <w:pPr>
        <w:autoSpaceDE w:val="0"/>
        <w:autoSpaceDN w:val="0"/>
        <w:adjustRightInd w:val="0"/>
        <w:spacing w:line="226" w:lineRule="exact"/>
        <w:ind w:left="566"/>
        <w:rPr>
          <w:szCs w:val="24"/>
          <w:lang w:val="en-US"/>
        </w:rPr>
      </w:pPr>
    </w:p>
    <w:p w14:paraId="5C9FE070" w14:textId="77777777" w:rsidR="009E50B4" w:rsidRPr="002A4DA2" w:rsidRDefault="009E50B4" w:rsidP="008576A8">
      <w:pPr>
        <w:autoSpaceDE w:val="0"/>
        <w:autoSpaceDN w:val="0"/>
        <w:adjustRightInd w:val="0"/>
        <w:spacing w:line="226" w:lineRule="exact"/>
        <w:ind w:firstLine="360"/>
        <w:rPr>
          <w:szCs w:val="24"/>
          <w:lang w:val="en-US"/>
        </w:rPr>
      </w:pPr>
      <w:r w:rsidRPr="002A4DA2">
        <w:rPr>
          <w:szCs w:val="24"/>
          <w:lang w:val="en-US"/>
        </w:rPr>
        <w:t>У члану 52 Статута став 1 тачка 6 мења се и сада гласи:</w:t>
      </w:r>
    </w:p>
    <w:p w14:paraId="7C722118" w14:textId="77777777" w:rsidR="009E50B4" w:rsidRPr="002A4DA2" w:rsidRDefault="009E50B4" w:rsidP="008576A8">
      <w:pPr>
        <w:autoSpaceDE w:val="0"/>
        <w:autoSpaceDN w:val="0"/>
        <w:adjustRightInd w:val="0"/>
        <w:spacing w:line="226" w:lineRule="exact"/>
        <w:ind w:left="720" w:hanging="360"/>
        <w:jc w:val="both"/>
        <w:rPr>
          <w:szCs w:val="24"/>
          <w:lang w:val="en-US"/>
        </w:rPr>
      </w:pPr>
      <w:r w:rsidRPr="002A4DA2">
        <w:rPr>
          <w:szCs w:val="24"/>
          <w:lang w:val="en-US"/>
        </w:rPr>
        <w:t>„6) усваја правилник о организацији и систематизацији радних места у управи Градске општине;".</w:t>
      </w:r>
    </w:p>
    <w:p w14:paraId="416C91F3" w14:textId="77777777" w:rsidR="009E50B4" w:rsidRPr="002A4DA2" w:rsidRDefault="009E50B4" w:rsidP="009E50B4">
      <w:pPr>
        <w:autoSpaceDE w:val="0"/>
        <w:autoSpaceDN w:val="0"/>
        <w:adjustRightInd w:val="0"/>
        <w:spacing w:before="230"/>
        <w:ind w:right="10"/>
        <w:jc w:val="center"/>
        <w:rPr>
          <w:iCs/>
          <w:szCs w:val="24"/>
          <w:lang w:val="sr-Cyrl-CS" w:eastAsia="sr-Cyrl-CS"/>
        </w:rPr>
      </w:pPr>
      <w:r w:rsidRPr="002A4DA2">
        <w:rPr>
          <w:iCs/>
          <w:szCs w:val="24"/>
          <w:lang w:val="sr-Cyrl-CS" w:eastAsia="sr-Cyrl-CS"/>
        </w:rPr>
        <w:t>Члан 11</w:t>
      </w:r>
    </w:p>
    <w:p w14:paraId="7D27F768" w14:textId="77777777" w:rsidR="009E50B4" w:rsidRPr="002A4DA2" w:rsidRDefault="009E50B4" w:rsidP="00EA2446">
      <w:pPr>
        <w:autoSpaceDE w:val="0"/>
        <w:autoSpaceDN w:val="0"/>
        <w:adjustRightInd w:val="0"/>
        <w:spacing w:line="230" w:lineRule="exact"/>
        <w:jc w:val="both"/>
        <w:rPr>
          <w:szCs w:val="24"/>
          <w:lang w:val="en-US"/>
        </w:rPr>
      </w:pPr>
      <w:r w:rsidRPr="002A4DA2">
        <w:rPr>
          <w:szCs w:val="24"/>
          <w:lang w:val="en-US"/>
        </w:rPr>
        <w:t>У члану 56 мења се став 2 и сада гласи:</w:t>
      </w:r>
    </w:p>
    <w:p w14:paraId="014B52B6" w14:textId="77777777" w:rsidR="009E50B4" w:rsidRPr="002A4DA2" w:rsidRDefault="008576A8" w:rsidP="00EA2446">
      <w:pPr>
        <w:autoSpaceDE w:val="0"/>
        <w:autoSpaceDN w:val="0"/>
        <w:adjustRightInd w:val="0"/>
        <w:spacing w:before="221" w:line="221" w:lineRule="exact"/>
        <w:jc w:val="both"/>
        <w:rPr>
          <w:szCs w:val="24"/>
          <w:lang w:val="en-US"/>
        </w:rPr>
      </w:pPr>
      <w:r w:rsidRPr="002A4DA2">
        <w:rPr>
          <w:szCs w:val="24"/>
          <w:lang w:val="en-US"/>
        </w:rPr>
        <w:t>''</w:t>
      </w:r>
      <w:r w:rsidR="009E50B4" w:rsidRPr="002A4DA2">
        <w:rPr>
          <w:szCs w:val="24"/>
          <w:lang w:val="en-US"/>
        </w:rPr>
        <w:t>За начелника Управе Градске општине поставља се лице које има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 најмање пет година радног искуства у струци."</w:t>
      </w:r>
    </w:p>
    <w:p w14:paraId="41B0C265" w14:textId="77777777" w:rsidR="009E50B4" w:rsidRPr="002A4DA2" w:rsidRDefault="009E50B4" w:rsidP="009E50B4">
      <w:pPr>
        <w:autoSpaceDE w:val="0"/>
        <w:autoSpaceDN w:val="0"/>
        <w:adjustRightInd w:val="0"/>
        <w:spacing w:before="221" w:line="221" w:lineRule="exact"/>
        <w:jc w:val="center"/>
        <w:rPr>
          <w:iCs/>
          <w:szCs w:val="24"/>
          <w:lang w:val="sr-Cyrl-CS" w:eastAsia="sr-Cyrl-CS"/>
        </w:rPr>
      </w:pPr>
      <w:r w:rsidRPr="002A4DA2">
        <w:rPr>
          <w:iCs/>
          <w:szCs w:val="24"/>
          <w:lang w:val="sr-Cyrl-CS" w:eastAsia="sr-Cyrl-CS"/>
        </w:rPr>
        <w:t>Члан 12</w:t>
      </w:r>
    </w:p>
    <w:p w14:paraId="351E71F6" w14:textId="77777777" w:rsidR="008576A8" w:rsidRPr="002A4DA2" w:rsidRDefault="008576A8" w:rsidP="009E50B4">
      <w:pPr>
        <w:autoSpaceDE w:val="0"/>
        <w:autoSpaceDN w:val="0"/>
        <w:adjustRightInd w:val="0"/>
        <w:spacing w:line="283" w:lineRule="exact"/>
        <w:ind w:firstLine="547"/>
        <w:jc w:val="both"/>
        <w:rPr>
          <w:szCs w:val="24"/>
          <w:lang w:val="en-US"/>
        </w:rPr>
      </w:pPr>
    </w:p>
    <w:p w14:paraId="6C06C46E" w14:textId="77777777" w:rsidR="009E50B4" w:rsidRPr="002A4DA2" w:rsidRDefault="009E50B4" w:rsidP="00EA2446">
      <w:pPr>
        <w:autoSpaceDE w:val="0"/>
        <w:autoSpaceDN w:val="0"/>
        <w:adjustRightInd w:val="0"/>
        <w:spacing w:line="283" w:lineRule="exact"/>
        <w:jc w:val="both"/>
        <w:rPr>
          <w:szCs w:val="24"/>
          <w:lang w:val="en-US"/>
        </w:rPr>
      </w:pPr>
      <w:r w:rsidRPr="002A4DA2">
        <w:rPr>
          <w:szCs w:val="24"/>
          <w:lang w:val="en-US"/>
        </w:rPr>
        <w:t>Одлуку о промени Статута Градске општине Палилула објавити у „Службеном листу Града Ниша" по добијању сагласности од Скупштине Града Ниша.</w:t>
      </w:r>
    </w:p>
    <w:p w14:paraId="5AAA9689" w14:textId="77777777" w:rsidR="00EA2446" w:rsidRPr="002A4DA2" w:rsidRDefault="00EA2446" w:rsidP="00EA2446">
      <w:pPr>
        <w:autoSpaceDE w:val="0"/>
        <w:autoSpaceDN w:val="0"/>
        <w:adjustRightInd w:val="0"/>
        <w:spacing w:line="283" w:lineRule="exact"/>
        <w:jc w:val="both"/>
        <w:rPr>
          <w:szCs w:val="24"/>
          <w:lang w:val="en-US"/>
        </w:rPr>
      </w:pPr>
    </w:p>
    <w:p w14:paraId="5D5DF93C" w14:textId="77777777" w:rsidR="009E50B4" w:rsidRPr="002A4DA2" w:rsidRDefault="009E50B4" w:rsidP="00EA2446">
      <w:pPr>
        <w:autoSpaceDE w:val="0"/>
        <w:autoSpaceDN w:val="0"/>
        <w:adjustRightInd w:val="0"/>
        <w:spacing w:line="283" w:lineRule="exact"/>
        <w:jc w:val="both"/>
        <w:rPr>
          <w:szCs w:val="24"/>
          <w:lang w:val="en-US"/>
        </w:rPr>
      </w:pPr>
      <w:r w:rsidRPr="002A4DA2">
        <w:rPr>
          <w:szCs w:val="24"/>
          <w:lang w:val="en-US"/>
        </w:rPr>
        <w:t>Овлашћује се секретар Скупштине Градске општине да након ступања на снагу Одлуке о промени Статута Градске општине Палилула сачини и објави пречишћен текст Статута Градске општине Палилула.</w:t>
      </w:r>
    </w:p>
    <w:p w14:paraId="792F491C" w14:textId="77777777" w:rsidR="008576A8" w:rsidRPr="002A4DA2" w:rsidRDefault="008576A8" w:rsidP="008576A8">
      <w:pPr>
        <w:autoSpaceDE w:val="0"/>
        <w:autoSpaceDN w:val="0"/>
        <w:adjustRightInd w:val="0"/>
        <w:spacing w:line="283" w:lineRule="exact"/>
        <w:ind w:firstLine="360"/>
        <w:jc w:val="both"/>
        <w:rPr>
          <w:szCs w:val="24"/>
          <w:lang w:val="en-US"/>
        </w:rPr>
      </w:pPr>
    </w:p>
    <w:p w14:paraId="2614C0F8" w14:textId="77777777" w:rsidR="009E50B4" w:rsidRPr="002A4DA2" w:rsidRDefault="009E50B4" w:rsidP="009E50B4">
      <w:pPr>
        <w:autoSpaceDE w:val="0"/>
        <w:autoSpaceDN w:val="0"/>
        <w:adjustRightInd w:val="0"/>
        <w:spacing w:line="221" w:lineRule="exact"/>
        <w:ind w:right="5"/>
        <w:jc w:val="center"/>
        <w:rPr>
          <w:iCs/>
          <w:szCs w:val="24"/>
          <w:lang w:val="sr-Cyrl-CS" w:eastAsia="sr-Cyrl-CS"/>
        </w:rPr>
      </w:pPr>
      <w:r w:rsidRPr="002A4DA2">
        <w:rPr>
          <w:iCs/>
          <w:szCs w:val="24"/>
          <w:lang w:val="sr-Cyrl-CS" w:eastAsia="sr-Cyrl-CS"/>
        </w:rPr>
        <w:t>Члан 13</w:t>
      </w:r>
    </w:p>
    <w:p w14:paraId="053B9F12" w14:textId="77777777" w:rsidR="008576A8" w:rsidRPr="002A4DA2" w:rsidRDefault="008576A8" w:rsidP="009E50B4">
      <w:pPr>
        <w:autoSpaceDE w:val="0"/>
        <w:autoSpaceDN w:val="0"/>
        <w:adjustRightInd w:val="0"/>
        <w:spacing w:line="221" w:lineRule="exact"/>
        <w:ind w:right="5"/>
        <w:jc w:val="center"/>
        <w:rPr>
          <w:iCs/>
          <w:szCs w:val="24"/>
          <w:lang w:val="sr-Cyrl-CS" w:eastAsia="sr-Cyrl-CS"/>
        </w:rPr>
      </w:pPr>
    </w:p>
    <w:p w14:paraId="5B52391F" w14:textId="77777777" w:rsidR="009E50B4" w:rsidRPr="002A4DA2" w:rsidRDefault="009E50B4" w:rsidP="00EA2446">
      <w:pPr>
        <w:autoSpaceDE w:val="0"/>
        <w:autoSpaceDN w:val="0"/>
        <w:adjustRightInd w:val="0"/>
        <w:spacing w:line="283" w:lineRule="exact"/>
        <w:rPr>
          <w:szCs w:val="24"/>
          <w:lang w:val="en-US"/>
        </w:rPr>
      </w:pPr>
      <w:r w:rsidRPr="002A4DA2">
        <w:rPr>
          <w:szCs w:val="24"/>
          <w:lang w:val="en-US"/>
        </w:rPr>
        <w:t>Одлука о промени Статута Градске општине Палилула ступа на снагу осам дана од дана објављивања у „Службеном листу Града Ниша".</w:t>
      </w:r>
    </w:p>
    <w:p w14:paraId="7C665451" w14:textId="77777777" w:rsidR="009E50B4" w:rsidRPr="002A4DA2" w:rsidRDefault="009E50B4" w:rsidP="008576A8">
      <w:pPr>
        <w:autoSpaceDE w:val="0"/>
        <w:autoSpaceDN w:val="0"/>
        <w:adjustRightInd w:val="0"/>
        <w:spacing w:before="221"/>
        <w:ind w:hanging="90"/>
        <w:rPr>
          <w:szCs w:val="24"/>
          <w:lang w:val="en-US"/>
        </w:rPr>
      </w:pPr>
      <w:r w:rsidRPr="002A4DA2">
        <w:rPr>
          <w:szCs w:val="24"/>
          <w:lang w:val="en-US"/>
        </w:rPr>
        <w:t>Број: 51-1/17-02</w:t>
      </w:r>
      <w:r w:rsidR="00EA2446" w:rsidRPr="002A4DA2">
        <w:rPr>
          <w:szCs w:val="24"/>
          <w:lang w:val="sr-Cyrl-RS" w:eastAsia="sr-Cyrl-CS"/>
        </w:rPr>
        <w:t xml:space="preserve"> </w:t>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Cyrl-RS" w:eastAsia="sr-Cyrl-CS"/>
        </w:rPr>
        <w:tab/>
      </w:r>
      <w:r w:rsidR="00EA2446" w:rsidRPr="002A4DA2">
        <w:rPr>
          <w:szCs w:val="24"/>
          <w:lang w:val="sr-Latn-RS" w:eastAsia="sr-Cyrl-CS"/>
        </w:rPr>
        <w:t xml:space="preserve">    </w:t>
      </w:r>
      <w:r w:rsidR="00EA2446" w:rsidRPr="002A4DA2">
        <w:rPr>
          <w:szCs w:val="24"/>
          <w:lang w:val="sr-Cyrl-RS" w:eastAsia="sr-Cyrl-CS"/>
        </w:rPr>
        <w:t>П</w:t>
      </w:r>
      <w:r w:rsidR="00EA2446" w:rsidRPr="002A4DA2">
        <w:rPr>
          <w:szCs w:val="24"/>
          <w:lang w:val="sr-Cyrl-CS" w:eastAsia="sr-Cyrl-CS"/>
        </w:rPr>
        <w:t>редседница</w:t>
      </w:r>
    </w:p>
    <w:p w14:paraId="7CBDA381" w14:textId="77777777" w:rsidR="009E50B4" w:rsidRPr="002A4DA2" w:rsidRDefault="009E50B4" w:rsidP="008576A8">
      <w:pPr>
        <w:autoSpaceDE w:val="0"/>
        <w:autoSpaceDN w:val="0"/>
        <w:adjustRightInd w:val="0"/>
        <w:ind w:hanging="90"/>
        <w:rPr>
          <w:szCs w:val="24"/>
          <w:lang w:val="en-US"/>
        </w:rPr>
      </w:pPr>
      <w:r w:rsidRPr="002A4DA2">
        <w:rPr>
          <w:szCs w:val="24"/>
          <w:lang w:val="en-US"/>
        </w:rPr>
        <w:t>У Нишу, 05.04.2017.година.</w:t>
      </w:r>
      <w:r w:rsidR="00EA2446" w:rsidRPr="002A4DA2">
        <w:rPr>
          <w:szCs w:val="24"/>
          <w:lang w:val="en-US"/>
        </w:rPr>
        <w:tab/>
      </w:r>
      <w:r w:rsidR="00EA2446" w:rsidRPr="002A4DA2">
        <w:rPr>
          <w:szCs w:val="24"/>
          <w:lang w:val="en-US"/>
        </w:rPr>
        <w:tab/>
      </w:r>
      <w:r w:rsidR="00EA2446" w:rsidRPr="002A4DA2">
        <w:rPr>
          <w:szCs w:val="24"/>
          <w:lang w:val="en-US"/>
        </w:rPr>
        <w:tab/>
      </w:r>
      <w:r w:rsidR="00EA2446" w:rsidRPr="002A4DA2">
        <w:rPr>
          <w:szCs w:val="24"/>
          <w:lang w:val="en-US"/>
        </w:rPr>
        <w:tab/>
      </w:r>
      <w:r w:rsidR="00EA2446" w:rsidRPr="002A4DA2">
        <w:rPr>
          <w:szCs w:val="24"/>
          <w:lang w:val="en-US"/>
        </w:rPr>
        <w:tab/>
      </w:r>
      <w:r w:rsidR="00EA2446" w:rsidRPr="002A4DA2">
        <w:rPr>
          <w:szCs w:val="24"/>
          <w:lang w:val="en-US"/>
        </w:rPr>
        <w:tab/>
        <w:t xml:space="preserve">     Адриана</w:t>
      </w:r>
      <w:r w:rsidR="00EA2446" w:rsidRPr="002A4DA2">
        <w:rPr>
          <w:szCs w:val="24"/>
          <w:lang w:val="sr-Cyrl-RS"/>
        </w:rPr>
        <w:t xml:space="preserve"> </w:t>
      </w:r>
      <w:r w:rsidR="00EA2446" w:rsidRPr="002A4DA2">
        <w:rPr>
          <w:szCs w:val="24"/>
          <w:lang w:val="en-US"/>
        </w:rPr>
        <w:t>Анастасов, с.р.</w:t>
      </w:r>
    </w:p>
    <w:p w14:paraId="12368447" w14:textId="77777777" w:rsidR="009E50B4" w:rsidRPr="002A4DA2" w:rsidRDefault="009E50B4" w:rsidP="008576A8">
      <w:pPr>
        <w:autoSpaceDE w:val="0"/>
        <w:autoSpaceDN w:val="0"/>
        <w:adjustRightInd w:val="0"/>
        <w:spacing w:before="216"/>
        <w:ind w:left="5760" w:firstLine="720"/>
        <w:jc w:val="right"/>
        <w:rPr>
          <w:szCs w:val="24"/>
          <w:lang w:val="sr-Cyrl-CS" w:eastAsia="sr-Cyrl-CS"/>
        </w:rPr>
      </w:pPr>
    </w:p>
    <w:p w14:paraId="507D475F" w14:textId="77777777" w:rsidR="009E50B4" w:rsidRDefault="009E50B4" w:rsidP="00510FBD">
      <w:pPr>
        <w:autoSpaceDE w:val="0"/>
        <w:autoSpaceDN w:val="0"/>
        <w:adjustRightInd w:val="0"/>
        <w:spacing w:line="230" w:lineRule="exact"/>
        <w:ind w:left="6480"/>
        <w:jc w:val="right"/>
        <w:rPr>
          <w:color w:val="000000"/>
          <w:szCs w:val="24"/>
          <w:lang w:val="sr-Cyrl-RS"/>
        </w:rPr>
      </w:pPr>
    </w:p>
    <w:p w14:paraId="079DB099" w14:textId="77777777" w:rsidR="009E500F" w:rsidRPr="009E500F" w:rsidRDefault="009E500F" w:rsidP="00510FBD">
      <w:pPr>
        <w:autoSpaceDE w:val="0"/>
        <w:autoSpaceDN w:val="0"/>
        <w:adjustRightInd w:val="0"/>
        <w:spacing w:line="230" w:lineRule="exact"/>
        <w:ind w:left="6480"/>
        <w:jc w:val="right"/>
        <w:rPr>
          <w:color w:val="000000"/>
          <w:szCs w:val="24"/>
          <w:lang w:val="sr-Cyrl-RS"/>
        </w:rPr>
      </w:pPr>
    </w:p>
    <w:p w14:paraId="7127EE76" w14:textId="77777777" w:rsidR="00510FBD" w:rsidRDefault="00510FBD" w:rsidP="00510FBD">
      <w:pPr>
        <w:autoSpaceDE w:val="0"/>
        <w:autoSpaceDN w:val="0"/>
        <w:adjustRightInd w:val="0"/>
        <w:spacing w:line="230" w:lineRule="exact"/>
        <w:ind w:left="6480"/>
        <w:jc w:val="right"/>
        <w:rPr>
          <w:color w:val="000000"/>
          <w:szCs w:val="24"/>
          <w:lang w:val="sr-Cyrl-RS"/>
        </w:rPr>
      </w:pPr>
    </w:p>
    <w:p w14:paraId="54FCF707" w14:textId="77777777" w:rsidR="009E500F" w:rsidRPr="009E500F" w:rsidRDefault="009E500F" w:rsidP="00510FBD">
      <w:pPr>
        <w:autoSpaceDE w:val="0"/>
        <w:autoSpaceDN w:val="0"/>
        <w:adjustRightInd w:val="0"/>
        <w:spacing w:line="230" w:lineRule="exact"/>
        <w:ind w:left="6480"/>
        <w:jc w:val="right"/>
        <w:rPr>
          <w:color w:val="000000"/>
          <w:szCs w:val="24"/>
          <w:lang w:val="sr-Cyrl-RS"/>
        </w:rPr>
      </w:pPr>
    </w:p>
    <w:p w14:paraId="23F414BD" w14:textId="77777777" w:rsidR="009E50B4" w:rsidRDefault="009E50B4" w:rsidP="00EA2446">
      <w:pPr>
        <w:rPr>
          <w:rFonts w:eastAsia="Arial Unicode MS"/>
          <w:lang w:val="en-US"/>
        </w:rPr>
      </w:pPr>
      <w:r w:rsidRPr="009E50B4">
        <w:rPr>
          <w:rFonts w:eastAsia="Arial Unicode MS"/>
          <w:lang w:val="en-US"/>
        </w:rPr>
        <w:t>На основу члана 30. Статута Градске општине Палилула ("Службени лист Града Ниша", број 114/17 - пречишћен текст) и члана 114. Пословника Скупштине Градске општине Палилула ("Службени лист Града Ниша", број 61/17),</w:t>
      </w:r>
    </w:p>
    <w:p w14:paraId="65CC517A" w14:textId="77777777" w:rsidR="00EA2446" w:rsidRPr="009E50B4" w:rsidRDefault="00EA2446" w:rsidP="00EA2446">
      <w:pPr>
        <w:rPr>
          <w:rFonts w:eastAsia="Arial Unicode MS"/>
          <w:lang w:val="en-US"/>
        </w:rPr>
      </w:pPr>
    </w:p>
    <w:p w14:paraId="6A5EA5B6" w14:textId="77777777" w:rsidR="009E50B4" w:rsidRPr="009E50B4" w:rsidRDefault="009E50B4" w:rsidP="00EA2446">
      <w:pPr>
        <w:rPr>
          <w:rFonts w:eastAsia="Arial Unicode MS"/>
          <w:lang w:val="en-US"/>
        </w:rPr>
      </w:pPr>
      <w:r w:rsidRPr="009E50B4">
        <w:rPr>
          <w:rFonts w:eastAsia="Arial Unicode MS"/>
          <w:lang w:val="en-US"/>
        </w:rPr>
        <w:t>Скупштина Градске општине Палилула, на седници од 11. јуна 2019. године, донела је</w:t>
      </w:r>
    </w:p>
    <w:p w14:paraId="4C0822A4" w14:textId="77777777" w:rsidR="009E50B4" w:rsidRDefault="009E50B4" w:rsidP="009E50B4">
      <w:pPr>
        <w:rPr>
          <w:b/>
          <w:szCs w:val="24"/>
        </w:rPr>
      </w:pPr>
    </w:p>
    <w:p w14:paraId="6F25BA27" w14:textId="77777777" w:rsidR="005A2280" w:rsidRPr="005A2280" w:rsidRDefault="005A2280" w:rsidP="005A2280">
      <w:pPr>
        <w:jc w:val="center"/>
        <w:rPr>
          <w:b/>
          <w:szCs w:val="24"/>
        </w:rPr>
      </w:pPr>
      <w:r w:rsidRPr="005A2280">
        <w:rPr>
          <w:b/>
          <w:szCs w:val="24"/>
        </w:rPr>
        <w:t>О Д Л У К У</w:t>
      </w:r>
    </w:p>
    <w:p w14:paraId="15635C70" w14:textId="77777777" w:rsidR="005A2280" w:rsidRPr="005A2280" w:rsidRDefault="005A2280" w:rsidP="005A2280">
      <w:pPr>
        <w:jc w:val="center"/>
        <w:rPr>
          <w:b/>
          <w:szCs w:val="24"/>
        </w:rPr>
      </w:pPr>
      <w:r w:rsidRPr="005A2280">
        <w:rPr>
          <w:b/>
          <w:szCs w:val="24"/>
        </w:rPr>
        <w:t>О ИЗМЕНАМА И ДОПУНАМА СТАТУТА</w:t>
      </w:r>
    </w:p>
    <w:p w14:paraId="1FDDE851" w14:textId="77777777" w:rsidR="008576A8" w:rsidRDefault="005A2280" w:rsidP="005A2280">
      <w:pPr>
        <w:jc w:val="center"/>
        <w:rPr>
          <w:b/>
          <w:szCs w:val="24"/>
        </w:rPr>
      </w:pPr>
      <w:r w:rsidRPr="005A2280">
        <w:rPr>
          <w:b/>
          <w:szCs w:val="24"/>
        </w:rPr>
        <w:t>ГРАДСКЕ ОПШТИНЕ ПАЛИЛУЛА</w:t>
      </w:r>
    </w:p>
    <w:p w14:paraId="1F2624AC" w14:textId="77777777" w:rsidR="005A2280" w:rsidRDefault="005A2280" w:rsidP="005A2280">
      <w:pPr>
        <w:jc w:val="center"/>
        <w:rPr>
          <w:b/>
          <w:szCs w:val="24"/>
        </w:rPr>
      </w:pPr>
    </w:p>
    <w:p w14:paraId="1559ABA2" w14:textId="77777777" w:rsidR="005A2280" w:rsidRDefault="005A2280" w:rsidP="005A2280">
      <w:pPr>
        <w:jc w:val="center"/>
        <w:rPr>
          <w:rFonts w:eastAsia="Arial Unicode MS"/>
          <w:lang w:val="en-US"/>
        </w:rPr>
      </w:pPr>
      <w:r w:rsidRPr="005A2280">
        <w:rPr>
          <w:rFonts w:eastAsia="Arial Unicode MS"/>
          <w:lang w:val="en-US"/>
        </w:rPr>
        <w:t>Члан 1.</w:t>
      </w:r>
    </w:p>
    <w:p w14:paraId="2C1A34D4" w14:textId="77777777" w:rsidR="005A2280" w:rsidRPr="005A2280" w:rsidRDefault="005A2280" w:rsidP="005A2280">
      <w:pPr>
        <w:jc w:val="center"/>
        <w:rPr>
          <w:rFonts w:eastAsia="Arial Unicode MS"/>
          <w:lang w:val="en-US"/>
        </w:rPr>
      </w:pPr>
    </w:p>
    <w:p w14:paraId="04696DBB" w14:textId="77777777" w:rsidR="005A2280" w:rsidRDefault="005A2280" w:rsidP="00EA2446">
      <w:pPr>
        <w:rPr>
          <w:rFonts w:eastAsia="Arial Unicode MS"/>
          <w:lang w:val="en-US"/>
        </w:rPr>
      </w:pPr>
      <w:r w:rsidRPr="005A2280">
        <w:rPr>
          <w:rFonts w:eastAsia="Arial Unicode MS"/>
          <w:lang w:val="en-US"/>
        </w:rPr>
        <w:t>У Статуту Градске општине Палилула ("Службени лист Града Ниша“, број 114/17 - пречишћен текст) члан 10 мења се и гласи:</w:t>
      </w:r>
    </w:p>
    <w:p w14:paraId="5BA341B3" w14:textId="77777777" w:rsidR="005A2280" w:rsidRPr="005A2280" w:rsidRDefault="005A2280" w:rsidP="005A2280">
      <w:pPr>
        <w:ind w:firstLine="360"/>
        <w:rPr>
          <w:rFonts w:eastAsia="Arial Unicode MS"/>
          <w:lang w:val="en-US"/>
        </w:rPr>
      </w:pPr>
    </w:p>
    <w:p w14:paraId="211C54A9" w14:textId="77777777" w:rsidR="005A2280" w:rsidRPr="005A2280" w:rsidRDefault="005A2280" w:rsidP="005A2280">
      <w:pPr>
        <w:jc w:val="center"/>
        <w:rPr>
          <w:rFonts w:eastAsia="Arial Unicode MS"/>
          <w:lang w:val="en-US"/>
        </w:rPr>
      </w:pPr>
      <w:r w:rsidRPr="005A2280">
        <w:rPr>
          <w:rFonts w:eastAsia="Arial Unicode MS"/>
          <w:lang w:val="en-US"/>
        </w:rPr>
        <w:t>„Члан 10</w:t>
      </w:r>
    </w:p>
    <w:p w14:paraId="56E888B2" w14:textId="77777777" w:rsidR="005A2280" w:rsidRDefault="005A2280" w:rsidP="00EA2446">
      <w:pPr>
        <w:rPr>
          <w:rFonts w:eastAsia="Arial Unicode MS"/>
          <w:lang w:val="en-US"/>
        </w:rPr>
      </w:pPr>
      <w:r w:rsidRPr="005A2280">
        <w:rPr>
          <w:rFonts w:eastAsia="Arial Unicode MS"/>
          <w:lang w:val="en-US"/>
        </w:rPr>
        <w:t>Градска општина Палилула установљава награде Градске општине Палилула, јавна признања и звање почасни грађанин особи чији су рад и достигнућа од посебног значаја за градску општину Палилула."</w:t>
      </w:r>
    </w:p>
    <w:p w14:paraId="31D1026F" w14:textId="77777777" w:rsidR="005A2280" w:rsidRPr="005A2280" w:rsidRDefault="005A2280" w:rsidP="005A2280">
      <w:pPr>
        <w:ind w:firstLine="360"/>
        <w:rPr>
          <w:rFonts w:eastAsia="Arial Unicode MS"/>
          <w:lang w:val="en-US"/>
        </w:rPr>
      </w:pPr>
    </w:p>
    <w:p w14:paraId="3A573A23" w14:textId="77777777" w:rsidR="005A2280" w:rsidRDefault="005A2280" w:rsidP="00903C51">
      <w:pPr>
        <w:widowControl w:val="0"/>
        <w:spacing w:line="254" w:lineRule="exact"/>
        <w:jc w:val="center"/>
        <w:rPr>
          <w:rFonts w:eastAsia="Arial Unicode MS"/>
          <w:szCs w:val="24"/>
          <w:lang w:val="en-US"/>
        </w:rPr>
      </w:pPr>
      <w:r w:rsidRPr="005A2280">
        <w:rPr>
          <w:rFonts w:eastAsia="Arial Unicode MS"/>
          <w:szCs w:val="24"/>
          <w:lang w:val="en-US"/>
        </w:rPr>
        <w:t>Члан 2.</w:t>
      </w:r>
    </w:p>
    <w:p w14:paraId="3F5E1413" w14:textId="77777777" w:rsidR="005A2280" w:rsidRPr="005A2280" w:rsidRDefault="005A2280" w:rsidP="005A2280">
      <w:pPr>
        <w:widowControl w:val="0"/>
        <w:spacing w:line="254" w:lineRule="exact"/>
        <w:ind w:left="4540"/>
        <w:rPr>
          <w:rFonts w:eastAsia="Arial Unicode MS"/>
          <w:szCs w:val="24"/>
          <w:lang w:val="en-US"/>
        </w:rPr>
      </w:pPr>
    </w:p>
    <w:p w14:paraId="1735020F" w14:textId="77777777" w:rsidR="005A2280" w:rsidRDefault="005A2280" w:rsidP="00046077">
      <w:pPr>
        <w:rPr>
          <w:rFonts w:eastAsia="Arial Unicode MS"/>
          <w:lang w:val="en-US"/>
        </w:rPr>
      </w:pPr>
      <w:r w:rsidRPr="005A2280">
        <w:rPr>
          <w:rFonts w:eastAsia="Arial Unicode MS"/>
          <w:lang w:val="en-US"/>
        </w:rPr>
        <w:t>Члан 12 мења се и гласи:</w:t>
      </w:r>
    </w:p>
    <w:p w14:paraId="679CB52A" w14:textId="77777777" w:rsidR="005A2280" w:rsidRPr="005A2280" w:rsidRDefault="005A2280" w:rsidP="005A2280">
      <w:pPr>
        <w:ind w:firstLine="360"/>
        <w:rPr>
          <w:rFonts w:eastAsia="Arial Unicode MS"/>
          <w:lang w:val="en-US"/>
        </w:rPr>
      </w:pPr>
    </w:p>
    <w:p w14:paraId="01DF038C" w14:textId="77777777" w:rsidR="005A2280" w:rsidRDefault="005A2280" w:rsidP="005A2280">
      <w:pPr>
        <w:jc w:val="center"/>
        <w:rPr>
          <w:rFonts w:eastAsia="Arial Unicode MS"/>
          <w:lang w:val="en-US"/>
        </w:rPr>
      </w:pPr>
      <w:r w:rsidRPr="005A2280">
        <w:rPr>
          <w:rFonts w:eastAsia="Arial Unicode MS"/>
          <w:lang w:val="en-US"/>
        </w:rPr>
        <w:t>„Члан 12</w:t>
      </w:r>
    </w:p>
    <w:p w14:paraId="6397CBED" w14:textId="77777777" w:rsidR="005A2280" w:rsidRPr="005A2280" w:rsidRDefault="005A2280" w:rsidP="005A2280">
      <w:pPr>
        <w:jc w:val="center"/>
        <w:rPr>
          <w:rFonts w:eastAsia="Arial Unicode MS"/>
          <w:lang w:val="en-US"/>
        </w:rPr>
      </w:pPr>
    </w:p>
    <w:p w14:paraId="51773A89" w14:textId="77777777" w:rsidR="005A2280" w:rsidRDefault="005A2280" w:rsidP="00EA2446">
      <w:pPr>
        <w:rPr>
          <w:rFonts w:eastAsia="Arial Unicode MS"/>
          <w:lang w:val="en-US"/>
        </w:rPr>
      </w:pPr>
      <w:r w:rsidRPr="005A2280">
        <w:rPr>
          <w:rFonts w:eastAsia="Arial Unicode MS"/>
          <w:lang w:val="en-US"/>
        </w:rPr>
        <w:t>У интересу Градске општине Палилула и становника са њеног подручја, органи Градске општине Палилула могу сарађивати са удружењима, хуманитарним организацијама и другим организацијама."</w:t>
      </w:r>
    </w:p>
    <w:p w14:paraId="660D78C7" w14:textId="77777777" w:rsidR="005A2280" w:rsidRPr="005A2280" w:rsidRDefault="005A2280" w:rsidP="005A2280">
      <w:pPr>
        <w:ind w:firstLine="360"/>
        <w:rPr>
          <w:rFonts w:eastAsia="Arial Unicode MS"/>
          <w:lang w:val="en-US"/>
        </w:rPr>
      </w:pPr>
    </w:p>
    <w:p w14:paraId="2DDF506C" w14:textId="77777777" w:rsidR="005A2280" w:rsidRDefault="005A2280" w:rsidP="005A2280">
      <w:pPr>
        <w:widowControl w:val="0"/>
        <w:spacing w:line="226" w:lineRule="exact"/>
        <w:ind w:left="4540"/>
        <w:rPr>
          <w:rFonts w:eastAsia="Arial Unicode MS"/>
          <w:szCs w:val="24"/>
          <w:lang w:val="en-US"/>
        </w:rPr>
      </w:pPr>
      <w:r w:rsidRPr="005A2280">
        <w:rPr>
          <w:rFonts w:eastAsia="Arial Unicode MS"/>
          <w:szCs w:val="24"/>
          <w:lang w:val="en-US"/>
        </w:rPr>
        <w:t>Члан 3.</w:t>
      </w:r>
    </w:p>
    <w:p w14:paraId="6B1D08D0" w14:textId="77777777" w:rsidR="005A2280" w:rsidRPr="005A2280" w:rsidRDefault="005A2280" w:rsidP="005A2280">
      <w:pPr>
        <w:widowControl w:val="0"/>
        <w:spacing w:line="226" w:lineRule="exact"/>
        <w:ind w:left="4540"/>
        <w:rPr>
          <w:rFonts w:eastAsia="Arial Unicode MS"/>
          <w:szCs w:val="24"/>
          <w:lang w:val="en-US"/>
        </w:rPr>
      </w:pPr>
    </w:p>
    <w:p w14:paraId="53E7FBA3" w14:textId="77777777" w:rsidR="005A2280" w:rsidRDefault="005A2280" w:rsidP="005A2280">
      <w:pPr>
        <w:widowControl w:val="0"/>
        <w:spacing w:line="226" w:lineRule="exact"/>
        <w:ind w:firstLine="360"/>
        <w:jc w:val="both"/>
        <w:rPr>
          <w:rFonts w:eastAsia="Arial Unicode MS"/>
          <w:szCs w:val="24"/>
          <w:lang w:val="en-US"/>
        </w:rPr>
      </w:pPr>
      <w:r w:rsidRPr="005A2280">
        <w:rPr>
          <w:rFonts w:eastAsia="Arial Unicode MS"/>
          <w:szCs w:val="24"/>
          <w:lang w:val="en-US"/>
        </w:rPr>
        <w:t>После члана 12, додаје се члан 12 а који гласи:</w:t>
      </w:r>
    </w:p>
    <w:p w14:paraId="05AD8199" w14:textId="77777777" w:rsidR="005A2280" w:rsidRDefault="005A2280" w:rsidP="005A2280">
      <w:pPr>
        <w:widowControl w:val="0"/>
        <w:spacing w:line="226" w:lineRule="exact"/>
        <w:ind w:firstLine="580"/>
        <w:jc w:val="both"/>
        <w:rPr>
          <w:rFonts w:eastAsia="Arial Unicode MS"/>
          <w:szCs w:val="24"/>
          <w:lang w:val="sr-Cyrl-RS"/>
        </w:rPr>
      </w:pPr>
    </w:p>
    <w:p w14:paraId="478C8405" w14:textId="77777777" w:rsidR="009E500F" w:rsidRPr="009E500F" w:rsidRDefault="009E500F" w:rsidP="005A2280">
      <w:pPr>
        <w:widowControl w:val="0"/>
        <w:spacing w:line="226" w:lineRule="exact"/>
        <w:ind w:firstLine="580"/>
        <w:jc w:val="both"/>
        <w:rPr>
          <w:rFonts w:eastAsia="Arial Unicode MS"/>
          <w:szCs w:val="24"/>
          <w:lang w:val="sr-Cyrl-RS"/>
        </w:rPr>
      </w:pPr>
    </w:p>
    <w:p w14:paraId="6C5174D7" w14:textId="77777777" w:rsidR="005A2280" w:rsidRPr="005A2280" w:rsidRDefault="005A2280" w:rsidP="005A2280">
      <w:pPr>
        <w:widowControl w:val="0"/>
        <w:spacing w:after="204" w:line="226" w:lineRule="exact"/>
        <w:jc w:val="center"/>
        <w:rPr>
          <w:rFonts w:eastAsia="Arial Unicode MS"/>
          <w:szCs w:val="24"/>
          <w:lang w:val="en-US"/>
        </w:rPr>
      </w:pPr>
      <w:r w:rsidRPr="005A2280">
        <w:rPr>
          <w:rFonts w:eastAsia="Arial Unicode MS"/>
          <w:szCs w:val="24"/>
          <w:lang w:val="en-US"/>
        </w:rPr>
        <w:t>„Члан12а</w:t>
      </w:r>
    </w:p>
    <w:p w14:paraId="0BFC4708" w14:textId="77777777" w:rsidR="005A2280" w:rsidRDefault="005A2280" w:rsidP="00EA2446">
      <w:pPr>
        <w:rPr>
          <w:rFonts w:eastAsia="Arial Unicode MS"/>
          <w:lang w:val="en-US"/>
        </w:rPr>
      </w:pPr>
      <w:r w:rsidRPr="005A2280">
        <w:rPr>
          <w:rFonts w:eastAsia="Arial Unicode MS"/>
          <w:lang w:val="en-US"/>
        </w:rPr>
        <w:t>Градска општина Палилула у оквиру својих надлежности преко својих органа, прати процес европске интеграције Републике Србије и развија за то потребне административне капацитете, у складу са законом и утврђеним политиком Републике Србије.“</w:t>
      </w:r>
    </w:p>
    <w:p w14:paraId="683DB92C" w14:textId="77777777" w:rsidR="005A2280" w:rsidRPr="005A2280" w:rsidRDefault="005A2280" w:rsidP="005A2280">
      <w:pPr>
        <w:ind w:firstLine="360"/>
        <w:rPr>
          <w:rFonts w:eastAsia="Arial Unicode MS"/>
          <w:lang w:val="en-US"/>
        </w:rPr>
      </w:pPr>
    </w:p>
    <w:p w14:paraId="22F5C0D3" w14:textId="77777777" w:rsidR="005A2280" w:rsidRDefault="005A2280" w:rsidP="005A2280">
      <w:pPr>
        <w:widowControl w:val="0"/>
        <w:spacing w:line="254" w:lineRule="exact"/>
        <w:jc w:val="center"/>
        <w:rPr>
          <w:rFonts w:eastAsia="Arial Unicode MS"/>
          <w:szCs w:val="24"/>
          <w:lang w:val="en-US"/>
        </w:rPr>
      </w:pPr>
      <w:r w:rsidRPr="005A2280">
        <w:rPr>
          <w:rFonts w:eastAsia="Arial Unicode MS"/>
          <w:szCs w:val="24"/>
          <w:lang w:val="en-US"/>
        </w:rPr>
        <w:t>Члан 4.</w:t>
      </w:r>
    </w:p>
    <w:p w14:paraId="48F33173" w14:textId="77777777" w:rsidR="005A2280" w:rsidRPr="005A2280" w:rsidRDefault="005A2280" w:rsidP="005A2280">
      <w:pPr>
        <w:widowControl w:val="0"/>
        <w:spacing w:line="254" w:lineRule="exact"/>
        <w:jc w:val="center"/>
        <w:rPr>
          <w:rFonts w:eastAsia="Arial Unicode MS"/>
          <w:szCs w:val="24"/>
          <w:lang w:val="en-US"/>
        </w:rPr>
      </w:pPr>
    </w:p>
    <w:p w14:paraId="34BCD79A" w14:textId="77777777" w:rsidR="005A2280" w:rsidRPr="005A2280" w:rsidRDefault="005A2280" w:rsidP="00EA2446">
      <w:pPr>
        <w:jc w:val="both"/>
        <w:rPr>
          <w:rFonts w:eastAsia="Arial Unicode MS"/>
          <w:lang w:val="en-US"/>
        </w:rPr>
      </w:pPr>
      <w:r w:rsidRPr="005A2280">
        <w:rPr>
          <w:rFonts w:eastAsia="Arial Unicode MS"/>
          <w:lang w:val="en-US"/>
        </w:rPr>
        <w:t>У члану 14 став 2 тачка 4 брише се.</w:t>
      </w:r>
    </w:p>
    <w:p w14:paraId="4BA80C15" w14:textId="77777777" w:rsidR="005A2280" w:rsidRPr="005A2280" w:rsidRDefault="005A2280" w:rsidP="00EA2446">
      <w:pPr>
        <w:widowControl w:val="0"/>
        <w:spacing w:after="227" w:line="254" w:lineRule="exact"/>
        <w:jc w:val="both"/>
        <w:rPr>
          <w:rFonts w:eastAsia="Arial Unicode MS"/>
          <w:szCs w:val="24"/>
          <w:lang w:val="en-US"/>
        </w:rPr>
      </w:pPr>
      <w:r w:rsidRPr="005A2280">
        <w:rPr>
          <w:rFonts w:eastAsia="Arial Unicode MS"/>
          <w:szCs w:val="24"/>
          <w:lang w:val="en-US"/>
        </w:rPr>
        <w:lastRenderedPageBreak/>
        <w:t>Тачка 12 мења се и гласи:</w:t>
      </w:r>
    </w:p>
    <w:p w14:paraId="08E45301" w14:textId="77777777" w:rsidR="005A2280" w:rsidRPr="005A2280" w:rsidRDefault="005A2280" w:rsidP="005A2280">
      <w:pPr>
        <w:widowControl w:val="0"/>
        <w:spacing w:after="174" w:line="221" w:lineRule="exact"/>
        <w:ind w:firstLine="360"/>
        <w:jc w:val="both"/>
        <w:rPr>
          <w:rFonts w:eastAsia="Arial Unicode MS"/>
          <w:szCs w:val="24"/>
          <w:lang w:val="en-US"/>
        </w:rPr>
      </w:pPr>
      <w:r w:rsidRPr="005A2280">
        <w:rPr>
          <w:rFonts w:eastAsia="Arial Unicode MS"/>
          <w:szCs w:val="24"/>
          <w:lang w:val="en-US"/>
        </w:rPr>
        <w:t>"12. Уређује и обезбеђује обављање послова који се односе на изградњу, реконструкцију, одржавање, заштиту, коришћење, развој и управљање некатегорисаним путевима у насељу, у складу са законом и другим прописима.“</w:t>
      </w:r>
    </w:p>
    <w:p w14:paraId="3A510AE1" w14:textId="77777777" w:rsidR="005A2280" w:rsidRPr="005A2280" w:rsidRDefault="005A2280" w:rsidP="00EA2446">
      <w:pPr>
        <w:widowControl w:val="0"/>
        <w:spacing w:after="227" w:line="254" w:lineRule="exact"/>
        <w:jc w:val="both"/>
        <w:rPr>
          <w:rFonts w:eastAsia="Arial Unicode MS"/>
          <w:szCs w:val="24"/>
          <w:lang w:val="en-US"/>
        </w:rPr>
      </w:pPr>
      <w:r w:rsidRPr="005A2280">
        <w:rPr>
          <w:rFonts w:eastAsia="Arial Unicode MS"/>
          <w:szCs w:val="24"/>
          <w:lang w:val="en-US"/>
        </w:rPr>
        <w:t>Тачка 17 мења се и гласи:</w:t>
      </w:r>
    </w:p>
    <w:p w14:paraId="521B3872" w14:textId="77777777" w:rsidR="005A2280" w:rsidRPr="005A2280" w:rsidRDefault="005A2280" w:rsidP="00EA2446">
      <w:pPr>
        <w:widowControl w:val="0"/>
        <w:spacing w:line="221" w:lineRule="exact"/>
        <w:jc w:val="both"/>
        <w:rPr>
          <w:rFonts w:eastAsia="Arial Unicode MS"/>
          <w:szCs w:val="24"/>
          <w:lang w:val="sr-Cyrl-RS"/>
        </w:rPr>
      </w:pPr>
      <w:r w:rsidRPr="005A2280">
        <w:rPr>
          <w:rFonts w:eastAsia="Arial Unicode MS"/>
          <w:szCs w:val="24"/>
          <w:lang w:val="en-US"/>
        </w:rPr>
        <w:t>„17. Подстиче и учествује у финансирању задовољења потреба грађана у области спорта на подручју градске општине, учествује у реализацији система школског спорта и обезбеђује услове за организовање и одржавање спортских манифестација и такмичења, у складу са законом и другим прописима</w:t>
      </w:r>
      <w:r w:rsidRPr="005A2280">
        <w:rPr>
          <w:rFonts w:eastAsia="Arial Unicode MS"/>
          <w:szCs w:val="24"/>
          <w:lang w:val="sr-Cyrl-RS"/>
        </w:rPr>
        <w:t>.</w:t>
      </w:r>
    </w:p>
    <w:p w14:paraId="79515E07" w14:textId="77777777" w:rsidR="005A2280" w:rsidRPr="005A2280" w:rsidRDefault="005A2280" w:rsidP="005A2280">
      <w:pPr>
        <w:widowControl w:val="0"/>
        <w:spacing w:line="221" w:lineRule="exact"/>
        <w:ind w:firstLine="680"/>
        <w:jc w:val="both"/>
        <w:rPr>
          <w:rFonts w:eastAsia="Arial Unicode MS"/>
          <w:szCs w:val="24"/>
          <w:lang w:val="sr-Cyrl-RS"/>
        </w:rPr>
      </w:pPr>
    </w:p>
    <w:p w14:paraId="419132F8" w14:textId="77777777" w:rsidR="005A2280" w:rsidRPr="005A2280" w:rsidRDefault="005A2280" w:rsidP="00EA2446">
      <w:pPr>
        <w:widowControl w:val="0"/>
        <w:spacing w:after="223" w:line="254" w:lineRule="exact"/>
        <w:jc w:val="both"/>
        <w:rPr>
          <w:rFonts w:eastAsia="Arial Unicode MS"/>
          <w:szCs w:val="24"/>
          <w:lang w:val="en-US"/>
        </w:rPr>
      </w:pPr>
      <w:r w:rsidRPr="005A2280">
        <w:rPr>
          <w:rFonts w:eastAsia="Arial Unicode MS"/>
          <w:szCs w:val="24"/>
          <w:lang w:val="en-US"/>
        </w:rPr>
        <w:t>Тачка 18 мења се и гласи:</w:t>
      </w:r>
    </w:p>
    <w:p w14:paraId="7A5D3AD1" w14:textId="77777777" w:rsidR="005A2280" w:rsidRPr="005A2280" w:rsidRDefault="005A2280" w:rsidP="00EA2446">
      <w:pPr>
        <w:widowControl w:val="0"/>
        <w:spacing w:after="177" w:line="226" w:lineRule="exact"/>
        <w:rPr>
          <w:rFonts w:eastAsia="Arial Unicode MS"/>
          <w:szCs w:val="24"/>
          <w:lang w:val="en-US"/>
        </w:rPr>
      </w:pPr>
      <w:r w:rsidRPr="005A2280">
        <w:rPr>
          <w:rFonts w:eastAsia="Arial Unicode MS"/>
          <w:szCs w:val="24"/>
          <w:lang w:val="en-US"/>
        </w:rPr>
        <w:t>„18. Помаже и учествује у финансирању одржавања основних школа и дечијих вртића на територији градске општине, у складу са законом и другим прописима."</w:t>
      </w:r>
    </w:p>
    <w:p w14:paraId="65A66540" w14:textId="77777777" w:rsidR="005A2280" w:rsidRPr="005A2280" w:rsidRDefault="005A2280" w:rsidP="00EA2446">
      <w:pPr>
        <w:widowControl w:val="0"/>
        <w:spacing w:after="227" w:line="254" w:lineRule="exact"/>
        <w:jc w:val="both"/>
        <w:rPr>
          <w:rFonts w:eastAsia="Arial Unicode MS"/>
          <w:szCs w:val="24"/>
          <w:lang w:val="en-US"/>
        </w:rPr>
      </w:pPr>
      <w:r w:rsidRPr="005A2280">
        <w:rPr>
          <w:rFonts w:eastAsia="Arial Unicode MS"/>
          <w:szCs w:val="24"/>
          <w:lang w:val="en-US"/>
        </w:rPr>
        <w:t>После тачке 18, додаје се тачка 18а која гласи:</w:t>
      </w:r>
    </w:p>
    <w:p w14:paraId="3B8735DF" w14:textId="77777777" w:rsidR="005A2280" w:rsidRPr="005A2280" w:rsidRDefault="005A2280" w:rsidP="00EA2446">
      <w:pPr>
        <w:widowControl w:val="0"/>
        <w:spacing w:after="174" w:line="221" w:lineRule="exact"/>
        <w:rPr>
          <w:rFonts w:eastAsia="Arial Unicode MS"/>
          <w:szCs w:val="24"/>
          <w:lang w:val="en-US"/>
        </w:rPr>
      </w:pPr>
      <w:r w:rsidRPr="005A2280">
        <w:rPr>
          <w:rFonts w:eastAsia="Arial Unicode MS"/>
          <w:szCs w:val="24"/>
          <w:lang w:val="en-US"/>
        </w:rPr>
        <w:t>„18а. Учествује у финансирању и постављању мобилијара, у складу са законом и другим прописима."</w:t>
      </w:r>
    </w:p>
    <w:p w14:paraId="4D2A7BE3" w14:textId="77777777" w:rsidR="005A2280" w:rsidRPr="005A2280" w:rsidRDefault="005A2280" w:rsidP="00EA2446">
      <w:pPr>
        <w:widowControl w:val="0"/>
        <w:spacing w:after="227" w:line="254" w:lineRule="exact"/>
        <w:jc w:val="both"/>
        <w:rPr>
          <w:rFonts w:eastAsia="Arial Unicode MS"/>
          <w:szCs w:val="24"/>
          <w:lang w:val="en-US"/>
        </w:rPr>
      </w:pPr>
      <w:r w:rsidRPr="005A2280">
        <w:rPr>
          <w:rFonts w:eastAsia="Arial Unicode MS"/>
          <w:szCs w:val="24"/>
          <w:lang w:val="en-US"/>
        </w:rPr>
        <w:t>После тачке 24, додаје се тачка 24а која гласи:</w:t>
      </w:r>
    </w:p>
    <w:p w14:paraId="71DF7F11" w14:textId="77777777" w:rsidR="005A2280" w:rsidRPr="005A2280" w:rsidRDefault="005A2280" w:rsidP="00EA2446">
      <w:pPr>
        <w:jc w:val="both"/>
        <w:rPr>
          <w:rFonts w:eastAsia="Arial Unicode MS"/>
          <w:lang w:val="en-US"/>
        </w:rPr>
      </w:pPr>
      <w:r w:rsidRPr="005A2280">
        <w:rPr>
          <w:rFonts w:eastAsia="Arial Unicode MS"/>
          <w:lang w:val="en-US"/>
        </w:rPr>
        <w:t>„24а. Финансијски учествује у изградњи подземних контејнера и остале опреме за одржавање и унапређење животне средине, у складу са законом и другим прописима."</w:t>
      </w:r>
    </w:p>
    <w:p w14:paraId="261A9395" w14:textId="77777777" w:rsidR="005A2280" w:rsidRDefault="005A2280" w:rsidP="005A2280">
      <w:pPr>
        <w:rPr>
          <w:b/>
          <w:szCs w:val="24"/>
        </w:rPr>
      </w:pPr>
    </w:p>
    <w:p w14:paraId="649C7DE3" w14:textId="77777777" w:rsidR="005A2280" w:rsidRDefault="005A2280" w:rsidP="005A2280">
      <w:pPr>
        <w:jc w:val="center"/>
        <w:rPr>
          <w:rFonts w:eastAsia="Arial Unicode MS"/>
          <w:lang w:val="en-US"/>
        </w:rPr>
      </w:pPr>
      <w:r w:rsidRPr="005A2280">
        <w:rPr>
          <w:rFonts w:eastAsia="Arial Unicode MS"/>
          <w:lang w:val="en-US"/>
        </w:rPr>
        <w:t>Члан 5.</w:t>
      </w:r>
    </w:p>
    <w:p w14:paraId="62966799" w14:textId="77777777" w:rsidR="005A2280" w:rsidRPr="005A2280" w:rsidRDefault="005A2280" w:rsidP="005A2280">
      <w:pPr>
        <w:jc w:val="center"/>
        <w:rPr>
          <w:rFonts w:eastAsia="Arial Unicode MS"/>
          <w:lang w:val="en-US"/>
        </w:rPr>
      </w:pPr>
    </w:p>
    <w:p w14:paraId="3F113545" w14:textId="77777777" w:rsidR="005A2280" w:rsidRPr="005A2280" w:rsidRDefault="005A2280" w:rsidP="00EA2446">
      <w:pPr>
        <w:rPr>
          <w:rFonts w:eastAsia="Arial Unicode MS"/>
          <w:lang w:val="en-US"/>
        </w:rPr>
      </w:pPr>
      <w:r w:rsidRPr="005A2280">
        <w:rPr>
          <w:rFonts w:eastAsia="Arial Unicode MS"/>
          <w:lang w:val="en-US"/>
        </w:rPr>
        <w:t>У члану 25 додаје се став 4 који гласи:</w:t>
      </w:r>
    </w:p>
    <w:p w14:paraId="123565FF" w14:textId="77777777" w:rsidR="005A2280" w:rsidRDefault="005A2280" w:rsidP="00EA2446">
      <w:pPr>
        <w:rPr>
          <w:rFonts w:eastAsia="Arial Unicode MS"/>
          <w:lang w:val="en-US"/>
        </w:rPr>
      </w:pPr>
      <w:r w:rsidRPr="005A2280">
        <w:rPr>
          <w:rFonts w:eastAsia="Arial Unicode MS"/>
          <w:lang w:val="en-US"/>
        </w:rPr>
        <w:t>“За благовремено достављање обавештења, тражених података, списа и упустава одговоран је секретар скупштине Градске општине Палилула, а начелник управе када се обавештење, тражени податак, спис и упуство односе на делокруг рада Управе."</w:t>
      </w:r>
    </w:p>
    <w:p w14:paraId="25969785" w14:textId="77777777" w:rsidR="005A2280" w:rsidRDefault="005A2280" w:rsidP="005A2280">
      <w:pPr>
        <w:ind w:firstLine="360"/>
        <w:rPr>
          <w:rFonts w:eastAsia="Arial Unicode MS"/>
          <w:lang w:val="en-US"/>
        </w:rPr>
      </w:pPr>
    </w:p>
    <w:p w14:paraId="1D3F7F6B" w14:textId="77777777" w:rsidR="005A2280" w:rsidRPr="005C229A" w:rsidRDefault="005A2280" w:rsidP="005A2280">
      <w:pPr>
        <w:ind w:firstLine="360"/>
        <w:rPr>
          <w:rFonts w:eastAsia="Arial Unicode MS"/>
          <w:b/>
          <w:szCs w:val="24"/>
          <w:lang w:val="en-US"/>
        </w:rPr>
      </w:pPr>
      <w:r w:rsidRPr="005C229A">
        <w:rPr>
          <w:rFonts w:eastAsia="Arial Unicode MS"/>
          <w:b/>
          <w:szCs w:val="24"/>
          <w:lang w:val="en-US"/>
        </w:rPr>
        <w:t>Члан 30 мења се и гласи:</w:t>
      </w:r>
    </w:p>
    <w:p w14:paraId="2807E4E5" w14:textId="77777777" w:rsidR="005A2280" w:rsidRDefault="005A2280" w:rsidP="005A2280">
      <w:pPr>
        <w:ind w:firstLine="360"/>
        <w:rPr>
          <w:rFonts w:eastAsia="Arial Unicode MS"/>
          <w:szCs w:val="24"/>
          <w:lang w:val="en-US"/>
        </w:rPr>
      </w:pPr>
      <w:r w:rsidRPr="005C229A">
        <w:rPr>
          <w:rFonts w:eastAsia="Arial Unicode MS"/>
          <w:szCs w:val="24"/>
          <w:lang w:val="en-US"/>
        </w:rPr>
        <w:t>Члан 6. Члан 30</w:t>
      </w:r>
    </w:p>
    <w:p w14:paraId="51E4E16F" w14:textId="77777777" w:rsidR="005C229A" w:rsidRDefault="005C229A" w:rsidP="005A2280">
      <w:pPr>
        <w:ind w:firstLine="360"/>
        <w:rPr>
          <w:rFonts w:eastAsia="Arial Unicode MS"/>
          <w:szCs w:val="24"/>
          <w:lang w:val="en-US"/>
        </w:rPr>
      </w:pPr>
    </w:p>
    <w:p w14:paraId="54A93AA9"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доноси статут, одлуку у о организацији управе Градске општине уз сагласност Скупштине Града Ниша и пословник о свом раду;</w:t>
      </w:r>
    </w:p>
    <w:p w14:paraId="7B3C4F57"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доноси буџет и завршни рачун градске општине;</w:t>
      </w:r>
    </w:p>
    <w:p w14:paraId="53BCB6AA"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доноси програм развоја градске општине и појединих делатности у складу са програмом развоја града;</w:t>
      </w:r>
    </w:p>
    <w:p w14:paraId="09B86D8E"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даје претходно мишљење на програм развоја Града, програм уређивања грађевинског земљишта, просторни план града, као и на урбанистичке планове, који се односе за подручје градске општине;</w:t>
      </w:r>
    </w:p>
    <w:p w14:paraId="034F933E"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даје претходно мишљење на програме рада јавних предузећа чији је оснивач Град, у делу који се односи на градску општину и прати њихову реализацију;</w:t>
      </w:r>
    </w:p>
    <w:p w14:paraId="1ED05CE9"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одлучује о обележјима и празнику градске општине и установљава јавна признања градске општине;</w:t>
      </w:r>
    </w:p>
    <w:p w14:paraId="3A8910A4"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lastRenderedPageBreak/>
        <w:t>одлучује о сарадњи и удруживању са градским општинама у земљи и иностранству, уз сагласност Скупштине града;</w:t>
      </w:r>
    </w:p>
    <w:p w14:paraId="375044B0"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доноси прописе и друге опште акте из своје надлежности;</w:t>
      </w:r>
    </w:p>
    <w:p w14:paraId="1D67D700"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у складу са законом расписује референдум о питањима од значаја за локалну заједницу, изјашњава се о предлозима садржаним у грађанској иницијативи и утврђује предлог одлуке о самодоприносу;</w:t>
      </w:r>
    </w:p>
    <w:p w14:paraId="33AFE448"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бира и разрешава председника Скупштине и заменика председника Скупштине;</w:t>
      </w:r>
    </w:p>
    <w:p w14:paraId="7DD56A5B"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поставља и разрешава секретара Скупштине;</w:t>
      </w:r>
    </w:p>
    <w:p w14:paraId="7F5E1AD8"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бира и разрешава председника градске општине, заменика председника градске општине и чланове Већа градске општине;</w:t>
      </w:r>
    </w:p>
    <w:p w14:paraId="5838BEFD"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даје сагласност на употребу имена, грба и другог обележја градске општине;</w:t>
      </w:r>
    </w:p>
    <w:p w14:paraId="1403C6C1" w14:textId="77777777" w:rsid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именује Општинску изборну комисију за спровођење избора за одборнике Скупштине Градске општине у складу са Законом;</w:t>
      </w:r>
    </w:p>
    <w:p w14:paraId="6FECA198" w14:textId="77777777" w:rsidR="005C229A" w:rsidRPr="005C229A" w:rsidRDefault="005C229A" w:rsidP="004C25D7">
      <w:pPr>
        <w:pStyle w:val="ListParagraph"/>
        <w:numPr>
          <w:ilvl w:val="0"/>
          <w:numId w:val="24"/>
        </w:numPr>
        <w:ind w:left="720"/>
        <w:rPr>
          <w:rFonts w:eastAsia="Arial Unicode MS"/>
          <w:szCs w:val="24"/>
          <w:lang w:val="en-US"/>
        </w:rPr>
      </w:pPr>
      <w:r w:rsidRPr="005C229A">
        <w:rPr>
          <w:rFonts w:eastAsia="Arial Unicode MS"/>
          <w:szCs w:val="24"/>
          <w:lang w:val="en-US"/>
        </w:rPr>
        <w:t>образује органе, организације и службе за потребе градске општине;</w:t>
      </w:r>
      <w:r>
        <w:rPr>
          <w:rFonts w:eastAsia="Arial Unicode MS"/>
          <w:szCs w:val="24"/>
          <w:lang w:val="sr-Cyrl-RS"/>
        </w:rPr>
        <w:t xml:space="preserve"> </w:t>
      </w:r>
    </w:p>
    <w:p w14:paraId="640028FF" w14:textId="77777777" w:rsidR="005C229A" w:rsidRDefault="005C229A" w:rsidP="005C229A">
      <w:pPr>
        <w:pStyle w:val="ListParagraph"/>
        <w:ind w:left="0" w:firstLine="360"/>
        <w:rPr>
          <w:rFonts w:eastAsia="Arial Unicode MS"/>
          <w:szCs w:val="24"/>
          <w:lang w:val="en-US"/>
        </w:rPr>
      </w:pPr>
      <w:r w:rsidRPr="005C229A">
        <w:rPr>
          <w:rFonts w:eastAsia="Arial Unicode MS"/>
          <w:szCs w:val="24"/>
          <w:lang w:val="en-US"/>
        </w:rPr>
        <w:t>обавља и друге послове, у складу са законом, Статутом града, другим прописима града и овим Статутом."</w:t>
      </w:r>
    </w:p>
    <w:p w14:paraId="7531A450" w14:textId="77777777" w:rsidR="005C229A" w:rsidRPr="005C229A" w:rsidRDefault="005C229A" w:rsidP="005C229A">
      <w:pPr>
        <w:rPr>
          <w:rFonts w:eastAsia="Arial Unicode MS"/>
          <w:szCs w:val="24"/>
          <w:lang w:val="en-US"/>
        </w:rPr>
      </w:pPr>
    </w:p>
    <w:p w14:paraId="0C797D90" w14:textId="77777777" w:rsidR="005C229A" w:rsidRDefault="005C229A" w:rsidP="005C229A">
      <w:pPr>
        <w:jc w:val="center"/>
        <w:rPr>
          <w:rFonts w:eastAsia="Arial Unicode MS"/>
          <w:szCs w:val="24"/>
          <w:lang w:val="en-US"/>
        </w:rPr>
      </w:pPr>
      <w:r w:rsidRPr="005C229A">
        <w:rPr>
          <w:rFonts w:eastAsia="Arial Unicode MS"/>
          <w:szCs w:val="24"/>
          <w:lang w:val="en-US"/>
        </w:rPr>
        <w:t>Члан 7.</w:t>
      </w:r>
    </w:p>
    <w:p w14:paraId="2BD2B164" w14:textId="77777777" w:rsidR="005C229A" w:rsidRPr="005C229A" w:rsidRDefault="005C229A" w:rsidP="005C229A">
      <w:pPr>
        <w:jc w:val="center"/>
        <w:rPr>
          <w:rFonts w:eastAsia="Arial Unicode MS"/>
          <w:szCs w:val="24"/>
          <w:lang w:val="en-US"/>
        </w:rPr>
      </w:pPr>
    </w:p>
    <w:p w14:paraId="4CEC0605" w14:textId="77777777" w:rsidR="005C229A" w:rsidRDefault="005C229A" w:rsidP="00046077">
      <w:pPr>
        <w:rPr>
          <w:rFonts w:eastAsia="Arial Unicode MS"/>
          <w:szCs w:val="24"/>
          <w:lang w:val="en-US"/>
        </w:rPr>
      </w:pPr>
      <w:r w:rsidRPr="005C229A">
        <w:rPr>
          <w:rFonts w:eastAsia="Arial Unicode MS"/>
          <w:szCs w:val="24"/>
          <w:lang w:val="en-US"/>
        </w:rPr>
        <w:t>У члану 31 став 1 алинеја 10 брише се.</w:t>
      </w:r>
    </w:p>
    <w:p w14:paraId="15AFCC9B" w14:textId="77777777" w:rsidR="005C229A" w:rsidRPr="005C229A" w:rsidRDefault="005C229A" w:rsidP="005C229A">
      <w:pPr>
        <w:rPr>
          <w:rFonts w:eastAsia="Arial Unicode MS"/>
          <w:szCs w:val="24"/>
          <w:lang w:val="en-US"/>
        </w:rPr>
      </w:pPr>
    </w:p>
    <w:p w14:paraId="1449012C" w14:textId="77777777" w:rsidR="005C229A" w:rsidRDefault="005C229A" w:rsidP="005C229A">
      <w:pPr>
        <w:jc w:val="center"/>
        <w:rPr>
          <w:rFonts w:eastAsia="Arial Unicode MS"/>
          <w:szCs w:val="24"/>
          <w:lang w:val="en-US"/>
        </w:rPr>
      </w:pPr>
      <w:r w:rsidRPr="005C229A">
        <w:rPr>
          <w:rFonts w:eastAsia="Arial Unicode MS"/>
          <w:szCs w:val="24"/>
          <w:lang w:val="en-US"/>
        </w:rPr>
        <w:t>Члан 8.</w:t>
      </w:r>
    </w:p>
    <w:p w14:paraId="4FBEA490" w14:textId="77777777" w:rsidR="005C229A" w:rsidRPr="005C229A" w:rsidRDefault="005C229A" w:rsidP="005C229A">
      <w:pPr>
        <w:jc w:val="center"/>
        <w:rPr>
          <w:rFonts w:eastAsia="Arial Unicode MS"/>
          <w:szCs w:val="24"/>
          <w:lang w:val="en-US"/>
        </w:rPr>
      </w:pPr>
    </w:p>
    <w:p w14:paraId="5FBC0F43" w14:textId="77777777" w:rsidR="005C229A" w:rsidRPr="005C229A" w:rsidRDefault="005C229A" w:rsidP="00EA2446">
      <w:pPr>
        <w:rPr>
          <w:rFonts w:eastAsia="Arial Unicode MS"/>
          <w:szCs w:val="24"/>
          <w:lang w:val="en-US"/>
        </w:rPr>
      </w:pPr>
      <w:r w:rsidRPr="005C229A">
        <w:rPr>
          <w:rFonts w:eastAsia="Arial Unicode MS"/>
          <w:szCs w:val="24"/>
          <w:lang w:val="en-US"/>
        </w:rPr>
        <w:t>У члану 33 додаје се став 3 који гласи:</w:t>
      </w:r>
    </w:p>
    <w:p w14:paraId="4CA26D35" w14:textId="77777777" w:rsidR="005C229A" w:rsidRDefault="005C229A" w:rsidP="00EA2446">
      <w:pPr>
        <w:rPr>
          <w:rFonts w:eastAsia="Arial Unicode MS"/>
          <w:szCs w:val="24"/>
          <w:lang w:val="en-US"/>
        </w:rPr>
      </w:pPr>
      <w:r w:rsidRPr="005C229A">
        <w:rPr>
          <w:rFonts w:eastAsia="Arial Unicode MS"/>
          <w:szCs w:val="24"/>
          <w:lang w:val="en-US"/>
        </w:rPr>
        <w:t>„Ако заменику председника Скупштине Градске општине Палилула мирују права из радног односа услед избора на ту функцију, заменик председника Скупштине може бити на сталном раду у Градској општини."</w:t>
      </w:r>
    </w:p>
    <w:p w14:paraId="0E446B5D" w14:textId="77777777" w:rsidR="005C229A" w:rsidRPr="005C229A" w:rsidRDefault="005C229A" w:rsidP="005C229A">
      <w:pPr>
        <w:ind w:firstLine="360"/>
        <w:rPr>
          <w:rFonts w:eastAsia="Arial Unicode MS"/>
          <w:szCs w:val="24"/>
          <w:lang w:val="en-US"/>
        </w:rPr>
      </w:pPr>
    </w:p>
    <w:p w14:paraId="71D791D8" w14:textId="77777777" w:rsidR="005C229A" w:rsidRDefault="005C229A" w:rsidP="005C229A">
      <w:pPr>
        <w:jc w:val="center"/>
        <w:rPr>
          <w:rFonts w:eastAsia="Arial Unicode MS"/>
          <w:szCs w:val="24"/>
          <w:lang w:val="en-US"/>
        </w:rPr>
      </w:pPr>
      <w:r w:rsidRPr="005C229A">
        <w:rPr>
          <w:rFonts w:eastAsia="Arial Unicode MS"/>
          <w:szCs w:val="24"/>
          <w:lang w:val="en-US"/>
        </w:rPr>
        <w:t>Члан 9.</w:t>
      </w:r>
    </w:p>
    <w:p w14:paraId="7602FB1C" w14:textId="77777777" w:rsidR="005C229A" w:rsidRPr="005C229A" w:rsidRDefault="005C229A" w:rsidP="005C229A">
      <w:pPr>
        <w:rPr>
          <w:rFonts w:eastAsia="Arial Unicode MS"/>
          <w:szCs w:val="24"/>
          <w:lang w:val="en-US"/>
        </w:rPr>
      </w:pPr>
    </w:p>
    <w:p w14:paraId="6B6853E3"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34 став 3 мења се и гласи:</w:t>
      </w:r>
    </w:p>
    <w:p w14:paraId="1C6708E7" w14:textId="77777777" w:rsidR="005C229A" w:rsidRDefault="005C229A" w:rsidP="00EA2446">
      <w:pPr>
        <w:jc w:val="both"/>
        <w:rPr>
          <w:rFonts w:eastAsia="Arial Unicode MS"/>
          <w:szCs w:val="24"/>
          <w:lang w:val="en-US"/>
        </w:rPr>
      </w:pPr>
      <w:r w:rsidRPr="005C229A">
        <w:rPr>
          <w:rFonts w:eastAsia="Arial Unicode MS"/>
          <w:szCs w:val="24"/>
          <w:lang w:val="en-US"/>
        </w:rPr>
        <w:t xml:space="preserve">„ За секретара скупштине Градске општине поставља се лице које има стечено високо образовање из научне области правне науке на основним академским студијама у обиму од најмање 240 </w:t>
      </w:r>
      <w:r w:rsidRPr="005C229A">
        <w:rPr>
          <w:rFonts w:eastAsia="Arial Unicode MS"/>
          <w:smallCaps/>
          <w:color w:val="000000"/>
          <w:szCs w:val="24"/>
          <w:lang w:val="en-US"/>
        </w:rPr>
        <w:t>ЕСП</w:t>
      </w:r>
      <w:r>
        <w:rPr>
          <w:rFonts w:eastAsia="Arial Unicode MS"/>
          <w:smallCaps/>
          <w:color w:val="000000"/>
          <w:szCs w:val="24"/>
          <w:lang w:val="sr-Cyrl-RS"/>
        </w:rPr>
        <w:t>Б</w:t>
      </w:r>
      <w:r w:rsidRPr="005C229A">
        <w:rPr>
          <w:rFonts w:eastAsia="Arial Unicode MS"/>
          <w:szCs w:val="24"/>
          <w:lang w:val="en-US"/>
        </w:rPr>
        <w:t xml:space="preserve">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факулету, са положеноим стручним испитом за рад у органима Управе и радним искуством од најмање три године.</w:t>
      </w:r>
    </w:p>
    <w:p w14:paraId="37CD4CE0" w14:textId="77777777" w:rsidR="005C229A" w:rsidRPr="005C229A" w:rsidRDefault="005C229A" w:rsidP="005C229A">
      <w:pPr>
        <w:ind w:firstLine="360"/>
        <w:jc w:val="both"/>
        <w:rPr>
          <w:rFonts w:eastAsia="Arial Unicode MS"/>
          <w:szCs w:val="24"/>
          <w:lang w:val="en-US"/>
        </w:rPr>
      </w:pPr>
    </w:p>
    <w:p w14:paraId="5A0B07BD" w14:textId="77777777" w:rsidR="005C229A" w:rsidRDefault="005C229A" w:rsidP="005C229A">
      <w:pPr>
        <w:jc w:val="center"/>
        <w:rPr>
          <w:rFonts w:eastAsia="Arial Unicode MS"/>
          <w:szCs w:val="24"/>
          <w:lang w:val="en-US"/>
        </w:rPr>
      </w:pPr>
      <w:r w:rsidRPr="005C229A">
        <w:rPr>
          <w:rFonts w:eastAsia="Arial Unicode MS"/>
          <w:szCs w:val="24"/>
          <w:lang w:val="en-US"/>
        </w:rPr>
        <w:t>Члан 10.</w:t>
      </w:r>
    </w:p>
    <w:p w14:paraId="7434B9BF" w14:textId="77777777" w:rsidR="005C229A" w:rsidRPr="005C229A" w:rsidRDefault="005C229A" w:rsidP="005C229A">
      <w:pPr>
        <w:jc w:val="center"/>
        <w:rPr>
          <w:rFonts w:eastAsia="Arial Unicode MS"/>
          <w:szCs w:val="24"/>
          <w:lang w:val="en-US"/>
        </w:rPr>
      </w:pPr>
    </w:p>
    <w:p w14:paraId="25C6B74B"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36 додаје се став 2 који гласи:</w:t>
      </w:r>
    </w:p>
    <w:p w14:paraId="53728918" w14:textId="77777777" w:rsidR="005C229A" w:rsidRDefault="005C229A" w:rsidP="00EA2446">
      <w:pPr>
        <w:jc w:val="both"/>
        <w:rPr>
          <w:rFonts w:eastAsia="Arial Unicode MS"/>
          <w:szCs w:val="24"/>
          <w:lang w:val="en-US"/>
        </w:rPr>
      </w:pPr>
      <w:r w:rsidRPr="005C229A">
        <w:rPr>
          <w:rFonts w:eastAsia="Arial Unicode MS"/>
          <w:szCs w:val="24"/>
          <w:lang w:val="en-US"/>
        </w:rPr>
        <w:t>„ Радно тело може организовати јавно слушање о предлозима приписа и одлука о којима одлучује Скупштина Градске општине."</w:t>
      </w:r>
    </w:p>
    <w:p w14:paraId="6C02372E" w14:textId="77777777" w:rsidR="005C229A" w:rsidRPr="005C229A" w:rsidRDefault="005C229A" w:rsidP="005C229A">
      <w:pPr>
        <w:ind w:firstLine="360"/>
        <w:jc w:val="both"/>
        <w:rPr>
          <w:rFonts w:eastAsia="Arial Unicode MS"/>
          <w:szCs w:val="24"/>
          <w:lang w:val="en-US"/>
        </w:rPr>
      </w:pPr>
    </w:p>
    <w:p w14:paraId="2C0BDB45" w14:textId="77777777" w:rsidR="005C229A" w:rsidRDefault="005C229A" w:rsidP="005C229A">
      <w:pPr>
        <w:jc w:val="center"/>
        <w:rPr>
          <w:rFonts w:eastAsia="Arial Unicode MS"/>
          <w:szCs w:val="24"/>
          <w:lang w:val="en-US"/>
        </w:rPr>
      </w:pPr>
      <w:r w:rsidRPr="005C229A">
        <w:rPr>
          <w:rFonts w:eastAsia="Arial Unicode MS"/>
          <w:szCs w:val="24"/>
          <w:lang w:val="en-US"/>
        </w:rPr>
        <w:t>Члан 11.</w:t>
      </w:r>
    </w:p>
    <w:p w14:paraId="5DE7ADC5" w14:textId="77777777" w:rsidR="005C229A" w:rsidRPr="005C229A" w:rsidRDefault="005C229A" w:rsidP="005C229A">
      <w:pPr>
        <w:rPr>
          <w:rFonts w:eastAsia="Arial Unicode MS"/>
          <w:szCs w:val="24"/>
          <w:lang w:val="en-US"/>
        </w:rPr>
      </w:pPr>
    </w:p>
    <w:p w14:paraId="1C025841" w14:textId="77777777" w:rsidR="005C229A" w:rsidRDefault="005C229A" w:rsidP="005C229A">
      <w:pPr>
        <w:ind w:firstLine="360"/>
        <w:rPr>
          <w:rFonts w:eastAsia="Arial Unicode MS"/>
          <w:szCs w:val="24"/>
          <w:lang w:val="en-US"/>
        </w:rPr>
      </w:pPr>
      <w:r w:rsidRPr="005C229A">
        <w:rPr>
          <w:rFonts w:eastAsia="Arial Unicode MS"/>
          <w:szCs w:val="24"/>
          <w:lang w:val="en-US"/>
        </w:rPr>
        <w:t>Члан 37 и члан 38 бришу се.</w:t>
      </w:r>
    </w:p>
    <w:p w14:paraId="2100687E" w14:textId="77777777" w:rsidR="005C229A" w:rsidRPr="005C229A" w:rsidRDefault="005C229A" w:rsidP="005C229A">
      <w:pPr>
        <w:rPr>
          <w:rFonts w:eastAsia="Arial Unicode MS"/>
          <w:szCs w:val="24"/>
          <w:lang w:val="en-US"/>
        </w:rPr>
      </w:pPr>
    </w:p>
    <w:p w14:paraId="27B56A10" w14:textId="77777777" w:rsidR="005C229A" w:rsidRDefault="005C229A" w:rsidP="005C229A">
      <w:pPr>
        <w:jc w:val="center"/>
        <w:rPr>
          <w:rFonts w:eastAsia="Arial Unicode MS"/>
          <w:szCs w:val="24"/>
          <w:lang w:val="en-US"/>
        </w:rPr>
      </w:pPr>
      <w:r w:rsidRPr="005C229A">
        <w:rPr>
          <w:rFonts w:eastAsia="Arial Unicode MS"/>
          <w:szCs w:val="24"/>
          <w:lang w:val="en-US"/>
        </w:rPr>
        <w:t>Члан 12.</w:t>
      </w:r>
    </w:p>
    <w:p w14:paraId="75B2BBCE" w14:textId="77777777" w:rsidR="005C229A" w:rsidRPr="005C229A" w:rsidRDefault="005C229A" w:rsidP="005C229A">
      <w:pPr>
        <w:rPr>
          <w:rFonts w:eastAsia="Arial Unicode MS"/>
          <w:szCs w:val="24"/>
          <w:lang w:val="en-US"/>
        </w:rPr>
      </w:pPr>
    </w:p>
    <w:p w14:paraId="64DBBF6D" w14:textId="77777777" w:rsidR="005C229A" w:rsidRDefault="005C229A" w:rsidP="00EA2446">
      <w:pPr>
        <w:rPr>
          <w:rFonts w:eastAsia="Arial Unicode MS"/>
          <w:szCs w:val="24"/>
          <w:lang w:val="en-US"/>
        </w:rPr>
      </w:pPr>
      <w:r w:rsidRPr="005C229A">
        <w:rPr>
          <w:rFonts w:eastAsia="Arial Unicode MS"/>
          <w:szCs w:val="24"/>
          <w:lang w:val="en-US"/>
        </w:rPr>
        <w:t>После члана 36 додају се нови чланови 36а, 36б, 36в, 36г и 36д, који гласе:</w:t>
      </w:r>
    </w:p>
    <w:p w14:paraId="5D4BA086" w14:textId="77777777" w:rsidR="005C229A" w:rsidRPr="005C229A" w:rsidRDefault="005C229A" w:rsidP="00EA2446">
      <w:pPr>
        <w:rPr>
          <w:rFonts w:eastAsia="Arial Unicode MS"/>
          <w:szCs w:val="24"/>
          <w:lang w:val="en-US"/>
        </w:rPr>
      </w:pPr>
    </w:p>
    <w:p w14:paraId="395A0C0C" w14:textId="77777777" w:rsidR="005C229A" w:rsidRDefault="005C229A" w:rsidP="00EA2446">
      <w:pPr>
        <w:jc w:val="center"/>
        <w:rPr>
          <w:rFonts w:eastAsia="Arial Unicode MS"/>
          <w:szCs w:val="24"/>
          <w:lang w:val="en-US"/>
        </w:rPr>
      </w:pPr>
      <w:r w:rsidRPr="005C229A">
        <w:rPr>
          <w:rFonts w:eastAsia="Arial Unicode MS"/>
          <w:szCs w:val="24"/>
          <w:lang w:val="en-US"/>
        </w:rPr>
        <w:t>„Члан 36а</w:t>
      </w:r>
    </w:p>
    <w:p w14:paraId="4E8CFA41" w14:textId="77777777" w:rsidR="005C229A" w:rsidRPr="005C229A" w:rsidRDefault="005C229A" w:rsidP="00EA2446">
      <w:pPr>
        <w:rPr>
          <w:rFonts w:eastAsia="Arial Unicode MS"/>
          <w:szCs w:val="24"/>
          <w:lang w:val="en-US"/>
        </w:rPr>
      </w:pPr>
    </w:p>
    <w:p w14:paraId="11697DE9" w14:textId="77777777" w:rsidR="005C229A" w:rsidRPr="005C229A" w:rsidRDefault="005C229A" w:rsidP="00EA2446">
      <w:pPr>
        <w:jc w:val="both"/>
        <w:rPr>
          <w:rFonts w:eastAsia="Arial Unicode MS"/>
          <w:szCs w:val="24"/>
          <w:lang w:val="en-US"/>
        </w:rPr>
      </w:pPr>
      <w:r w:rsidRPr="005C229A">
        <w:rPr>
          <w:rFonts w:eastAsia="Arial Unicode MS"/>
          <w:szCs w:val="24"/>
          <w:lang w:val="en-US"/>
        </w:rPr>
        <w:t>Јавна расправа представља скуп различитих активности, предузетих у унапред предвиђеном временском оквиру, у циљу прибављања предлога и ставова грађана о нацрту неког акта.</w:t>
      </w:r>
    </w:p>
    <w:p w14:paraId="17101582" w14:textId="77777777" w:rsidR="005C229A" w:rsidRDefault="005C229A" w:rsidP="00EA2446">
      <w:pPr>
        <w:jc w:val="both"/>
        <w:rPr>
          <w:rFonts w:eastAsia="Arial Unicode MS"/>
          <w:szCs w:val="24"/>
          <w:lang w:val="en-US"/>
        </w:rPr>
      </w:pPr>
      <w:r w:rsidRPr="005C229A">
        <w:rPr>
          <w:rFonts w:eastAsia="Arial Unicode MS"/>
          <w:szCs w:val="24"/>
          <w:lang w:val="en-US"/>
        </w:rPr>
        <w:t>Јавна расправа се може организовати одржавањем отворених састанака представника надлежних органа Градске општине са заинтересованим грађанима, представницима удружења грађана и представницима штампаних и електронских медија (округли столови, трибине, презентације и сл.) и прикупљањем предлога, сугестија и мишљења грађана и осталих учесника у јавној расправи у писаној или електронској форми.</w:t>
      </w:r>
    </w:p>
    <w:p w14:paraId="5F15E91A" w14:textId="77777777" w:rsidR="00EA2446" w:rsidRPr="005C229A" w:rsidRDefault="00EA2446" w:rsidP="00EA2446">
      <w:pPr>
        <w:jc w:val="both"/>
        <w:rPr>
          <w:rFonts w:eastAsia="Arial Unicode MS"/>
          <w:szCs w:val="24"/>
          <w:lang w:val="en-US"/>
        </w:rPr>
      </w:pPr>
    </w:p>
    <w:p w14:paraId="669C7238" w14:textId="77777777" w:rsidR="005C229A" w:rsidRDefault="005C229A" w:rsidP="00EA2446">
      <w:pPr>
        <w:jc w:val="both"/>
        <w:rPr>
          <w:rFonts w:eastAsia="Arial Unicode MS"/>
          <w:szCs w:val="24"/>
          <w:lang w:val="en-US"/>
        </w:rPr>
      </w:pPr>
      <w:r w:rsidRPr="005C229A">
        <w:rPr>
          <w:rFonts w:eastAsia="Arial Unicode MS"/>
          <w:szCs w:val="24"/>
          <w:lang w:val="en-US"/>
        </w:rPr>
        <w:t>Орган надлежан за организовање јавне расправе дужан је да свим грађанима омогући учешће у јавној расправи.</w:t>
      </w:r>
    </w:p>
    <w:p w14:paraId="1AD6BE24" w14:textId="77777777" w:rsidR="00EA2446" w:rsidRPr="005C229A" w:rsidRDefault="00EA2446" w:rsidP="00EA2446">
      <w:pPr>
        <w:jc w:val="both"/>
        <w:rPr>
          <w:rFonts w:eastAsia="Arial Unicode MS"/>
          <w:szCs w:val="24"/>
          <w:lang w:val="en-US"/>
        </w:rPr>
      </w:pPr>
    </w:p>
    <w:p w14:paraId="3B491EDB" w14:textId="77777777" w:rsidR="005C229A" w:rsidRDefault="005C229A" w:rsidP="00EA2446">
      <w:pPr>
        <w:jc w:val="both"/>
        <w:rPr>
          <w:rFonts w:eastAsia="Arial Unicode MS"/>
          <w:szCs w:val="24"/>
          <w:lang w:val="en-US"/>
        </w:rPr>
      </w:pPr>
      <w:r w:rsidRPr="005C229A">
        <w:rPr>
          <w:rFonts w:eastAsia="Arial Unicode MS"/>
          <w:szCs w:val="24"/>
          <w:lang w:val="en-US"/>
        </w:rPr>
        <w:t>Време трајања, начин, поступак, као и друга питања од значаја за организовање и спровођење јавне расправе ближе се уређује посебном одлуком Скупштине Градске општине.</w:t>
      </w:r>
    </w:p>
    <w:p w14:paraId="7F317EBD" w14:textId="77777777" w:rsidR="005C229A" w:rsidRPr="005C229A" w:rsidRDefault="005C229A" w:rsidP="005C229A">
      <w:pPr>
        <w:ind w:firstLine="360"/>
        <w:rPr>
          <w:rFonts w:eastAsia="Arial Unicode MS"/>
          <w:szCs w:val="24"/>
          <w:lang w:val="en-US"/>
        </w:rPr>
      </w:pPr>
    </w:p>
    <w:p w14:paraId="28D807EE" w14:textId="77777777" w:rsidR="005C229A" w:rsidRDefault="005C229A" w:rsidP="005C229A">
      <w:pPr>
        <w:jc w:val="center"/>
        <w:rPr>
          <w:rFonts w:eastAsia="Arial Unicode MS"/>
          <w:szCs w:val="24"/>
          <w:lang w:val="en-US"/>
        </w:rPr>
      </w:pPr>
      <w:r w:rsidRPr="005C229A">
        <w:rPr>
          <w:rFonts w:eastAsia="Arial Unicode MS"/>
          <w:szCs w:val="24"/>
          <w:lang w:val="en-US"/>
        </w:rPr>
        <w:t>Члан 36б</w:t>
      </w:r>
    </w:p>
    <w:p w14:paraId="02B50543" w14:textId="77777777" w:rsidR="005C229A" w:rsidRPr="005C229A" w:rsidRDefault="005C229A" w:rsidP="005C229A">
      <w:pPr>
        <w:rPr>
          <w:rFonts w:eastAsia="Arial Unicode MS"/>
          <w:szCs w:val="24"/>
          <w:lang w:val="en-US"/>
        </w:rPr>
      </w:pPr>
    </w:p>
    <w:p w14:paraId="75979FF9" w14:textId="77777777" w:rsidR="005C229A" w:rsidRPr="005C229A" w:rsidRDefault="005C229A" w:rsidP="005C229A">
      <w:pPr>
        <w:ind w:firstLine="360"/>
        <w:rPr>
          <w:rFonts w:eastAsia="Arial Unicode MS"/>
          <w:szCs w:val="24"/>
          <w:lang w:val="en-US"/>
        </w:rPr>
      </w:pPr>
      <w:r w:rsidRPr="005C229A">
        <w:rPr>
          <w:rFonts w:eastAsia="Arial Unicode MS"/>
          <w:szCs w:val="24"/>
          <w:lang w:val="en-US"/>
        </w:rPr>
        <w:t>Органи Градске општине дужни су да одрже јавну расправу:</w:t>
      </w:r>
    </w:p>
    <w:p w14:paraId="54E0FBFC" w14:textId="77777777" w:rsidR="005C229A" w:rsidRPr="005C229A" w:rsidRDefault="005C229A" w:rsidP="004C25D7">
      <w:pPr>
        <w:pStyle w:val="ListParagraph"/>
        <w:numPr>
          <w:ilvl w:val="0"/>
          <w:numId w:val="25"/>
        </w:numPr>
        <w:rPr>
          <w:rFonts w:eastAsia="Arial Unicode MS"/>
          <w:szCs w:val="24"/>
          <w:lang w:val="en-US"/>
        </w:rPr>
      </w:pPr>
      <w:r w:rsidRPr="005C229A">
        <w:rPr>
          <w:rFonts w:eastAsia="Arial Unicode MS"/>
          <w:szCs w:val="24"/>
          <w:lang w:val="en-US"/>
        </w:rPr>
        <w:t>у поступку припреме статута;</w:t>
      </w:r>
    </w:p>
    <w:p w14:paraId="562FCBEF" w14:textId="77777777" w:rsidR="005C229A" w:rsidRPr="005C229A" w:rsidRDefault="005C229A" w:rsidP="004C25D7">
      <w:pPr>
        <w:pStyle w:val="ListParagraph"/>
        <w:numPr>
          <w:ilvl w:val="0"/>
          <w:numId w:val="25"/>
        </w:numPr>
        <w:rPr>
          <w:rFonts w:eastAsia="Arial Unicode MS"/>
          <w:szCs w:val="24"/>
          <w:lang w:val="en-US"/>
        </w:rPr>
      </w:pPr>
      <w:r w:rsidRPr="005C229A">
        <w:rPr>
          <w:rFonts w:eastAsia="Arial Unicode MS"/>
          <w:szCs w:val="24"/>
          <w:lang w:val="en-US"/>
        </w:rPr>
        <w:t>у поступку припреме буџета Градске општине (у делу планирања инвестиција);</w:t>
      </w:r>
    </w:p>
    <w:p w14:paraId="02AF846B" w14:textId="77777777" w:rsidR="005C229A" w:rsidRPr="005C229A" w:rsidRDefault="005C229A" w:rsidP="004C25D7">
      <w:pPr>
        <w:pStyle w:val="ListParagraph"/>
        <w:numPr>
          <w:ilvl w:val="0"/>
          <w:numId w:val="25"/>
        </w:numPr>
        <w:rPr>
          <w:rFonts w:eastAsia="Arial Unicode MS"/>
          <w:szCs w:val="24"/>
          <w:lang w:val="en-US"/>
        </w:rPr>
      </w:pPr>
      <w:r w:rsidRPr="005C229A">
        <w:rPr>
          <w:rFonts w:eastAsia="Arial Unicode MS"/>
          <w:szCs w:val="24"/>
          <w:lang w:val="en-US"/>
        </w:rPr>
        <w:t>у поступку припреме стратешких планова развоја;</w:t>
      </w:r>
    </w:p>
    <w:p w14:paraId="2277A243" w14:textId="77777777" w:rsidR="005C229A" w:rsidRPr="005C229A" w:rsidRDefault="005C229A" w:rsidP="004C25D7">
      <w:pPr>
        <w:pStyle w:val="ListParagraph"/>
        <w:numPr>
          <w:ilvl w:val="0"/>
          <w:numId w:val="25"/>
        </w:numPr>
        <w:rPr>
          <w:rFonts w:eastAsia="Arial Unicode MS"/>
          <w:szCs w:val="24"/>
          <w:lang w:val="en-US"/>
        </w:rPr>
      </w:pPr>
      <w:r w:rsidRPr="005C229A">
        <w:rPr>
          <w:rFonts w:eastAsia="Arial Unicode MS"/>
          <w:szCs w:val="24"/>
          <w:lang w:val="en-US"/>
        </w:rPr>
        <w:t>у поступку утврђивања стопа изворних прихода Градске општине;</w:t>
      </w:r>
    </w:p>
    <w:p w14:paraId="6298B051" w14:textId="77777777" w:rsidR="005C229A" w:rsidRDefault="005C229A" w:rsidP="004C25D7">
      <w:pPr>
        <w:pStyle w:val="ListParagraph"/>
        <w:numPr>
          <w:ilvl w:val="0"/>
          <w:numId w:val="25"/>
        </w:numPr>
        <w:rPr>
          <w:rFonts w:eastAsia="Arial Unicode MS"/>
          <w:szCs w:val="24"/>
          <w:lang w:val="en-US"/>
        </w:rPr>
      </w:pPr>
      <w:r w:rsidRPr="005C229A">
        <w:rPr>
          <w:rFonts w:eastAsia="Arial Unicode MS"/>
          <w:szCs w:val="24"/>
          <w:lang w:val="en-US"/>
        </w:rPr>
        <w:t>у другим случајевима предвиђеним законом и статутом Градске општине.</w:t>
      </w:r>
    </w:p>
    <w:p w14:paraId="16B10B50" w14:textId="77777777" w:rsidR="005C229A" w:rsidRPr="005C229A" w:rsidRDefault="005C229A" w:rsidP="005C229A">
      <w:pPr>
        <w:pStyle w:val="ListParagraph"/>
        <w:rPr>
          <w:rFonts w:eastAsia="Arial Unicode MS"/>
          <w:szCs w:val="24"/>
          <w:lang w:val="en-US"/>
        </w:rPr>
      </w:pPr>
    </w:p>
    <w:p w14:paraId="210BC784" w14:textId="77777777" w:rsidR="005C229A" w:rsidRDefault="005C229A" w:rsidP="00EA2446">
      <w:pPr>
        <w:rPr>
          <w:rFonts w:eastAsia="Arial Unicode MS"/>
          <w:szCs w:val="24"/>
          <w:lang w:val="en-US"/>
        </w:rPr>
      </w:pPr>
      <w:r w:rsidRPr="005C229A">
        <w:rPr>
          <w:rFonts w:eastAsia="Arial Unicode MS"/>
          <w:szCs w:val="24"/>
          <w:lang w:val="en-US"/>
        </w:rPr>
        <w:t>Јавна расправа из става 1 .овог члана спроводи се о нацрту акта (одлуке, плана и другог акта</w:t>
      </w:r>
      <w:r>
        <w:rPr>
          <w:rFonts w:eastAsia="Arial Unicode MS"/>
          <w:szCs w:val="24"/>
          <w:lang w:val="sr-Cyrl-RS"/>
        </w:rPr>
        <w:t xml:space="preserve"> </w:t>
      </w:r>
      <w:r w:rsidRPr="005C229A">
        <w:rPr>
          <w:rFonts w:eastAsia="Arial Unicode MS"/>
          <w:szCs w:val="24"/>
          <w:lang w:val="en-US"/>
        </w:rPr>
        <w:t>у припреми), а може се спровести и раније на предлог органа надлежног за припрему и утврђивање нацрта.</w:t>
      </w:r>
    </w:p>
    <w:p w14:paraId="5BF1E96B" w14:textId="77777777" w:rsidR="00EA2446" w:rsidRPr="005C229A" w:rsidRDefault="00EA2446" w:rsidP="00EA2446">
      <w:pPr>
        <w:rPr>
          <w:rFonts w:eastAsia="Arial Unicode MS"/>
          <w:szCs w:val="24"/>
          <w:lang w:val="en-US"/>
        </w:rPr>
      </w:pPr>
    </w:p>
    <w:p w14:paraId="6A949F3C" w14:textId="77777777" w:rsidR="005C229A" w:rsidRDefault="005C229A" w:rsidP="00EA2446">
      <w:pPr>
        <w:rPr>
          <w:rFonts w:eastAsia="Arial Unicode MS"/>
          <w:szCs w:val="24"/>
          <w:lang w:val="en-US"/>
        </w:rPr>
      </w:pPr>
      <w:r w:rsidRPr="005C229A">
        <w:rPr>
          <w:rFonts w:eastAsia="Arial Unicode MS"/>
          <w:szCs w:val="24"/>
          <w:lang w:val="en-US"/>
        </w:rPr>
        <w:t>Јавну расправу из става 1.овог члана организује Веће Градске општине на начин и у време које предложи Управа градске општине, ако овим статутом или посебном одлуком из члана 36а став 4. овог статута није другачије одређено.</w:t>
      </w:r>
    </w:p>
    <w:p w14:paraId="62ADBA2E" w14:textId="77777777" w:rsidR="005C229A" w:rsidRPr="005C229A" w:rsidRDefault="005C229A" w:rsidP="005C229A">
      <w:pPr>
        <w:ind w:firstLine="360"/>
        <w:rPr>
          <w:rFonts w:eastAsia="Arial Unicode MS"/>
          <w:szCs w:val="24"/>
          <w:lang w:val="en-US"/>
        </w:rPr>
      </w:pPr>
    </w:p>
    <w:p w14:paraId="3DCC5A71" w14:textId="77777777" w:rsidR="005C229A" w:rsidRDefault="005C229A" w:rsidP="005C229A">
      <w:pPr>
        <w:jc w:val="center"/>
        <w:rPr>
          <w:rFonts w:eastAsia="Arial Unicode MS"/>
          <w:szCs w:val="24"/>
          <w:lang w:val="en-US"/>
        </w:rPr>
      </w:pPr>
      <w:r w:rsidRPr="005C229A">
        <w:rPr>
          <w:rFonts w:eastAsia="Arial Unicode MS"/>
          <w:szCs w:val="24"/>
          <w:lang w:val="en-US"/>
        </w:rPr>
        <w:t>Члан 36в</w:t>
      </w:r>
    </w:p>
    <w:p w14:paraId="63B671D2" w14:textId="77777777" w:rsidR="005C229A" w:rsidRPr="005C229A" w:rsidRDefault="005C229A" w:rsidP="005C229A">
      <w:pPr>
        <w:rPr>
          <w:rFonts w:eastAsia="Arial Unicode MS"/>
          <w:szCs w:val="24"/>
          <w:lang w:val="en-US"/>
        </w:rPr>
      </w:pPr>
    </w:p>
    <w:p w14:paraId="69397E25" w14:textId="77777777" w:rsidR="005C229A" w:rsidRDefault="005C229A" w:rsidP="00EA2446">
      <w:pPr>
        <w:jc w:val="both"/>
        <w:rPr>
          <w:rFonts w:eastAsia="Arial Unicode MS"/>
          <w:szCs w:val="24"/>
          <w:lang w:val="en-US"/>
        </w:rPr>
      </w:pPr>
      <w:r w:rsidRPr="005C229A">
        <w:rPr>
          <w:rFonts w:eastAsia="Arial Unicode MS"/>
          <w:szCs w:val="24"/>
          <w:lang w:val="en-US"/>
        </w:rPr>
        <w:t>Јавна расправа може се спровести у поступку доношења других општих аката из надлежности Скупштине Градске општине, на основу захтева предлагача општег акта, једне трећине одборника или предлога 100 грађана.</w:t>
      </w:r>
    </w:p>
    <w:p w14:paraId="5DA9511E" w14:textId="77777777" w:rsidR="00EA2446" w:rsidRPr="005C229A" w:rsidRDefault="00EA2446" w:rsidP="00EA2446">
      <w:pPr>
        <w:jc w:val="both"/>
        <w:rPr>
          <w:rFonts w:eastAsia="Arial Unicode MS"/>
          <w:szCs w:val="24"/>
          <w:lang w:val="en-US"/>
        </w:rPr>
      </w:pPr>
    </w:p>
    <w:p w14:paraId="4399D985" w14:textId="77777777" w:rsidR="005C229A" w:rsidRPr="005C229A" w:rsidRDefault="005C229A" w:rsidP="00EA2446">
      <w:pPr>
        <w:jc w:val="both"/>
        <w:rPr>
          <w:rFonts w:eastAsia="Arial Unicode MS"/>
          <w:szCs w:val="24"/>
          <w:lang w:val="en-US"/>
        </w:rPr>
      </w:pPr>
      <w:r w:rsidRPr="005C229A">
        <w:rPr>
          <w:rFonts w:eastAsia="Arial Unicode MS"/>
          <w:szCs w:val="24"/>
          <w:lang w:val="en-US"/>
        </w:rPr>
        <w:t>Ради спровођења јавне расправе, предлог грађана је потребно да својим потписима подржи најмање 100 грађана са бирачким правом на подручју Градске општине.</w:t>
      </w:r>
    </w:p>
    <w:p w14:paraId="003A9332" w14:textId="77777777" w:rsidR="005C229A" w:rsidRDefault="005C229A" w:rsidP="00EA2446">
      <w:pPr>
        <w:jc w:val="both"/>
        <w:rPr>
          <w:rFonts w:eastAsia="Arial Unicode MS"/>
          <w:szCs w:val="24"/>
          <w:lang w:val="en-US"/>
        </w:rPr>
      </w:pPr>
      <w:r w:rsidRPr="005C229A">
        <w:rPr>
          <w:rFonts w:eastAsia="Arial Unicode MS"/>
          <w:szCs w:val="24"/>
          <w:lang w:val="en-US"/>
        </w:rPr>
        <w:t>Прикупљање потписа грађана за спровођење јавне расправе из става 1 .овог члана, спроводи се у складу са прописима који уређују грађанску иницијативу.</w:t>
      </w:r>
    </w:p>
    <w:p w14:paraId="622D8A67" w14:textId="77777777" w:rsidR="00EA2446" w:rsidRPr="005C229A" w:rsidRDefault="00EA2446" w:rsidP="00EA2446">
      <w:pPr>
        <w:jc w:val="both"/>
        <w:rPr>
          <w:rFonts w:eastAsia="Arial Unicode MS"/>
          <w:szCs w:val="24"/>
          <w:lang w:val="en-US"/>
        </w:rPr>
      </w:pPr>
    </w:p>
    <w:p w14:paraId="082375D4" w14:textId="77777777" w:rsidR="005C229A" w:rsidRDefault="005C229A" w:rsidP="00EA2446">
      <w:pPr>
        <w:jc w:val="both"/>
        <w:rPr>
          <w:rFonts w:eastAsia="Arial Unicode MS"/>
          <w:szCs w:val="24"/>
          <w:lang w:val="en-US"/>
        </w:rPr>
      </w:pPr>
      <w:r w:rsidRPr="005C229A">
        <w:rPr>
          <w:rFonts w:eastAsia="Arial Unicode MS"/>
          <w:szCs w:val="24"/>
          <w:lang w:val="en-US"/>
        </w:rPr>
        <w:t>Надлежно радно тело Скупштине Градске општине одлучује по примљеном предлогу, односно захтеву из става 1 .овог члана.</w:t>
      </w:r>
    </w:p>
    <w:p w14:paraId="536BF0CC" w14:textId="77777777" w:rsidR="00EA2446" w:rsidRPr="005C229A" w:rsidRDefault="00EA2446" w:rsidP="00EA2446">
      <w:pPr>
        <w:jc w:val="both"/>
        <w:rPr>
          <w:rFonts w:eastAsia="Arial Unicode MS"/>
          <w:szCs w:val="24"/>
          <w:lang w:val="en-US"/>
        </w:rPr>
      </w:pPr>
    </w:p>
    <w:p w14:paraId="6F01B772" w14:textId="77777777" w:rsidR="005C229A" w:rsidRDefault="005C229A" w:rsidP="00EA2446">
      <w:pPr>
        <w:jc w:val="both"/>
        <w:rPr>
          <w:rFonts w:eastAsia="Arial Unicode MS"/>
          <w:szCs w:val="24"/>
          <w:lang w:val="en-US"/>
        </w:rPr>
      </w:pPr>
      <w:r w:rsidRPr="005C229A">
        <w:rPr>
          <w:rFonts w:eastAsia="Arial Unicode MS"/>
          <w:szCs w:val="24"/>
          <w:lang w:val="en-US"/>
        </w:rPr>
        <w:t>Уколико надлежно радно тело Скупштине Градске општине прихвати предлог, односно захтев из става 1.овог члана, Веће Градске општине организује јавну расправу, по правилу, на начин и у време које је у тим поднесцима предложено.</w:t>
      </w:r>
    </w:p>
    <w:p w14:paraId="2FE77B7D" w14:textId="77777777" w:rsidR="005C229A" w:rsidRPr="005C229A" w:rsidRDefault="005C229A" w:rsidP="005C229A">
      <w:pPr>
        <w:ind w:firstLine="360"/>
        <w:jc w:val="both"/>
        <w:rPr>
          <w:rFonts w:eastAsia="Arial Unicode MS"/>
          <w:szCs w:val="24"/>
          <w:lang w:val="en-US"/>
        </w:rPr>
      </w:pPr>
    </w:p>
    <w:p w14:paraId="5E79339D" w14:textId="77777777" w:rsidR="005C229A" w:rsidRDefault="005C229A" w:rsidP="005C229A">
      <w:pPr>
        <w:jc w:val="center"/>
        <w:rPr>
          <w:rFonts w:eastAsia="Arial Unicode MS"/>
          <w:szCs w:val="24"/>
          <w:lang w:val="en-US"/>
        </w:rPr>
      </w:pPr>
      <w:r w:rsidRPr="005C229A">
        <w:rPr>
          <w:rFonts w:eastAsia="Arial Unicode MS"/>
          <w:szCs w:val="24"/>
          <w:lang w:val="en-US"/>
        </w:rPr>
        <w:t>Члан 36г</w:t>
      </w:r>
    </w:p>
    <w:p w14:paraId="6ABDF9A1" w14:textId="77777777" w:rsidR="005C229A" w:rsidRPr="005C229A" w:rsidRDefault="005C229A" w:rsidP="005C229A">
      <w:pPr>
        <w:rPr>
          <w:rFonts w:eastAsia="Arial Unicode MS"/>
          <w:szCs w:val="24"/>
          <w:lang w:val="en-US"/>
        </w:rPr>
      </w:pPr>
    </w:p>
    <w:p w14:paraId="151E8F66" w14:textId="77777777" w:rsidR="005C229A" w:rsidRDefault="005C229A" w:rsidP="00EA2446">
      <w:pPr>
        <w:jc w:val="both"/>
        <w:rPr>
          <w:rFonts w:eastAsia="Arial Unicode MS"/>
          <w:szCs w:val="24"/>
          <w:lang w:val="en-US"/>
        </w:rPr>
      </w:pPr>
      <w:r w:rsidRPr="005C229A">
        <w:rPr>
          <w:rFonts w:eastAsia="Arial Unicode MS"/>
          <w:szCs w:val="24"/>
          <w:lang w:val="en-US"/>
        </w:rPr>
        <w:t>Веће Градске општине организује јавну расправу, одређује начин спровођења, место и време трајања јавне расправе.</w:t>
      </w:r>
    </w:p>
    <w:p w14:paraId="507003D6" w14:textId="77777777" w:rsidR="00EA2446" w:rsidRPr="005C229A" w:rsidRDefault="00EA2446" w:rsidP="00EA2446">
      <w:pPr>
        <w:jc w:val="both"/>
        <w:rPr>
          <w:rFonts w:eastAsia="Arial Unicode MS"/>
          <w:szCs w:val="24"/>
          <w:lang w:val="en-US"/>
        </w:rPr>
      </w:pPr>
    </w:p>
    <w:p w14:paraId="74500307" w14:textId="77777777" w:rsidR="005C229A" w:rsidRDefault="005C229A" w:rsidP="00EA2446">
      <w:pPr>
        <w:jc w:val="both"/>
        <w:rPr>
          <w:rFonts w:eastAsia="Arial Unicode MS"/>
          <w:szCs w:val="24"/>
          <w:lang w:val="en-US"/>
        </w:rPr>
      </w:pPr>
      <w:r w:rsidRPr="005C229A">
        <w:rPr>
          <w:rFonts w:eastAsia="Arial Unicode MS"/>
          <w:szCs w:val="24"/>
          <w:lang w:val="en-US"/>
        </w:rPr>
        <w:t>Веће Градске општине упућује јавни позив грађанима, удружењима, стручној и осталој јавности, за учешће у јавној расправи.</w:t>
      </w:r>
    </w:p>
    <w:p w14:paraId="3C911F06" w14:textId="77777777" w:rsidR="00EA2446" w:rsidRPr="005C229A" w:rsidRDefault="00EA2446" w:rsidP="00EA2446">
      <w:pPr>
        <w:jc w:val="both"/>
        <w:rPr>
          <w:rFonts w:eastAsia="Arial Unicode MS"/>
          <w:szCs w:val="24"/>
          <w:lang w:val="en-US"/>
        </w:rPr>
      </w:pPr>
    </w:p>
    <w:p w14:paraId="26601035" w14:textId="77777777" w:rsidR="005C229A" w:rsidRDefault="005C229A" w:rsidP="00EA2446">
      <w:pPr>
        <w:jc w:val="both"/>
        <w:rPr>
          <w:rFonts w:eastAsia="Arial Unicode MS"/>
          <w:szCs w:val="24"/>
          <w:lang w:val="en-US"/>
        </w:rPr>
      </w:pPr>
      <w:r w:rsidRPr="005C229A">
        <w:rPr>
          <w:rFonts w:eastAsia="Arial Unicode MS"/>
          <w:szCs w:val="24"/>
          <w:lang w:val="en-US"/>
        </w:rPr>
        <w:t>Јавни позив за учешће на јавној расправи, објављује се на интернет презентацији Градске општине и на други погодан начин. Уз јавни позив обавезно се објављује програм спровођења јавне расправе, као и нацрт акта који је предмет јавне расправе.</w:t>
      </w:r>
    </w:p>
    <w:p w14:paraId="4E5A91BA" w14:textId="77777777" w:rsidR="00EA2446" w:rsidRPr="005C229A" w:rsidRDefault="00EA2446" w:rsidP="00EA2446">
      <w:pPr>
        <w:jc w:val="both"/>
        <w:rPr>
          <w:rFonts w:eastAsia="Arial Unicode MS"/>
          <w:szCs w:val="24"/>
          <w:lang w:val="en-US"/>
        </w:rPr>
      </w:pPr>
    </w:p>
    <w:p w14:paraId="0395698F" w14:textId="77777777" w:rsidR="005C229A" w:rsidRDefault="005C229A" w:rsidP="00EA2446">
      <w:pPr>
        <w:jc w:val="both"/>
        <w:rPr>
          <w:rFonts w:eastAsia="Arial Unicode MS"/>
          <w:szCs w:val="24"/>
          <w:lang w:val="en-US"/>
        </w:rPr>
      </w:pPr>
      <w:r w:rsidRPr="005C229A">
        <w:rPr>
          <w:rFonts w:eastAsia="Arial Unicode MS"/>
          <w:szCs w:val="24"/>
          <w:lang w:val="en-US"/>
        </w:rPr>
        <w:t>Веће Градске општине може упутити позив за учешће на јавној расправи одређеним појединцима, представницима органа, организација и удружења за које сматра да су заинтересовани за акт који се разматра.</w:t>
      </w:r>
    </w:p>
    <w:p w14:paraId="15FF5663" w14:textId="77777777" w:rsidR="00EA2446" w:rsidRPr="005C229A" w:rsidRDefault="00EA2446" w:rsidP="00EA2446">
      <w:pPr>
        <w:jc w:val="both"/>
        <w:rPr>
          <w:rFonts w:eastAsia="Arial Unicode MS"/>
          <w:szCs w:val="24"/>
          <w:lang w:val="en-US"/>
        </w:rPr>
      </w:pPr>
    </w:p>
    <w:p w14:paraId="7FA1D9B8" w14:textId="77777777" w:rsidR="005C229A" w:rsidRDefault="005C229A" w:rsidP="00EA2446">
      <w:pPr>
        <w:jc w:val="both"/>
        <w:rPr>
          <w:rFonts w:eastAsia="Arial Unicode MS"/>
          <w:szCs w:val="24"/>
          <w:lang w:val="en-US"/>
        </w:rPr>
      </w:pPr>
      <w:r w:rsidRPr="005C229A">
        <w:rPr>
          <w:rFonts w:eastAsia="Arial Unicode MS"/>
          <w:szCs w:val="24"/>
          <w:lang w:val="en-US"/>
        </w:rPr>
        <w:t>О току јавне расправе сачињава се извештај који садржи све предлоге и сугестије изнете у јавној расправи, као и ставове органа надлежног за припрему предлога акта о поднетим предлозима и сугестијама са образложењем разлога за њихово прихватање, односно неприхватање.</w:t>
      </w:r>
    </w:p>
    <w:p w14:paraId="7F2A6C2A" w14:textId="77777777" w:rsidR="00EA2446" w:rsidRPr="005C229A" w:rsidRDefault="00EA2446" w:rsidP="00EA2446">
      <w:pPr>
        <w:jc w:val="both"/>
        <w:rPr>
          <w:rFonts w:eastAsia="Arial Unicode MS"/>
          <w:szCs w:val="24"/>
          <w:lang w:val="en-US"/>
        </w:rPr>
      </w:pPr>
    </w:p>
    <w:p w14:paraId="19847F12" w14:textId="77777777" w:rsidR="005C229A" w:rsidRDefault="005C229A" w:rsidP="00EA2446">
      <w:pPr>
        <w:jc w:val="both"/>
        <w:rPr>
          <w:rFonts w:eastAsia="Arial Unicode MS"/>
          <w:szCs w:val="24"/>
          <w:lang w:val="en-US"/>
        </w:rPr>
      </w:pPr>
      <w:r w:rsidRPr="005C229A">
        <w:rPr>
          <w:rFonts w:eastAsia="Arial Unicode MS"/>
          <w:szCs w:val="24"/>
          <w:lang w:val="en-US"/>
        </w:rPr>
        <w:t>Извештај из става 5 овог члана објављује се на интернет презентацији Градске општине и на други погодан начин. "</w:t>
      </w:r>
    </w:p>
    <w:p w14:paraId="0B0B9A1A" w14:textId="77777777" w:rsidR="001F60D3" w:rsidRPr="005C229A" w:rsidRDefault="001F60D3" w:rsidP="001F60D3">
      <w:pPr>
        <w:ind w:firstLine="360"/>
        <w:rPr>
          <w:rFonts w:eastAsia="Arial Unicode MS"/>
          <w:szCs w:val="24"/>
          <w:lang w:val="en-US"/>
        </w:rPr>
      </w:pPr>
    </w:p>
    <w:p w14:paraId="572392A3" w14:textId="77777777" w:rsidR="005C229A" w:rsidRDefault="005C229A" w:rsidP="001F60D3">
      <w:pPr>
        <w:jc w:val="center"/>
        <w:rPr>
          <w:rFonts w:eastAsia="Arial Unicode MS"/>
          <w:szCs w:val="24"/>
          <w:lang w:val="en-US"/>
        </w:rPr>
      </w:pPr>
      <w:r w:rsidRPr="005C229A">
        <w:rPr>
          <w:rFonts w:eastAsia="Arial Unicode MS"/>
          <w:szCs w:val="24"/>
          <w:lang w:val="en-US"/>
        </w:rPr>
        <w:t>Члан 36д</w:t>
      </w:r>
    </w:p>
    <w:p w14:paraId="0ABD6417" w14:textId="77777777" w:rsidR="001F60D3" w:rsidRPr="005C229A" w:rsidRDefault="001F60D3" w:rsidP="005C229A">
      <w:pPr>
        <w:rPr>
          <w:rFonts w:eastAsia="Arial Unicode MS"/>
          <w:szCs w:val="24"/>
          <w:lang w:val="en-US"/>
        </w:rPr>
      </w:pPr>
    </w:p>
    <w:p w14:paraId="1EB576E9" w14:textId="77777777" w:rsidR="005C229A" w:rsidRDefault="005C229A" w:rsidP="00046077">
      <w:pPr>
        <w:jc w:val="both"/>
        <w:rPr>
          <w:rFonts w:eastAsia="Arial Unicode MS"/>
          <w:szCs w:val="24"/>
          <w:lang w:val="en-US"/>
        </w:rPr>
      </w:pPr>
      <w:r w:rsidRPr="005C229A">
        <w:rPr>
          <w:rFonts w:eastAsia="Arial Unicode MS"/>
          <w:szCs w:val="24"/>
          <w:lang w:val="en-US"/>
        </w:rPr>
        <w:t>Орган надлежан за утврђивање предлога акта о којем је спроведена јавна расправа, дужан је да приликом утврђивања предлога акта води рачуна о сугестијама и предлозима датим у јавној расправи."</w:t>
      </w:r>
    </w:p>
    <w:p w14:paraId="329F9718" w14:textId="77777777" w:rsidR="001F60D3" w:rsidRPr="005C229A" w:rsidRDefault="001F60D3" w:rsidP="001F60D3">
      <w:pPr>
        <w:ind w:firstLine="360"/>
        <w:rPr>
          <w:rFonts w:eastAsia="Arial Unicode MS"/>
          <w:szCs w:val="24"/>
          <w:lang w:val="en-US"/>
        </w:rPr>
      </w:pPr>
    </w:p>
    <w:p w14:paraId="2F745461" w14:textId="77777777" w:rsidR="005C229A" w:rsidRDefault="005C229A" w:rsidP="001F60D3">
      <w:pPr>
        <w:jc w:val="center"/>
        <w:rPr>
          <w:rFonts w:eastAsia="Arial Unicode MS"/>
          <w:szCs w:val="24"/>
          <w:lang w:val="en-US"/>
        </w:rPr>
      </w:pPr>
      <w:r w:rsidRPr="005C229A">
        <w:rPr>
          <w:rFonts w:eastAsia="Arial Unicode MS"/>
          <w:szCs w:val="24"/>
          <w:lang w:val="en-US"/>
        </w:rPr>
        <w:t>Члан 13.</w:t>
      </w:r>
    </w:p>
    <w:p w14:paraId="1CD5CCDB" w14:textId="77777777" w:rsidR="001F60D3" w:rsidRPr="005C229A" w:rsidRDefault="001F60D3" w:rsidP="005C229A">
      <w:pPr>
        <w:rPr>
          <w:rFonts w:eastAsia="Arial Unicode MS"/>
          <w:szCs w:val="24"/>
          <w:lang w:val="en-US"/>
        </w:rPr>
      </w:pPr>
    </w:p>
    <w:p w14:paraId="5120A933" w14:textId="77777777" w:rsidR="005C229A" w:rsidRDefault="005C229A" w:rsidP="001F60D3">
      <w:pPr>
        <w:ind w:firstLine="360"/>
        <w:rPr>
          <w:rFonts w:eastAsia="Arial Unicode MS"/>
          <w:szCs w:val="24"/>
          <w:lang w:val="en-US"/>
        </w:rPr>
      </w:pPr>
      <w:r w:rsidRPr="005C229A">
        <w:rPr>
          <w:rFonts w:eastAsia="Arial Unicode MS"/>
          <w:szCs w:val="24"/>
          <w:lang w:val="en-US"/>
        </w:rPr>
        <w:t>После члана 36д додаје се члан 37 који гласи:</w:t>
      </w:r>
    </w:p>
    <w:p w14:paraId="6D07F9D8" w14:textId="77777777" w:rsidR="001F60D3" w:rsidRPr="005C229A" w:rsidRDefault="001F60D3" w:rsidP="001F60D3">
      <w:pPr>
        <w:ind w:firstLine="360"/>
        <w:rPr>
          <w:rFonts w:eastAsia="Arial Unicode MS"/>
          <w:szCs w:val="24"/>
          <w:lang w:val="en-US"/>
        </w:rPr>
      </w:pPr>
    </w:p>
    <w:p w14:paraId="6608B805" w14:textId="77777777" w:rsidR="005C229A" w:rsidRDefault="005C229A" w:rsidP="00EA2446">
      <w:pPr>
        <w:jc w:val="center"/>
        <w:rPr>
          <w:rFonts w:eastAsia="Arial Unicode MS"/>
          <w:szCs w:val="24"/>
          <w:lang w:val="en-US"/>
        </w:rPr>
      </w:pPr>
      <w:r w:rsidRPr="005C229A">
        <w:rPr>
          <w:rFonts w:eastAsia="Arial Unicode MS"/>
          <w:szCs w:val="24"/>
          <w:lang w:val="en-US"/>
        </w:rPr>
        <w:t>Члан 37</w:t>
      </w:r>
    </w:p>
    <w:p w14:paraId="77888F06" w14:textId="77777777" w:rsidR="001F60D3" w:rsidRPr="005C229A" w:rsidRDefault="001F60D3" w:rsidP="005C229A">
      <w:pPr>
        <w:rPr>
          <w:rFonts w:eastAsia="Arial Unicode MS"/>
          <w:szCs w:val="24"/>
          <w:lang w:val="en-US"/>
        </w:rPr>
      </w:pPr>
    </w:p>
    <w:p w14:paraId="4CE3D902" w14:textId="77777777" w:rsidR="005C229A" w:rsidRDefault="005C229A" w:rsidP="00EA2446">
      <w:pPr>
        <w:jc w:val="both"/>
        <w:rPr>
          <w:rFonts w:eastAsia="Arial Unicode MS"/>
          <w:szCs w:val="24"/>
          <w:lang w:val="en-US"/>
        </w:rPr>
      </w:pPr>
      <w:r w:rsidRPr="005C229A">
        <w:rPr>
          <w:rFonts w:eastAsia="Arial Unicode MS"/>
          <w:szCs w:val="24"/>
          <w:lang w:val="en-US"/>
        </w:rPr>
        <w:t>Број радних тела, избор, права и дужности председника и чланова радних тела утврђује се Пословником Скупштине Градске општине."</w:t>
      </w:r>
    </w:p>
    <w:p w14:paraId="5C08F712" w14:textId="77777777" w:rsidR="001F60D3" w:rsidRPr="005C229A" w:rsidRDefault="001F60D3" w:rsidP="001F60D3">
      <w:pPr>
        <w:ind w:firstLine="360"/>
        <w:rPr>
          <w:rFonts w:eastAsia="Arial Unicode MS"/>
          <w:szCs w:val="24"/>
          <w:lang w:val="en-US"/>
        </w:rPr>
      </w:pPr>
    </w:p>
    <w:p w14:paraId="5EFB431B" w14:textId="77777777" w:rsidR="005C229A" w:rsidRDefault="005C229A" w:rsidP="001F60D3">
      <w:pPr>
        <w:jc w:val="center"/>
        <w:rPr>
          <w:rFonts w:eastAsia="Arial Unicode MS"/>
          <w:szCs w:val="24"/>
          <w:lang w:val="en-US"/>
        </w:rPr>
      </w:pPr>
      <w:r w:rsidRPr="005C229A">
        <w:rPr>
          <w:rFonts w:eastAsia="Arial Unicode MS"/>
          <w:szCs w:val="24"/>
          <w:lang w:val="en-US"/>
        </w:rPr>
        <w:t>Члан 14.</w:t>
      </w:r>
    </w:p>
    <w:p w14:paraId="684A4D48" w14:textId="77777777" w:rsidR="001F60D3" w:rsidRPr="005C229A" w:rsidRDefault="001F60D3" w:rsidP="005C229A">
      <w:pPr>
        <w:rPr>
          <w:rFonts w:eastAsia="Arial Unicode MS"/>
          <w:szCs w:val="24"/>
          <w:lang w:val="en-US"/>
        </w:rPr>
      </w:pPr>
    </w:p>
    <w:p w14:paraId="0583A145" w14:textId="77777777" w:rsidR="005C229A" w:rsidRDefault="005C229A" w:rsidP="00046077">
      <w:pPr>
        <w:rPr>
          <w:rFonts w:eastAsia="Arial Unicode MS"/>
          <w:szCs w:val="24"/>
          <w:lang w:val="en-US"/>
        </w:rPr>
      </w:pPr>
      <w:r w:rsidRPr="005C229A">
        <w:rPr>
          <w:rFonts w:eastAsia="Arial Unicode MS"/>
          <w:szCs w:val="24"/>
          <w:lang w:val="en-US"/>
        </w:rPr>
        <w:t>Бришу се чланови 40, 41,42 и 43.</w:t>
      </w:r>
    </w:p>
    <w:p w14:paraId="25CE8CF0" w14:textId="77777777" w:rsidR="001F60D3" w:rsidRPr="005C229A" w:rsidRDefault="001F60D3" w:rsidP="005C229A">
      <w:pPr>
        <w:rPr>
          <w:rFonts w:eastAsia="Arial Unicode MS"/>
          <w:szCs w:val="24"/>
          <w:lang w:val="en-US"/>
        </w:rPr>
      </w:pPr>
    </w:p>
    <w:p w14:paraId="0001A7DC" w14:textId="77777777" w:rsidR="005C229A" w:rsidRDefault="005C229A" w:rsidP="001F60D3">
      <w:pPr>
        <w:jc w:val="center"/>
        <w:rPr>
          <w:rFonts w:eastAsia="Arial Unicode MS"/>
          <w:szCs w:val="24"/>
          <w:lang w:val="en-US"/>
        </w:rPr>
      </w:pPr>
      <w:r w:rsidRPr="005C229A">
        <w:rPr>
          <w:rFonts w:eastAsia="Arial Unicode MS"/>
          <w:szCs w:val="24"/>
          <w:lang w:val="en-US"/>
        </w:rPr>
        <w:t>Члан15.</w:t>
      </w:r>
    </w:p>
    <w:p w14:paraId="5A916023" w14:textId="77777777" w:rsidR="001F60D3" w:rsidRPr="005C229A" w:rsidRDefault="001F60D3" w:rsidP="005C229A">
      <w:pPr>
        <w:rPr>
          <w:rFonts w:eastAsia="Arial Unicode MS"/>
          <w:szCs w:val="24"/>
          <w:lang w:val="en-US"/>
        </w:rPr>
      </w:pPr>
    </w:p>
    <w:p w14:paraId="162207EB"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44 после става 1 додаје се став 2 који гласи:</w:t>
      </w:r>
    </w:p>
    <w:p w14:paraId="3296849C" w14:textId="77777777" w:rsidR="005C229A" w:rsidRDefault="005C229A" w:rsidP="00EA2446">
      <w:pPr>
        <w:jc w:val="both"/>
        <w:rPr>
          <w:rFonts w:eastAsia="Arial Unicode MS"/>
          <w:szCs w:val="24"/>
          <w:lang w:val="en-US"/>
        </w:rPr>
      </w:pPr>
      <w:r w:rsidRPr="005C229A">
        <w:rPr>
          <w:rFonts w:eastAsia="Arial Unicode MS"/>
          <w:szCs w:val="24"/>
          <w:lang w:val="en-US"/>
        </w:rPr>
        <w:t>„Избор, права и дужности председника и чланова Општинске изборне комисије Градске општине за спровођење избора за одборнике Скупштине Градске општине</w:t>
      </w:r>
      <w:r w:rsidRPr="005C229A">
        <w:rPr>
          <w:rFonts w:eastAsia="Arial Unicode MS"/>
          <w:szCs w:val="24"/>
          <w:lang w:val="sr-Cyrl-RS"/>
        </w:rPr>
        <w:t xml:space="preserve"> </w:t>
      </w:r>
      <w:r w:rsidRPr="005C229A">
        <w:rPr>
          <w:rFonts w:eastAsia="Arial Unicode MS"/>
          <w:szCs w:val="24"/>
          <w:lang w:val="en-US"/>
        </w:rPr>
        <w:t>утврђују се</w:t>
      </w:r>
      <w:r w:rsidRPr="005C229A">
        <w:rPr>
          <w:rFonts w:eastAsia="Arial Unicode MS"/>
          <w:szCs w:val="24"/>
          <w:lang w:val="sr-Cyrl-RS"/>
        </w:rPr>
        <w:t xml:space="preserve"> </w:t>
      </w:r>
      <w:r w:rsidRPr="005C229A">
        <w:rPr>
          <w:rFonts w:eastAsia="Arial Unicode MS"/>
          <w:szCs w:val="24"/>
          <w:lang w:val="en-US"/>
        </w:rPr>
        <w:t>пословником о раду Скупштине Градске општине."</w:t>
      </w:r>
    </w:p>
    <w:p w14:paraId="536A1E07" w14:textId="77777777" w:rsidR="001F60D3" w:rsidRPr="005C229A" w:rsidRDefault="001F60D3" w:rsidP="001F60D3">
      <w:pPr>
        <w:ind w:firstLine="360"/>
        <w:jc w:val="both"/>
        <w:rPr>
          <w:rFonts w:eastAsia="Arial Unicode MS"/>
          <w:szCs w:val="24"/>
          <w:lang w:val="en-US"/>
        </w:rPr>
      </w:pPr>
    </w:p>
    <w:p w14:paraId="290EC5B7" w14:textId="77777777" w:rsidR="005C229A" w:rsidRDefault="005C229A" w:rsidP="001F60D3">
      <w:pPr>
        <w:jc w:val="center"/>
        <w:rPr>
          <w:rFonts w:eastAsia="Arial Unicode MS"/>
          <w:szCs w:val="24"/>
          <w:lang w:val="en-US"/>
        </w:rPr>
      </w:pPr>
      <w:r w:rsidRPr="005C229A">
        <w:rPr>
          <w:rFonts w:eastAsia="Arial Unicode MS"/>
          <w:szCs w:val="24"/>
          <w:lang w:val="en-US"/>
        </w:rPr>
        <w:t>Члан16.</w:t>
      </w:r>
    </w:p>
    <w:p w14:paraId="36C3C8C9" w14:textId="77777777" w:rsidR="001F60D3" w:rsidRPr="005C229A" w:rsidRDefault="001F60D3" w:rsidP="001F60D3">
      <w:pPr>
        <w:jc w:val="center"/>
        <w:rPr>
          <w:rFonts w:eastAsia="Arial Unicode MS"/>
          <w:szCs w:val="24"/>
          <w:lang w:val="en-US"/>
        </w:rPr>
      </w:pPr>
    </w:p>
    <w:p w14:paraId="0FFA8F8E"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50 после става 1 додаје се став 2 који гласи:</w:t>
      </w:r>
    </w:p>
    <w:p w14:paraId="1A61E778" w14:textId="77777777" w:rsidR="005C229A" w:rsidRPr="005C229A" w:rsidRDefault="005C229A" w:rsidP="00EA2446">
      <w:pPr>
        <w:jc w:val="both"/>
        <w:rPr>
          <w:rFonts w:eastAsia="Arial Unicode MS"/>
          <w:szCs w:val="24"/>
          <w:lang w:val="en-US"/>
        </w:rPr>
      </w:pPr>
      <w:r w:rsidRPr="005C229A">
        <w:rPr>
          <w:rFonts w:eastAsia="Arial Unicode MS"/>
          <w:szCs w:val="24"/>
          <w:lang w:val="en-US"/>
        </w:rPr>
        <w:t>„Када одлучује о избору председника Градске општине, Скупштина Градске општине истовремено и обједињено одлучује о избору заменика Председника Градске општине и чланова Већа Градске општине."</w:t>
      </w:r>
    </w:p>
    <w:p w14:paraId="38F9B8DE" w14:textId="77777777" w:rsidR="005C229A" w:rsidRDefault="005C229A" w:rsidP="00EA2446">
      <w:pPr>
        <w:jc w:val="both"/>
        <w:rPr>
          <w:rFonts w:eastAsia="Arial Unicode MS"/>
          <w:szCs w:val="24"/>
          <w:lang w:val="en-US"/>
        </w:rPr>
      </w:pPr>
      <w:r w:rsidRPr="005C229A">
        <w:rPr>
          <w:rFonts w:eastAsia="Arial Unicode MS"/>
          <w:szCs w:val="24"/>
          <w:lang w:val="en-US"/>
        </w:rPr>
        <w:t>Досадашњи став 2 постаје став 3.</w:t>
      </w:r>
    </w:p>
    <w:p w14:paraId="5F35E10E" w14:textId="77777777" w:rsidR="001F60D3" w:rsidRPr="005C229A" w:rsidRDefault="001F60D3" w:rsidP="001F60D3">
      <w:pPr>
        <w:ind w:firstLine="360"/>
        <w:rPr>
          <w:rFonts w:eastAsia="Arial Unicode MS"/>
          <w:szCs w:val="24"/>
          <w:lang w:val="en-US"/>
        </w:rPr>
      </w:pPr>
    </w:p>
    <w:p w14:paraId="3107D012" w14:textId="77777777" w:rsidR="005C229A" w:rsidRDefault="005C229A" w:rsidP="008D48F0">
      <w:pPr>
        <w:jc w:val="center"/>
        <w:rPr>
          <w:rFonts w:eastAsia="Arial Unicode MS"/>
          <w:szCs w:val="24"/>
          <w:lang w:val="en-US"/>
        </w:rPr>
      </w:pPr>
      <w:r w:rsidRPr="005C229A">
        <w:rPr>
          <w:rFonts w:eastAsia="Arial Unicode MS"/>
          <w:szCs w:val="24"/>
          <w:lang w:val="en-US"/>
        </w:rPr>
        <w:t>Члан17.</w:t>
      </w:r>
    </w:p>
    <w:p w14:paraId="13C6114B" w14:textId="77777777" w:rsidR="001F60D3" w:rsidRPr="005C229A" w:rsidRDefault="001F60D3" w:rsidP="005C229A">
      <w:pPr>
        <w:rPr>
          <w:rFonts w:eastAsia="Arial Unicode MS"/>
          <w:szCs w:val="24"/>
          <w:lang w:val="en-US"/>
        </w:rPr>
      </w:pPr>
    </w:p>
    <w:p w14:paraId="30921A0D"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56 став 2 мења се и гласи:</w:t>
      </w:r>
    </w:p>
    <w:p w14:paraId="6FFE3A37" w14:textId="77777777" w:rsidR="005C229A" w:rsidRDefault="005C229A" w:rsidP="00EA2446">
      <w:pPr>
        <w:jc w:val="both"/>
        <w:rPr>
          <w:rFonts w:eastAsia="Arial Unicode MS"/>
          <w:szCs w:val="24"/>
          <w:lang w:val="en-US"/>
        </w:rPr>
      </w:pPr>
      <w:r w:rsidRPr="005C229A">
        <w:rPr>
          <w:rFonts w:eastAsia="Arial Unicode MS"/>
          <w:szCs w:val="24"/>
          <w:lang w:val="en-US"/>
        </w:rPr>
        <w:t xml:space="preserve">„За начелника управе градске општине може бити постављено лице које има стечено високо образовање из научне области правне науке на основним академским студијама у обиму од најмање 240 </w:t>
      </w:r>
      <w:r w:rsidRPr="005C229A">
        <w:rPr>
          <w:rFonts w:eastAsia="Arial Unicode MS"/>
          <w:smallCaps/>
          <w:color w:val="000000"/>
          <w:szCs w:val="24"/>
          <w:lang w:val="en-US"/>
        </w:rPr>
        <w:t>ЕСПб</w:t>
      </w:r>
      <w:r w:rsidRPr="005C229A">
        <w:rPr>
          <w:rFonts w:eastAsia="Arial Unicode MS"/>
          <w:szCs w:val="24"/>
          <w:lang w:val="en-US"/>
        </w:rPr>
        <w:t xml:space="preserve">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пет година радног искуства у струци и положен државни стручни испит за рад у органима државне управе."</w:t>
      </w:r>
    </w:p>
    <w:p w14:paraId="070C337D" w14:textId="77777777" w:rsidR="001F60D3" w:rsidRPr="005C229A" w:rsidRDefault="001F60D3" w:rsidP="001F60D3">
      <w:pPr>
        <w:ind w:firstLine="360"/>
        <w:jc w:val="both"/>
        <w:rPr>
          <w:rFonts w:eastAsia="Arial Unicode MS"/>
          <w:szCs w:val="24"/>
          <w:lang w:val="en-US"/>
        </w:rPr>
      </w:pPr>
    </w:p>
    <w:p w14:paraId="7A1FFE46" w14:textId="77777777" w:rsidR="005C229A" w:rsidRDefault="005C229A" w:rsidP="001F60D3">
      <w:pPr>
        <w:jc w:val="center"/>
        <w:rPr>
          <w:rFonts w:eastAsia="Arial Unicode MS"/>
          <w:szCs w:val="24"/>
          <w:lang w:val="en-US"/>
        </w:rPr>
      </w:pPr>
      <w:r w:rsidRPr="005C229A">
        <w:rPr>
          <w:rFonts w:eastAsia="Arial Unicode MS"/>
          <w:szCs w:val="24"/>
          <w:lang w:val="en-US"/>
        </w:rPr>
        <w:t>Члан18.</w:t>
      </w:r>
    </w:p>
    <w:p w14:paraId="386AC8A7" w14:textId="77777777" w:rsidR="001F60D3" w:rsidRPr="005C229A" w:rsidRDefault="001F60D3" w:rsidP="005C229A">
      <w:pPr>
        <w:rPr>
          <w:rFonts w:eastAsia="Arial Unicode MS"/>
          <w:szCs w:val="24"/>
          <w:lang w:val="en-US"/>
        </w:rPr>
      </w:pPr>
    </w:p>
    <w:p w14:paraId="73A08701" w14:textId="77777777" w:rsidR="005C229A" w:rsidRDefault="005C229A" w:rsidP="001F60D3">
      <w:pPr>
        <w:ind w:firstLine="360"/>
        <w:rPr>
          <w:rFonts w:eastAsia="Arial Unicode MS"/>
          <w:szCs w:val="24"/>
          <w:lang w:val="en-US"/>
        </w:rPr>
      </w:pPr>
      <w:r w:rsidRPr="005C229A">
        <w:rPr>
          <w:rFonts w:eastAsia="Arial Unicode MS"/>
          <w:szCs w:val="24"/>
          <w:lang w:val="en-US"/>
        </w:rPr>
        <w:t>У члану 58 бришу се речи: „Скупштини и.“</w:t>
      </w:r>
    </w:p>
    <w:p w14:paraId="7068377B" w14:textId="77777777" w:rsidR="001F60D3" w:rsidRPr="005C229A" w:rsidRDefault="001F60D3" w:rsidP="001F60D3">
      <w:pPr>
        <w:ind w:firstLine="360"/>
        <w:rPr>
          <w:rFonts w:eastAsia="Arial Unicode MS"/>
          <w:szCs w:val="24"/>
          <w:lang w:val="en-US"/>
        </w:rPr>
      </w:pPr>
    </w:p>
    <w:p w14:paraId="69256F47" w14:textId="77777777" w:rsidR="005C229A" w:rsidRDefault="005C229A" w:rsidP="001F60D3">
      <w:pPr>
        <w:jc w:val="center"/>
        <w:rPr>
          <w:rFonts w:eastAsia="Arial Unicode MS"/>
          <w:szCs w:val="24"/>
          <w:lang w:val="en-US"/>
        </w:rPr>
      </w:pPr>
      <w:r w:rsidRPr="005C229A">
        <w:rPr>
          <w:rFonts w:eastAsia="Arial Unicode MS"/>
          <w:szCs w:val="24"/>
          <w:lang w:val="en-US"/>
        </w:rPr>
        <w:t>Члан19.</w:t>
      </w:r>
    </w:p>
    <w:p w14:paraId="5C2AF1E6" w14:textId="77777777" w:rsidR="001F60D3" w:rsidRPr="005C229A" w:rsidRDefault="001F60D3" w:rsidP="005C229A">
      <w:pPr>
        <w:rPr>
          <w:rFonts w:eastAsia="Arial Unicode MS"/>
          <w:szCs w:val="24"/>
          <w:lang w:val="en-US"/>
        </w:rPr>
      </w:pPr>
    </w:p>
    <w:p w14:paraId="768EEF1A" w14:textId="77777777" w:rsidR="005C229A" w:rsidRPr="005C229A" w:rsidRDefault="005C229A" w:rsidP="00EA2446">
      <w:pPr>
        <w:rPr>
          <w:rFonts w:eastAsia="Arial Unicode MS"/>
          <w:szCs w:val="24"/>
          <w:lang w:val="en-US"/>
        </w:rPr>
      </w:pPr>
      <w:r w:rsidRPr="005C229A">
        <w:rPr>
          <w:rFonts w:eastAsia="Arial Unicode MS"/>
          <w:szCs w:val="24"/>
          <w:lang w:val="en-US"/>
        </w:rPr>
        <w:t>У члану 59 став 1 тачка 6) мења се и гласи:</w:t>
      </w:r>
    </w:p>
    <w:p w14:paraId="64779D86" w14:textId="77777777" w:rsidR="005C229A" w:rsidRDefault="005C229A" w:rsidP="00EA2446">
      <w:pPr>
        <w:jc w:val="both"/>
        <w:rPr>
          <w:rFonts w:eastAsia="Arial Unicode MS"/>
          <w:szCs w:val="24"/>
          <w:lang w:val="en-US"/>
        </w:rPr>
      </w:pPr>
      <w:r w:rsidRPr="005C229A">
        <w:rPr>
          <w:rFonts w:eastAsia="Arial Unicode MS"/>
          <w:szCs w:val="24"/>
          <w:lang w:val="en-US"/>
        </w:rPr>
        <w:t>„6) Обавља стручне и административно - техничке послове за потребе рада Скупштине Градске општине, Председника Градске општине и Већа Градске општине."</w:t>
      </w:r>
    </w:p>
    <w:p w14:paraId="5BE2F8DE" w14:textId="77777777" w:rsidR="001F60D3" w:rsidRPr="005C229A" w:rsidRDefault="001F60D3" w:rsidP="001F60D3">
      <w:pPr>
        <w:ind w:firstLine="360"/>
        <w:rPr>
          <w:rFonts w:eastAsia="Arial Unicode MS"/>
          <w:szCs w:val="24"/>
          <w:lang w:val="en-US"/>
        </w:rPr>
      </w:pPr>
    </w:p>
    <w:p w14:paraId="2D7238A9" w14:textId="77777777" w:rsidR="005C229A" w:rsidRDefault="005C229A" w:rsidP="001F60D3">
      <w:pPr>
        <w:jc w:val="center"/>
        <w:rPr>
          <w:rFonts w:eastAsia="Arial Unicode MS"/>
          <w:szCs w:val="24"/>
          <w:lang w:val="en-US"/>
        </w:rPr>
      </w:pPr>
      <w:r w:rsidRPr="005C229A">
        <w:rPr>
          <w:rFonts w:eastAsia="Arial Unicode MS"/>
          <w:szCs w:val="24"/>
          <w:lang w:val="en-US"/>
        </w:rPr>
        <w:lastRenderedPageBreak/>
        <w:t>Члан 20.</w:t>
      </w:r>
    </w:p>
    <w:p w14:paraId="11F48756" w14:textId="77777777" w:rsidR="001F60D3" w:rsidRPr="005C229A" w:rsidRDefault="001F60D3" w:rsidP="005C229A">
      <w:pPr>
        <w:rPr>
          <w:rFonts w:eastAsia="Arial Unicode MS"/>
          <w:szCs w:val="24"/>
          <w:lang w:val="en-US"/>
        </w:rPr>
      </w:pPr>
    </w:p>
    <w:p w14:paraId="6CF89CD8" w14:textId="77777777" w:rsidR="005C229A" w:rsidRPr="005C229A" w:rsidRDefault="005C229A" w:rsidP="001F60D3">
      <w:pPr>
        <w:ind w:firstLine="360"/>
        <w:jc w:val="both"/>
        <w:rPr>
          <w:rFonts w:eastAsia="Arial Unicode MS"/>
          <w:szCs w:val="24"/>
          <w:lang w:val="en-US"/>
        </w:rPr>
      </w:pPr>
      <w:r w:rsidRPr="005C229A">
        <w:rPr>
          <w:rFonts w:eastAsia="Arial Unicode MS"/>
          <w:szCs w:val="24"/>
          <w:lang w:val="en-US"/>
        </w:rPr>
        <w:t>У члану 62 став 1 мења се и гласи:</w:t>
      </w:r>
    </w:p>
    <w:p w14:paraId="18A609ED" w14:textId="77777777" w:rsidR="005C229A" w:rsidRDefault="005C229A" w:rsidP="00EA2446">
      <w:pPr>
        <w:jc w:val="both"/>
        <w:rPr>
          <w:rFonts w:eastAsia="Arial Unicode MS"/>
          <w:szCs w:val="24"/>
          <w:lang w:val="en-US"/>
        </w:rPr>
      </w:pPr>
      <w:r w:rsidRPr="005C229A">
        <w:rPr>
          <w:rFonts w:eastAsia="Arial Unicode MS"/>
          <w:szCs w:val="24"/>
          <w:lang w:val="en-US"/>
        </w:rPr>
        <w:t>„Када пропис или други општи акт Градске општине није у складу са законом, Статутом Града или другим прописом Града, Градско веће упозориће на то надлежни орган Градске општине."</w:t>
      </w:r>
    </w:p>
    <w:p w14:paraId="34D77B87" w14:textId="77777777" w:rsidR="001F60D3" w:rsidRPr="005C229A" w:rsidRDefault="001F60D3" w:rsidP="001F60D3">
      <w:pPr>
        <w:ind w:firstLine="360"/>
        <w:jc w:val="both"/>
        <w:rPr>
          <w:rFonts w:eastAsia="Arial Unicode MS"/>
          <w:szCs w:val="24"/>
          <w:lang w:val="en-US"/>
        </w:rPr>
      </w:pPr>
    </w:p>
    <w:p w14:paraId="49AAA6E2" w14:textId="77777777" w:rsidR="005C229A" w:rsidRDefault="005C229A" w:rsidP="001F60D3">
      <w:pPr>
        <w:jc w:val="center"/>
        <w:rPr>
          <w:rFonts w:eastAsia="Arial Unicode MS"/>
          <w:szCs w:val="24"/>
          <w:lang w:val="en-US"/>
        </w:rPr>
      </w:pPr>
      <w:r w:rsidRPr="005C229A">
        <w:rPr>
          <w:rFonts w:eastAsia="Arial Unicode MS"/>
          <w:szCs w:val="24"/>
          <w:lang w:val="en-US"/>
        </w:rPr>
        <w:t>Члан 21.</w:t>
      </w:r>
    </w:p>
    <w:p w14:paraId="32D118D3" w14:textId="77777777" w:rsidR="001F60D3" w:rsidRPr="005C229A" w:rsidRDefault="001F60D3" w:rsidP="005C229A">
      <w:pPr>
        <w:rPr>
          <w:rFonts w:eastAsia="Arial Unicode MS"/>
          <w:szCs w:val="24"/>
          <w:lang w:val="en-US"/>
        </w:rPr>
      </w:pPr>
    </w:p>
    <w:p w14:paraId="1AB21FA3" w14:textId="77777777" w:rsidR="005C229A" w:rsidRPr="005C229A" w:rsidRDefault="005C229A" w:rsidP="00EA2446">
      <w:pPr>
        <w:jc w:val="both"/>
        <w:rPr>
          <w:rFonts w:eastAsia="Arial Unicode MS"/>
          <w:szCs w:val="24"/>
          <w:lang w:val="en-US"/>
        </w:rPr>
      </w:pPr>
      <w:r w:rsidRPr="005C229A">
        <w:rPr>
          <w:rFonts w:eastAsia="Arial Unicode MS"/>
          <w:szCs w:val="24"/>
          <w:lang w:val="en-US"/>
        </w:rPr>
        <w:t>У члану 68 мења се став 3 и гласи:</w:t>
      </w:r>
    </w:p>
    <w:p w14:paraId="3E74608B" w14:textId="77777777" w:rsidR="005C229A" w:rsidRDefault="005C229A" w:rsidP="00EA2446">
      <w:pPr>
        <w:jc w:val="both"/>
        <w:rPr>
          <w:rFonts w:eastAsia="Arial Unicode MS"/>
          <w:szCs w:val="24"/>
          <w:lang w:val="en-US"/>
        </w:rPr>
      </w:pPr>
      <w:r w:rsidRPr="005C229A">
        <w:rPr>
          <w:rFonts w:eastAsia="Arial Unicode MS"/>
          <w:szCs w:val="24"/>
          <w:lang w:val="en-US"/>
        </w:rPr>
        <w:t>„Грађанска иницијатива пуноважно је покренута ако је листа потписника грађанске иницијативе састављена у складу са законом и ако је исту потписало 5% од укупног броја грађана са бирачким правом са подручја Градске општине.</w:t>
      </w:r>
    </w:p>
    <w:p w14:paraId="11A89468" w14:textId="77777777" w:rsidR="00EA2446" w:rsidRPr="005C229A" w:rsidRDefault="00EA2446" w:rsidP="00EA2446">
      <w:pPr>
        <w:jc w:val="both"/>
        <w:rPr>
          <w:rFonts w:eastAsia="Arial Unicode MS"/>
          <w:szCs w:val="24"/>
          <w:lang w:val="en-US"/>
        </w:rPr>
      </w:pPr>
    </w:p>
    <w:p w14:paraId="0B522071" w14:textId="77777777" w:rsidR="00EA2446" w:rsidRPr="005C229A" w:rsidRDefault="005C229A" w:rsidP="00EA2446">
      <w:pPr>
        <w:jc w:val="both"/>
        <w:rPr>
          <w:rFonts w:eastAsia="Arial Unicode MS"/>
          <w:szCs w:val="24"/>
          <w:lang w:val="en-US"/>
        </w:rPr>
      </w:pPr>
      <w:r w:rsidRPr="005C229A">
        <w:rPr>
          <w:rFonts w:eastAsia="Arial Unicode MS"/>
          <w:szCs w:val="24"/>
          <w:lang w:val="en-US"/>
        </w:rPr>
        <w:t>После става 6 додаје се нови став 7 који гласи:</w:t>
      </w:r>
    </w:p>
    <w:p w14:paraId="68B34D8A" w14:textId="77777777" w:rsidR="005C229A" w:rsidRDefault="005C229A" w:rsidP="00EA2446">
      <w:pPr>
        <w:jc w:val="both"/>
        <w:rPr>
          <w:rFonts w:eastAsia="Arial Unicode MS"/>
          <w:szCs w:val="24"/>
          <w:lang w:val="en-US"/>
        </w:rPr>
      </w:pPr>
      <w:r w:rsidRPr="005C229A">
        <w:rPr>
          <w:rFonts w:eastAsia="Arial Unicode MS"/>
          <w:szCs w:val="24"/>
          <w:lang w:val="en-US"/>
        </w:rPr>
        <w:t>„Скупштина Градске општине је дужна да на интернет презентацији Градске општине односно на други примерен начин обавести јавност да је отпочео рад на припреми прописа који доноси Скупштина."</w:t>
      </w:r>
    </w:p>
    <w:p w14:paraId="41B293B4" w14:textId="77777777" w:rsidR="001F60D3" w:rsidRPr="005C229A" w:rsidRDefault="001F60D3" w:rsidP="001F60D3">
      <w:pPr>
        <w:ind w:firstLine="360"/>
        <w:jc w:val="both"/>
        <w:rPr>
          <w:rFonts w:eastAsia="Arial Unicode MS"/>
          <w:szCs w:val="24"/>
          <w:lang w:val="en-US"/>
        </w:rPr>
      </w:pPr>
    </w:p>
    <w:p w14:paraId="7AD941CB" w14:textId="77777777" w:rsidR="005C229A" w:rsidRDefault="005C229A" w:rsidP="001F60D3">
      <w:pPr>
        <w:jc w:val="center"/>
        <w:rPr>
          <w:rFonts w:eastAsia="Arial Unicode MS"/>
          <w:szCs w:val="24"/>
          <w:lang w:val="en-US"/>
        </w:rPr>
      </w:pPr>
      <w:r w:rsidRPr="005C229A">
        <w:rPr>
          <w:rFonts w:eastAsia="Arial Unicode MS"/>
          <w:szCs w:val="24"/>
          <w:lang w:val="en-US"/>
        </w:rPr>
        <w:t>Члан 22.</w:t>
      </w:r>
    </w:p>
    <w:p w14:paraId="7BBE0E0A" w14:textId="77777777" w:rsidR="001F60D3" w:rsidRPr="005C229A" w:rsidRDefault="001F60D3" w:rsidP="005C229A">
      <w:pPr>
        <w:rPr>
          <w:rFonts w:eastAsia="Arial Unicode MS"/>
          <w:szCs w:val="24"/>
          <w:lang w:val="en-US"/>
        </w:rPr>
      </w:pPr>
    </w:p>
    <w:p w14:paraId="452D9B3B" w14:textId="77777777" w:rsidR="005C229A" w:rsidRPr="005C229A" w:rsidRDefault="005C229A" w:rsidP="00EA2446">
      <w:pPr>
        <w:jc w:val="both"/>
        <w:rPr>
          <w:rFonts w:eastAsia="Arial Unicode MS"/>
          <w:szCs w:val="24"/>
          <w:lang w:val="en-US"/>
        </w:rPr>
      </w:pPr>
      <w:r w:rsidRPr="005C229A">
        <w:rPr>
          <w:rFonts w:eastAsia="Arial Unicode MS"/>
          <w:szCs w:val="24"/>
          <w:lang w:val="en-US"/>
        </w:rPr>
        <w:t>Члан 72 став 1 мења се и гласи:</w:t>
      </w:r>
    </w:p>
    <w:p w14:paraId="01A8FB2E" w14:textId="77777777" w:rsidR="005C229A" w:rsidRDefault="005C229A" w:rsidP="00EA2446">
      <w:pPr>
        <w:jc w:val="both"/>
        <w:rPr>
          <w:rFonts w:eastAsia="Arial Unicode MS"/>
          <w:szCs w:val="24"/>
          <w:lang w:val="en-US"/>
        </w:rPr>
      </w:pPr>
      <w:r w:rsidRPr="005C229A">
        <w:rPr>
          <w:rFonts w:eastAsia="Arial Unicode MS"/>
          <w:szCs w:val="24"/>
          <w:lang w:val="en-US"/>
        </w:rPr>
        <w:t>,Јавност рада обезбеђује се путем јавних расправа и зборова грађана о предлозима за доношење и измену Статута, у поступку припреме буџета Градске општине, у поступку припреме стратешких планова развоја и у другим случајевима предвиђеним законом, статутом и посебном одлуком скупштине Градске општине."</w:t>
      </w:r>
    </w:p>
    <w:p w14:paraId="4AB8D7E5" w14:textId="77777777" w:rsidR="001F60D3" w:rsidRPr="005C229A" w:rsidRDefault="001F60D3" w:rsidP="001F60D3">
      <w:pPr>
        <w:ind w:firstLine="360"/>
        <w:jc w:val="both"/>
        <w:rPr>
          <w:rFonts w:eastAsia="Arial Unicode MS"/>
          <w:szCs w:val="24"/>
          <w:lang w:val="en-US"/>
        </w:rPr>
      </w:pPr>
    </w:p>
    <w:p w14:paraId="303F5146" w14:textId="77777777" w:rsidR="005C229A" w:rsidRDefault="005C229A" w:rsidP="00EA2446">
      <w:pPr>
        <w:jc w:val="center"/>
        <w:rPr>
          <w:rFonts w:eastAsia="Arial Unicode MS"/>
          <w:szCs w:val="24"/>
          <w:lang w:val="en-US"/>
        </w:rPr>
      </w:pPr>
      <w:r w:rsidRPr="005C229A">
        <w:rPr>
          <w:rFonts w:eastAsia="Arial Unicode MS"/>
          <w:szCs w:val="24"/>
          <w:lang w:val="en-US"/>
        </w:rPr>
        <w:t>Члан 23.</w:t>
      </w:r>
    </w:p>
    <w:p w14:paraId="081DAAA6" w14:textId="77777777" w:rsidR="001F60D3" w:rsidRPr="005C229A" w:rsidRDefault="001F60D3" w:rsidP="005C229A">
      <w:pPr>
        <w:rPr>
          <w:rFonts w:eastAsia="Arial Unicode MS"/>
          <w:szCs w:val="24"/>
          <w:lang w:val="en-US"/>
        </w:rPr>
      </w:pPr>
    </w:p>
    <w:p w14:paraId="752848F7" w14:textId="77777777" w:rsidR="005C229A" w:rsidRPr="005C229A" w:rsidRDefault="005C229A" w:rsidP="00EA2446">
      <w:pPr>
        <w:jc w:val="both"/>
        <w:rPr>
          <w:rFonts w:eastAsia="Arial Unicode MS"/>
          <w:szCs w:val="24"/>
          <w:lang w:val="en-US"/>
        </w:rPr>
      </w:pPr>
      <w:r w:rsidRPr="005C229A">
        <w:rPr>
          <w:rFonts w:eastAsia="Arial Unicode MS"/>
          <w:szCs w:val="24"/>
          <w:lang w:val="en-US"/>
        </w:rPr>
        <w:t>Ова одлука ступа на снагу након добијања сагласности Скупштине Града Ниша. Ова одлука се објављује у „Службеном листу Града Ниша".</w:t>
      </w:r>
    </w:p>
    <w:p w14:paraId="25842172" w14:textId="77777777" w:rsidR="001F60D3" w:rsidRDefault="005C229A" w:rsidP="005C229A">
      <w:pPr>
        <w:rPr>
          <w:rFonts w:eastAsia="Arial Unicode MS"/>
          <w:szCs w:val="24"/>
          <w:lang w:val="en-US"/>
        </w:rPr>
      </w:pPr>
      <w:r w:rsidRPr="005C229A">
        <w:rPr>
          <w:rFonts w:eastAsia="Arial Unicode MS"/>
          <w:szCs w:val="24"/>
          <w:lang w:val="en-US"/>
        </w:rPr>
        <w:t xml:space="preserve">Број: 62-3/19-02 </w:t>
      </w:r>
    </w:p>
    <w:p w14:paraId="5903D3AD" w14:textId="77777777" w:rsidR="001F60D3" w:rsidRDefault="001F60D3" w:rsidP="005C229A">
      <w:pPr>
        <w:rPr>
          <w:rFonts w:eastAsia="Arial Unicode MS"/>
          <w:szCs w:val="24"/>
          <w:lang w:val="en-US"/>
        </w:rPr>
      </w:pPr>
    </w:p>
    <w:p w14:paraId="5E9C5CC5" w14:textId="0CB1B9D6" w:rsidR="001F60D3" w:rsidRPr="00790009" w:rsidRDefault="005C229A" w:rsidP="005C229A">
      <w:pPr>
        <w:rPr>
          <w:rFonts w:eastAsia="Arial Unicode MS"/>
          <w:szCs w:val="24"/>
          <w:lang w:val="sr-Cyrl-RS"/>
        </w:rPr>
      </w:pPr>
      <w:r w:rsidRPr="005C229A">
        <w:rPr>
          <w:rFonts w:eastAsia="Arial Unicode MS"/>
          <w:szCs w:val="24"/>
          <w:lang w:val="en-US"/>
        </w:rPr>
        <w:t>У Нишу,11.06.2019. године</w:t>
      </w:r>
    </w:p>
    <w:p w14:paraId="23227CBD" w14:textId="19330011" w:rsidR="001F60D3" w:rsidRPr="00790009" w:rsidRDefault="005C229A" w:rsidP="00790009">
      <w:pPr>
        <w:jc w:val="center"/>
        <w:rPr>
          <w:rFonts w:eastAsia="Arial Unicode MS"/>
          <w:szCs w:val="24"/>
          <w:lang w:val="sr-Cyrl-RS"/>
        </w:rPr>
      </w:pPr>
      <w:r w:rsidRPr="005C229A">
        <w:rPr>
          <w:rFonts w:eastAsia="Arial Unicode MS"/>
          <w:szCs w:val="24"/>
          <w:lang w:val="en-US"/>
        </w:rPr>
        <w:t>СКУПШТИНА ГРАДСКЕ ОПШТИНЕ ПАЛИЛУЛА</w:t>
      </w:r>
    </w:p>
    <w:p w14:paraId="7D182829" w14:textId="77777777" w:rsidR="005C229A" w:rsidRPr="005C229A" w:rsidRDefault="005C229A" w:rsidP="001F60D3">
      <w:pPr>
        <w:jc w:val="right"/>
        <w:rPr>
          <w:rFonts w:eastAsia="Arial Unicode MS"/>
          <w:szCs w:val="24"/>
          <w:lang w:val="sr-Cyrl-RS"/>
        </w:rPr>
      </w:pPr>
      <w:r w:rsidRPr="005C229A">
        <w:rPr>
          <w:rFonts w:eastAsia="Arial Unicode MS"/>
          <w:szCs w:val="24"/>
          <w:lang w:val="en-US"/>
        </w:rPr>
        <w:t xml:space="preserve">ПРЕДСЕДНИЦА </w:t>
      </w:r>
    </w:p>
    <w:p w14:paraId="22C9B45E" w14:textId="77777777" w:rsidR="005C229A" w:rsidRPr="005C229A" w:rsidRDefault="005C229A" w:rsidP="001F60D3">
      <w:pPr>
        <w:jc w:val="right"/>
        <w:rPr>
          <w:rFonts w:eastAsia="Arial Unicode MS"/>
          <w:szCs w:val="24"/>
          <w:lang w:val="en-US"/>
        </w:rPr>
      </w:pPr>
      <w:r w:rsidRPr="005C229A">
        <w:rPr>
          <w:rFonts w:eastAsia="Arial Unicode MS"/>
          <w:szCs w:val="24"/>
          <w:lang w:val="en-US"/>
        </w:rPr>
        <w:t>Адриана Анастасов,с.р.</w:t>
      </w:r>
    </w:p>
    <w:p w14:paraId="2F193D36" w14:textId="77777777" w:rsidR="005C229A" w:rsidRPr="005C229A" w:rsidRDefault="005C229A" w:rsidP="005C229A">
      <w:pPr>
        <w:pStyle w:val="ListParagraph"/>
        <w:ind w:left="0" w:firstLine="360"/>
        <w:rPr>
          <w:rFonts w:eastAsia="Arial Unicode MS"/>
          <w:szCs w:val="24"/>
          <w:lang w:val="en-US"/>
        </w:rPr>
      </w:pPr>
    </w:p>
    <w:p w14:paraId="764E09E5" w14:textId="77777777" w:rsidR="005A2280" w:rsidRPr="00C318DC" w:rsidRDefault="00917D5D" w:rsidP="00917D5D">
      <w:pPr>
        <w:pStyle w:val="Heading2"/>
      </w:pPr>
      <w:bookmarkStart w:id="7" w:name="_Toc99629841"/>
      <w:r w:rsidRPr="00C318DC">
        <w:t xml:space="preserve">2.2. </w:t>
      </w:r>
      <w:r w:rsidR="005F0AF9" w:rsidRPr="00C318DC">
        <w:t>Прописи који се примењују у вршењу овлашћења</w:t>
      </w:r>
      <w:bookmarkEnd w:id="7"/>
    </w:p>
    <w:p w14:paraId="2ADE88C2" w14:textId="77777777" w:rsidR="00664F33" w:rsidRPr="00C318DC" w:rsidRDefault="00664F33" w:rsidP="00664F33"/>
    <w:p w14:paraId="363149FA" w14:textId="6D72E8A3" w:rsidR="00664F33" w:rsidRPr="00C318DC" w:rsidRDefault="00664F33" w:rsidP="004C25D7">
      <w:pPr>
        <w:pStyle w:val="ListParagraph"/>
        <w:numPr>
          <w:ilvl w:val="0"/>
          <w:numId w:val="26"/>
        </w:numPr>
        <w:rPr>
          <w:szCs w:val="24"/>
        </w:rPr>
      </w:pPr>
      <w:r w:rsidRPr="00C318DC">
        <w:rPr>
          <w:szCs w:val="24"/>
          <w:lang w:val="ru-RU"/>
        </w:rPr>
        <w:t xml:space="preserve">Закон о јавним набавкама («Сл. гласник РС» број </w:t>
      </w:r>
      <w:r w:rsidR="00E5343D" w:rsidRPr="00C318DC">
        <w:rPr>
          <w:szCs w:val="24"/>
          <w:lang w:val="sr-Cyrl-CS"/>
        </w:rPr>
        <w:t>91/2019</w:t>
      </w:r>
      <w:r w:rsidRPr="00C318DC">
        <w:rPr>
          <w:szCs w:val="24"/>
          <w:lang w:val="ru-RU"/>
        </w:rPr>
        <w:t>);</w:t>
      </w:r>
    </w:p>
    <w:p w14:paraId="5949788F" w14:textId="49A08AD6" w:rsidR="00664F33" w:rsidRPr="00C318DC" w:rsidRDefault="00664F33" w:rsidP="004C25D7">
      <w:pPr>
        <w:pStyle w:val="BodyText"/>
        <w:numPr>
          <w:ilvl w:val="0"/>
          <w:numId w:val="26"/>
        </w:numPr>
        <w:spacing w:after="0"/>
        <w:jc w:val="both"/>
        <w:rPr>
          <w:b w:val="0"/>
          <w:i w:val="0"/>
          <w:sz w:val="24"/>
          <w:szCs w:val="24"/>
          <w:lang w:val="sr-Cyrl-CS"/>
        </w:rPr>
      </w:pPr>
      <w:r w:rsidRPr="00C318DC">
        <w:rPr>
          <w:b w:val="0"/>
          <w:i w:val="0"/>
          <w:sz w:val="24"/>
          <w:szCs w:val="24"/>
          <w:lang w:val="ru-RU"/>
        </w:rPr>
        <w:t xml:space="preserve">Закон о буџетском систему </w:t>
      </w:r>
      <w:r w:rsidRPr="00C318DC">
        <w:rPr>
          <w:b w:val="0"/>
          <w:i w:val="0"/>
          <w:sz w:val="24"/>
          <w:szCs w:val="24"/>
          <w:lang w:val="sr-Cyrl-CS"/>
        </w:rPr>
        <w:t xml:space="preserve"> ("Сл.гласник РС" бр. 73/2010 и</w:t>
      </w:r>
      <w:r w:rsidRPr="00C318DC">
        <w:rPr>
          <w:b w:val="0"/>
          <w:i w:val="0"/>
          <w:sz w:val="24"/>
          <w:szCs w:val="24"/>
          <w:lang w:val="ru-RU"/>
        </w:rPr>
        <w:t xml:space="preserve"> 101/10, 101/11, 93/12, 62/13, 63/13, 108/13</w:t>
      </w:r>
      <w:r w:rsidR="00E5343D" w:rsidRPr="00C318DC">
        <w:rPr>
          <w:b w:val="0"/>
          <w:i w:val="0"/>
          <w:sz w:val="24"/>
          <w:szCs w:val="24"/>
          <w:lang w:val="ru-RU"/>
        </w:rPr>
        <w:t>, 142/2014, 68/2015, 103/2015, 99/2016, 113/2017, 95/2018, 31/2019, 72/2019, 72/2019,149/2020</w:t>
      </w:r>
      <w:r w:rsidRPr="00C318DC">
        <w:rPr>
          <w:b w:val="0"/>
          <w:i w:val="0"/>
          <w:sz w:val="24"/>
          <w:szCs w:val="24"/>
          <w:lang w:val="ru-RU"/>
        </w:rPr>
        <w:t>);</w:t>
      </w:r>
    </w:p>
    <w:p w14:paraId="6F72A2E7" w14:textId="77777777" w:rsidR="00664F33" w:rsidRPr="00C318DC" w:rsidRDefault="00664F33" w:rsidP="004C25D7">
      <w:pPr>
        <w:numPr>
          <w:ilvl w:val="0"/>
          <w:numId w:val="26"/>
        </w:numPr>
        <w:ind w:right="-180"/>
        <w:jc w:val="both"/>
        <w:rPr>
          <w:szCs w:val="24"/>
          <w:lang w:val="sr-Cyrl-CS"/>
        </w:rPr>
      </w:pPr>
      <w:r w:rsidRPr="00C318DC">
        <w:rPr>
          <w:szCs w:val="24"/>
          <w:lang w:val="sr-Cyrl-CS"/>
        </w:rPr>
        <w:t>Анекс посебног колективног уговора за државне органе («Службени гласник РС бр.11/09 и 15/12);</w:t>
      </w:r>
    </w:p>
    <w:p w14:paraId="1BE06EFB" w14:textId="77777777" w:rsidR="00664F33" w:rsidRPr="00C318DC" w:rsidRDefault="00664F33" w:rsidP="004C25D7">
      <w:pPr>
        <w:numPr>
          <w:ilvl w:val="0"/>
          <w:numId w:val="26"/>
        </w:numPr>
        <w:ind w:right="-180"/>
        <w:jc w:val="both"/>
        <w:rPr>
          <w:szCs w:val="24"/>
          <w:lang w:val="sr-Cyrl-CS"/>
        </w:rPr>
      </w:pPr>
      <w:r w:rsidRPr="00C318DC">
        <w:rPr>
          <w:szCs w:val="24"/>
          <w:lang w:val="sr-Cyrl-CS"/>
        </w:rPr>
        <w:lastRenderedPageBreak/>
        <w:t>Упутство о раду трезора Градске општине Палилула;</w:t>
      </w:r>
    </w:p>
    <w:p w14:paraId="0C0E5ECA" w14:textId="77777777" w:rsidR="00664F33" w:rsidRPr="00C318DC" w:rsidRDefault="00664F33" w:rsidP="004C25D7">
      <w:pPr>
        <w:numPr>
          <w:ilvl w:val="0"/>
          <w:numId w:val="26"/>
        </w:numPr>
        <w:ind w:right="-180"/>
        <w:jc w:val="both"/>
        <w:rPr>
          <w:szCs w:val="24"/>
          <w:lang w:val="sr-Cyrl-CS"/>
        </w:rPr>
      </w:pPr>
      <w:r w:rsidRPr="00C318DC">
        <w:rPr>
          <w:szCs w:val="24"/>
          <w:lang w:val="sr-Cyrl-CS"/>
        </w:rPr>
        <w:t xml:space="preserve">Правилник о  звањима,  занимањима и платама запослених у Управи Градске општине Палилула; </w:t>
      </w:r>
    </w:p>
    <w:p w14:paraId="1E57296D" w14:textId="77777777" w:rsidR="00664F33" w:rsidRPr="00C318DC" w:rsidRDefault="00664F33" w:rsidP="004C25D7">
      <w:pPr>
        <w:numPr>
          <w:ilvl w:val="0"/>
          <w:numId w:val="26"/>
        </w:numPr>
        <w:ind w:right="-180"/>
        <w:jc w:val="both"/>
        <w:rPr>
          <w:szCs w:val="24"/>
          <w:lang w:val="sr-Cyrl-CS"/>
        </w:rPr>
      </w:pPr>
      <w:r w:rsidRPr="00C318DC">
        <w:rPr>
          <w:szCs w:val="24"/>
          <w:lang w:val="sr-Cyrl-CS"/>
        </w:rPr>
        <w:t>Правилник о унутрашњем уређењу и систематизацији радних места у Управи Градске општине Палилула;</w:t>
      </w:r>
    </w:p>
    <w:p w14:paraId="10DCFD5D" w14:textId="77777777" w:rsidR="00664F33" w:rsidRPr="00C318DC" w:rsidRDefault="00664F33" w:rsidP="004C25D7">
      <w:pPr>
        <w:numPr>
          <w:ilvl w:val="0"/>
          <w:numId w:val="26"/>
        </w:numPr>
        <w:ind w:right="-180"/>
        <w:jc w:val="both"/>
        <w:rPr>
          <w:szCs w:val="24"/>
          <w:lang w:val="sr-Cyrl-CS"/>
        </w:rPr>
      </w:pPr>
      <w:r w:rsidRPr="00C318DC">
        <w:rPr>
          <w:szCs w:val="24"/>
          <w:lang w:val="ru-RU"/>
        </w:rPr>
        <w:t>Пречишћен текст Пословника Већа Градске општине Палилула;</w:t>
      </w:r>
    </w:p>
    <w:p w14:paraId="08F08632" w14:textId="77777777" w:rsidR="00664F33" w:rsidRPr="00C318DC" w:rsidRDefault="00664F33" w:rsidP="004C25D7">
      <w:pPr>
        <w:numPr>
          <w:ilvl w:val="0"/>
          <w:numId w:val="26"/>
        </w:numPr>
        <w:ind w:right="-180"/>
        <w:jc w:val="both"/>
        <w:rPr>
          <w:szCs w:val="24"/>
          <w:lang w:val="sr-Cyrl-CS"/>
        </w:rPr>
      </w:pPr>
      <w:r w:rsidRPr="00C318DC">
        <w:rPr>
          <w:szCs w:val="24"/>
          <w:lang w:val="sr-Cyrl-CS"/>
        </w:rPr>
        <w:t>Правилник о јавним набавкама мале вредности Градске општине Палилула;</w:t>
      </w:r>
    </w:p>
    <w:p w14:paraId="0E58E27E" w14:textId="2EFB2051" w:rsidR="00664F33" w:rsidRPr="00C318DC" w:rsidRDefault="00664F33" w:rsidP="004C25D7">
      <w:pPr>
        <w:pStyle w:val="BodyText"/>
        <w:numPr>
          <w:ilvl w:val="0"/>
          <w:numId w:val="26"/>
        </w:numPr>
        <w:spacing w:after="0"/>
        <w:jc w:val="both"/>
        <w:rPr>
          <w:b w:val="0"/>
          <w:i w:val="0"/>
          <w:sz w:val="24"/>
          <w:szCs w:val="24"/>
          <w:lang w:val="sr-Cyrl-CS"/>
        </w:rPr>
      </w:pPr>
      <w:r w:rsidRPr="00C318DC">
        <w:rPr>
          <w:b w:val="0"/>
          <w:i w:val="0"/>
          <w:sz w:val="24"/>
          <w:szCs w:val="24"/>
          <w:lang w:val="sr-Cyrl-CS"/>
        </w:rPr>
        <w:t>Закон о планирању и изградњи  («Службени гласник Републике Србије « бр.</w:t>
      </w:r>
      <w:r w:rsidRPr="00C318DC">
        <w:rPr>
          <w:b w:val="0"/>
          <w:i w:val="0"/>
          <w:sz w:val="24"/>
          <w:szCs w:val="24"/>
          <w:lang w:val="ru-RU"/>
        </w:rPr>
        <w:t xml:space="preserve">72/09, 81/09 </w:t>
      </w:r>
      <w:r w:rsidRPr="00C318DC">
        <w:rPr>
          <w:b w:val="0"/>
          <w:i w:val="0"/>
          <w:sz w:val="24"/>
          <w:szCs w:val="24"/>
          <w:lang w:val="sr-Cyrl-CS"/>
        </w:rPr>
        <w:t>и 64/10, 24/11, 121/12, 42/13, 50/13, 98/13, 132/14,</w:t>
      </w:r>
      <w:r w:rsidR="00E5343D" w:rsidRPr="00C318DC">
        <w:rPr>
          <w:b w:val="0"/>
          <w:i w:val="0"/>
          <w:sz w:val="24"/>
          <w:szCs w:val="24"/>
          <w:lang w:val="sr-Cyrl-CS"/>
        </w:rPr>
        <w:t xml:space="preserve"> 145/14, 83/18, 31/19, 37/19, 9/20, 52/21</w:t>
      </w:r>
      <w:r w:rsidRPr="00C318DC">
        <w:rPr>
          <w:b w:val="0"/>
          <w:i w:val="0"/>
          <w:sz w:val="24"/>
          <w:szCs w:val="24"/>
          <w:lang w:val="sr-Cyrl-CS"/>
        </w:rPr>
        <w:t>);</w:t>
      </w:r>
    </w:p>
    <w:p w14:paraId="02F5A357" w14:textId="2BD3FADA" w:rsidR="00664F33" w:rsidRPr="00C318DC" w:rsidRDefault="00664F33" w:rsidP="004C25D7">
      <w:pPr>
        <w:pStyle w:val="BodyText"/>
        <w:numPr>
          <w:ilvl w:val="0"/>
          <w:numId w:val="26"/>
        </w:numPr>
        <w:spacing w:after="0"/>
        <w:jc w:val="both"/>
        <w:rPr>
          <w:b w:val="0"/>
          <w:i w:val="0"/>
          <w:sz w:val="24"/>
          <w:szCs w:val="24"/>
          <w:lang w:val="sr-Cyrl-CS"/>
        </w:rPr>
      </w:pPr>
      <w:r w:rsidRPr="00C318DC">
        <w:rPr>
          <w:b w:val="0"/>
          <w:i w:val="0"/>
          <w:sz w:val="24"/>
          <w:szCs w:val="24"/>
          <w:lang w:val="sr-Cyrl-CS"/>
        </w:rPr>
        <w:t>Закон о становању («Сл.гласник РС» бр. 101/2005</w:t>
      </w:r>
      <w:r w:rsidR="00E5343D" w:rsidRPr="00C318DC">
        <w:rPr>
          <w:b w:val="0"/>
          <w:i w:val="0"/>
          <w:sz w:val="24"/>
          <w:szCs w:val="24"/>
          <w:lang w:val="sr-Cyrl-CS"/>
        </w:rPr>
        <w:t>, 99/11,104/16</w:t>
      </w:r>
      <w:r w:rsidRPr="00C318DC">
        <w:rPr>
          <w:b w:val="0"/>
          <w:i w:val="0"/>
          <w:sz w:val="24"/>
          <w:szCs w:val="24"/>
          <w:lang w:val="sr-Cyrl-CS"/>
        </w:rPr>
        <w:t>);</w:t>
      </w:r>
    </w:p>
    <w:p w14:paraId="2487F07D" w14:textId="52652C4E" w:rsidR="00664F33" w:rsidRPr="00C318DC" w:rsidRDefault="00664F33" w:rsidP="004C25D7">
      <w:pPr>
        <w:pStyle w:val="BodyText"/>
        <w:numPr>
          <w:ilvl w:val="0"/>
          <w:numId w:val="26"/>
        </w:numPr>
        <w:spacing w:after="0"/>
        <w:jc w:val="both"/>
        <w:rPr>
          <w:b w:val="0"/>
          <w:i w:val="0"/>
          <w:sz w:val="24"/>
          <w:szCs w:val="24"/>
          <w:lang w:val="sr-Cyrl-CS"/>
        </w:rPr>
      </w:pPr>
      <w:r w:rsidRPr="00C318DC">
        <w:rPr>
          <w:b w:val="0"/>
          <w:i w:val="0"/>
          <w:sz w:val="24"/>
          <w:szCs w:val="24"/>
          <w:lang w:val="sr-Cyrl-CS"/>
        </w:rPr>
        <w:t xml:space="preserve">Закон о општем управном поступку («Сл. лист СРЈ» бр. </w:t>
      </w:r>
      <w:r w:rsidR="00E5343D" w:rsidRPr="00C318DC">
        <w:rPr>
          <w:b w:val="0"/>
          <w:i w:val="0"/>
          <w:sz w:val="24"/>
          <w:szCs w:val="24"/>
          <w:lang w:val="sr-Cyrl-CS"/>
        </w:rPr>
        <w:t>18/16 и 95/18</w:t>
      </w:r>
      <w:r w:rsidRPr="00C318DC">
        <w:rPr>
          <w:b w:val="0"/>
          <w:i w:val="0"/>
          <w:sz w:val="24"/>
          <w:szCs w:val="24"/>
          <w:lang w:val="ru-RU"/>
        </w:rPr>
        <w:t>)</w:t>
      </w:r>
      <w:r w:rsidRPr="00C318DC">
        <w:rPr>
          <w:b w:val="0"/>
          <w:i w:val="0"/>
          <w:sz w:val="24"/>
          <w:szCs w:val="24"/>
          <w:lang w:val="sr-Cyrl-CS"/>
        </w:rPr>
        <w:t>;</w:t>
      </w:r>
    </w:p>
    <w:p w14:paraId="0E21A184"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Уредба о одржавању стамбених зграда и станова («Службени гласник РС» број 43/93);</w:t>
      </w:r>
    </w:p>
    <w:p w14:paraId="3B3DEE9D" w14:textId="0F534362"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Закон о трговини («С</w:t>
      </w:r>
      <w:r w:rsidR="00E5343D" w:rsidRPr="00C318DC">
        <w:rPr>
          <w:b w:val="0"/>
          <w:i w:val="0"/>
          <w:sz w:val="24"/>
          <w:szCs w:val="24"/>
          <w:lang w:val="ru-RU"/>
        </w:rPr>
        <w:t>л. Гласник РС» бр. 52/2019</w:t>
      </w:r>
      <w:r w:rsidRPr="00C318DC">
        <w:rPr>
          <w:b w:val="0"/>
          <w:i w:val="0"/>
          <w:sz w:val="24"/>
          <w:szCs w:val="24"/>
          <w:lang w:val="ru-RU"/>
        </w:rPr>
        <w:t>);</w:t>
      </w:r>
    </w:p>
    <w:p w14:paraId="51F7D693" w14:textId="3C82A09F"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Закон о раду («Сл.гласник РС» бр. 24/05</w:t>
      </w:r>
      <w:r w:rsidRPr="00C318DC">
        <w:rPr>
          <w:b w:val="0"/>
          <w:i w:val="0"/>
          <w:sz w:val="24"/>
          <w:szCs w:val="24"/>
          <w:lang w:val="sr-Cyrl-CS"/>
        </w:rPr>
        <w:t>,</w:t>
      </w:r>
      <w:r w:rsidRPr="00C318DC">
        <w:rPr>
          <w:b w:val="0"/>
          <w:i w:val="0"/>
          <w:sz w:val="24"/>
          <w:szCs w:val="24"/>
          <w:lang w:val="ru-RU"/>
        </w:rPr>
        <w:t>61/05</w:t>
      </w:r>
      <w:r w:rsidRPr="00C318DC">
        <w:rPr>
          <w:b w:val="0"/>
          <w:i w:val="0"/>
          <w:sz w:val="24"/>
          <w:szCs w:val="24"/>
          <w:lang w:val="sr-Cyrl-CS"/>
        </w:rPr>
        <w:t>, 54/09,</w:t>
      </w:r>
      <w:r w:rsidR="00E5343D" w:rsidRPr="00C318DC">
        <w:rPr>
          <w:b w:val="0"/>
          <w:i w:val="0"/>
          <w:sz w:val="24"/>
          <w:szCs w:val="24"/>
          <w:lang w:val="sr-Cyrl-CS"/>
        </w:rPr>
        <w:t xml:space="preserve"> 32/13, </w:t>
      </w:r>
      <w:r w:rsidRPr="00C318DC">
        <w:rPr>
          <w:b w:val="0"/>
          <w:i w:val="0"/>
          <w:sz w:val="24"/>
          <w:szCs w:val="24"/>
          <w:lang w:val="sr-Cyrl-CS"/>
        </w:rPr>
        <w:t xml:space="preserve"> 75/14,</w:t>
      </w:r>
      <w:r w:rsidR="00E5343D" w:rsidRPr="00C318DC">
        <w:rPr>
          <w:b w:val="0"/>
          <w:i w:val="0"/>
          <w:sz w:val="24"/>
          <w:szCs w:val="24"/>
          <w:lang w:val="sr-Cyrl-CS"/>
        </w:rPr>
        <w:t xml:space="preserve"> 13/17</w:t>
      </w:r>
      <w:r w:rsidRPr="00C318DC">
        <w:rPr>
          <w:b w:val="0"/>
          <w:i w:val="0"/>
          <w:sz w:val="24"/>
          <w:szCs w:val="24"/>
          <w:lang w:val="ru-RU"/>
        </w:rPr>
        <w:t>);</w:t>
      </w:r>
    </w:p>
    <w:p w14:paraId="2BEFA191" w14:textId="2AFF554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Закон о здравственом осигурању («Сл. гла</w:t>
      </w:r>
      <w:r w:rsidR="00E5343D" w:rsidRPr="00C318DC">
        <w:rPr>
          <w:b w:val="0"/>
          <w:i w:val="0"/>
          <w:sz w:val="24"/>
          <w:szCs w:val="24"/>
          <w:lang w:val="ru-RU"/>
        </w:rPr>
        <w:t xml:space="preserve">сник РС» број 107/05, 109/2005, </w:t>
      </w:r>
      <w:r w:rsidRPr="00C318DC">
        <w:rPr>
          <w:b w:val="0"/>
          <w:i w:val="0"/>
          <w:sz w:val="24"/>
          <w:szCs w:val="24"/>
          <w:lang w:val="ru-RU"/>
        </w:rPr>
        <w:t xml:space="preserve"> 57/11</w:t>
      </w:r>
      <w:r w:rsidR="00E5343D" w:rsidRPr="00C318DC">
        <w:rPr>
          <w:b w:val="0"/>
          <w:i w:val="0"/>
          <w:sz w:val="24"/>
          <w:szCs w:val="24"/>
          <w:lang w:val="ru-RU"/>
        </w:rPr>
        <w:t xml:space="preserve"> и 25/19</w:t>
      </w:r>
      <w:r w:rsidRPr="00C318DC">
        <w:rPr>
          <w:b w:val="0"/>
          <w:i w:val="0"/>
          <w:sz w:val="24"/>
          <w:szCs w:val="24"/>
          <w:lang w:val="ru-RU"/>
        </w:rPr>
        <w:t>);</w:t>
      </w:r>
    </w:p>
    <w:p w14:paraId="1D522D2B" w14:textId="00468156" w:rsidR="00664F33" w:rsidRPr="00C318DC" w:rsidRDefault="00664F33" w:rsidP="004C25D7">
      <w:pPr>
        <w:pStyle w:val="BodyText"/>
        <w:numPr>
          <w:ilvl w:val="0"/>
          <w:numId w:val="26"/>
        </w:numPr>
        <w:spacing w:after="0"/>
        <w:jc w:val="both"/>
        <w:rPr>
          <w:b w:val="0"/>
          <w:i w:val="0"/>
          <w:sz w:val="24"/>
          <w:szCs w:val="24"/>
        </w:rPr>
      </w:pPr>
      <w:r w:rsidRPr="00C318DC">
        <w:rPr>
          <w:b w:val="0"/>
          <w:i w:val="0"/>
          <w:sz w:val="24"/>
          <w:szCs w:val="24"/>
        </w:rPr>
        <w:t>Закон о облигационим односима</w:t>
      </w:r>
      <w:r w:rsidRPr="00C318DC">
        <w:rPr>
          <w:b w:val="0"/>
          <w:i w:val="0"/>
          <w:sz w:val="24"/>
          <w:szCs w:val="24"/>
          <w:lang w:val="sr-Cyrl-CS"/>
        </w:rPr>
        <w:t xml:space="preserve"> (31/93, 1/2003</w:t>
      </w:r>
      <w:r w:rsidR="00E5343D" w:rsidRPr="00C318DC">
        <w:rPr>
          <w:b w:val="0"/>
          <w:i w:val="0"/>
          <w:sz w:val="24"/>
          <w:szCs w:val="24"/>
          <w:lang w:val="sr-Cyrl-CS"/>
        </w:rPr>
        <w:t xml:space="preserve"> и 18/20</w:t>
      </w:r>
      <w:r w:rsidRPr="00C318DC">
        <w:rPr>
          <w:b w:val="0"/>
          <w:i w:val="0"/>
          <w:sz w:val="24"/>
          <w:szCs w:val="24"/>
          <w:lang w:val="sr-Cyrl-CS"/>
        </w:rPr>
        <w:t>);</w:t>
      </w:r>
    </w:p>
    <w:p w14:paraId="749B7E18" w14:textId="2BDC6C8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Закон о комуналним делатностима</w:t>
      </w:r>
      <w:r w:rsidRPr="00C318DC">
        <w:rPr>
          <w:b w:val="0"/>
          <w:i w:val="0"/>
          <w:sz w:val="24"/>
          <w:szCs w:val="24"/>
          <w:lang w:val="sr-Cyrl-CS"/>
        </w:rPr>
        <w:t xml:space="preserve"> (</w:t>
      </w:r>
      <w:r w:rsidRPr="00C318DC">
        <w:rPr>
          <w:b w:val="0"/>
          <w:i w:val="0"/>
          <w:sz w:val="24"/>
          <w:szCs w:val="24"/>
          <w:lang w:val="ru-RU"/>
        </w:rPr>
        <w:t>«Сл. гласник РС» број</w:t>
      </w:r>
      <w:r w:rsidRPr="00C318DC">
        <w:rPr>
          <w:b w:val="0"/>
          <w:i w:val="0"/>
          <w:sz w:val="24"/>
          <w:szCs w:val="24"/>
          <w:lang w:val="sr-Cyrl-CS"/>
        </w:rPr>
        <w:t xml:space="preserve"> 88/11</w:t>
      </w:r>
      <w:r w:rsidR="00E5343D" w:rsidRPr="00C318DC">
        <w:rPr>
          <w:b w:val="0"/>
          <w:i w:val="0"/>
          <w:sz w:val="24"/>
          <w:szCs w:val="24"/>
          <w:lang w:val="sr-Cyrl-CS"/>
        </w:rPr>
        <w:t>, 104/16, 95/18</w:t>
      </w:r>
      <w:r w:rsidRPr="00C318DC">
        <w:rPr>
          <w:b w:val="0"/>
          <w:i w:val="0"/>
          <w:sz w:val="24"/>
          <w:szCs w:val="24"/>
          <w:lang w:val="sr-Cyrl-CS"/>
        </w:rPr>
        <w:t>);</w:t>
      </w:r>
    </w:p>
    <w:p w14:paraId="0C4156C2" w14:textId="759288A8"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комуналним делатностима („Сл. Лист града Ниша“ број 40/2007, 11/2009</w:t>
      </w:r>
      <w:r w:rsidR="00E5343D" w:rsidRPr="00C318DC">
        <w:rPr>
          <w:b w:val="0"/>
          <w:i w:val="0"/>
          <w:sz w:val="24"/>
          <w:szCs w:val="24"/>
          <w:lang w:val="sr-Cyrl-CS"/>
        </w:rPr>
        <w:t xml:space="preserve">, </w:t>
      </w:r>
      <w:r w:rsidRPr="00C318DC">
        <w:rPr>
          <w:b w:val="0"/>
          <w:i w:val="0"/>
          <w:sz w:val="24"/>
          <w:szCs w:val="24"/>
          <w:lang w:val="sr-Cyrl-CS"/>
        </w:rPr>
        <w:t>66/2010</w:t>
      </w:r>
      <w:r w:rsidR="00E5343D" w:rsidRPr="00C318DC">
        <w:rPr>
          <w:b w:val="0"/>
          <w:i w:val="0"/>
          <w:sz w:val="24"/>
          <w:szCs w:val="24"/>
          <w:lang w:val="sr-Cyrl-CS"/>
        </w:rPr>
        <w:t xml:space="preserve"> и 5/14</w:t>
      </w:r>
      <w:r w:rsidRPr="00C318DC">
        <w:rPr>
          <w:b w:val="0"/>
          <w:i w:val="0"/>
          <w:sz w:val="24"/>
          <w:szCs w:val="24"/>
          <w:lang w:val="sr-Cyrl-CS"/>
        </w:rPr>
        <w:t>);</w:t>
      </w:r>
    </w:p>
    <w:p w14:paraId="41AA03A7" w14:textId="11918FFE"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водоводу и канализацији („Сл.Лист града Ниша“ број 89/05</w:t>
      </w:r>
      <w:r w:rsidR="00E5343D" w:rsidRPr="00C318DC">
        <w:rPr>
          <w:b w:val="0"/>
          <w:i w:val="0"/>
          <w:sz w:val="24"/>
          <w:szCs w:val="24"/>
          <w:lang w:val="sr-Cyrl-CS"/>
        </w:rPr>
        <w:t>, 18/17</w:t>
      </w:r>
      <w:r w:rsidRPr="00C318DC">
        <w:rPr>
          <w:b w:val="0"/>
          <w:i w:val="0"/>
          <w:sz w:val="24"/>
          <w:szCs w:val="24"/>
          <w:lang w:val="sr-Cyrl-CS"/>
        </w:rPr>
        <w:t>);</w:t>
      </w:r>
    </w:p>
    <w:p w14:paraId="672F23E3" w14:textId="66537C49"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условима и начину снабдевања топлотном енергијом (</w:t>
      </w:r>
      <w:r w:rsidR="00E5343D" w:rsidRPr="00C318DC">
        <w:rPr>
          <w:b w:val="0"/>
          <w:i w:val="0"/>
          <w:sz w:val="24"/>
          <w:szCs w:val="24"/>
          <w:lang w:val="sr-Cyrl-CS"/>
        </w:rPr>
        <w:t>„Сл. Лист града Ниша“ број 39/17</w:t>
      </w:r>
      <w:r w:rsidRPr="00C318DC">
        <w:rPr>
          <w:b w:val="0"/>
          <w:i w:val="0"/>
          <w:sz w:val="24"/>
          <w:szCs w:val="24"/>
          <w:lang w:val="sr-Cyrl-CS"/>
        </w:rPr>
        <w:t>);</w:t>
      </w:r>
    </w:p>
    <w:p w14:paraId="4A14AA75"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пијацама („Сл.Лист града Ниша“ број 89/05);</w:t>
      </w:r>
    </w:p>
    <w:p w14:paraId="15DC18BB"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Закон о враћању утрина и пашњака селима на коришћење </w:t>
      </w:r>
      <w:r w:rsidRPr="00C318DC">
        <w:rPr>
          <w:b w:val="0"/>
          <w:i w:val="0"/>
          <w:sz w:val="24"/>
          <w:szCs w:val="24"/>
          <w:lang w:val="ru-RU"/>
        </w:rPr>
        <w:t xml:space="preserve">(«Сл. гласник РС» број </w:t>
      </w:r>
      <w:r w:rsidRPr="00C318DC">
        <w:rPr>
          <w:b w:val="0"/>
          <w:i w:val="0"/>
          <w:sz w:val="24"/>
          <w:szCs w:val="24"/>
          <w:lang w:val="sr-Cyrl-CS"/>
        </w:rPr>
        <w:t>16/92</w:t>
      </w:r>
      <w:r w:rsidRPr="00C318DC">
        <w:rPr>
          <w:b w:val="0"/>
          <w:i w:val="0"/>
          <w:sz w:val="24"/>
          <w:szCs w:val="24"/>
          <w:lang w:val="ru-RU"/>
        </w:rPr>
        <w:t>);</w:t>
      </w:r>
    </w:p>
    <w:p w14:paraId="37AD89B0" w14:textId="7F65BEE3"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Закон о задругама ( </w:t>
      </w:r>
      <w:r w:rsidRPr="00C318DC">
        <w:rPr>
          <w:b w:val="0"/>
          <w:i w:val="0"/>
          <w:sz w:val="24"/>
          <w:szCs w:val="24"/>
          <w:lang w:val="ru-RU"/>
        </w:rPr>
        <w:t>«Сл. гласник РС» број</w:t>
      </w:r>
      <w:r w:rsidR="00C318DC" w:rsidRPr="00C318DC">
        <w:rPr>
          <w:b w:val="0"/>
          <w:i w:val="0"/>
          <w:sz w:val="24"/>
          <w:szCs w:val="24"/>
          <w:lang w:val="ru-RU"/>
        </w:rPr>
        <w:t xml:space="preserve"> </w:t>
      </w:r>
      <w:r w:rsidR="00C318DC" w:rsidRPr="00C318DC">
        <w:rPr>
          <w:b w:val="0"/>
          <w:i w:val="0"/>
          <w:sz w:val="24"/>
          <w:szCs w:val="24"/>
          <w:lang w:val="sr-Cyrl-CS"/>
        </w:rPr>
        <w:t>112/2015</w:t>
      </w:r>
      <w:r w:rsidRPr="00C318DC">
        <w:rPr>
          <w:b w:val="0"/>
          <w:i w:val="0"/>
          <w:sz w:val="24"/>
          <w:szCs w:val="24"/>
          <w:lang w:val="ru-RU"/>
        </w:rPr>
        <w:t>);</w:t>
      </w:r>
    </w:p>
    <w:p w14:paraId="1787F0EB" w14:textId="7D5909C4"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Закон о водама </w:t>
      </w:r>
      <w:r w:rsidRPr="00C318DC">
        <w:rPr>
          <w:b w:val="0"/>
          <w:i w:val="0"/>
          <w:sz w:val="24"/>
          <w:szCs w:val="24"/>
          <w:lang w:val="ru-RU"/>
        </w:rPr>
        <w:t xml:space="preserve">(«Сл. гласник РС» број </w:t>
      </w:r>
      <w:r w:rsidRPr="00C318DC">
        <w:rPr>
          <w:b w:val="0"/>
          <w:i w:val="0"/>
          <w:sz w:val="24"/>
          <w:szCs w:val="24"/>
          <w:lang w:val="sr-Cyrl-CS"/>
        </w:rPr>
        <w:t>46/91, 53/93, 67/93, 48/94, 54/96, 101/2005 и 30/2010</w:t>
      </w:r>
      <w:r w:rsidR="00C318DC" w:rsidRPr="00C318DC">
        <w:rPr>
          <w:b w:val="0"/>
          <w:i w:val="0"/>
          <w:sz w:val="24"/>
          <w:szCs w:val="24"/>
          <w:lang w:val="sr-Cyrl-CS"/>
        </w:rPr>
        <w:t>, 93/12,101/16,95/18, 95/18, 12/20, 16/20,68/20</w:t>
      </w:r>
      <w:r w:rsidRPr="00C318DC">
        <w:rPr>
          <w:b w:val="0"/>
          <w:i w:val="0"/>
          <w:sz w:val="24"/>
          <w:szCs w:val="24"/>
          <w:lang w:val="ru-RU"/>
        </w:rPr>
        <w:t>);</w:t>
      </w:r>
    </w:p>
    <w:p w14:paraId="553221E4"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Закон о локалним изборима </w:t>
      </w:r>
      <w:r w:rsidRPr="00C318DC">
        <w:rPr>
          <w:b w:val="0"/>
          <w:i w:val="0"/>
          <w:sz w:val="24"/>
          <w:szCs w:val="24"/>
          <w:lang w:val="ru-RU"/>
        </w:rPr>
        <w:t xml:space="preserve">(«Сл. гласник РС» број </w:t>
      </w:r>
      <w:r w:rsidRPr="00C318DC">
        <w:rPr>
          <w:b w:val="0"/>
          <w:i w:val="0"/>
          <w:sz w:val="24"/>
          <w:szCs w:val="24"/>
          <w:lang w:val="sr-Cyrl-CS"/>
        </w:rPr>
        <w:t>129/2007,  34/2010 и 54/11</w:t>
      </w:r>
      <w:r w:rsidRPr="00C318DC">
        <w:rPr>
          <w:b w:val="0"/>
          <w:i w:val="0"/>
          <w:sz w:val="24"/>
          <w:szCs w:val="24"/>
          <w:lang w:val="ru-RU"/>
        </w:rPr>
        <w:t>);</w:t>
      </w:r>
    </w:p>
    <w:p w14:paraId="7F4AFC58" w14:textId="5BD8956B"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Закон о локалној самоуправи </w:t>
      </w:r>
      <w:r w:rsidRPr="00C318DC">
        <w:rPr>
          <w:b w:val="0"/>
          <w:i w:val="0"/>
          <w:sz w:val="24"/>
          <w:szCs w:val="24"/>
          <w:lang w:val="ru-RU"/>
        </w:rPr>
        <w:t xml:space="preserve">(«Сл. гласник РС» број </w:t>
      </w:r>
      <w:r w:rsidRPr="00C318DC">
        <w:rPr>
          <w:b w:val="0"/>
          <w:i w:val="0"/>
          <w:sz w:val="24"/>
          <w:szCs w:val="24"/>
          <w:lang w:val="sr-Cyrl-CS"/>
        </w:rPr>
        <w:t>9/2002, 33/2004, 135/2004 и 129/07</w:t>
      </w:r>
      <w:r w:rsidR="00C318DC" w:rsidRPr="00C318DC">
        <w:rPr>
          <w:b w:val="0"/>
          <w:i w:val="0"/>
          <w:sz w:val="24"/>
          <w:szCs w:val="24"/>
          <w:lang w:val="sr-Cyrl-CS"/>
        </w:rPr>
        <w:t>, 83/14, 101/16, 47/18</w:t>
      </w:r>
      <w:r w:rsidRPr="00C318DC">
        <w:rPr>
          <w:b w:val="0"/>
          <w:i w:val="0"/>
          <w:sz w:val="24"/>
          <w:szCs w:val="24"/>
          <w:lang w:val="ru-RU"/>
        </w:rPr>
        <w:t>);</w:t>
      </w:r>
    </w:p>
    <w:p w14:paraId="7ABFB7F9" w14:textId="1EE91565"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Закон о државној управи («Сл. Гласник РС» број 79/2005, 101/2007,95/2010</w:t>
      </w:r>
      <w:r w:rsidR="00C318DC" w:rsidRPr="00C318DC">
        <w:rPr>
          <w:b w:val="0"/>
          <w:i w:val="0"/>
          <w:sz w:val="24"/>
          <w:szCs w:val="24"/>
          <w:lang w:val="ru-RU"/>
        </w:rPr>
        <w:t>, 99/14,47/18, 30/18</w:t>
      </w:r>
      <w:r w:rsidRPr="00C318DC">
        <w:rPr>
          <w:b w:val="0"/>
          <w:i w:val="0"/>
          <w:sz w:val="24"/>
          <w:szCs w:val="24"/>
          <w:lang w:val="ru-RU"/>
        </w:rPr>
        <w:t>);</w:t>
      </w:r>
    </w:p>
    <w:p w14:paraId="2801BCFA"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 xml:space="preserve">Одлука о </w:t>
      </w:r>
      <w:r w:rsidRPr="00C318DC">
        <w:rPr>
          <w:b w:val="0"/>
          <w:i w:val="0"/>
          <w:sz w:val="24"/>
          <w:szCs w:val="24"/>
          <w:lang w:val="sr-Cyrl-CS"/>
        </w:rPr>
        <w:t>постављању мањих монтажних објеката на јавним површинама на територији града Ниша («Сл. Лист града Ниша» број 3/2008);</w:t>
      </w:r>
    </w:p>
    <w:p w14:paraId="65BB7D7D"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утврђивању и означавању назива насељених места, улица, трговина и зграда на територији Града Ниша („Сл. Лист града Ниша“ број 81/2010);</w:t>
      </w:r>
    </w:p>
    <w:p w14:paraId="64CA06DD"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en-US"/>
        </w:rPr>
        <w:t>III</w:t>
      </w:r>
      <w:r w:rsidRPr="00C318DC">
        <w:rPr>
          <w:b w:val="0"/>
          <w:i w:val="0"/>
          <w:sz w:val="24"/>
          <w:szCs w:val="24"/>
          <w:lang w:val="ru-RU"/>
        </w:rPr>
        <w:t xml:space="preserve"> </w:t>
      </w:r>
      <w:r w:rsidRPr="00C318DC">
        <w:rPr>
          <w:b w:val="0"/>
          <w:i w:val="0"/>
          <w:sz w:val="24"/>
          <w:szCs w:val="24"/>
          <w:lang w:val="sr-Cyrl-CS"/>
        </w:rPr>
        <w:t xml:space="preserve">допуне плана локација за киоске на јавним површинама Града Ниша („Сл. </w:t>
      </w:r>
      <w:r w:rsidRPr="00C318DC">
        <w:rPr>
          <w:b w:val="0"/>
          <w:i w:val="0"/>
          <w:sz w:val="24"/>
          <w:szCs w:val="24"/>
          <w:lang w:val="ru-RU"/>
        </w:rPr>
        <w:t>Лист града Ниша</w:t>
      </w:r>
      <w:r w:rsidRPr="00C318DC">
        <w:rPr>
          <w:b w:val="0"/>
          <w:i w:val="0"/>
          <w:sz w:val="24"/>
          <w:szCs w:val="24"/>
          <w:lang w:val="sr-Cyrl-CS"/>
        </w:rPr>
        <w:t>“ број 48/04);</w:t>
      </w:r>
    </w:p>
    <w:p w14:paraId="3576400D"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 xml:space="preserve">Правилник о условима за изградњу, поправку и реконструкцију водоводних објеката и инсталација и објеката и уређаја градских канализација и о условима за </w:t>
      </w:r>
      <w:r w:rsidRPr="00C318DC">
        <w:rPr>
          <w:b w:val="0"/>
          <w:i w:val="0"/>
          <w:sz w:val="24"/>
          <w:szCs w:val="24"/>
          <w:lang w:val="sr-Cyrl-CS"/>
        </w:rPr>
        <w:lastRenderedPageBreak/>
        <w:t>прикључивање на водоводну и канализациону мрежу („Сл. Лист града Ниша“ број 19/93);</w:t>
      </w:r>
    </w:p>
    <w:p w14:paraId="1483FE8E" w14:textId="0FF93469"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Одлука о комуналном реду, («С</w:t>
      </w:r>
      <w:r w:rsidR="00C318DC" w:rsidRPr="00C318DC">
        <w:rPr>
          <w:b w:val="0"/>
          <w:i w:val="0"/>
          <w:sz w:val="24"/>
          <w:szCs w:val="24"/>
          <w:lang w:val="ru-RU"/>
        </w:rPr>
        <w:t>л. Лист града Ниша» број 12/20 и 80/20</w:t>
      </w:r>
      <w:r w:rsidRPr="00C318DC">
        <w:rPr>
          <w:b w:val="0"/>
          <w:i w:val="0"/>
          <w:sz w:val="24"/>
          <w:szCs w:val="24"/>
          <w:lang w:val="en-US"/>
        </w:rPr>
        <w:t>);</w:t>
      </w:r>
    </w:p>
    <w:p w14:paraId="26C93A2C" w14:textId="315B2ABC"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јавним паркиралиштима („Сл. Лист града Ниш</w:t>
      </w:r>
      <w:r w:rsidR="00C318DC" w:rsidRPr="00C318DC">
        <w:rPr>
          <w:b w:val="0"/>
          <w:i w:val="0"/>
          <w:sz w:val="24"/>
          <w:szCs w:val="24"/>
          <w:lang w:val="sr-Cyrl-CS"/>
        </w:rPr>
        <w:t>а“ број 18/13, 153/16, 29/17,2/18, 20/21</w:t>
      </w:r>
      <w:r w:rsidRPr="00C318DC">
        <w:rPr>
          <w:b w:val="0"/>
          <w:i w:val="0"/>
          <w:sz w:val="24"/>
          <w:szCs w:val="24"/>
          <w:lang w:val="sr-Cyrl-CS"/>
        </w:rPr>
        <w:t xml:space="preserve"> );</w:t>
      </w:r>
    </w:p>
    <w:p w14:paraId="10C96063"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јавној расвети („Сл.Лист града Ниша“ број 23/1995 и 13/2001);</w:t>
      </w:r>
    </w:p>
    <w:p w14:paraId="18836480"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јавним чесмама (Сл. Лист града Ниша“ број 12/96 и 2/1997);</w:t>
      </w:r>
    </w:p>
    <w:p w14:paraId="03B32E43"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допуни одлуке о чувању домаћих животиња („Сл. Лист града Ниша“ број 20/2007);</w:t>
      </w:r>
    </w:p>
    <w:p w14:paraId="0C0276D1"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условима за држање домаћих животиња на подручју ГО Палилула (Сл. Лист града Ниша“ број 20/07 и 24/09);</w:t>
      </w:r>
    </w:p>
    <w:p w14:paraId="5594E56C"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поступању са псима и мачкама луталицама на територији Града Ниша, „Сл. Лист града Ниша“ број 49/05);</w:t>
      </w:r>
    </w:p>
    <w:p w14:paraId="4C325499"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одржавању стамбених зграда, безбедности њиховог коришћења и кућном реду на територији Градске општине Палилула („Сл. Лист града Ниша“ број 36/2007);</w:t>
      </w:r>
    </w:p>
    <w:p w14:paraId="41E44ECB" w14:textId="3632F129"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начину и роковима плаћања комуналних услуга</w:t>
      </w:r>
      <w:r w:rsidR="00C318DC" w:rsidRPr="00C318DC">
        <w:rPr>
          <w:b w:val="0"/>
          <w:i w:val="0"/>
          <w:sz w:val="24"/>
          <w:szCs w:val="24"/>
          <w:lang w:val="sr-Cyrl-CS"/>
        </w:rPr>
        <w:t xml:space="preserve"> („Сл. Лист града Ниша“ број 77/2015</w:t>
      </w:r>
      <w:r w:rsidRPr="00C318DC">
        <w:rPr>
          <w:b w:val="0"/>
          <w:i w:val="0"/>
          <w:sz w:val="24"/>
          <w:szCs w:val="24"/>
          <w:lang w:val="sr-Cyrl-CS"/>
        </w:rPr>
        <w:t>);</w:t>
      </w:r>
    </w:p>
    <w:p w14:paraId="6EAF9A16" w14:textId="37BE57ED"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 xml:space="preserve">Одлука о </w:t>
      </w:r>
      <w:r w:rsidRPr="00C318DC">
        <w:rPr>
          <w:b w:val="0"/>
          <w:i w:val="0"/>
          <w:sz w:val="24"/>
          <w:szCs w:val="24"/>
          <w:lang w:val="sr-Cyrl-CS"/>
        </w:rPr>
        <w:t>градским административним так</w:t>
      </w:r>
      <w:r w:rsidR="00C318DC" w:rsidRPr="00C318DC">
        <w:rPr>
          <w:b w:val="0"/>
          <w:i w:val="0"/>
          <w:sz w:val="24"/>
          <w:szCs w:val="24"/>
          <w:lang w:val="sr-Cyrl-CS"/>
        </w:rPr>
        <w:t>сама („Сл. Лист града Ниша 24/19, 74/21</w:t>
      </w:r>
      <w:r w:rsidRPr="00C318DC">
        <w:rPr>
          <w:b w:val="0"/>
          <w:i w:val="0"/>
          <w:sz w:val="24"/>
          <w:szCs w:val="24"/>
          <w:lang w:val="sr-Cyrl-CS"/>
        </w:rPr>
        <w:t>);</w:t>
      </w:r>
    </w:p>
    <w:p w14:paraId="61B71DC0" w14:textId="7EA38C94"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CS"/>
        </w:rPr>
        <w:t>Одлука о локалним комуналним такс</w:t>
      </w:r>
      <w:r w:rsidR="00C318DC" w:rsidRPr="00C318DC">
        <w:rPr>
          <w:b w:val="0"/>
          <w:i w:val="0"/>
          <w:sz w:val="24"/>
          <w:szCs w:val="24"/>
          <w:lang w:val="sr-Cyrl-CS"/>
        </w:rPr>
        <w:t>ама („Сл. Лист града Ниша 118/2018</w:t>
      </w:r>
      <w:r w:rsidRPr="00C318DC">
        <w:rPr>
          <w:b w:val="0"/>
          <w:i w:val="0"/>
          <w:sz w:val="24"/>
          <w:szCs w:val="24"/>
          <w:lang w:val="sr-Cyrl-CS"/>
        </w:rPr>
        <w:t>);</w:t>
      </w:r>
    </w:p>
    <w:p w14:paraId="48FD2DFC"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 xml:space="preserve">Одлука о уређивању и одржавању гробља и сахрањивању </w:t>
      </w:r>
      <w:r w:rsidRPr="00C318DC">
        <w:rPr>
          <w:b w:val="0"/>
          <w:i w:val="0"/>
          <w:sz w:val="24"/>
          <w:szCs w:val="24"/>
          <w:lang w:val="sr-Cyrl-CS"/>
        </w:rPr>
        <w:t>(«Сл. Лист града Ниша», број 89/05 и 38/2010);</w:t>
      </w:r>
    </w:p>
    <w:p w14:paraId="33D9F138" w14:textId="40ED6370" w:rsidR="00664F33" w:rsidRPr="00C318DC" w:rsidRDefault="00664F33" w:rsidP="004C25D7">
      <w:pPr>
        <w:pStyle w:val="BodyText"/>
        <w:numPr>
          <w:ilvl w:val="0"/>
          <w:numId w:val="26"/>
        </w:numPr>
        <w:tabs>
          <w:tab w:val="left" w:pos="6840"/>
        </w:tabs>
        <w:spacing w:after="0"/>
        <w:jc w:val="both"/>
        <w:rPr>
          <w:b w:val="0"/>
          <w:i w:val="0"/>
          <w:sz w:val="24"/>
          <w:szCs w:val="24"/>
          <w:lang w:val="ru-RU"/>
        </w:rPr>
      </w:pPr>
      <w:r w:rsidRPr="00C318DC">
        <w:rPr>
          <w:b w:val="0"/>
          <w:i w:val="0"/>
          <w:sz w:val="24"/>
          <w:szCs w:val="24"/>
          <w:lang w:val="ru-RU"/>
        </w:rPr>
        <w:t xml:space="preserve">Уредба о канцеларијском пословању органа државне управе ( </w:t>
      </w:r>
      <w:r w:rsidRPr="00C318DC">
        <w:rPr>
          <w:b w:val="0"/>
          <w:i w:val="0"/>
          <w:sz w:val="24"/>
          <w:szCs w:val="24"/>
          <w:lang w:val="sr-Cyrl-CS"/>
        </w:rPr>
        <w:t>«</w:t>
      </w:r>
      <w:r w:rsidRPr="00C318DC">
        <w:rPr>
          <w:b w:val="0"/>
          <w:i w:val="0"/>
          <w:sz w:val="24"/>
          <w:szCs w:val="24"/>
          <w:lang w:val="ru-RU"/>
        </w:rPr>
        <w:t>Сл.гл. РС</w:t>
      </w:r>
      <w:r w:rsidRPr="00C318DC">
        <w:rPr>
          <w:b w:val="0"/>
          <w:i w:val="0"/>
          <w:sz w:val="24"/>
          <w:szCs w:val="24"/>
          <w:lang w:val="sr-Cyrl-CS"/>
        </w:rPr>
        <w:t>»</w:t>
      </w:r>
      <w:r w:rsidR="00C318DC" w:rsidRPr="00C318DC">
        <w:rPr>
          <w:b w:val="0"/>
          <w:i w:val="0"/>
          <w:sz w:val="24"/>
          <w:szCs w:val="24"/>
          <w:lang w:val="ru-RU"/>
        </w:rPr>
        <w:t xml:space="preserve"> бр. 80/92, 45/16, 98/16</w:t>
      </w:r>
      <w:r w:rsidRPr="00C318DC">
        <w:rPr>
          <w:b w:val="0"/>
          <w:i w:val="0"/>
          <w:sz w:val="24"/>
          <w:szCs w:val="24"/>
          <w:lang w:val="ru-RU"/>
        </w:rPr>
        <w:t>);</w:t>
      </w:r>
    </w:p>
    <w:p w14:paraId="4B07AE8F"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ru-RU"/>
        </w:rPr>
        <w:t>Уредба са категоријама регистраторског материјала с роковима чувања  (</w:t>
      </w:r>
      <w:r w:rsidRPr="00C318DC">
        <w:rPr>
          <w:b w:val="0"/>
          <w:i w:val="0"/>
          <w:sz w:val="24"/>
          <w:szCs w:val="24"/>
          <w:lang w:val="sr-Cyrl-CS"/>
        </w:rPr>
        <w:t>«</w:t>
      </w:r>
      <w:r w:rsidRPr="00C318DC">
        <w:rPr>
          <w:b w:val="0"/>
          <w:i w:val="0"/>
          <w:sz w:val="24"/>
          <w:szCs w:val="24"/>
          <w:lang w:val="ru-RU"/>
        </w:rPr>
        <w:t>Сл. гл. РС</w:t>
      </w:r>
      <w:r w:rsidRPr="00C318DC">
        <w:rPr>
          <w:b w:val="0"/>
          <w:i w:val="0"/>
          <w:sz w:val="24"/>
          <w:szCs w:val="24"/>
          <w:lang w:val="sr-Cyrl-CS"/>
        </w:rPr>
        <w:t>»,</w:t>
      </w:r>
      <w:r w:rsidRPr="00C318DC">
        <w:rPr>
          <w:b w:val="0"/>
          <w:i w:val="0"/>
          <w:sz w:val="24"/>
          <w:szCs w:val="24"/>
          <w:lang w:val="ru-RU"/>
        </w:rPr>
        <w:t xml:space="preserve"> бр. 44/93);</w:t>
      </w:r>
    </w:p>
    <w:p w14:paraId="00C08D27"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RS"/>
        </w:rPr>
        <w:t>Правилник о поступку унутрашњег узбуњивања</w:t>
      </w:r>
    </w:p>
    <w:p w14:paraId="75F3C58A" w14:textId="77777777" w:rsidR="00664F33" w:rsidRPr="00C318DC" w:rsidRDefault="00664F33" w:rsidP="004C25D7">
      <w:pPr>
        <w:pStyle w:val="BodyText"/>
        <w:numPr>
          <w:ilvl w:val="0"/>
          <w:numId w:val="26"/>
        </w:numPr>
        <w:spacing w:after="0"/>
        <w:jc w:val="both"/>
        <w:rPr>
          <w:b w:val="0"/>
          <w:i w:val="0"/>
          <w:sz w:val="24"/>
          <w:szCs w:val="24"/>
          <w:lang w:val="ru-RU"/>
        </w:rPr>
      </w:pPr>
      <w:r w:rsidRPr="00C318DC">
        <w:rPr>
          <w:b w:val="0"/>
          <w:i w:val="0"/>
          <w:sz w:val="24"/>
          <w:szCs w:val="24"/>
          <w:lang w:val="sr-Cyrl-RS"/>
        </w:rPr>
        <w:t>Закон о заштити узбуњивача</w:t>
      </w:r>
    </w:p>
    <w:p w14:paraId="23EE3E11" w14:textId="77777777" w:rsidR="00664F33" w:rsidRPr="00C04B92" w:rsidRDefault="00664F33" w:rsidP="00664F33">
      <w:pPr>
        <w:ind w:left="360"/>
        <w:rPr>
          <w:color w:val="C00000"/>
        </w:rPr>
      </w:pPr>
    </w:p>
    <w:p w14:paraId="05CFC5A8" w14:textId="1C17AA29" w:rsidR="00664F33" w:rsidRDefault="00917D5D" w:rsidP="00EA2446">
      <w:pPr>
        <w:pStyle w:val="Heading2"/>
        <w:pageBreakBefore/>
      </w:pPr>
      <w:bookmarkStart w:id="8" w:name="_Toc99629842"/>
      <w:r>
        <w:rPr>
          <w:lang w:val="sr-Cyrl-RS"/>
        </w:rPr>
        <w:lastRenderedPageBreak/>
        <w:t xml:space="preserve">2.3. </w:t>
      </w:r>
      <w:r w:rsidR="00664F33" w:rsidRPr="00664F33">
        <w:t xml:space="preserve">Извештаји о раду </w:t>
      </w:r>
      <w:r w:rsidR="008B0BF8">
        <w:rPr>
          <w:lang w:val="sr-Cyrl-RS"/>
        </w:rPr>
        <w:t>Г</w:t>
      </w:r>
      <w:r w:rsidR="00664F33" w:rsidRPr="00664F33">
        <w:t>ра</w:t>
      </w:r>
      <w:r w:rsidR="00664F33">
        <w:t xml:space="preserve">дске општине </w:t>
      </w:r>
      <w:r w:rsidR="008B0BF8">
        <w:rPr>
          <w:lang w:val="sr-Cyrl-RS"/>
        </w:rPr>
        <w:t>П</w:t>
      </w:r>
      <w:r w:rsidR="001F2C4B">
        <w:t>алилула за 20</w:t>
      </w:r>
      <w:r w:rsidR="001F2C4B">
        <w:rPr>
          <w:lang w:val="sr-Cyrl-RS"/>
        </w:rPr>
        <w:t>21</w:t>
      </w:r>
      <w:r w:rsidR="00664F33">
        <w:t xml:space="preserve">. </w:t>
      </w:r>
      <w:r w:rsidR="00664F33">
        <w:rPr>
          <w:lang w:val="sr-Cyrl-RS"/>
        </w:rPr>
        <w:t>г</w:t>
      </w:r>
      <w:r w:rsidR="00664F33" w:rsidRPr="00664F33">
        <w:t>одину</w:t>
      </w:r>
      <w:bookmarkEnd w:id="8"/>
    </w:p>
    <w:p w14:paraId="0EDE6958" w14:textId="77777777" w:rsidR="005264A5" w:rsidRDefault="00917D5D" w:rsidP="00917D5D">
      <w:pPr>
        <w:pStyle w:val="Heading3"/>
      </w:pPr>
      <w:bookmarkStart w:id="9" w:name="_Toc99629843"/>
      <w:r w:rsidRPr="00917D5D">
        <w:t>2.3.1. Извештај о раду председника Градске општине Палилула</w:t>
      </w:r>
      <w:bookmarkEnd w:id="9"/>
    </w:p>
    <w:p w14:paraId="057C0800" w14:textId="77777777" w:rsidR="00945F9B" w:rsidRDefault="00945F9B" w:rsidP="00945F9B"/>
    <w:p w14:paraId="024B8FDE" w14:textId="77777777" w:rsidR="00945F9B" w:rsidRPr="008C48E1" w:rsidRDefault="00945F9B" w:rsidP="00945F9B">
      <w:pPr>
        <w:jc w:val="both"/>
        <w:rPr>
          <w:sz w:val="22"/>
          <w:szCs w:val="22"/>
        </w:rPr>
      </w:pPr>
      <w:r w:rsidRPr="008C48E1">
        <w:rPr>
          <w:sz w:val="22"/>
          <w:szCs w:val="22"/>
        </w:rPr>
        <w:t>Градска општина Палилула је одговорна, модерна, хумана и економски развијена заједница, атрактивна за живот и рад, која трасира свој пут у интегрисане савремене токове, користећи природне и људске ресурсе и богат културни идентитет.« (Визија развоја Градске општине Палилула)</w:t>
      </w:r>
    </w:p>
    <w:p w14:paraId="53786E57" w14:textId="77777777" w:rsidR="008C48E1" w:rsidRPr="008C48E1" w:rsidRDefault="008C48E1" w:rsidP="008C48E1">
      <w:pPr>
        <w:jc w:val="both"/>
        <w:rPr>
          <w:b/>
          <w:bCs/>
          <w:sz w:val="22"/>
          <w:szCs w:val="22"/>
          <w:lang w:val="sr-Cyrl-RS"/>
        </w:rPr>
      </w:pPr>
    </w:p>
    <w:p w14:paraId="4EB40AD4" w14:textId="7150C80B" w:rsidR="008C48E1" w:rsidRPr="008C48E1" w:rsidRDefault="008C48E1" w:rsidP="008C48E1">
      <w:pPr>
        <w:jc w:val="both"/>
        <w:rPr>
          <w:b/>
          <w:bCs/>
          <w:sz w:val="22"/>
          <w:szCs w:val="22"/>
          <w:lang w:val="sr-Cyrl-RS"/>
        </w:rPr>
      </w:pPr>
      <w:r w:rsidRPr="008C48E1">
        <w:rPr>
          <w:b/>
          <w:bCs/>
          <w:sz w:val="22"/>
          <w:szCs w:val="22"/>
          <w:lang w:val="sr-Cyrl-RS"/>
        </w:rPr>
        <w:t>ЈАНУАР</w:t>
      </w:r>
    </w:p>
    <w:p w14:paraId="6C1049D8" w14:textId="77777777" w:rsidR="008C48E1" w:rsidRPr="008C48E1" w:rsidRDefault="008C48E1" w:rsidP="008C48E1">
      <w:pPr>
        <w:jc w:val="both"/>
        <w:rPr>
          <w:sz w:val="22"/>
          <w:szCs w:val="22"/>
          <w:shd w:val="clear" w:color="auto" w:fill="F9F9F9"/>
          <w:lang w:val="sr-Cyrl-RS"/>
        </w:rPr>
      </w:pPr>
      <w:r w:rsidRPr="008C48E1">
        <w:rPr>
          <w:sz w:val="22"/>
          <w:szCs w:val="22"/>
          <w:lang w:val="sr-Cyrl-RS"/>
        </w:rPr>
        <w:t>05.1.2021</w:t>
      </w:r>
      <w:r w:rsidRPr="008C48E1">
        <w:rPr>
          <w:b/>
          <w:bCs/>
          <w:sz w:val="22"/>
          <w:szCs w:val="22"/>
          <w:lang w:val="sr-Cyrl-RS"/>
        </w:rPr>
        <w:t xml:space="preserve">. </w:t>
      </w:r>
      <w:r w:rsidRPr="008C48E1">
        <w:rPr>
          <w:sz w:val="22"/>
          <w:szCs w:val="22"/>
          <w:shd w:val="clear" w:color="auto" w:fill="F9F9F9"/>
        </w:rPr>
        <w:t>Пром</w:t>
      </w:r>
      <w:r w:rsidRPr="008C48E1">
        <w:rPr>
          <w:sz w:val="22"/>
          <w:szCs w:val="22"/>
          <w:shd w:val="clear" w:color="auto" w:fill="F9F9F9"/>
          <w:lang w:val="sr-Cyrl-RS"/>
        </w:rPr>
        <w:t>о</w:t>
      </w:r>
      <w:r w:rsidRPr="008C48E1">
        <w:rPr>
          <w:sz w:val="22"/>
          <w:szCs w:val="22"/>
          <w:shd w:val="clear" w:color="auto" w:fill="F9F9F9"/>
        </w:rPr>
        <w:t>ција и уручење КАЛЕНДАРА за 2021.годину „НАЈБОЉИ МЕЂУ НАЈБОЉИМА“ у општини Палилула, обављена је 5.јануара у кабинету председника општине</w:t>
      </w:r>
      <w:r w:rsidRPr="008C48E1">
        <w:rPr>
          <w:sz w:val="22"/>
          <w:szCs w:val="22"/>
          <w:shd w:val="clear" w:color="auto" w:fill="F9F9F9"/>
          <w:lang w:val="sr-Cyrl-RS"/>
        </w:rPr>
        <w:t>.</w:t>
      </w:r>
    </w:p>
    <w:p w14:paraId="47EDD3B6" w14:textId="77777777" w:rsidR="008C48E1" w:rsidRPr="008C48E1" w:rsidRDefault="008C48E1" w:rsidP="008C48E1">
      <w:pPr>
        <w:jc w:val="both"/>
        <w:rPr>
          <w:sz w:val="22"/>
          <w:szCs w:val="22"/>
          <w:shd w:val="clear" w:color="auto" w:fill="F9F9F9"/>
          <w:lang w:val="sr-Cyrl-RS"/>
        </w:rPr>
      </w:pPr>
      <w:r w:rsidRPr="008C48E1">
        <w:rPr>
          <w:sz w:val="22"/>
          <w:szCs w:val="22"/>
          <w:lang w:val="sr-Cyrl-RS"/>
        </w:rPr>
        <w:t>10.1.2021</w:t>
      </w:r>
      <w:r w:rsidRPr="008C48E1">
        <w:rPr>
          <w:b/>
          <w:bCs/>
          <w:sz w:val="22"/>
          <w:szCs w:val="22"/>
          <w:lang w:val="sr-Cyrl-RS"/>
        </w:rPr>
        <w:t xml:space="preserve">. </w:t>
      </w:r>
      <w:r w:rsidRPr="008C48E1">
        <w:rPr>
          <w:sz w:val="22"/>
          <w:szCs w:val="22"/>
          <w:lang w:val="sr-Cyrl-RS"/>
        </w:rPr>
        <w:t>Саопштење председника Општине</w:t>
      </w:r>
      <w:r w:rsidRPr="008C48E1">
        <w:rPr>
          <w:b/>
          <w:bCs/>
          <w:sz w:val="22"/>
          <w:szCs w:val="22"/>
          <w:lang w:val="sr-Cyrl-RS"/>
        </w:rPr>
        <w:t xml:space="preserve"> - </w:t>
      </w:r>
      <w:r w:rsidRPr="008C48E1">
        <w:rPr>
          <w:sz w:val="22"/>
          <w:szCs w:val="22"/>
          <w:shd w:val="clear" w:color="auto" w:fill="F9F9F9"/>
        </w:rPr>
        <w:t xml:space="preserve">Ниш је у 2020 години добио 1600 садница </w:t>
      </w:r>
      <w:r w:rsidRPr="008C48E1">
        <w:rPr>
          <w:sz w:val="22"/>
          <w:szCs w:val="22"/>
          <w:shd w:val="clear" w:color="auto" w:fill="F9F9F9"/>
          <w:lang w:val="sr-Cyrl-RS"/>
        </w:rPr>
        <w:t>б</w:t>
      </w:r>
      <w:r w:rsidRPr="008C48E1">
        <w:rPr>
          <w:sz w:val="22"/>
          <w:szCs w:val="22"/>
          <w:shd w:val="clear" w:color="auto" w:fill="F9F9F9"/>
        </w:rPr>
        <w:t>елог јасена, а ове 2021., по речима Братислава Вучковића, председника општине а очекује се још најмање 5000</w:t>
      </w:r>
      <w:r w:rsidRPr="008C48E1">
        <w:rPr>
          <w:sz w:val="22"/>
          <w:szCs w:val="22"/>
          <w:shd w:val="clear" w:color="auto" w:fill="F9F9F9"/>
          <w:lang w:val="sr-Cyrl-RS"/>
        </w:rPr>
        <w:t xml:space="preserve">. </w:t>
      </w:r>
    </w:p>
    <w:p w14:paraId="09DFCADB" w14:textId="77777777" w:rsidR="008C48E1" w:rsidRPr="008C48E1" w:rsidRDefault="008C48E1" w:rsidP="008C48E1">
      <w:pPr>
        <w:jc w:val="both"/>
        <w:rPr>
          <w:sz w:val="22"/>
          <w:szCs w:val="22"/>
          <w:shd w:val="clear" w:color="auto" w:fill="F9F9F9"/>
          <w:lang w:val="en-US"/>
        </w:rPr>
      </w:pPr>
      <w:r w:rsidRPr="008C48E1">
        <w:rPr>
          <w:sz w:val="22"/>
          <w:szCs w:val="22"/>
          <w:shd w:val="clear" w:color="auto" w:fill="F9F9F9"/>
          <w:lang w:val="sr-Cyrl-RS"/>
        </w:rPr>
        <w:t xml:space="preserve">11.1.2021. </w:t>
      </w:r>
      <w:r w:rsidRPr="008C48E1">
        <w:rPr>
          <w:sz w:val="22"/>
          <w:szCs w:val="22"/>
          <w:shd w:val="clear" w:color="auto" w:fill="F9F9F9"/>
        </w:rPr>
        <w:t>Поводом Дана ослобођења Ниша од Турака 11.јануара, делегација Градске општине Палилула, Братислав Вучковић председник општине и Бојана Јовић, заменица председника Скупштине општине, положила је венац на Споменик ослободиоцима на Тргу Краља Милана.</w:t>
      </w:r>
    </w:p>
    <w:p w14:paraId="6975EFF3" w14:textId="77777777" w:rsidR="008C48E1" w:rsidRPr="008C48E1" w:rsidRDefault="008C48E1" w:rsidP="008C48E1">
      <w:pPr>
        <w:jc w:val="both"/>
        <w:rPr>
          <w:sz w:val="22"/>
          <w:szCs w:val="22"/>
          <w:shd w:val="clear" w:color="auto" w:fill="F9F9F9"/>
        </w:rPr>
      </w:pPr>
      <w:r w:rsidRPr="008C48E1">
        <w:rPr>
          <w:sz w:val="22"/>
          <w:szCs w:val="22"/>
          <w:shd w:val="clear" w:color="auto" w:fill="F9F9F9"/>
          <w:lang w:val="sr-Cyrl-RS"/>
        </w:rPr>
        <w:t xml:space="preserve">11.1.2021. </w:t>
      </w:r>
      <w:r w:rsidRPr="008C48E1">
        <w:rPr>
          <w:sz w:val="22"/>
          <w:szCs w:val="22"/>
          <w:shd w:val="clear" w:color="auto" w:fill="F9F9F9"/>
        </w:rPr>
        <w:t>Председник нишке општине Палилула Братислав Вучковић изјавио је за ТВ Н1</w:t>
      </w:r>
      <w:r w:rsidRPr="008C48E1">
        <w:rPr>
          <w:sz w:val="22"/>
          <w:szCs w:val="22"/>
          <w:shd w:val="clear" w:color="auto" w:fill="F9F9F9"/>
          <w:lang w:val="sr-Cyrl-RS"/>
        </w:rPr>
        <w:t xml:space="preserve"> да је в</w:t>
      </w:r>
      <w:r w:rsidRPr="008C48E1">
        <w:rPr>
          <w:sz w:val="22"/>
          <w:szCs w:val="22"/>
          <w:shd w:val="clear" w:color="auto" w:fill="F9F9F9"/>
        </w:rPr>
        <w:t>елики број улица поплављен је 11.јануара на територији Градске општине Палилула након обимних падавина.</w:t>
      </w:r>
    </w:p>
    <w:p w14:paraId="6C83268D" w14:textId="77777777" w:rsidR="008C48E1" w:rsidRPr="008C48E1" w:rsidRDefault="008C48E1" w:rsidP="008C48E1">
      <w:pPr>
        <w:jc w:val="both"/>
        <w:rPr>
          <w:sz w:val="22"/>
          <w:szCs w:val="22"/>
          <w:shd w:val="clear" w:color="auto" w:fill="F9F9F9"/>
          <w:lang w:val="sr-Cyrl-RS"/>
        </w:rPr>
      </w:pPr>
      <w:r w:rsidRPr="008C48E1">
        <w:rPr>
          <w:sz w:val="22"/>
          <w:szCs w:val="22"/>
          <w:shd w:val="clear" w:color="auto" w:fill="F9F9F9"/>
          <w:lang w:val="sr-Cyrl-RS"/>
        </w:rPr>
        <w:t>13.1.2021.</w:t>
      </w:r>
      <w:r w:rsidRPr="008C48E1">
        <w:rPr>
          <w:sz w:val="22"/>
          <w:szCs w:val="22"/>
          <w:shd w:val="clear" w:color="auto" w:fill="F9F9F9"/>
        </w:rPr>
        <w:t xml:space="preserve"> Услед обилних киша потпорни зид у улици Светолика Ранковића у Градској општини Палилула одронио се у ноћи између 11. и 12. јануара. Зид који дели куће са бројевима 4 и 6 пао је на помоћне објекте породице која живи у кући број 4. Надлежне службе изашле су на терен у утврђују околности. Породице оштећених је са сарадницима обишао и председник општине Палилула Братислав Вучковић</w:t>
      </w:r>
      <w:r w:rsidRPr="008C48E1">
        <w:rPr>
          <w:sz w:val="22"/>
          <w:szCs w:val="22"/>
          <w:shd w:val="clear" w:color="auto" w:fill="F9F9F9"/>
          <w:lang w:val="sr-Cyrl-RS"/>
        </w:rPr>
        <w:t>.</w:t>
      </w:r>
    </w:p>
    <w:p w14:paraId="7E6AD0ED" w14:textId="77777777" w:rsidR="008C48E1" w:rsidRPr="008C48E1" w:rsidRDefault="008C48E1" w:rsidP="008C48E1">
      <w:pPr>
        <w:jc w:val="both"/>
        <w:rPr>
          <w:sz w:val="22"/>
          <w:szCs w:val="22"/>
          <w:shd w:val="clear" w:color="auto" w:fill="F9F9F9"/>
          <w:lang w:val="en-US"/>
        </w:rPr>
      </w:pPr>
      <w:r w:rsidRPr="008C48E1">
        <w:rPr>
          <w:sz w:val="22"/>
          <w:szCs w:val="22"/>
          <w:shd w:val="clear" w:color="auto" w:fill="F9F9F9"/>
          <w:lang w:val="sr-Cyrl-RS"/>
        </w:rPr>
        <w:t xml:space="preserve">14.1.2021. </w:t>
      </w:r>
      <w:r w:rsidRPr="008C48E1">
        <w:rPr>
          <w:sz w:val="22"/>
          <w:szCs w:val="22"/>
          <w:shd w:val="clear" w:color="auto" w:fill="F9F9F9"/>
        </w:rPr>
        <w:t>У Градској општини Палилула, одржан је 14.јануара радни састанак руководства општине са делегацијом Града Ниша о актуелним комуналним питањима и међуопштинској сарадњи. Овом састанку, којим је председавао председник Градске општине Палилула, Братислав Вучковић, присуствовали су помоћник градоначелнице Града Ниша, Љубиша Јанић, члан Градског већа, Мирослав Ђокић, ресорно задужен за сарадњу са градским општинама, инспекцијским службама, јавним и јавно комуналним предузећима и члан Градског већа, Ненад Станковић, ресорно задужен за област планирања и изградњу.</w:t>
      </w:r>
    </w:p>
    <w:p w14:paraId="62DE0EE7" w14:textId="77777777" w:rsidR="008C48E1" w:rsidRPr="008C48E1" w:rsidRDefault="008C48E1" w:rsidP="008C48E1">
      <w:pPr>
        <w:jc w:val="both"/>
        <w:rPr>
          <w:sz w:val="22"/>
          <w:szCs w:val="22"/>
          <w:shd w:val="clear" w:color="auto" w:fill="F9F9F9"/>
        </w:rPr>
      </w:pPr>
      <w:r w:rsidRPr="008C48E1">
        <w:rPr>
          <w:sz w:val="22"/>
          <w:szCs w:val="22"/>
          <w:shd w:val="clear" w:color="auto" w:fill="F9F9F9"/>
          <w:lang w:val="sr-Cyrl-RS"/>
        </w:rPr>
        <w:t xml:space="preserve">15.1.2021. </w:t>
      </w:r>
      <w:r w:rsidRPr="008C48E1">
        <w:rPr>
          <w:sz w:val="22"/>
          <w:szCs w:val="22"/>
          <w:shd w:val="clear" w:color="auto" w:fill="F9F9F9"/>
        </w:rPr>
        <w:t>У Нишком културном центру одржан је састанак руководства Градске општине Палилула, представника јавно-комуналних предузећа Града и председника Савета грађана. Разговарало се о унапређењу рада и актуелним проблемима грађана који живе у насељима општине Палилула као и сарадњи са комуналним предузећима</w:t>
      </w:r>
    </w:p>
    <w:p w14:paraId="7BEEA907" w14:textId="77777777" w:rsidR="008C48E1" w:rsidRPr="008C48E1" w:rsidRDefault="008C48E1" w:rsidP="008C48E1">
      <w:pPr>
        <w:jc w:val="both"/>
        <w:rPr>
          <w:sz w:val="22"/>
          <w:szCs w:val="22"/>
          <w:shd w:val="clear" w:color="auto" w:fill="F9F9F9"/>
          <w:lang w:val="sr-Cyrl-RS"/>
        </w:rPr>
      </w:pPr>
      <w:r w:rsidRPr="008C48E1">
        <w:rPr>
          <w:sz w:val="22"/>
          <w:szCs w:val="22"/>
          <w:shd w:val="clear" w:color="auto" w:fill="F9F9F9"/>
          <w:lang w:val="sr-Cyrl-RS"/>
        </w:rPr>
        <w:t xml:space="preserve">17.1.2021. </w:t>
      </w:r>
      <w:r w:rsidRPr="008C48E1">
        <w:rPr>
          <w:sz w:val="22"/>
          <w:szCs w:val="22"/>
          <w:shd w:val="clear" w:color="auto" w:fill="F9F9F9"/>
        </w:rPr>
        <w:t>Натпис „Ја волим Палилулу“ дуж пруге преко пута старог Ангропромета, поново је девастиран. Трећи пут за редом, непознати извршилац, уништио је део натписа.</w:t>
      </w:r>
      <w:r w:rsidRPr="008C48E1">
        <w:rPr>
          <w:sz w:val="22"/>
          <w:szCs w:val="22"/>
          <w:shd w:val="clear" w:color="auto" w:fill="F9F9F9"/>
          <w:lang w:val="sr-Cyrl-RS"/>
        </w:rPr>
        <w:t xml:space="preserve"> Председник Вучковић је оштро осудио вандализам.</w:t>
      </w:r>
    </w:p>
    <w:p w14:paraId="0DD76E14" w14:textId="77777777" w:rsidR="008C48E1" w:rsidRPr="008C48E1" w:rsidRDefault="008C48E1" w:rsidP="008C48E1">
      <w:pPr>
        <w:jc w:val="both"/>
        <w:rPr>
          <w:sz w:val="22"/>
          <w:szCs w:val="22"/>
          <w:shd w:val="clear" w:color="auto" w:fill="F9F9F9"/>
          <w:lang w:val="en-US"/>
        </w:rPr>
      </w:pPr>
      <w:r w:rsidRPr="008C48E1">
        <w:rPr>
          <w:sz w:val="22"/>
          <w:szCs w:val="22"/>
          <w:shd w:val="clear" w:color="auto" w:fill="F9F9F9"/>
          <w:lang w:val="sr-Cyrl-RS"/>
        </w:rPr>
        <w:t>20.1.2021. Н</w:t>
      </w:r>
      <w:r w:rsidRPr="008C48E1">
        <w:rPr>
          <w:sz w:val="22"/>
          <w:szCs w:val="22"/>
          <w:shd w:val="clear" w:color="auto" w:fill="F9F9F9"/>
        </w:rPr>
        <w:t>а челу са председником општине Братиславом В</w:t>
      </w:r>
      <w:r w:rsidRPr="008C48E1">
        <w:rPr>
          <w:sz w:val="22"/>
          <w:szCs w:val="22"/>
          <w:shd w:val="clear" w:color="auto" w:fill="F9F9F9"/>
          <w:lang w:val="sr-Cyrl-RS"/>
        </w:rPr>
        <w:t>у</w:t>
      </w:r>
      <w:r w:rsidRPr="008C48E1">
        <w:rPr>
          <w:sz w:val="22"/>
          <w:szCs w:val="22"/>
          <w:shd w:val="clear" w:color="auto" w:fill="F9F9F9"/>
        </w:rPr>
        <w:t>чковићем, организов</w:t>
      </w:r>
      <w:r w:rsidRPr="008C48E1">
        <w:rPr>
          <w:sz w:val="22"/>
          <w:szCs w:val="22"/>
          <w:shd w:val="clear" w:color="auto" w:fill="F9F9F9"/>
          <w:lang w:val="sr-Cyrl-RS"/>
        </w:rPr>
        <w:t>ан</w:t>
      </w:r>
      <w:r w:rsidRPr="008C48E1">
        <w:rPr>
          <w:sz w:val="22"/>
          <w:szCs w:val="22"/>
          <w:shd w:val="clear" w:color="auto" w:fill="F9F9F9"/>
        </w:rPr>
        <w:t xml:space="preserve"> је 20.</w:t>
      </w:r>
      <w:r w:rsidRPr="008C48E1">
        <w:rPr>
          <w:sz w:val="22"/>
          <w:szCs w:val="22"/>
          <w:shd w:val="clear" w:color="auto" w:fill="F9F9F9"/>
          <w:lang w:val="sr-Cyrl-RS"/>
        </w:rPr>
        <w:t xml:space="preserve"> </w:t>
      </w:r>
      <w:r w:rsidRPr="008C48E1">
        <w:rPr>
          <w:sz w:val="22"/>
          <w:szCs w:val="22"/>
          <w:shd w:val="clear" w:color="auto" w:fill="F9F9F9"/>
        </w:rPr>
        <w:t>јануара радни састанак са представницима РЈ „Димничар“ ЈКП Медиана Ниш, Иреном Стаменковић, руководиоцем и Петром Стојановићем, шефом службе. Тема разговора била је прикупљање податке о извору загађења као и списак мера којима се планира смањење загађења у општини Палилула.</w:t>
      </w:r>
    </w:p>
    <w:p w14:paraId="1CA6A48C" w14:textId="77777777" w:rsidR="008C48E1" w:rsidRPr="008C48E1" w:rsidRDefault="008C48E1" w:rsidP="008C48E1">
      <w:pPr>
        <w:jc w:val="both"/>
        <w:rPr>
          <w:sz w:val="22"/>
          <w:szCs w:val="22"/>
          <w:shd w:val="clear" w:color="auto" w:fill="F9F9F9"/>
          <w:lang w:val="sr-Cyrl-RS"/>
        </w:rPr>
      </w:pPr>
      <w:r w:rsidRPr="008C48E1">
        <w:rPr>
          <w:sz w:val="22"/>
          <w:szCs w:val="22"/>
          <w:shd w:val="clear" w:color="auto" w:fill="F9F9F9"/>
          <w:lang w:val="sr-Cyrl-RS"/>
        </w:rPr>
        <w:t>20.1.2021. Изјава председника Вучковића поводом вандализма ломљењем слова натписа Ја волим Палилулу.</w:t>
      </w:r>
    </w:p>
    <w:p w14:paraId="400359F0" w14:textId="77777777" w:rsidR="008C48E1" w:rsidRPr="008C48E1" w:rsidRDefault="008C48E1" w:rsidP="008C48E1">
      <w:pPr>
        <w:jc w:val="both"/>
        <w:rPr>
          <w:sz w:val="22"/>
          <w:szCs w:val="22"/>
          <w:shd w:val="clear" w:color="auto" w:fill="F9F9F9"/>
          <w:lang w:val="en-US"/>
        </w:rPr>
      </w:pPr>
      <w:r w:rsidRPr="008C48E1">
        <w:rPr>
          <w:sz w:val="22"/>
          <w:szCs w:val="22"/>
          <w:shd w:val="clear" w:color="auto" w:fill="F9F9F9"/>
          <w:lang w:val="sr-Cyrl-RS"/>
        </w:rPr>
        <w:t xml:space="preserve">21.1.2021. </w:t>
      </w:r>
      <w:r w:rsidRPr="008C48E1">
        <w:rPr>
          <w:sz w:val="22"/>
          <w:szCs w:val="22"/>
          <w:shd w:val="clear" w:color="auto" w:fill="F9F9F9"/>
        </w:rPr>
        <w:t> </w:t>
      </w:r>
      <w:r w:rsidRPr="008C48E1">
        <w:rPr>
          <w:sz w:val="22"/>
          <w:szCs w:val="22"/>
          <w:shd w:val="clear" w:color="auto" w:fill="F9F9F9"/>
          <w:lang w:val="sr-Cyrl-RS"/>
        </w:rPr>
        <w:t>П</w:t>
      </w:r>
      <w:r w:rsidRPr="008C48E1">
        <w:rPr>
          <w:sz w:val="22"/>
          <w:szCs w:val="22"/>
          <w:shd w:val="clear" w:color="auto" w:fill="F9F9F9"/>
        </w:rPr>
        <w:t>о речима председника Братислава Вучковића</w:t>
      </w:r>
      <w:r w:rsidRPr="008C48E1">
        <w:rPr>
          <w:sz w:val="22"/>
          <w:szCs w:val="22"/>
          <w:shd w:val="clear" w:color="auto" w:fill="F9F9F9"/>
          <w:lang w:val="sr-Cyrl-RS"/>
        </w:rPr>
        <w:t>,</w:t>
      </w:r>
      <w:r w:rsidRPr="008C48E1">
        <w:rPr>
          <w:sz w:val="22"/>
          <w:szCs w:val="22"/>
          <w:shd w:val="clear" w:color="auto" w:fill="F9F9F9"/>
        </w:rPr>
        <w:t xml:space="preserve"> на основу исказане активности има прилику да на својој територији постави једну од 30 станица намењених аутоматском мерењу квалитета ваздуха.</w:t>
      </w:r>
    </w:p>
    <w:p w14:paraId="5B9E262D" w14:textId="77777777" w:rsidR="008C48E1" w:rsidRPr="008C48E1" w:rsidRDefault="008C48E1" w:rsidP="008C48E1">
      <w:pPr>
        <w:jc w:val="both"/>
        <w:rPr>
          <w:sz w:val="22"/>
          <w:szCs w:val="22"/>
          <w:shd w:val="clear" w:color="auto" w:fill="F9F9F9"/>
        </w:rPr>
      </w:pPr>
      <w:r w:rsidRPr="008C48E1">
        <w:rPr>
          <w:sz w:val="22"/>
          <w:szCs w:val="22"/>
          <w:shd w:val="clear" w:color="auto" w:fill="F9F9F9"/>
          <w:lang w:val="sr-Cyrl-RS"/>
        </w:rPr>
        <w:t xml:space="preserve">22.1.2021. </w:t>
      </w:r>
      <w:r w:rsidRPr="008C48E1">
        <w:rPr>
          <w:sz w:val="22"/>
          <w:szCs w:val="22"/>
          <w:shd w:val="clear" w:color="auto" w:fill="F9F9F9"/>
        </w:rPr>
        <w:t>Председнику Градске општине Палилула Братиславу Вучковићу, мр Новица Ранђеловић председник</w:t>
      </w:r>
      <w:r w:rsidRPr="008C48E1">
        <w:rPr>
          <w:sz w:val="22"/>
          <w:szCs w:val="22"/>
          <w:shd w:val="clear" w:color="auto" w:fill="F9F9F9"/>
          <w:lang w:val="sr-Cyrl-RS"/>
        </w:rPr>
        <w:t xml:space="preserve"> из </w:t>
      </w:r>
      <w:r w:rsidRPr="008C48E1">
        <w:rPr>
          <w:sz w:val="22"/>
          <w:szCs w:val="22"/>
          <w:shd w:val="clear" w:color="auto" w:fill="F9F9F9"/>
        </w:rPr>
        <w:t xml:space="preserve">Удружења стваралаца Ниша и главни уредник ЕЗЛН уручио је прво издање </w:t>
      </w:r>
      <w:r w:rsidRPr="008C48E1">
        <w:rPr>
          <w:sz w:val="22"/>
          <w:szCs w:val="22"/>
          <w:shd w:val="clear" w:color="auto" w:fill="F9F9F9"/>
        </w:rPr>
        <w:lastRenderedPageBreak/>
        <w:t xml:space="preserve">ЕНЦИКЛОПЕДИЈЕ ЗНАМЕНИТЕ ЛИЧНОСТИ НИША. </w:t>
      </w:r>
      <w:r w:rsidRPr="008C48E1">
        <w:rPr>
          <w:sz w:val="22"/>
          <w:szCs w:val="22"/>
          <w:shd w:val="clear" w:color="auto" w:fill="F9F9F9"/>
          <w:lang w:val="sr-Cyrl-RS"/>
        </w:rPr>
        <w:t>П</w:t>
      </w:r>
      <w:r w:rsidRPr="008C48E1">
        <w:rPr>
          <w:sz w:val="22"/>
          <w:szCs w:val="22"/>
          <w:shd w:val="clear" w:color="auto" w:fill="F9F9F9"/>
        </w:rPr>
        <w:t>етнаесточлани Редакциони одбор са тимом од 96 сарадника, подарио је јединствену Енциклопедију ЗНАМЕНИТЕ ЛИЧНОСТИ НИША.</w:t>
      </w:r>
    </w:p>
    <w:p w14:paraId="5D2B6BF4" w14:textId="77777777" w:rsidR="008C48E1" w:rsidRPr="008C48E1" w:rsidRDefault="008C48E1" w:rsidP="008C48E1">
      <w:pPr>
        <w:jc w:val="both"/>
        <w:rPr>
          <w:sz w:val="22"/>
          <w:szCs w:val="22"/>
          <w:shd w:val="clear" w:color="auto" w:fill="F9F9F9"/>
        </w:rPr>
      </w:pPr>
      <w:r w:rsidRPr="008C48E1">
        <w:rPr>
          <w:sz w:val="22"/>
          <w:szCs w:val="22"/>
          <w:shd w:val="clear" w:color="auto" w:fill="F9F9F9"/>
          <w:lang w:val="sr-Cyrl-RS"/>
        </w:rPr>
        <w:t>22.1.2021.</w:t>
      </w:r>
      <w:r w:rsidRPr="008C48E1">
        <w:rPr>
          <w:sz w:val="22"/>
          <w:szCs w:val="22"/>
          <w:shd w:val="clear" w:color="auto" w:fill="F9F9F9"/>
        </w:rPr>
        <w:t xml:space="preserve"> Апликација „Комуналко“ је израђена у циљу олакшања комуникације између грађана Градске општине Палилула у Нишу и комуналних служби.</w:t>
      </w:r>
    </w:p>
    <w:p w14:paraId="65D96726"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25.1.2021.</w:t>
      </w:r>
      <w:r w:rsidRPr="008C48E1">
        <w:rPr>
          <w:sz w:val="22"/>
          <w:szCs w:val="22"/>
        </w:rPr>
        <w:t xml:space="preserve"> У Градској општини Палилула, председник </w:t>
      </w:r>
      <w:r w:rsidRPr="008C48E1">
        <w:rPr>
          <w:sz w:val="22"/>
          <w:szCs w:val="22"/>
          <w:lang w:val="sr-Cyrl-RS"/>
        </w:rPr>
        <w:t>О</w:t>
      </w:r>
      <w:r w:rsidRPr="008C48E1">
        <w:rPr>
          <w:sz w:val="22"/>
          <w:szCs w:val="22"/>
        </w:rPr>
        <w:t>пштине Братислав Вучковић, у присуству Драгана Терзића, шефа одсекa за послове Председника, Већа и Скупштине, одржао је 25.јануара састанак са делегацијом пројекта „БАНКА ХРАНЕ“.</w:t>
      </w:r>
      <w:r w:rsidRPr="008C48E1">
        <w:rPr>
          <w:sz w:val="22"/>
          <w:szCs w:val="22"/>
          <w:lang w:val="sr-Cyrl-RS"/>
        </w:rPr>
        <w:t xml:space="preserve"> </w:t>
      </w:r>
      <w:r w:rsidRPr="008C48E1">
        <w:rPr>
          <w:sz w:val="22"/>
          <w:szCs w:val="22"/>
        </w:rPr>
        <w:t>Овом разговору присуствовали су Александар Видаковић председник Банке хране Југ и председник Федерације „Банака хране“ Србије, Гордана Лазаревић, главни координатор за социјалну политику, Маја Младеновић, координатор „Банке хране“ и Удружења за жртве насиља Хајр и Теофил Ралевић, извршни директор „Банке хране“.</w:t>
      </w:r>
    </w:p>
    <w:p w14:paraId="6057122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lang w:val="sr-Cyrl-RS"/>
        </w:rPr>
        <w:t xml:space="preserve">25.1.2021. </w:t>
      </w:r>
      <w:r w:rsidRPr="008C48E1">
        <w:rPr>
          <w:sz w:val="22"/>
          <w:szCs w:val="22"/>
          <w:shd w:val="clear" w:color="auto" w:fill="F9F9F9"/>
        </w:rPr>
        <w:t>У Светосавском дому, при Саборном храму, одржана је Светосавска академија у част првог српског просветитеља, принца, мон</w:t>
      </w:r>
      <w:r w:rsidRPr="008C48E1">
        <w:rPr>
          <w:sz w:val="22"/>
          <w:szCs w:val="22"/>
          <w:shd w:val="clear" w:color="auto" w:fill="F9F9F9"/>
          <w:lang w:val="sr-Cyrl-RS"/>
        </w:rPr>
        <w:t>а</w:t>
      </w:r>
      <w:r w:rsidRPr="008C48E1">
        <w:rPr>
          <w:sz w:val="22"/>
          <w:szCs w:val="22"/>
          <w:shd w:val="clear" w:color="auto" w:fill="F9F9F9"/>
        </w:rPr>
        <w:t>рха, књижевника, дипломате и првог Архиепископа аутокефалне Српске православне цркве Светог Саве, Растка Немањића, а са благословом Његовог Преосвештенства Епископа нишког Арсенија. Свечности је присуствовао и председник Градске општине Палилула Братислав Вучковић.</w:t>
      </w:r>
    </w:p>
    <w:p w14:paraId="075FDA2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27.1.2021. Председник ГО Палилуле је честитао школску славу - Св Сава.</w:t>
      </w:r>
    </w:p>
    <w:p w14:paraId="0340D34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27.1.2021. </w:t>
      </w:r>
      <w:r w:rsidRPr="008C48E1">
        <w:rPr>
          <w:sz w:val="22"/>
          <w:szCs w:val="22"/>
          <w:shd w:val="clear" w:color="auto" w:fill="F9F9F9"/>
        </w:rPr>
        <w:t>Председник Градске општине Палилула Братислав Вучковић са градоначелницом Ниша Драганом Сотировски присуствовао је Свечаној академији поводом дана „Светог Саве“, која је одржана у Основној школи „Брано Радичевић“ у Габровцу.</w:t>
      </w:r>
    </w:p>
    <w:p w14:paraId="68F6EF3C"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p>
    <w:p w14:paraId="3EBF796D" w14:textId="58B9F74A"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sidRPr="008C48E1">
        <w:rPr>
          <w:b/>
          <w:bCs/>
          <w:sz w:val="22"/>
          <w:szCs w:val="22"/>
          <w:shd w:val="clear" w:color="auto" w:fill="F9F9F9"/>
          <w:lang w:val="sr-Cyrl-RS"/>
        </w:rPr>
        <w:t xml:space="preserve">ФЕБРУАР </w:t>
      </w:r>
    </w:p>
    <w:p w14:paraId="52A21F5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1.2.2021</w:t>
      </w:r>
      <w:r w:rsidRPr="008C48E1">
        <w:rPr>
          <w:b/>
          <w:bCs/>
          <w:sz w:val="22"/>
          <w:szCs w:val="22"/>
          <w:shd w:val="clear" w:color="auto" w:fill="F9F9F9"/>
        </w:rPr>
        <w:t xml:space="preserve">. </w:t>
      </w:r>
      <w:r w:rsidRPr="008C48E1">
        <w:rPr>
          <w:sz w:val="22"/>
          <w:szCs w:val="22"/>
          <w:shd w:val="clear" w:color="auto" w:fill="F9F9F9"/>
        </w:rPr>
        <w:t xml:space="preserve">У оквиру дводневне посете Градској општини Палилула Ниш, делегација </w:t>
      </w:r>
      <w:r w:rsidRPr="008C48E1">
        <w:rPr>
          <w:sz w:val="22"/>
          <w:szCs w:val="22"/>
          <w:shd w:val="clear" w:color="auto" w:fill="F9F9F9"/>
          <w:lang w:val="sr-Cyrl-RS"/>
        </w:rPr>
        <w:t>О</w:t>
      </w:r>
      <w:r w:rsidRPr="008C48E1">
        <w:rPr>
          <w:sz w:val="22"/>
          <w:szCs w:val="22"/>
          <w:shd w:val="clear" w:color="auto" w:fill="F9F9F9"/>
        </w:rPr>
        <w:t>пштине Аеродром, Града Скопља, 12.фебруара присуствовала је конференцији за новинаре коју је организовао председник општине Палилула. О значају ове активности, у присуству председнице Савета општине Аеродром, Иване Цветковске, руководиоца Сектора за послове Градоначелника, Александра Ђорђиевског, директора Јавног предузећа за управљање са развојним пројектима општине Аеродром, Владимира Стевкова и чланова општинског Већа, Скупштине и Управе Палилуле, представницима медија, обратитили су се Братислав Вучковиоћ, председник Градске општине Палилула и Златко Марин, градоначелник општине Аеродром-Скопље, (Република Северна Македонија).</w:t>
      </w:r>
    </w:p>
    <w:p w14:paraId="3099372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 xml:space="preserve">2.2.2021. Председник Градске општине Палилула Братислав Вучковић, са сарадницима, примио је 2.фебруара делегацију Покрета горана Ниша. Ова организација за вишедеценијском традицијом има свој расадник у Габровцу. Сусрет је уприличен потписивањем меморандума о сарадњи у промоцији активности у области заштите животне средине и одрживог развоја. </w:t>
      </w:r>
    </w:p>
    <w:p w14:paraId="00E5B84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 xml:space="preserve">4.2.2021. </w:t>
      </w:r>
      <w:r w:rsidRPr="008C48E1">
        <w:rPr>
          <w:sz w:val="22"/>
          <w:szCs w:val="22"/>
          <w:shd w:val="clear" w:color="auto" w:fill="F9F9F9"/>
          <w:lang w:val="sr-Cyrl-RS"/>
        </w:rPr>
        <w:t xml:space="preserve">Гостовање председника Општине - </w:t>
      </w:r>
      <w:r w:rsidRPr="008C48E1">
        <w:rPr>
          <w:sz w:val="22"/>
          <w:szCs w:val="22"/>
          <w:shd w:val="clear" w:color="auto" w:fill="F9F9F9"/>
        </w:rPr>
        <w:t>ИЗМЕЂУ РЕДОВА</w:t>
      </w:r>
      <w:r w:rsidRPr="008C48E1">
        <w:rPr>
          <w:sz w:val="22"/>
          <w:szCs w:val="22"/>
          <w:shd w:val="clear" w:color="auto" w:fill="F9F9F9"/>
          <w:lang w:val="sr-Cyrl-RS"/>
        </w:rPr>
        <w:t xml:space="preserve"> </w:t>
      </w:r>
      <w:r w:rsidRPr="008C48E1">
        <w:rPr>
          <w:sz w:val="22"/>
          <w:szCs w:val="22"/>
          <w:shd w:val="clear" w:color="auto" w:fill="F9F9F9"/>
        </w:rPr>
        <w:t xml:space="preserve">- </w:t>
      </w:r>
      <w:r w:rsidRPr="008C48E1">
        <w:rPr>
          <w:sz w:val="22"/>
          <w:szCs w:val="22"/>
          <w:shd w:val="clear" w:color="auto" w:fill="F9F9F9"/>
          <w:lang w:val="sr-Cyrl-RS"/>
        </w:rPr>
        <w:t>г</w:t>
      </w:r>
      <w:r w:rsidRPr="008C48E1">
        <w:rPr>
          <w:sz w:val="22"/>
          <w:szCs w:val="22"/>
          <w:shd w:val="clear" w:color="auto" w:fill="F9F9F9"/>
        </w:rPr>
        <w:t>ост Братислав Вучковић, председник Градске општине Палилула Ниш- </w:t>
      </w:r>
    </w:p>
    <w:p w14:paraId="07DA240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w:t>
      </w:r>
      <w:r w:rsidRPr="008C48E1">
        <w:rPr>
          <w:sz w:val="22"/>
          <w:szCs w:val="22"/>
          <w:shd w:val="clear" w:color="auto" w:fill="F9F9F9"/>
        </w:rPr>
        <w:t>7.2.2021. Ретроспектива овонедељног рада (од 1.-7.фебруара 2021) председника Градске општине Палилула Братислава Вучковића</w:t>
      </w:r>
      <w:r w:rsidRPr="008C48E1">
        <w:rPr>
          <w:sz w:val="22"/>
          <w:szCs w:val="22"/>
          <w:shd w:val="clear" w:color="auto" w:fill="F9F9F9"/>
          <w:lang w:val="sr-Cyrl-RS"/>
        </w:rPr>
        <w:t>.</w:t>
      </w:r>
      <w:r w:rsidRPr="008C48E1">
        <w:rPr>
          <w:sz w:val="22"/>
          <w:szCs w:val="22"/>
          <w:shd w:val="clear" w:color="auto" w:fill="F9F9F9"/>
        </w:rPr>
        <w:t xml:space="preserve"> Поплаве, сусрети са градоначелницом Драганом Сотировски, директорима, спортистима и представницима „Покрета горана“, радницима који чисте зачепљене сливнике и депоније, представницима јавног медијског информисања грађана, сусрети са дипломатама до санирања улица и последица</w:t>
      </w:r>
      <w:r w:rsidRPr="008C48E1">
        <w:rPr>
          <w:sz w:val="22"/>
          <w:szCs w:val="22"/>
          <w:shd w:val="clear" w:color="auto" w:fill="F9F9F9"/>
          <w:lang w:val="sr-Cyrl-RS"/>
        </w:rPr>
        <w:t>.</w:t>
      </w:r>
    </w:p>
    <w:p w14:paraId="56A3E90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w:t>
      </w:r>
      <w:r w:rsidRPr="008C48E1">
        <w:rPr>
          <w:sz w:val="22"/>
          <w:szCs w:val="22"/>
          <w:shd w:val="clear" w:color="auto" w:fill="F9F9F9"/>
        </w:rPr>
        <w:t xml:space="preserve">8.2.2021. </w:t>
      </w:r>
      <w:r w:rsidRPr="008C48E1">
        <w:rPr>
          <w:sz w:val="22"/>
          <w:szCs w:val="22"/>
          <w:shd w:val="clear" w:color="auto" w:fill="F9F9F9"/>
          <w:lang w:val="sr-Cyrl-RS"/>
        </w:rPr>
        <w:t xml:space="preserve">Посета Старом гробљу са градоначелницом Ниша. </w:t>
      </w:r>
    </w:p>
    <w:p w14:paraId="6930368E"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 xml:space="preserve">11.2.2021. </w:t>
      </w:r>
      <w:r w:rsidRPr="008C48E1">
        <w:rPr>
          <w:sz w:val="22"/>
          <w:szCs w:val="22"/>
        </w:rPr>
        <w:t>Делегација општине Аеродром, Града Скопља налази се у дводневној посети Градској општини Палилула Ниш. Представнике ове општине у Републици Северна Македониј</w:t>
      </w:r>
      <w:r w:rsidRPr="008C48E1">
        <w:rPr>
          <w:sz w:val="22"/>
          <w:szCs w:val="22"/>
          <w:lang w:val="sr-Cyrl-RS"/>
        </w:rPr>
        <w:t>а</w:t>
      </w:r>
      <w:r w:rsidRPr="008C48E1">
        <w:rPr>
          <w:sz w:val="22"/>
          <w:szCs w:val="22"/>
        </w:rPr>
        <w:t>, која је основана 2005.године и има око 80.000 становника, примио је председник општине Палилула Братислав Вучковић.</w:t>
      </w:r>
      <w:r w:rsidRPr="008C48E1">
        <w:rPr>
          <w:sz w:val="22"/>
          <w:szCs w:val="22"/>
          <w:lang w:val="sr-Cyrl-RS"/>
        </w:rPr>
        <w:t xml:space="preserve"> </w:t>
      </w:r>
      <w:r w:rsidRPr="008C48E1">
        <w:rPr>
          <w:sz w:val="22"/>
          <w:szCs w:val="22"/>
        </w:rPr>
        <w:t xml:space="preserve">Он је са градоначелником општине Аеродром Златком Марином и члановима делегације из Републике Северна Македонија, председницом Савета општине Аеродром, Иваном Цветковском, руководиоцем Сектора за послове Градоначелника, Александром Ђорђиевским и директором Јавног предузећа за управљање са развојним пројектима општине Аеродром, </w:t>
      </w:r>
      <w:r w:rsidRPr="008C48E1">
        <w:rPr>
          <w:sz w:val="22"/>
          <w:szCs w:val="22"/>
        </w:rPr>
        <w:lastRenderedPageBreak/>
        <w:t>Владимиром Стевковим, у присуству руководства, Скупштине, општинског Већа и Управе општине Палилула, организовао два радна састанка.</w:t>
      </w:r>
    </w:p>
    <w:p w14:paraId="79A9C8CA"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12.2.2021.</w:t>
      </w:r>
      <w:r w:rsidRPr="008C48E1">
        <w:rPr>
          <w:b/>
          <w:bCs/>
          <w:sz w:val="22"/>
          <w:szCs w:val="22"/>
          <w:shd w:val="clear" w:color="auto" w:fill="F9F9F9"/>
          <w:lang w:val="sr-Cyrl-RS"/>
        </w:rPr>
        <w:t xml:space="preserve"> </w:t>
      </w:r>
      <w:r w:rsidRPr="008C48E1">
        <w:rPr>
          <w:sz w:val="22"/>
          <w:szCs w:val="22"/>
        </w:rPr>
        <w:t>Делегацију Градске општине Аеродром, Града Скопља у Републици Северна Македонија, која се 11.и 12.фебруара налази у дводневној посети Градској општини Палилула Ниш, примила је заменица градоначелнице Ниша Душица Давидовић.</w:t>
      </w:r>
      <w:r w:rsidRPr="008C48E1">
        <w:rPr>
          <w:sz w:val="22"/>
          <w:szCs w:val="22"/>
          <w:lang w:val="sr-Cyrl-RS"/>
        </w:rPr>
        <w:t xml:space="preserve"> </w:t>
      </w:r>
      <w:r w:rsidRPr="008C48E1">
        <w:rPr>
          <w:sz w:val="22"/>
          <w:szCs w:val="22"/>
        </w:rPr>
        <w:t xml:space="preserve">Представнике ове </w:t>
      </w:r>
      <w:r w:rsidRPr="008C48E1">
        <w:rPr>
          <w:sz w:val="22"/>
          <w:szCs w:val="22"/>
          <w:lang w:val="sr-Cyrl-RS"/>
        </w:rPr>
        <w:t>О</w:t>
      </w:r>
      <w:r w:rsidRPr="008C48E1">
        <w:rPr>
          <w:sz w:val="22"/>
          <w:szCs w:val="22"/>
        </w:rPr>
        <w:t>пштине у Републици Северна Македониј</w:t>
      </w:r>
      <w:r w:rsidRPr="008C48E1">
        <w:rPr>
          <w:sz w:val="22"/>
          <w:szCs w:val="22"/>
          <w:lang w:val="sr-Cyrl-RS"/>
        </w:rPr>
        <w:t>а</w:t>
      </w:r>
      <w:r w:rsidRPr="008C48E1">
        <w:rPr>
          <w:sz w:val="22"/>
          <w:szCs w:val="22"/>
        </w:rPr>
        <w:t>, која је основана 2005.године и има око 80.000 становника, примио је председник општине Палилула Братислав Вучковић.</w:t>
      </w:r>
    </w:p>
    <w:p w14:paraId="0188DA1C"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12.2.2021.</w:t>
      </w:r>
      <w:r w:rsidRPr="008C48E1">
        <w:rPr>
          <w:b/>
          <w:bCs/>
          <w:sz w:val="22"/>
          <w:szCs w:val="22"/>
          <w:shd w:val="clear" w:color="auto" w:fill="F9F9F9"/>
          <w:lang w:val="sr-Cyrl-RS"/>
        </w:rPr>
        <w:t xml:space="preserve"> </w:t>
      </w:r>
      <w:r w:rsidRPr="008C48E1">
        <w:rPr>
          <w:sz w:val="22"/>
          <w:szCs w:val="22"/>
        </w:rPr>
        <w:t>Полагањем венаца, 12.фебруара у Логору на Црвеном крсту у Нишу, обележена је 79.годишњица пробоја. Са овога места, хладне фебруарске ноћи 1942.године организовано је највеће масовно бекство заточених грађана, када је преко бодљикаве жице успело да побегне у слободу 105 логораша.</w:t>
      </w:r>
      <w:r w:rsidRPr="008C48E1">
        <w:rPr>
          <w:sz w:val="22"/>
          <w:szCs w:val="22"/>
          <w:lang w:val="sr-Cyrl-RS"/>
        </w:rPr>
        <w:t xml:space="preserve"> </w:t>
      </w:r>
      <w:r w:rsidRPr="008C48E1">
        <w:rPr>
          <w:sz w:val="22"/>
          <w:szCs w:val="22"/>
        </w:rPr>
        <w:t>Поред представника града и војних удружења, потомака логораша, након опела и пригодних говора, представника Удружења бораца и градоначелнице Ниша Драгане Сотировски, на спомен обележје венац је положио и председник Градске општине Палилула Братислав Вучковић са гостима из општине Аеродро</w:t>
      </w:r>
      <w:r w:rsidRPr="008C48E1">
        <w:rPr>
          <w:sz w:val="22"/>
          <w:szCs w:val="22"/>
          <w:lang w:val="sr-Cyrl-RS"/>
        </w:rPr>
        <w:t>м,</w:t>
      </w:r>
      <w:r w:rsidRPr="008C48E1">
        <w:rPr>
          <w:sz w:val="22"/>
          <w:szCs w:val="22"/>
        </w:rPr>
        <w:t xml:space="preserve"> Северн</w:t>
      </w:r>
      <w:r w:rsidRPr="008C48E1">
        <w:rPr>
          <w:sz w:val="22"/>
          <w:szCs w:val="22"/>
          <w:lang w:val="sr-Cyrl-RS"/>
        </w:rPr>
        <w:t>а</w:t>
      </w:r>
      <w:r w:rsidRPr="008C48E1">
        <w:rPr>
          <w:sz w:val="22"/>
          <w:szCs w:val="22"/>
        </w:rPr>
        <w:t xml:space="preserve"> Македониј</w:t>
      </w:r>
      <w:r w:rsidRPr="008C48E1">
        <w:rPr>
          <w:sz w:val="22"/>
          <w:szCs w:val="22"/>
          <w:lang w:val="sr-Cyrl-RS"/>
        </w:rPr>
        <w:t>а</w:t>
      </w:r>
      <w:r w:rsidRPr="008C48E1">
        <w:rPr>
          <w:sz w:val="22"/>
          <w:szCs w:val="22"/>
        </w:rPr>
        <w:t>.</w:t>
      </w:r>
    </w:p>
    <w:p w14:paraId="7A2406DC"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12.2.2021.</w:t>
      </w:r>
      <w:r w:rsidRPr="008C48E1">
        <w:rPr>
          <w:b/>
          <w:bCs/>
          <w:sz w:val="22"/>
          <w:szCs w:val="22"/>
          <w:shd w:val="clear" w:color="auto" w:fill="F9F9F9"/>
          <w:lang w:val="sr-Cyrl-RS"/>
        </w:rPr>
        <w:t xml:space="preserve"> </w:t>
      </w:r>
      <w:r w:rsidRPr="008C48E1">
        <w:rPr>
          <w:sz w:val="22"/>
          <w:szCs w:val="22"/>
          <w:shd w:val="clear" w:color="auto" w:fill="F9F9F9"/>
        </w:rPr>
        <w:t> „Драги путници имамо проблем у авиону“ издавачке куће Admiral Books</w:t>
      </w:r>
      <w:r w:rsidRPr="008C48E1">
        <w:rPr>
          <w:sz w:val="22"/>
          <w:szCs w:val="22"/>
          <w:shd w:val="clear" w:color="auto" w:fill="F9F9F9"/>
          <w:lang w:val="sr-Cyrl-RS"/>
        </w:rPr>
        <w:t>. Промоција књиге у Нишком културном центру. Промоцији је присуствовао председникј Општине Палилула.</w:t>
      </w:r>
    </w:p>
    <w:p w14:paraId="532829F2"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12.2.2021. </w:t>
      </w:r>
      <w:r w:rsidRPr="008C48E1">
        <w:rPr>
          <w:sz w:val="22"/>
          <w:szCs w:val="22"/>
          <w:shd w:val="clear" w:color="auto" w:fill="F9F9F9"/>
        </w:rPr>
        <w:t xml:space="preserve">Поводом Дана државности Србије председник Градске општине Палилула Братислав Вучковић у присуству садашњег руководства </w:t>
      </w:r>
      <w:r w:rsidRPr="008C48E1">
        <w:rPr>
          <w:sz w:val="22"/>
          <w:szCs w:val="22"/>
          <w:shd w:val="clear" w:color="auto" w:fill="F9F9F9"/>
          <w:lang w:val="sr-Cyrl-RS"/>
        </w:rPr>
        <w:t>О</w:t>
      </w:r>
      <w:r w:rsidRPr="008C48E1">
        <w:rPr>
          <w:sz w:val="22"/>
          <w:szCs w:val="22"/>
          <w:shd w:val="clear" w:color="auto" w:fill="F9F9F9"/>
        </w:rPr>
        <w:t>пштине организовао је „сусрет“ са бившим председницима општине и председницима Скупштине у Нишком културном центру. Позиву су се одазвали Милан Ђурђевић, Милош Стојковић и Александар Ждрале</w:t>
      </w:r>
      <w:r w:rsidRPr="008C48E1">
        <w:rPr>
          <w:sz w:val="22"/>
          <w:szCs w:val="22"/>
          <w:shd w:val="clear" w:color="auto" w:fill="F9F9F9"/>
          <w:lang w:val="sr-Cyrl-RS"/>
        </w:rPr>
        <w:t>.</w:t>
      </w:r>
    </w:p>
    <w:p w14:paraId="46DE103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13.2.2021. Честитка поводом Дана државности</w:t>
      </w:r>
    </w:p>
    <w:p w14:paraId="5021E08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17.2.2021. Н</w:t>
      </w:r>
      <w:r w:rsidRPr="008C48E1">
        <w:rPr>
          <w:sz w:val="22"/>
          <w:szCs w:val="22"/>
          <w:shd w:val="clear" w:color="auto" w:fill="F9F9F9"/>
        </w:rPr>
        <w:t>ајуспешнијим ученицима и представницима образовних установа, награде је уручио председник Градске општине Палилула Братислав Вучковић</w:t>
      </w:r>
      <w:r w:rsidRPr="008C48E1">
        <w:rPr>
          <w:sz w:val="22"/>
          <w:szCs w:val="22"/>
          <w:shd w:val="clear" w:color="auto" w:fill="F9F9F9"/>
          <w:lang w:val="sr-Cyrl-RS"/>
        </w:rPr>
        <w:t xml:space="preserve">. </w:t>
      </w:r>
      <w:r w:rsidRPr="008C48E1">
        <w:rPr>
          <w:sz w:val="22"/>
          <w:szCs w:val="22"/>
          <w:shd w:val="clear" w:color="auto" w:fill="F9F9F9"/>
        </w:rPr>
        <w:t>Канцеларија за младе Градске општине Палилула, поводом обележавања Дана Светог Саве, расписала је наградни ликовно – литерарни конкурс – „Свети Сава кроз слику и стих“.</w:t>
      </w:r>
    </w:p>
    <w:p w14:paraId="4D6575DE" w14:textId="77777777"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p>
    <w:p w14:paraId="4AFF48D7" w14:textId="08F5CCAE"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sidRPr="008C48E1">
        <w:rPr>
          <w:b/>
          <w:bCs/>
          <w:sz w:val="22"/>
          <w:szCs w:val="22"/>
          <w:shd w:val="clear" w:color="auto" w:fill="F9F9F9"/>
          <w:lang w:val="sr-Cyrl-RS"/>
        </w:rPr>
        <w:t>МАРТ</w:t>
      </w:r>
    </w:p>
    <w:p w14:paraId="3E9A38E5"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02.3.2021.</w:t>
      </w:r>
      <w:r w:rsidRPr="008C48E1">
        <w:rPr>
          <w:b/>
          <w:bCs/>
          <w:sz w:val="22"/>
          <w:szCs w:val="22"/>
          <w:shd w:val="clear" w:color="auto" w:fill="F9F9F9"/>
          <w:lang w:val="sr-Cyrl-RS"/>
        </w:rPr>
        <w:t xml:space="preserve"> </w:t>
      </w:r>
      <w:r w:rsidRPr="008C48E1">
        <w:rPr>
          <w:sz w:val="22"/>
          <w:szCs w:val="22"/>
          <w:shd w:val="clear" w:color="auto" w:fill="F9F9F9"/>
        </w:rPr>
        <w:t>У оквиру програма суседске сарадње општина у региону, на позив председника општине Гаџин Хан и Задружног савеза Србије, председник Градске општине Палилула Братислав Вучковић, са сарадницима, присуствовао је разговору о коришћењу подстицајних средстава за развој задругарства.</w:t>
      </w:r>
    </w:p>
    <w:p w14:paraId="3D858C66"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02.3.2021. Посета становницима улице </w:t>
      </w:r>
      <w:r w:rsidRPr="008C48E1">
        <w:rPr>
          <w:sz w:val="22"/>
          <w:szCs w:val="22"/>
          <w:shd w:val="clear" w:color="auto" w:fill="F9F9F9"/>
        </w:rPr>
        <w:t>„Здравке Вучковић“</w:t>
      </w:r>
      <w:r w:rsidRPr="008C48E1">
        <w:rPr>
          <w:sz w:val="22"/>
          <w:szCs w:val="22"/>
          <w:shd w:val="clear" w:color="auto" w:fill="F9F9F9"/>
          <w:lang w:val="sr-Cyrl-RS"/>
        </w:rPr>
        <w:t>, п</w:t>
      </w:r>
      <w:r w:rsidRPr="008C48E1">
        <w:rPr>
          <w:sz w:val="22"/>
          <w:szCs w:val="22"/>
          <w:shd w:val="clear" w:color="auto" w:fill="F9F9F9"/>
        </w:rPr>
        <w:t>редседник Градске општине Палилула Братислав Вучковић, је обишао становник</w:t>
      </w:r>
      <w:r w:rsidRPr="008C48E1">
        <w:rPr>
          <w:sz w:val="22"/>
          <w:szCs w:val="22"/>
          <w:shd w:val="clear" w:color="auto" w:fill="F9F9F9"/>
          <w:lang w:val="sr-Cyrl-RS"/>
        </w:rPr>
        <w:t>е.</w:t>
      </w:r>
    </w:p>
    <w:p w14:paraId="4767EB6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08.3.2021. Председним Вучковић је честитао Осми март.</w:t>
      </w:r>
    </w:p>
    <w:p w14:paraId="78BF0A7C"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09.3.2021. </w:t>
      </w:r>
      <w:r w:rsidRPr="008C48E1">
        <w:rPr>
          <w:sz w:val="22"/>
          <w:szCs w:val="22"/>
          <w:shd w:val="clear" w:color="auto" w:fill="F9F9F9"/>
        </w:rPr>
        <w:t>У Нишком културном центру 9.марта одржана је седма седница Скупштине Градске општине Палилула.</w:t>
      </w:r>
    </w:p>
    <w:p w14:paraId="5402341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09.3.2021.</w:t>
      </w:r>
      <w:r w:rsidRPr="008C48E1">
        <w:rPr>
          <w:sz w:val="22"/>
          <w:szCs w:val="22"/>
          <w:shd w:val="clear" w:color="auto" w:fill="F9F9F9"/>
        </w:rPr>
        <w:t xml:space="preserve"> Парковни простор, преко пута старог Ангропромета у Градској општини Палилула, који је уочи </w:t>
      </w:r>
      <w:r w:rsidRPr="008C48E1">
        <w:rPr>
          <w:sz w:val="22"/>
          <w:szCs w:val="22"/>
          <w:shd w:val="clear" w:color="auto" w:fill="F9F9F9"/>
          <w:lang w:val="sr-Cyrl-RS"/>
        </w:rPr>
        <w:t>н</w:t>
      </w:r>
      <w:r w:rsidRPr="008C48E1">
        <w:rPr>
          <w:sz w:val="22"/>
          <w:szCs w:val="22"/>
          <w:shd w:val="clear" w:color="auto" w:fill="F9F9F9"/>
        </w:rPr>
        <w:t>ове године девастиран, поново се уређује. На иницијативу општине Палилула, радници сектора „зеленило“ ЈКП Медиана отпочели су садњу ружа поред стазе а ускоро ће бити реконструисана и слова на транспаренту дуж пруге „Ја волим Палилулу“. Ову зелену оазу и извођаче радова, обишао је председник Вучковић са сарадницвима</w:t>
      </w:r>
    </w:p>
    <w:p w14:paraId="7395A96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11.3.2021, </w:t>
      </w:r>
      <w:r w:rsidRPr="008C48E1">
        <w:rPr>
          <w:sz w:val="22"/>
          <w:szCs w:val="22"/>
          <w:shd w:val="clear" w:color="auto" w:fill="F9F9F9"/>
        </w:rPr>
        <w:t>Председник Градске општине Палилула Братислав Вучковић примио је 11.марта делегацију Филијале Националне службе запошљавања Ниш на челу са Вањом Стојковић, заменицом директора Филијале НСЗ. Разговарало се о сарадњи у 2021. години, програмима запошљавања и стручног усавршавања.</w:t>
      </w:r>
    </w:p>
    <w:p w14:paraId="4F91AE96"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12.3.2021. </w:t>
      </w:r>
      <w:r w:rsidRPr="008C48E1">
        <w:rPr>
          <w:sz w:val="22"/>
          <w:szCs w:val="22"/>
          <w:shd w:val="clear" w:color="auto" w:fill="F9F9F9"/>
        </w:rPr>
        <w:t>Санирање ударних рупа на Палилули се интензивно ради. У току су радови на Габровачком путу. Све похвале вредним радницима „Водоградње“, каже Братислав Вучковић, председник Градске општине Палилула. </w:t>
      </w:r>
    </w:p>
    <w:p w14:paraId="22E3913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16.3.2021.</w:t>
      </w:r>
      <w:r w:rsidRPr="008C48E1">
        <w:rPr>
          <w:sz w:val="22"/>
          <w:szCs w:val="22"/>
          <w:shd w:val="clear" w:color="auto" w:fill="F9F9F9"/>
        </w:rPr>
        <w:t xml:space="preserve"> Вакцином против Kовида19! Закључак састанка у Градској општини Палилула са директором Дома здравља Ниш проф. др Милорадом Јерканом и помоћником директора Данијелом </w:t>
      </w:r>
      <w:r w:rsidRPr="008C48E1">
        <w:rPr>
          <w:sz w:val="22"/>
          <w:szCs w:val="22"/>
          <w:shd w:val="clear" w:color="auto" w:fill="F9F9F9"/>
        </w:rPr>
        <w:lastRenderedPageBreak/>
        <w:t>Нешић, који је одржан 16.марта, је јасан: Вакцина и поштовање мера заштите су императив у борби против короне. Договор око вакцинације на сеоском подручју општине Палилула где влада велико интересовање становништва за имунизацију на терену, каже председник општине Братислав Вучковић. </w:t>
      </w:r>
    </w:p>
    <w:p w14:paraId="0F4724A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17.3.2021.</w:t>
      </w:r>
      <w:r w:rsidRPr="008C48E1">
        <w:rPr>
          <w:sz w:val="22"/>
          <w:szCs w:val="22"/>
          <w:shd w:val="clear" w:color="auto" w:fill="F9F9F9"/>
        </w:rPr>
        <w:t xml:space="preserve"> Председник Градске општине Палилула Братислав Вучковић и заменик председника Лазар Динић разговарали су 17 .марта са менаџментом НИШКЕ ПИВАРЕ (генерални директор и власник) која послује на териториоји општине. Сарадња са привредним субјектима је један од предуслова развоја општине.</w:t>
      </w:r>
    </w:p>
    <w:p w14:paraId="3755F88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17.3.2021. </w:t>
      </w:r>
      <w:r w:rsidRPr="008C48E1">
        <w:rPr>
          <w:sz w:val="22"/>
          <w:szCs w:val="22"/>
          <w:shd w:val="clear" w:color="auto" w:fill="F9F9F9"/>
        </w:rPr>
        <w:t>Градска општина Палилула, подржала је акцију Дома здравља Ниш, да се у руралним срединама општине (петнаест села) организује имунизација становништва без заказивања термина преко е-управе. У среду, 17.марта, организована је ВАКЦИНАЦИЈА заинтересованих грађана Габровца, Вукманова и Бербатова, у простору здравствене станице у Габровцу.</w:t>
      </w:r>
    </w:p>
    <w:p w14:paraId="77ADD709" w14:textId="58928B45"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19.3.2021. </w:t>
      </w:r>
      <w:r w:rsidRPr="008C48E1">
        <w:rPr>
          <w:sz w:val="22"/>
          <w:szCs w:val="22"/>
          <w:shd w:val="clear" w:color="auto" w:fill="F9F9F9"/>
        </w:rPr>
        <w:t>Председник Градске општине Палилула Братислав Вучковић и председник НВО „Зелени Развојни Центар“ у Сремској Митровици, Предраг Ратић, потписали су 19.марта у Нишу протокол о сарадњи. Овим се наставља активност у спровођењу акције „Посади свој хлад 2021.“ у циљу побољшања живота грађана. Потписивању протокола присуствовао је и Душан Јаковљевић из Зеленог развојног центра.</w:t>
      </w:r>
    </w:p>
    <w:p w14:paraId="631F7D29"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p>
    <w:p w14:paraId="1DB63011" w14:textId="1E91C07F"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 xml:space="preserve">АПРИЛ </w:t>
      </w:r>
    </w:p>
    <w:p w14:paraId="715ECB5F" w14:textId="77777777"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sidRPr="008C48E1">
        <w:rPr>
          <w:sz w:val="22"/>
          <w:szCs w:val="22"/>
          <w:shd w:val="clear" w:color="auto" w:fill="F9F9F9"/>
          <w:lang w:val="sr-Cyrl-RS"/>
        </w:rPr>
        <w:t xml:space="preserve">02.4.2021. </w:t>
      </w:r>
      <w:r w:rsidRPr="008C48E1">
        <w:rPr>
          <w:sz w:val="22"/>
          <w:szCs w:val="22"/>
          <w:shd w:val="clear" w:color="auto" w:fill="F9F9F9"/>
        </w:rPr>
        <w:t>Градска општина Палилула</w:t>
      </w:r>
      <w:r w:rsidRPr="008C48E1">
        <w:rPr>
          <w:sz w:val="22"/>
          <w:szCs w:val="22"/>
          <w:shd w:val="clear" w:color="auto" w:fill="F9F9F9"/>
          <w:lang w:val="sr-Cyrl-RS"/>
        </w:rPr>
        <w:t xml:space="preserve"> </w:t>
      </w:r>
      <w:r w:rsidRPr="008C48E1">
        <w:rPr>
          <w:sz w:val="22"/>
          <w:szCs w:val="22"/>
          <w:shd w:val="clear" w:color="auto" w:fill="F9F9F9"/>
        </w:rPr>
        <w:t>-</w:t>
      </w:r>
      <w:r w:rsidRPr="008C48E1">
        <w:rPr>
          <w:sz w:val="22"/>
          <w:szCs w:val="22"/>
          <w:shd w:val="clear" w:color="auto" w:fill="F9F9F9"/>
          <w:lang w:val="sr-Cyrl-RS"/>
        </w:rPr>
        <w:t xml:space="preserve"> </w:t>
      </w:r>
      <w:r w:rsidRPr="008C48E1">
        <w:rPr>
          <w:sz w:val="22"/>
          <w:szCs w:val="22"/>
          <w:shd w:val="clear" w:color="auto" w:fill="F9F9F9"/>
        </w:rPr>
        <w:t>Ниш, као територијална организација Града Ниша, спада у 50 локалних самоуправа у Србији које су кроз Програм „Управљање људским ресурсима у локалној самоуправи – фаза 2“, добиле тзв. „пакет подршке“. Захваљујући њему, правимо велики искорак ка стварању службеничког система који ће омогућити професионално усавршавање запослених као и оцењивање њиховог рада.</w:t>
      </w:r>
    </w:p>
    <w:p w14:paraId="5CACFB7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08.4.2021</w:t>
      </w:r>
      <w:r w:rsidRPr="008C48E1">
        <w:rPr>
          <w:b/>
          <w:bCs/>
          <w:sz w:val="22"/>
          <w:szCs w:val="22"/>
          <w:shd w:val="clear" w:color="auto" w:fill="F9F9F9"/>
          <w:lang w:val="sr-Cyrl-RS"/>
        </w:rPr>
        <w:t>.</w:t>
      </w:r>
      <w:r w:rsidRPr="008C48E1">
        <w:rPr>
          <w:sz w:val="22"/>
          <w:szCs w:val="22"/>
          <w:shd w:val="clear" w:color="auto" w:fill="F9F9F9"/>
        </w:rPr>
        <w:t xml:space="preserve"> Годишњица осмоаприлског бомбардовања Ниша у Другом светском рату обележена је на Старом гробљу код заједничке гробнице страдалима. Венце су, након парастоса, положили представници Војске Србије, Града Ниша, Нишавског управног округа, полиције, Градске општине Палилула, удружења бораца.</w:t>
      </w:r>
      <w:r w:rsidRPr="008C48E1">
        <w:rPr>
          <w:sz w:val="22"/>
          <w:szCs w:val="22"/>
          <w:shd w:val="clear" w:color="auto" w:fill="F9F9F9"/>
          <w:lang w:val="sr-Cyrl-RS"/>
        </w:rPr>
        <w:t xml:space="preserve"> </w:t>
      </w:r>
    </w:p>
    <w:p w14:paraId="7338CD8A" w14:textId="77777777"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sidRPr="008C48E1">
        <w:rPr>
          <w:sz w:val="22"/>
          <w:szCs w:val="22"/>
          <w:shd w:val="clear" w:color="auto" w:fill="F9F9F9"/>
          <w:lang w:val="sr-Cyrl-RS"/>
        </w:rPr>
        <w:t>08.4.2021.</w:t>
      </w:r>
      <w:r w:rsidRPr="008C48E1">
        <w:rPr>
          <w:sz w:val="22"/>
          <w:szCs w:val="22"/>
          <w:shd w:val="clear" w:color="auto" w:fill="F9F9F9"/>
        </w:rPr>
        <w:t xml:space="preserve"> Председник Градске општине Палилула Братислав Вучковић упутио је честитку свим припадницима ромске националне мањине, поводом обележавања Међународног дана Рома.</w:t>
      </w:r>
    </w:p>
    <w:p w14:paraId="65320CE2"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lang w:val="sr-Cyrl-RS"/>
        </w:rPr>
        <w:t xml:space="preserve">09.4.2021.  </w:t>
      </w:r>
      <w:r w:rsidRPr="008C48E1">
        <w:rPr>
          <w:sz w:val="22"/>
          <w:szCs w:val="22"/>
          <w:shd w:val="clear" w:color="auto" w:fill="F9F9F9"/>
        </w:rPr>
        <w:t>Град Ниш одао је почаст херојима најважније битке у модерној историји Србије – битке на Кошарама постављањем спомен плоче у њихову част</w:t>
      </w:r>
      <w:r w:rsidRPr="008C48E1">
        <w:rPr>
          <w:sz w:val="22"/>
          <w:szCs w:val="22"/>
          <w:shd w:val="clear" w:color="auto" w:fill="F9F9F9"/>
          <w:lang w:val="sr-Cyrl-RS"/>
        </w:rPr>
        <w:t xml:space="preserve"> н</w:t>
      </w:r>
      <w:r w:rsidRPr="008C48E1">
        <w:rPr>
          <w:sz w:val="22"/>
          <w:szCs w:val="22"/>
          <w:shd w:val="clear" w:color="auto" w:fill="F9F9F9"/>
        </w:rPr>
        <w:t>а дан када је званично почела најтежа борба током НАТО агресије.</w:t>
      </w:r>
      <w:r w:rsidRPr="008C48E1">
        <w:rPr>
          <w:sz w:val="22"/>
          <w:szCs w:val="22"/>
          <w:lang w:val="sr-Cyrl-RS"/>
        </w:rPr>
        <w:t xml:space="preserve"> </w:t>
      </w:r>
      <w:r w:rsidRPr="008C48E1">
        <w:rPr>
          <w:sz w:val="22"/>
          <w:szCs w:val="22"/>
          <w:shd w:val="clear" w:color="auto" w:fill="F9F9F9"/>
        </w:rPr>
        <w:t>Овом догађају присуствовао је и председник Градске општине Палилула Братислав Вучковић.</w:t>
      </w:r>
    </w:p>
    <w:p w14:paraId="73E92196" w14:textId="1AE955A7" w:rsid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12.4.2021. </w:t>
      </w:r>
      <w:r w:rsidRPr="008C48E1">
        <w:rPr>
          <w:sz w:val="22"/>
          <w:szCs w:val="22"/>
          <w:shd w:val="clear" w:color="auto" w:fill="F9F9F9"/>
        </w:rPr>
        <w:t xml:space="preserve">Градоначелници </w:t>
      </w:r>
      <w:r w:rsidRPr="008C48E1">
        <w:rPr>
          <w:sz w:val="22"/>
          <w:szCs w:val="22"/>
          <w:shd w:val="clear" w:color="auto" w:fill="F9F9F9"/>
          <w:lang w:val="sr-Cyrl-RS"/>
        </w:rPr>
        <w:t>О</w:t>
      </w:r>
      <w:r w:rsidRPr="008C48E1">
        <w:rPr>
          <w:sz w:val="22"/>
          <w:szCs w:val="22"/>
          <w:shd w:val="clear" w:color="auto" w:fill="F9F9F9"/>
        </w:rPr>
        <w:t>пштине Аеродром и градске општине Палилула из Ниша Златко Марин и Братислав Вучковић данас су на 16. рођендан Аеродрома, потписали Повељу о међусобном пријатељству две општине у присуству градоначелнице Ниша, Драгане Сотировски, која је предводила српску делегацију. Братимљење је поздравио и његов колега са Палилуле, председник Вучковић, који је рекао да „прве комшије треба да сарађују, посебно на пољу решавања еколошких проблема, ради размене искустава у раду влада на постизању европске агенде и посебно приликом конкурисања у европским фондовима “.</w:t>
      </w:r>
    </w:p>
    <w:p w14:paraId="0487AB7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p>
    <w:p w14:paraId="74A9AD0E" w14:textId="724E8348"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 xml:space="preserve">МАЈ </w:t>
      </w:r>
    </w:p>
    <w:p w14:paraId="2C60F46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28.5.2021. </w:t>
      </w:r>
      <w:r w:rsidRPr="008C48E1">
        <w:rPr>
          <w:sz w:val="22"/>
          <w:szCs w:val="22"/>
          <w:shd w:val="clear" w:color="auto" w:fill="F9F9F9"/>
        </w:rPr>
        <w:t>Председник Градске општине Палилула, Братислав Вучковић отворио је ПРВИ Међународни турнир у шаху „OPEN Palilula Niš 2021″ и меморијални турнир Марије и Љубодрага Стојковића, који се одржава од 28.маја до 3.јуна 2021, у Хотелу Crystal Ice у Нишу, Организатор турнира је Шаховско удружење „Школарац“</w:t>
      </w:r>
      <w:r w:rsidRPr="008C48E1">
        <w:rPr>
          <w:sz w:val="22"/>
          <w:szCs w:val="22"/>
          <w:shd w:val="clear" w:color="auto" w:fill="F9F9F9"/>
          <w:lang w:val="sr-Cyrl-RS"/>
        </w:rPr>
        <w:t>,</w:t>
      </w:r>
      <w:r w:rsidRPr="008C48E1">
        <w:rPr>
          <w:sz w:val="22"/>
          <w:szCs w:val="22"/>
          <w:shd w:val="clear" w:color="auto" w:fill="F9F9F9"/>
        </w:rPr>
        <w:t xml:space="preserve"> а покровитељ Градска општина Палилула. Међународна спортска активност у шаху, део је програма Славе Града Ниша „Свети цар Константин и царица Јелена“ и манифестације Палилулско вече 2021</w:t>
      </w:r>
      <w:r w:rsidRPr="008C48E1">
        <w:rPr>
          <w:sz w:val="22"/>
          <w:szCs w:val="22"/>
          <w:shd w:val="clear" w:color="auto" w:fill="F9F9F9"/>
          <w:lang w:val="sr-Cyrl-RS"/>
        </w:rPr>
        <w:t>.</w:t>
      </w:r>
      <w:r w:rsidRPr="008C48E1">
        <w:rPr>
          <w:sz w:val="22"/>
          <w:szCs w:val="22"/>
          <w:shd w:val="clear" w:color="auto" w:fill="F9F9F9"/>
        </w:rPr>
        <w:t xml:space="preserve"> Овом догађају, који је окупио истакнуте </w:t>
      </w:r>
      <w:r w:rsidRPr="008C48E1">
        <w:rPr>
          <w:sz w:val="22"/>
          <w:szCs w:val="22"/>
          <w:shd w:val="clear" w:color="auto" w:fill="F9F9F9"/>
        </w:rPr>
        <w:lastRenderedPageBreak/>
        <w:t xml:space="preserve">шаховске мајсторе, присуствовали су и председник Скупштине општине Палилула Никола Божић и заменик председника </w:t>
      </w:r>
      <w:r w:rsidRPr="008C48E1">
        <w:rPr>
          <w:sz w:val="22"/>
          <w:szCs w:val="22"/>
          <w:shd w:val="clear" w:color="auto" w:fill="F9F9F9"/>
          <w:lang w:val="sr-Cyrl-RS"/>
        </w:rPr>
        <w:t>О</w:t>
      </w:r>
      <w:r w:rsidRPr="008C48E1">
        <w:rPr>
          <w:sz w:val="22"/>
          <w:szCs w:val="22"/>
          <w:shd w:val="clear" w:color="auto" w:fill="F9F9F9"/>
        </w:rPr>
        <w:t>пштине</w:t>
      </w:r>
      <w:r w:rsidRPr="008C48E1">
        <w:rPr>
          <w:sz w:val="22"/>
          <w:szCs w:val="22"/>
          <w:shd w:val="clear" w:color="auto" w:fill="F9F9F9"/>
          <w:lang w:val="sr-Cyrl-RS"/>
        </w:rPr>
        <w:t xml:space="preserve">. </w:t>
      </w:r>
    </w:p>
    <w:p w14:paraId="1E8C4F0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28.5.2021. </w:t>
      </w:r>
      <w:r w:rsidRPr="008C48E1">
        <w:rPr>
          <w:sz w:val="22"/>
          <w:szCs w:val="22"/>
          <w:shd w:val="clear" w:color="auto" w:fill="F9F9F9"/>
        </w:rPr>
        <w:t>Г</w:t>
      </w:r>
      <w:r w:rsidRPr="008C48E1">
        <w:rPr>
          <w:sz w:val="22"/>
          <w:szCs w:val="22"/>
          <w:shd w:val="clear" w:color="auto" w:fill="F9F9F9"/>
          <w:lang w:val="sr-Cyrl-RS"/>
        </w:rPr>
        <w:t>рад</w:t>
      </w:r>
      <w:r w:rsidRPr="008C48E1">
        <w:rPr>
          <w:sz w:val="22"/>
          <w:szCs w:val="22"/>
          <w:shd w:val="clear" w:color="auto" w:fill="F9F9F9"/>
        </w:rPr>
        <w:t xml:space="preserve"> Ниш припрема се за прославу славе Града Ниша „Свети цар Константин и царица Јелена“, као и традиционалне манифестације „Палилулске вечери“. Селектор Србије Драган Стојковић Пикси стигао је у родни град где му је приређен пријем у Градској општини Палилула, </w:t>
      </w:r>
      <w:r w:rsidRPr="008C48E1">
        <w:rPr>
          <w:sz w:val="22"/>
          <w:szCs w:val="22"/>
          <w:shd w:val="clear" w:color="auto" w:fill="F9F9F9"/>
          <w:lang w:val="sr-Cyrl-RS"/>
        </w:rPr>
        <w:t xml:space="preserve">Пиксија је </w:t>
      </w:r>
      <w:r w:rsidRPr="008C48E1">
        <w:rPr>
          <w:sz w:val="22"/>
          <w:szCs w:val="22"/>
          <w:shd w:val="clear" w:color="auto" w:fill="F9F9F9"/>
        </w:rPr>
        <w:t xml:space="preserve">примио Братислав Вучковић, председник </w:t>
      </w:r>
      <w:r w:rsidRPr="008C48E1">
        <w:rPr>
          <w:sz w:val="22"/>
          <w:szCs w:val="22"/>
          <w:shd w:val="clear" w:color="auto" w:fill="F9F9F9"/>
          <w:lang w:val="sr-Cyrl-RS"/>
        </w:rPr>
        <w:t>О</w:t>
      </w:r>
      <w:r w:rsidRPr="008C48E1">
        <w:rPr>
          <w:sz w:val="22"/>
          <w:szCs w:val="22"/>
          <w:shd w:val="clear" w:color="auto" w:fill="F9F9F9"/>
        </w:rPr>
        <w:t xml:space="preserve">пштине. На конференцији за медије Стојковић </w:t>
      </w:r>
      <w:r w:rsidRPr="008C48E1">
        <w:rPr>
          <w:sz w:val="22"/>
          <w:szCs w:val="22"/>
          <w:shd w:val="clear" w:color="auto" w:fill="F9F9F9"/>
          <w:lang w:val="sr-Cyrl-RS"/>
        </w:rPr>
        <w:t>пр</w:t>
      </w:r>
      <w:r w:rsidRPr="008C48E1">
        <w:rPr>
          <w:sz w:val="22"/>
          <w:szCs w:val="22"/>
          <w:shd w:val="clear" w:color="auto" w:fill="F9F9F9"/>
        </w:rPr>
        <w:t>едседник Вучковић је саопштио да је покренута иницијатива грађана општине Палилула да „Чаир“ носи име прослављеног Пиксија</w:t>
      </w:r>
      <w:r w:rsidRPr="008C48E1">
        <w:rPr>
          <w:sz w:val="22"/>
          <w:szCs w:val="22"/>
          <w:shd w:val="clear" w:color="auto" w:fill="F9F9F9"/>
          <w:lang w:val="sr-Cyrl-RS"/>
        </w:rPr>
        <w:t>.</w:t>
      </w:r>
    </w:p>
    <w:p w14:paraId="07BFDFC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28.5.2021. </w:t>
      </w:r>
      <w:r w:rsidRPr="008C48E1">
        <w:rPr>
          <w:sz w:val="22"/>
          <w:szCs w:val="22"/>
          <w:shd w:val="clear" w:color="auto" w:fill="F9F9F9"/>
        </w:rPr>
        <w:t xml:space="preserve">Делегација Градске општине Палилула, Братислав Вучковић, председник </w:t>
      </w:r>
      <w:r w:rsidRPr="008C48E1">
        <w:rPr>
          <w:sz w:val="22"/>
          <w:szCs w:val="22"/>
          <w:shd w:val="clear" w:color="auto" w:fill="F9F9F9"/>
          <w:lang w:val="sr-Cyrl-RS"/>
        </w:rPr>
        <w:t>О</w:t>
      </w:r>
      <w:r w:rsidRPr="008C48E1">
        <w:rPr>
          <w:sz w:val="22"/>
          <w:szCs w:val="22"/>
          <w:shd w:val="clear" w:color="auto" w:fill="F9F9F9"/>
        </w:rPr>
        <w:t>пштине и чланови општинског већа Јовица Ралић и Предраг Поповић, присуствовали су државној церемонији обележавања 212. годишњице боја на Чегру у оквиру Спомен – комплекса на Чегру.</w:t>
      </w:r>
    </w:p>
    <w:p w14:paraId="66F8F69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p>
    <w:p w14:paraId="0F26C444" w14:textId="41A2C1AB"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ЈУН</w:t>
      </w:r>
    </w:p>
    <w:p w14:paraId="5D4418C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01.6.2021. </w:t>
      </w:r>
      <w:r w:rsidRPr="008C48E1">
        <w:rPr>
          <w:sz w:val="22"/>
          <w:szCs w:val="22"/>
          <w:shd w:val="clear" w:color="auto" w:fill="F9F9F9"/>
        </w:rPr>
        <w:t xml:space="preserve">Учесници програма ПАЛИЛУЛСКО ВЕЧЕ У ПАЛИЛУЛСКОЈ БАШТИ 2021. и организатори ове традиционалне манифестације, која се одржава у среду 2.јуна, у оквиру Славе Града Ниша, одржали су 1.јуна завршни радни договор пред наступ. Након састанка у кабинету председника </w:t>
      </w:r>
      <w:r w:rsidRPr="008C48E1">
        <w:rPr>
          <w:sz w:val="22"/>
          <w:szCs w:val="22"/>
          <w:shd w:val="clear" w:color="auto" w:fill="F9F9F9"/>
          <w:lang w:val="sr-Cyrl-RS"/>
        </w:rPr>
        <w:t>О</w:t>
      </w:r>
      <w:r w:rsidRPr="008C48E1">
        <w:rPr>
          <w:sz w:val="22"/>
          <w:szCs w:val="22"/>
          <w:shd w:val="clear" w:color="auto" w:fill="F9F9F9"/>
        </w:rPr>
        <w:t>пштине Палилула обишли су Нишки културни центар, који је ове године изабран као место централног дешавања. По речима Братислава Вучковића, председника Градске општине Палилула, понуђен је веома садржајан и интересант</w:t>
      </w:r>
      <w:r w:rsidRPr="008C48E1">
        <w:rPr>
          <w:sz w:val="22"/>
          <w:szCs w:val="22"/>
          <w:shd w:val="clear" w:color="auto" w:fill="F9F9F9"/>
          <w:lang w:val="sr-Cyrl-RS"/>
        </w:rPr>
        <w:t>ан</w:t>
      </w:r>
      <w:r w:rsidRPr="008C48E1">
        <w:rPr>
          <w:sz w:val="22"/>
          <w:szCs w:val="22"/>
          <w:shd w:val="clear" w:color="auto" w:fill="F9F9F9"/>
        </w:rPr>
        <w:t xml:space="preserve"> програм као и низ пратећих манифестација. За посетиоце манифестације, туристички и угоститељски посленици припремиће котлић за послужење.</w:t>
      </w:r>
    </w:p>
    <w:p w14:paraId="18776D5A" w14:textId="77777777" w:rsidR="008C48E1" w:rsidRPr="008C48E1" w:rsidRDefault="008C48E1" w:rsidP="008C48E1">
      <w:pPr>
        <w:pStyle w:val="NormalWeb"/>
        <w:shd w:val="clear" w:color="auto" w:fill="F9F9F9"/>
        <w:spacing w:before="0" w:beforeAutospacing="0" w:after="0" w:afterAutospacing="0"/>
        <w:jc w:val="both"/>
        <w:rPr>
          <w:sz w:val="22"/>
          <w:szCs w:val="22"/>
          <w:lang w:val="sr-Cyrl-RS"/>
        </w:rPr>
      </w:pPr>
      <w:r w:rsidRPr="008C48E1">
        <w:rPr>
          <w:sz w:val="22"/>
          <w:szCs w:val="22"/>
          <w:shd w:val="clear" w:color="auto" w:fill="F9F9F9"/>
          <w:lang w:val="sr-Cyrl-RS"/>
        </w:rPr>
        <w:t>0</w:t>
      </w:r>
      <w:r w:rsidRPr="008C48E1">
        <w:rPr>
          <w:sz w:val="22"/>
          <w:szCs w:val="22"/>
          <w:shd w:val="clear" w:color="auto" w:fill="F9F9F9"/>
        </w:rPr>
        <w:t xml:space="preserve">2.6.2021. </w:t>
      </w:r>
      <w:r w:rsidRPr="008C48E1">
        <w:rPr>
          <w:sz w:val="22"/>
          <w:szCs w:val="22"/>
        </w:rPr>
        <w:t>Поводом славе Града Ниша, Свети цар Константин и царица Јелена приређен је свечани пријем, испред Градске куће, за делегације градова и општина из Грчке, Бугарске, Црне Горе и представника установа и организација, војске, полиције, цркве у Нишу.</w:t>
      </w:r>
      <w:r w:rsidRPr="008C48E1">
        <w:rPr>
          <w:sz w:val="22"/>
          <w:szCs w:val="22"/>
          <w:lang w:val="sr-Cyrl-RS"/>
        </w:rPr>
        <w:t xml:space="preserve"> </w:t>
      </w:r>
      <w:r w:rsidRPr="008C48E1">
        <w:rPr>
          <w:sz w:val="22"/>
          <w:szCs w:val="22"/>
        </w:rPr>
        <w:t>Председник Градске општине Палилула Братислав Вучковић и председник Скупштине Никола Божић, упознали су руководство Града Ниша са делегацијом Града ПИРДОП из Републике Бугарске.</w:t>
      </w:r>
      <w:r w:rsidRPr="008C48E1">
        <w:rPr>
          <w:sz w:val="22"/>
          <w:szCs w:val="22"/>
          <w:lang w:val="sr-Cyrl-RS"/>
        </w:rPr>
        <w:t xml:space="preserve"> </w:t>
      </w:r>
      <w:r w:rsidRPr="008C48E1">
        <w:rPr>
          <w:sz w:val="22"/>
          <w:szCs w:val="22"/>
        </w:rPr>
        <w:t>Председник Скупштине Града Ниша др Бобан Џунић и градоначелница Ниша Драгана Сотировски, са члановима Градског већа, овим поводом, представили су програм манифестација које се организују на разним локацијама у пет градских општина</w:t>
      </w:r>
      <w:r w:rsidRPr="008C48E1">
        <w:rPr>
          <w:sz w:val="22"/>
          <w:szCs w:val="22"/>
          <w:lang w:val="sr-Cyrl-RS"/>
        </w:rPr>
        <w:t>.</w:t>
      </w:r>
    </w:p>
    <w:p w14:paraId="38AACE1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2.6.2021. Ангел Геров, председник општине Пирдоп у Републици Бугарској, на пријему поводом славе Града Ниша, Свети цар Константин и царица Јелена, уручио је признање општине градоначелници Ниша Драгани Сотировски. Делегација овог града у Бугарској је партнер Градској општини Палилула у остваривању међународних пројеката. Овом чину присуствовао је и председник општине Палилула Братислав Вучковић.</w:t>
      </w:r>
    </w:p>
    <w:p w14:paraId="0BB2262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2.6.2021. Света архијерејска литургија одржана је у Храму Светог цара Константина и царице Јелене поводом обележавања славе Града Ниша којом је началствовао епископ нишки Арсеније у саслужењу епископа аустралијско-новозеландског Силуана и епископа тимочког Илариона са свештенством. Светој архијерејској литургији присуствовала је градоначелница Ниша Драгана Сотировски са сарадницима, председник Скупштине Града Ниша др Бобан Џунић,, представници Војске Србије, жупник нишке жупе Марко Трошт, представници установа и организација и грађани Ниша. У име Градске општине Палилула Светој архијерејској литургији су присуствовали председник Скупштинe општине Палилула Никола Божић и председник општине Братислав Вучковић. </w:t>
      </w:r>
    </w:p>
    <w:p w14:paraId="4C6D493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w:t>
      </w:r>
      <w:r w:rsidRPr="008C48E1">
        <w:rPr>
          <w:sz w:val="22"/>
          <w:szCs w:val="22"/>
          <w:shd w:val="clear" w:color="auto" w:fill="F9F9F9"/>
        </w:rPr>
        <w:t>2.6.2021. Традиционалне манифестације, ПАЛИЛУЛСКО ВЕЧЕ У ПАЛИЛУЛСКОЈ БАШТИ 2021., која се одржана у среду 2.јуна испред Нишког културног центра, у оквиру Славе Града Ниша, окупила је велики број грађана. Међу званицама били су и Његова екселенција амбасадор Шведске у Србији Јан Лундин, градоначелница Ниша Драгана</w:t>
      </w:r>
      <w:r w:rsidRPr="008C48E1">
        <w:rPr>
          <w:sz w:val="22"/>
          <w:szCs w:val="22"/>
          <w:shd w:val="clear" w:color="auto" w:fill="F9F9F9"/>
          <w:lang w:val="sr-Cyrl-RS"/>
        </w:rPr>
        <w:t xml:space="preserve"> Сотировски. Манифестацију је отворио и поздравио госте председник Општине Вучковић.</w:t>
      </w:r>
    </w:p>
    <w:p w14:paraId="179E36D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03.6.2021. </w:t>
      </w:r>
      <w:r w:rsidRPr="008C48E1">
        <w:rPr>
          <w:sz w:val="22"/>
          <w:szCs w:val="22"/>
          <w:shd w:val="clear" w:color="auto" w:fill="F9F9F9"/>
        </w:rPr>
        <w:t>Свечано</w:t>
      </w:r>
      <w:r w:rsidRPr="008C48E1">
        <w:rPr>
          <w:sz w:val="22"/>
          <w:szCs w:val="22"/>
          <w:shd w:val="clear" w:color="auto" w:fill="F9F9F9"/>
          <w:lang w:val="sr-Cyrl-RS"/>
        </w:rPr>
        <w:t>м</w:t>
      </w:r>
      <w:r w:rsidRPr="008C48E1">
        <w:rPr>
          <w:sz w:val="22"/>
          <w:szCs w:val="22"/>
          <w:shd w:val="clear" w:color="auto" w:fill="F9F9F9"/>
        </w:rPr>
        <w:t xml:space="preserve"> академиј</w:t>
      </w:r>
      <w:r w:rsidRPr="008C48E1">
        <w:rPr>
          <w:sz w:val="22"/>
          <w:szCs w:val="22"/>
          <w:shd w:val="clear" w:color="auto" w:fill="F9F9F9"/>
          <w:lang w:val="sr-Cyrl-RS"/>
        </w:rPr>
        <w:t>ом</w:t>
      </w:r>
      <w:r w:rsidRPr="008C48E1">
        <w:rPr>
          <w:sz w:val="22"/>
          <w:szCs w:val="22"/>
          <w:shd w:val="clear" w:color="auto" w:fill="F9F9F9"/>
        </w:rPr>
        <w:t xml:space="preserve"> у Светосавском дому, у присуству високих званица и гостију из иностранства, Његовог Преосвештенства Епископа нишког Г. Г. Арсенија, председника Скупштине </w:t>
      </w:r>
      <w:r w:rsidRPr="008C48E1">
        <w:rPr>
          <w:sz w:val="22"/>
          <w:szCs w:val="22"/>
          <w:shd w:val="clear" w:color="auto" w:fill="F9F9F9"/>
        </w:rPr>
        <w:lastRenderedPageBreak/>
        <w:t>Града Ниша др Бобана Џунића, градоначелнице Ниша Драгане Сотировски, обележена је слава Града Ниша Свети цар Константин и царица Јелена. Овом скупу присуствовао је и председник Градске општине Палилула Братислав Вучковић.</w:t>
      </w:r>
    </w:p>
    <w:p w14:paraId="2BAAC5F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04.6.2021. </w:t>
      </w:r>
      <w:r w:rsidRPr="008C48E1">
        <w:rPr>
          <w:sz w:val="22"/>
          <w:szCs w:val="22"/>
          <w:shd w:val="clear" w:color="auto" w:fill="F9F9F9"/>
        </w:rPr>
        <w:t>Победник међународног шаховског такмичења „Open Palilula Niš 2021“ за играче са рејтинг поенима у распону од 1.801 до 2.350, је велемајстор Синиша Дражић из Новог Сада, који је освојио са 7 ,5 поена из 9 партија. Другопласирани је Ненад Тодоровић из Ниша а трећепласирани интернационални мајстор Бранимир Максимовић</w:t>
      </w:r>
      <w:r w:rsidRPr="008C48E1">
        <w:rPr>
          <w:sz w:val="22"/>
          <w:szCs w:val="22"/>
          <w:shd w:val="clear" w:color="auto" w:fill="F9F9F9"/>
          <w:lang w:val="sr-Cyrl-RS"/>
        </w:rPr>
        <w:t>.</w:t>
      </w:r>
    </w:p>
    <w:p w14:paraId="5179C29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18.6.2021. </w:t>
      </w:r>
      <w:r w:rsidRPr="008C48E1">
        <w:rPr>
          <w:sz w:val="22"/>
          <w:szCs w:val="22"/>
          <w:shd w:val="clear" w:color="auto" w:fill="F9F9F9"/>
        </w:rPr>
        <w:t>Девета седница Скупштине Градске општине Палилула одржане је 18.јуна у сали Нишког културног центра. Након усвајања записника са 8. седнице Скупштине одборници су разматрали и усвојили Одлуку о завршном рачуну Градске општине Палилула за 2020.годину и Одлуку о изменама и допунама Одлуке о буџету Градске општине Палилула за 2021. годину са изменом и допуном Кадровског плана Управе Градске општине Палилула.</w:t>
      </w:r>
    </w:p>
    <w:p w14:paraId="4729F7B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20.6.2021.</w:t>
      </w:r>
      <w:r w:rsidRPr="008C48E1">
        <w:rPr>
          <w:sz w:val="22"/>
          <w:szCs w:val="22"/>
          <w:shd w:val="clear" w:color="auto" w:fill="F9F9F9"/>
        </w:rPr>
        <w:t xml:space="preserve"> Након успешно организоване “Палилулске вечери”, у недељу 20.јуна. на платоу испред Нишког културног центра одржана је манифестација “Палилулско лето у палилуској башти 2021.” – Четврти фестивал “Ме сем Шабан” у част музичке легенде Шабана Бајрамовића. Фестивал је, након поздравне речи председника општине Палилула Братислава Вучковића отворио оркестар Феата Небојше Сејдића из Бојника, десетоструки освајачи Златне трубе у Гучи. После њих наступали су глумци Иван и Рики Недовић</w:t>
      </w:r>
      <w:r w:rsidRPr="008C48E1">
        <w:rPr>
          <w:sz w:val="22"/>
          <w:szCs w:val="22"/>
          <w:shd w:val="clear" w:color="auto" w:fill="F9F9F9"/>
          <w:lang w:val="sr-Cyrl-RS"/>
        </w:rPr>
        <w:t>,</w:t>
      </w:r>
      <w:r w:rsidRPr="008C48E1">
        <w:rPr>
          <w:sz w:val="22"/>
          <w:szCs w:val="22"/>
          <w:shd w:val="clear" w:color="auto" w:fill="F9F9F9"/>
        </w:rPr>
        <w:t xml:space="preserve"> а затим су до поноћи засвирале и запевале Црне мамбе. Покровитељ манифестације је била општина Палилула.</w:t>
      </w:r>
    </w:p>
    <w:p w14:paraId="3011D6F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22.6.2021. </w:t>
      </w:r>
      <w:r w:rsidRPr="008C48E1">
        <w:rPr>
          <w:sz w:val="22"/>
          <w:szCs w:val="22"/>
          <w:shd w:val="clear" w:color="auto" w:fill="F9F9F9"/>
        </w:rPr>
        <w:t>У име Градске општине Палилула венац на споменик страдалим црвеноармејцима су положили председник Братислав Вучковић, и чланови општинског већа Душан Пујовић и Саша Усеновић.</w:t>
      </w:r>
      <w:r w:rsidRPr="008C48E1">
        <w:rPr>
          <w:sz w:val="22"/>
          <w:szCs w:val="22"/>
          <w:shd w:val="clear" w:color="auto" w:fill="F9F9F9"/>
          <w:lang w:val="sr-Cyrl-RS"/>
        </w:rPr>
        <w:t xml:space="preserve"> </w:t>
      </w:r>
      <w:r w:rsidRPr="008C48E1">
        <w:rPr>
          <w:sz w:val="22"/>
          <w:szCs w:val="22"/>
          <w:shd w:val="clear" w:color="auto" w:fill="F9F9F9"/>
        </w:rPr>
        <w:t>Полагањем венаца на споменик страдалим црвеноармејцима у Нишу, 22.јуна обележено је 80 година од напада фашистичке Немачке на Совјетски савез. Венце су положили амбасадор Руске Федерације у Републици Србији Александар Боцан Харченко, министа за иновације и технолошки развој Р.С. Ненад Поповић, делагација Федералне агенције за питања Заједнице Независних држава, сународника у расејању и међународну друшвену сарадњу, делегација града Ниша, делегација војске, полиције, као и организације руско-српског пријатељстава, удружења за неговање традиције и ослободличаких ратова</w:t>
      </w:r>
      <w:r w:rsidRPr="008C48E1">
        <w:rPr>
          <w:sz w:val="22"/>
          <w:szCs w:val="22"/>
          <w:shd w:val="clear" w:color="auto" w:fill="F9F9F9"/>
          <w:lang w:val="sr-Cyrl-RS"/>
        </w:rPr>
        <w:t>.</w:t>
      </w:r>
    </w:p>
    <w:p w14:paraId="376FA7C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23.6.2021. </w:t>
      </w:r>
      <w:r w:rsidRPr="008C48E1">
        <w:rPr>
          <w:sz w:val="22"/>
          <w:szCs w:val="22"/>
          <w:shd w:val="clear" w:color="auto" w:fill="F9F9F9"/>
        </w:rPr>
        <w:t>Делегацију Удружења „Стоп мобинг Србија“, на целу са председником Удружења дипл.ецц. Жиком Живадиновићем, примио је 23.јуна председник Градске општине Палилула Ниш Братислав Вучковић. Повод за овај сусрет био је уручење сертификата полазницима обуке “Мобинг и заштита од мобинга”. Сертификате је уручио Жика Живадиновић, председник Удружења „Стоп мобинг Србија“.</w:t>
      </w:r>
    </w:p>
    <w:p w14:paraId="51836689"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25.6.2021. </w:t>
      </w:r>
      <w:r w:rsidRPr="008C48E1">
        <w:rPr>
          <w:sz w:val="22"/>
          <w:szCs w:val="22"/>
          <w:shd w:val="clear" w:color="auto" w:fill="F9F9F9"/>
        </w:rPr>
        <w:t>Градска општина Палилула, организовала је у просторијама Нишког културног центра, састанак са представницима савета грађана са територије општине</w:t>
      </w:r>
      <w:r w:rsidRPr="008C48E1">
        <w:rPr>
          <w:sz w:val="22"/>
          <w:szCs w:val="22"/>
          <w:shd w:val="clear" w:color="auto" w:fill="F9F9F9"/>
          <w:lang w:val="sr-Cyrl-RS"/>
        </w:rPr>
        <w:t xml:space="preserve">. </w:t>
      </w:r>
      <w:r w:rsidRPr="008C48E1">
        <w:rPr>
          <w:sz w:val="22"/>
          <w:szCs w:val="22"/>
          <w:shd w:val="clear" w:color="auto" w:fill="F9F9F9"/>
        </w:rPr>
        <w:t>Састанку, којим је председавао председник ГО Палилула Братислав Вучковић, присуствово је и народни посланик у Скупштини Републике Србије са територије општине Палилула Влада Маричић, као и чланови општинског већа и одборници у Скупштини града Ниша. Ова активност општине Палилула похваљена је од стране присутних грађана.</w:t>
      </w:r>
    </w:p>
    <w:p w14:paraId="3901844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26.6.2021. </w:t>
      </w:r>
      <w:r w:rsidRPr="008C48E1">
        <w:rPr>
          <w:sz w:val="22"/>
          <w:szCs w:val="22"/>
          <w:shd w:val="clear" w:color="auto" w:fill="F9F9F9"/>
        </w:rPr>
        <w:t>Поводом 80.година од антифашистичког устанка у Србији, у Спомен парку БУБАЊ, у Градској општини Палилула Ниш, одржана је манифестација „ДА РАТА ВИШЕ НЕ БУДЕ“. Скуп је организовао Савез удружења бораца народноослободилачких ратова Србије, а присуствовала је и министарка за рад, запошљавање, борачка и социјална питања проф.др Дарија Кисић Тепавчевић. Своје највише признање СУБНОР је доделио некадашњем команданту приштинског корпуса генералу Владимиру Лазаревићу, одликовање је додељено команданту Копнене војске генерал потпуковнику Милисаву Симовићу и некадашњем ректору Универзитета у нишу проф. др Радославу Бубњу, а медаља градоначелници Драгани Сотировски. Овој свечаности, поред бројних званица, присуствовао је и председник Градске општине Палилула Братислав Вучковић.</w:t>
      </w:r>
    </w:p>
    <w:p w14:paraId="0A3CE1A7"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 xml:space="preserve">28.6.2021. </w:t>
      </w:r>
      <w:r w:rsidRPr="008C48E1">
        <w:rPr>
          <w:sz w:val="22"/>
          <w:szCs w:val="22"/>
        </w:rPr>
        <w:t xml:space="preserve">У циљу подршке активностима удржења грађана и унапређења сарадње у области спортско рекреативних програма и заштите животне средине, Градска општина Палилула у сарадњи </w:t>
      </w:r>
      <w:r w:rsidRPr="008C48E1">
        <w:rPr>
          <w:sz w:val="22"/>
          <w:szCs w:val="22"/>
        </w:rPr>
        <w:lastRenderedPageBreak/>
        <w:t>са САФАРИ клубом Ниш, Удружењем рекреативних риболоваца «ЕКО ФИШИНГ», реализоваће 17.јула спортско-рекреативни програм 7. МОРАВСКА РЕГАТА -„УЧИТЕЉ ВИДЕН ЈОВАНОВИЋ“ 2021`.</w:t>
      </w:r>
      <w:r w:rsidRPr="008C48E1">
        <w:rPr>
          <w:sz w:val="22"/>
          <w:szCs w:val="22"/>
          <w:lang w:val="sr-Cyrl-RS"/>
        </w:rPr>
        <w:t xml:space="preserve"> </w:t>
      </w:r>
      <w:r w:rsidRPr="008C48E1">
        <w:rPr>
          <w:sz w:val="22"/>
          <w:szCs w:val="22"/>
        </w:rPr>
        <w:t xml:space="preserve">Овим поводом председник Градске општине Палилула Братислав Вучковић, одражао је 28.јуна састанак са представницима организација. МОРАВСКА РЕГАТА – која носи назив „УЧИТЕЉ ВИДЕН ЈОВАНОВИЋ“ је рекреативно-спортска манифестација установљена 2014.године у Градској општини Палилула одржава се на Јужној Морави. </w:t>
      </w:r>
    </w:p>
    <w:p w14:paraId="5CA9842E"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lang w:val="sr-Cyrl-RS"/>
        </w:rPr>
        <w:t xml:space="preserve">28.6.2021. </w:t>
      </w:r>
      <w:r w:rsidRPr="008C48E1">
        <w:rPr>
          <w:sz w:val="22"/>
          <w:szCs w:val="22"/>
        </w:rPr>
        <w:t>Градоначелница Ниша Драгана Сотировски позвала је све суграђане да у данима екстремно високих температура рационално користе воду, а на житеље Ледене стене, Миновог насеља и старог дела Паси Пољане посебно апеловала да буду солидарни како би њихове комшије имале воду за пиће.</w:t>
      </w:r>
      <w:r w:rsidRPr="008C48E1">
        <w:rPr>
          <w:sz w:val="22"/>
          <w:szCs w:val="22"/>
          <w:lang w:val="sr-Cyrl-RS"/>
        </w:rPr>
        <w:t xml:space="preserve"> </w:t>
      </w:r>
      <w:r w:rsidRPr="008C48E1">
        <w:rPr>
          <w:sz w:val="22"/>
          <w:szCs w:val="22"/>
        </w:rPr>
        <w:t xml:space="preserve">На одржаном састанку са руководством „Наисуса“ и представника Паси Пољане договорено је да до петка комунална милиција, инспекција и инкасанти тог јавно-комуналног предузећа обилазе терен и опомињу грађане да рационално користе воду. </w:t>
      </w:r>
    </w:p>
    <w:p w14:paraId="6E40C19C" w14:textId="77777777" w:rsidR="008C48E1" w:rsidRPr="008C48E1" w:rsidRDefault="008C48E1" w:rsidP="008C48E1">
      <w:pPr>
        <w:pStyle w:val="NormalWeb"/>
        <w:shd w:val="clear" w:color="auto" w:fill="F9F9F9"/>
        <w:spacing w:before="0" w:beforeAutospacing="0" w:after="0" w:afterAutospacing="0"/>
        <w:jc w:val="both"/>
        <w:rPr>
          <w:sz w:val="22"/>
          <w:szCs w:val="22"/>
        </w:rPr>
      </w:pPr>
    </w:p>
    <w:p w14:paraId="37EEFAAE" w14:textId="1AEB963E" w:rsidR="008C48E1" w:rsidRPr="008C48E1" w:rsidRDefault="008C48E1" w:rsidP="008C48E1">
      <w:pPr>
        <w:pStyle w:val="NormalWeb"/>
        <w:shd w:val="clear" w:color="auto" w:fill="F9F9F9"/>
        <w:spacing w:before="0" w:beforeAutospacing="0" w:after="0" w:afterAutospacing="0"/>
        <w:jc w:val="both"/>
        <w:rPr>
          <w:b/>
          <w:bCs/>
          <w:sz w:val="22"/>
          <w:szCs w:val="22"/>
          <w:lang w:val="sr-Cyrl-RS"/>
        </w:rPr>
      </w:pPr>
      <w:r>
        <w:rPr>
          <w:b/>
          <w:bCs/>
          <w:sz w:val="22"/>
          <w:szCs w:val="22"/>
          <w:lang w:val="sr-Cyrl-RS"/>
        </w:rPr>
        <w:t>ЈУЛ</w:t>
      </w:r>
    </w:p>
    <w:p w14:paraId="6613B8F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lang w:val="sr-Cyrl-RS"/>
        </w:rPr>
        <w:t>06.7.2021.</w:t>
      </w:r>
      <w:r w:rsidRPr="008C48E1">
        <w:rPr>
          <w:sz w:val="22"/>
          <w:szCs w:val="22"/>
          <w:shd w:val="clear" w:color="auto" w:fill="F9F9F9"/>
        </w:rPr>
        <w:t xml:space="preserve"> Приступни пут до гробља у Горњем Међурову после много деценија, сада овако изгледа</w:t>
      </w:r>
      <w:r w:rsidRPr="008C48E1">
        <w:rPr>
          <w:sz w:val="22"/>
          <w:szCs w:val="22"/>
          <w:shd w:val="clear" w:color="auto" w:fill="F9F9F9"/>
          <w:lang w:val="sr-Cyrl-RS"/>
        </w:rPr>
        <w:t xml:space="preserve">. </w:t>
      </w:r>
    </w:p>
    <w:p w14:paraId="1DAC51DF"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12.7.2021. </w:t>
      </w:r>
      <w:r w:rsidRPr="008C48E1">
        <w:rPr>
          <w:sz w:val="22"/>
          <w:szCs w:val="22"/>
          <w:shd w:val="clear" w:color="auto" w:fill="F9F9F9"/>
        </w:rPr>
        <w:t>У сусрет Патровдану, председник Градске општине Палилула Ниш, Братислав Вучковић сусрео се са градоначелником Бјељине др Љубишом Петровићем и начелником општине Лопаре др Радом Савићем. У веома срдачном разговору договорен је узвратни сусрет и сарадња на очувању српства, православља и српске традиције.</w:t>
      </w:r>
    </w:p>
    <w:p w14:paraId="76CDA5EF"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17.7.2021. </w:t>
      </w:r>
      <w:r w:rsidRPr="008C48E1">
        <w:rPr>
          <w:sz w:val="22"/>
          <w:szCs w:val="22"/>
          <w:shd w:val="clear" w:color="auto" w:fill="F9F9F9"/>
        </w:rPr>
        <w:t>У оквиру активности отварања Градске општине Палилула према дијаспори и Канцеларије за младе општине у оквиру које је почео са радом Центар за комуникацију са дијаспором, председник општине Братислав Вучковић приредио је пријем за професора др Радета Д. Паравину, водећ</w:t>
      </w:r>
      <w:r w:rsidRPr="008C48E1">
        <w:rPr>
          <w:sz w:val="22"/>
          <w:szCs w:val="22"/>
          <w:shd w:val="clear" w:color="auto" w:fill="F9F9F9"/>
          <w:lang w:val="sr-Cyrl-RS"/>
        </w:rPr>
        <w:t>ег</w:t>
      </w:r>
      <w:r w:rsidRPr="008C48E1">
        <w:rPr>
          <w:sz w:val="22"/>
          <w:szCs w:val="22"/>
          <w:shd w:val="clear" w:color="auto" w:fill="F9F9F9"/>
        </w:rPr>
        <w:t xml:space="preserve"> светског експерта за боју у стоматологији.</w:t>
      </w:r>
    </w:p>
    <w:p w14:paraId="4A63BE6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23.7.2021. </w:t>
      </w:r>
      <w:r w:rsidRPr="008C48E1">
        <w:rPr>
          <w:sz w:val="22"/>
          <w:szCs w:val="22"/>
          <w:shd w:val="clear" w:color="auto" w:fill="F9F9F9"/>
        </w:rPr>
        <w:t>Сарадња општине Пирдоп и Градске општине Палилула у Нишу настављена је почетком реализације новог заједницког пројекта преко-граничне сарадње у области заштите животне средине</w:t>
      </w:r>
      <w:r w:rsidRPr="008C48E1">
        <w:rPr>
          <w:sz w:val="22"/>
          <w:szCs w:val="22"/>
          <w:shd w:val="clear" w:color="auto" w:fill="F9F9F9"/>
          <w:lang w:val="sr-Cyrl-RS"/>
        </w:rPr>
        <w:t>.</w:t>
      </w:r>
      <w:r w:rsidRPr="008C48E1">
        <w:rPr>
          <w:sz w:val="22"/>
          <w:szCs w:val="22"/>
          <w:shd w:val="clear" w:color="auto" w:fill="F9F9F9"/>
        </w:rPr>
        <w:t xml:space="preserve"> Пројекат је подржан од стране ЕУ а сусрету на дан Св.</w:t>
      </w:r>
      <w:r w:rsidRPr="008C48E1">
        <w:rPr>
          <w:sz w:val="22"/>
          <w:szCs w:val="22"/>
          <w:shd w:val="clear" w:color="auto" w:fill="F9F9F9"/>
          <w:lang w:val="sr-Cyrl-RS"/>
        </w:rPr>
        <w:t xml:space="preserve"> </w:t>
      </w:r>
      <w:r w:rsidRPr="008C48E1">
        <w:rPr>
          <w:sz w:val="22"/>
          <w:szCs w:val="22"/>
          <w:shd w:val="clear" w:color="auto" w:fill="F9F9F9"/>
        </w:rPr>
        <w:t>Илије у Пирдопу је осим архиепископа Гаврила присуствовао и премијер Бугарске Стефан Јанев</w:t>
      </w:r>
      <w:r w:rsidRPr="008C48E1">
        <w:rPr>
          <w:sz w:val="22"/>
          <w:szCs w:val="22"/>
          <w:shd w:val="clear" w:color="auto" w:fill="F9F9F9"/>
          <w:lang w:val="sr-Cyrl-RS"/>
        </w:rPr>
        <w:t>.</w:t>
      </w:r>
    </w:p>
    <w:p w14:paraId="6F8D5E7F"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23.7.2021. </w:t>
      </w:r>
      <w:r w:rsidRPr="008C48E1">
        <w:rPr>
          <w:sz w:val="22"/>
          <w:szCs w:val="22"/>
          <w:shd w:val="clear" w:color="auto" w:fill="F9F9F9"/>
        </w:rPr>
        <w:t>У Паси Пољани је први пут после много деценија санирано и уређено више од 2 км некатегорисаних путева</w:t>
      </w:r>
      <w:r w:rsidRPr="008C48E1">
        <w:rPr>
          <w:sz w:val="22"/>
          <w:szCs w:val="22"/>
          <w:shd w:val="clear" w:color="auto" w:fill="F9F9F9"/>
          <w:lang w:val="sr-Cyrl-RS"/>
        </w:rPr>
        <w:t>.</w:t>
      </w:r>
    </w:p>
    <w:p w14:paraId="1D6F147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31.7.2021. </w:t>
      </w:r>
      <w:r w:rsidRPr="008C48E1">
        <w:rPr>
          <w:sz w:val="22"/>
          <w:szCs w:val="22"/>
          <w:shd w:val="clear" w:color="auto" w:fill="F9F9F9"/>
        </w:rPr>
        <w:t>У форсирању реке Јужне Мораве на 7.Моравској регати „Учитељ Виден Јовановић“ надметало се петнаест посада. Најуспешнија је била посада – Наш југ „9.мај“, којој је и припао победнички пехар. Друго место и пехар освојила је посада 63.падобранмске бригаде а треће посада Моравски брзаци-екипа1. Запажен наступ имале су и посаде Електродистрибуције Ниш, Удружења ЕКОфишинг, Јужне Мораве Спортског друштва ЈКП Медијане.</w:t>
      </w:r>
      <w:r w:rsidRPr="008C48E1">
        <w:rPr>
          <w:sz w:val="22"/>
          <w:szCs w:val="22"/>
          <w:shd w:val="clear" w:color="auto" w:fill="F9F9F9"/>
          <w:lang w:val="sr-Cyrl-RS"/>
        </w:rPr>
        <w:t xml:space="preserve"> Председник Вучковић је подржао учеснике и сам био учесник Регате. </w:t>
      </w:r>
    </w:p>
    <w:p w14:paraId="4971DE0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p>
    <w:p w14:paraId="75F6D920" w14:textId="2AFA4DE8"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sidRPr="008C48E1">
        <w:rPr>
          <w:b/>
          <w:bCs/>
          <w:sz w:val="22"/>
          <w:szCs w:val="22"/>
          <w:shd w:val="clear" w:color="auto" w:fill="F9F9F9"/>
          <w:lang w:val="sr-Cyrl-RS"/>
        </w:rPr>
        <w:t xml:space="preserve">АВГУСТ </w:t>
      </w:r>
    </w:p>
    <w:p w14:paraId="19F486D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02.8.2021. Председник Вучковић посетио грађане улице Мире Алечковић.</w:t>
      </w:r>
    </w:p>
    <w:p w14:paraId="54E5439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04.8.2021. </w:t>
      </w:r>
      <w:r w:rsidRPr="008C48E1">
        <w:rPr>
          <w:sz w:val="22"/>
          <w:szCs w:val="22"/>
          <w:shd w:val="clear" w:color="auto" w:fill="F9F9F9"/>
        </w:rPr>
        <w:t>Свака нишка Општина, изјавила је 4.августа градоначелница Ниша</w:t>
      </w:r>
      <w:r w:rsidRPr="008C48E1">
        <w:rPr>
          <w:sz w:val="22"/>
          <w:szCs w:val="22"/>
          <w:shd w:val="clear" w:color="auto" w:fill="F9F9F9"/>
          <w:lang w:val="sr-Cyrl-RS"/>
        </w:rPr>
        <w:t xml:space="preserve"> приликом посете Палилули,</w:t>
      </w:r>
      <w:r w:rsidRPr="008C48E1">
        <w:rPr>
          <w:sz w:val="22"/>
          <w:szCs w:val="22"/>
          <w:shd w:val="clear" w:color="auto" w:fill="F9F9F9"/>
        </w:rPr>
        <w:t xml:space="preserve"> Драгана Сотировски, добиће по једну изграђену и реконструисану улицу од републичких пара. Осим реализације ових послова, по речима председника општине Палилула Братислава Вучковића. у наредном периоду, у сарадњи са Градом, очекује нас изградња неких нових објеката, пре свега изградња парка у Мокрањчевој улици.</w:t>
      </w:r>
    </w:p>
    <w:p w14:paraId="7A5DCF4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04.8.2021. </w:t>
      </w:r>
      <w:r w:rsidRPr="008C48E1">
        <w:rPr>
          <w:sz w:val="22"/>
          <w:szCs w:val="22"/>
          <w:shd w:val="clear" w:color="auto" w:fill="F9F9F9"/>
        </w:rPr>
        <w:t>У знак захвалности за успешну сарадњу Градске општине Палилула са Центром за социјални рад „Свети Сава“, запосленима и директору Зорану Јовићу, председник општине Братислав Вучковић уручио је компјутер са пратећом опремом</w:t>
      </w:r>
      <w:r w:rsidRPr="008C48E1">
        <w:rPr>
          <w:sz w:val="22"/>
          <w:szCs w:val="22"/>
          <w:shd w:val="clear" w:color="auto" w:fill="F9F9F9"/>
          <w:lang w:val="sr-Cyrl-RS"/>
        </w:rPr>
        <w:t>.</w:t>
      </w:r>
    </w:p>
    <w:p w14:paraId="7BE5496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05.8.2021. Делегација </w:t>
      </w:r>
      <w:r w:rsidRPr="008C48E1">
        <w:rPr>
          <w:sz w:val="22"/>
          <w:szCs w:val="22"/>
          <w:shd w:val="clear" w:color="auto" w:fill="F9F9F9"/>
        </w:rPr>
        <w:t>Северне Македоније и братске општине „Аеродром“ – Скопје, 5.августа били су гости општине Палилула</w:t>
      </w:r>
      <w:r w:rsidRPr="008C48E1">
        <w:rPr>
          <w:sz w:val="22"/>
          <w:szCs w:val="22"/>
          <w:shd w:val="clear" w:color="auto" w:fill="F9F9F9"/>
          <w:lang w:val="sr-Cyrl-RS"/>
        </w:rPr>
        <w:t xml:space="preserve">. </w:t>
      </w:r>
    </w:p>
    <w:p w14:paraId="263CFAD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05.8.2021. </w:t>
      </w:r>
      <w:r w:rsidRPr="008C48E1">
        <w:rPr>
          <w:sz w:val="22"/>
          <w:szCs w:val="22"/>
          <w:shd w:val="clear" w:color="auto" w:fill="F9F9F9"/>
        </w:rPr>
        <w:t> Радове у Горњем Међурову обишли су градски већник Ненад Станковић, представници Завода за урбанизам и Дирекције за изградњу града</w:t>
      </w:r>
      <w:r w:rsidRPr="008C48E1">
        <w:rPr>
          <w:sz w:val="22"/>
          <w:szCs w:val="22"/>
          <w:shd w:val="clear" w:color="auto" w:fill="F9F9F9"/>
          <w:lang w:val="sr-Cyrl-RS"/>
        </w:rPr>
        <w:t>.</w:t>
      </w:r>
    </w:p>
    <w:p w14:paraId="0C6EB8AF"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lastRenderedPageBreak/>
        <w:t xml:space="preserve">09.8.2021. </w:t>
      </w:r>
      <w:r w:rsidRPr="008C48E1">
        <w:rPr>
          <w:sz w:val="22"/>
          <w:szCs w:val="22"/>
          <w:shd w:val="clear" w:color="auto" w:fill="F9F9F9"/>
        </w:rPr>
        <w:t>Сусрет делегације Градске општине Палилула са пријатељима из Општине Бјељина на дан Светог Пантелејмона, 9.августа 2021 године! Један народ, иста вера, исти обичаји. Једна је Србија и Република Српска</w:t>
      </w:r>
      <w:r w:rsidRPr="008C48E1">
        <w:rPr>
          <w:sz w:val="22"/>
          <w:szCs w:val="22"/>
          <w:shd w:val="clear" w:color="auto" w:fill="F9F9F9"/>
          <w:lang w:val="sr-Cyrl-RS"/>
        </w:rPr>
        <w:t>.</w:t>
      </w:r>
    </w:p>
    <w:p w14:paraId="0EAFD11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11.8.2021. </w:t>
      </w:r>
      <w:r w:rsidRPr="008C48E1">
        <w:rPr>
          <w:sz w:val="22"/>
          <w:szCs w:val="22"/>
          <w:shd w:val="clear" w:color="auto" w:fill="F9F9F9"/>
        </w:rPr>
        <w:t>Јавни увид и презентовање урбанистичких решења од значаја за Палилулу предуслов је непосредне и квалитетне сарадње са грађанима</w:t>
      </w:r>
      <w:r w:rsidRPr="008C48E1">
        <w:rPr>
          <w:sz w:val="22"/>
          <w:szCs w:val="22"/>
          <w:shd w:val="clear" w:color="auto" w:fill="F9F9F9"/>
          <w:lang w:val="sr-Cyrl-RS"/>
        </w:rPr>
        <w:t>.</w:t>
      </w:r>
      <w:r w:rsidRPr="008C48E1">
        <w:rPr>
          <w:sz w:val="22"/>
          <w:szCs w:val="22"/>
          <w:shd w:val="clear" w:color="auto" w:fill="F9F9F9"/>
        </w:rPr>
        <w:t xml:space="preserve"> Презентација </w:t>
      </w:r>
      <w:r w:rsidRPr="008C48E1">
        <w:rPr>
          <w:sz w:val="22"/>
          <w:szCs w:val="22"/>
          <w:shd w:val="clear" w:color="auto" w:fill="F9F9F9"/>
          <w:lang w:val="sr-Cyrl-RS"/>
        </w:rPr>
        <w:t xml:space="preserve">је </w:t>
      </w:r>
      <w:r w:rsidRPr="008C48E1">
        <w:rPr>
          <w:sz w:val="22"/>
          <w:szCs w:val="22"/>
          <w:shd w:val="clear" w:color="auto" w:fill="F9F9F9"/>
        </w:rPr>
        <w:t>одржана 11.августа у сали Нишког културног центра у присуству директора Завода за урбанизам мр Мирољуба Станковића и председника општине Палилула Братислава Вучковића.</w:t>
      </w:r>
    </w:p>
    <w:p w14:paraId="4EF101FA" w14:textId="0D285D14"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12.8.2021. </w:t>
      </w:r>
      <w:r w:rsidRPr="008C48E1">
        <w:rPr>
          <w:sz w:val="22"/>
          <w:szCs w:val="22"/>
          <w:shd w:val="clear" w:color="auto" w:fill="F9F9F9"/>
        </w:rPr>
        <w:t>Поводом Међународног дана младих, Канцеларија за младе ГО Палилула организовала је скуп у Момеријалном комплексу Бубањ. Активисти и волонтери ове канцеларије претходно су очистили и рестаурирали део око споменика у облику зарубљене пирамиде који сећа на стрељане родољубе на Бубњу.</w:t>
      </w:r>
      <w:r w:rsidRPr="008C48E1">
        <w:rPr>
          <w:sz w:val="22"/>
          <w:szCs w:val="22"/>
          <w:shd w:val="clear" w:color="auto" w:fill="F9F9F9"/>
          <w:lang w:val="sr-Cyrl-RS"/>
        </w:rPr>
        <w:t xml:space="preserve"> Председник Вучковић је присуствовао прес конференцији. </w:t>
      </w:r>
    </w:p>
    <w:p w14:paraId="0EE5AF6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p>
    <w:p w14:paraId="5FCA2F0D" w14:textId="0467B4CD"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 xml:space="preserve">СЕПТЕМБАР </w:t>
      </w:r>
    </w:p>
    <w:p w14:paraId="6A7BDC9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01.9.2021. </w:t>
      </w:r>
      <w:r w:rsidRPr="008C48E1">
        <w:rPr>
          <w:sz w:val="22"/>
          <w:szCs w:val="22"/>
          <w:shd w:val="clear" w:color="auto" w:fill="F9F9F9"/>
        </w:rPr>
        <w:t>Председник општине Палилула БРАТИСЛАВ ВУЧКОВИЋ са сарадницима, члановима општинског Већа, пожелео је пуно успеха у образовању новој генерацији првака. </w:t>
      </w:r>
    </w:p>
    <w:p w14:paraId="2CC96E29"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03.9.2021. </w:t>
      </w:r>
      <w:r w:rsidRPr="008C48E1">
        <w:rPr>
          <w:sz w:val="22"/>
          <w:szCs w:val="22"/>
          <w:shd w:val="clear" w:color="auto" w:fill="F9F9F9"/>
        </w:rPr>
        <w:t>Председник Градске општине Палилула Братислав Вучковић примио је 3.</w:t>
      </w:r>
      <w:r w:rsidRPr="008C48E1">
        <w:rPr>
          <w:sz w:val="22"/>
          <w:szCs w:val="22"/>
          <w:shd w:val="clear" w:color="auto" w:fill="F9F9F9"/>
          <w:lang w:val="sr-Cyrl-RS"/>
        </w:rPr>
        <w:t xml:space="preserve"> </w:t>
      </w:r>
      <w:r w:rsidRPr="008C48E1">
        <w:rPr>
          <w:sz w:val="22"/>
          <w:szCs w:val="22"/>
          <w:shd w:val="clear" w:color="auto" w:fill="F9F9F9"/>
        </w:rPr>
        <w:t>септембра државног секретара Министарства заштите животне средине Републике Србије мр Ивана Карића који је отворио и учествовао на 4.Међународној стручној манифестацији „ДАНИ ВОДЕ – НИШ“. Овим поводом, у присуству секретара за комуналне делатности Привредне коморе Србије Далибора Јоцића, директора ЈП Водовод у Требињу (Република Српска) Миодрага Батинића и председника Надзорног одбора ЈКП Медиане Братислава Благојевића, у просторијама општине, разговарало се о пројектима, унапређењу комуналног система и заштити животне средине, регионалној сарадњи и размени искуства, улози локалних власти у овој области.</w:t>
      </w:r>
    </w:p>
    <w:p w14:paraId="4693D94F"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06.9.2021. </w:t>
      </w:r>
      <w:r w:rsidRPr="008C48E1">
        <w:rPr>
          <w:sz w:val="22"/>
          <w:szCs w:val="22"/>
          <w:shd w:val="clear" w:color="auto" w:fill="F9F9F9"/>
        </w:rPr>
        <w:t xml:space="preserve">Почетак нове школске 2021.године у Градској општини Палилула обележен је свечано. Председник општине Палилула Братислав </w:t>
      </w:r>
      <w:r w:rsidRPr="008C48E1">
        <w:rPr>
          <w:sz w:val="22"/>
          <w:szCs w:val="22"/>
          <w:shd w:val="clear" w:color="auto" w:fill="F9F9F9"/>
          <w:lang w:val="sr-Cyrl-RS"/>
        </w:rPr>
        <w:t>Вучковић</w:t>
      </w:r>
      <w:r w:rsidRPr="008C48E1">
        <w:rPr>
          <w:sz w:val="22"/>
          <w:szCs w:val="22"/>
          <w:shd w:val="clear" w:color="auto" w:fill="F9F9F9"/>
        </w:rPr>
        <w:t>, са сарадницима, члановима општинског Већа, пожелео је пуно успеха новој генерацији првака. По традицији, у сарадњи са Канцеларијом за младе, Управа општине је припремила пригодне поклоне-школски прибор, новој генерацији ученика првих разреда. До краја ове недеље, председник општине и чланови општинског већа обићи ће седам основних и две специјалне школе, које су ове школске године на Палилули уписале 506 првака, 247 девојчица и 259</w:t>
      </w:r>
      <w:r w:rsidRPr="008C48E1">
        <w:rPr>
          <w:sz w:val="22"/>
          <w:szCs w:val="22"/>
          <w:shd w:val="clear" w:color="auto" w:fill="F9F9F9"/>
          <w:lang w:val="sr-Cyrl-RS"/>
        </w:rPr>
        <w:t xml:space="preserve"> </w:t>
      </w:r>
      <w:r w:rsidRPr="008C48E1">
        <w:rPr>
          <w:sz w:val="22"/>
          <w:szCs w:val="22"/>
          <w:shd w:val="clear" w:color="auto" w:fill="F9F9F9"/>
        </w:rPr>
        <w:t>дечака</w:t>
      </w:r>
      <w:r w:rsidRPr="008C48E1">
        <w:rPr>
          <w:sz w:val="22"/>
          <w:szCs w:val="22"/>
          <w:shd w:val="clear" w:color="auto" w:fill="F9F9F9"/>
          <w:lang w:val="sr-Cyrl-RS"/>
        </w:rPr>
        <w:t xml:space="preserve">. </w:t>
      </w:r>
    </w:p>
    <w:p w14:paraId="3104914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07.9.2021. Гостовање - </w:t>
      </w:r>
      <w:r w:rsidRPr="008C48E1">
        <w:rPr>
          <w:sz w:val="22"/>
          <w:szCs w:val="22"/>
          <w:shd w:val="clear" w:color="auto" w:fill="F9F9F9"/>
        </w:rPr>
        <w:t>ХАЈДЕ ДА ЗАЈЕДНО – Гост емисије: Председник Градске општине Палилула Братислав Вучковић</w:t>
      </w:r>
      <w:r w:rsidRPr="008C48E1">
        <w:rPr>
          <w:sz w:val="22"/>
          <w:szCs w:val="22"/>
          <w:shd w:val="clear" w:color="auto" w:fill="F9F9F9"/>
          <w:lang w:val="sr-Cyrl-RS"/>
        </w:rPr>
        <w:t>.</w:t>
      </w:r>
    </w:p>
    <w:p w14:paraId="17471C8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8.9.2021. </w:t>
      </w:r>
      <w:r w:rsidRPr="008C48E1">
        <w:rPr>
          <w:sz w:val="22"/>
          <w:szCs w:val="22"/>
          <w:shd w:val="clear" w:color="auto" w:fill="F9F9F9"/>
        </w:rPr>
        <w:t>Почетак нове школске 2021.године у Градској општини Палилула обележен је свечано. Председник општине Братислав Вучковић са сарадницима, члановима општинског већа, обишао је школе на територији општине</w:t>
      </w:r>
      <w:r w:rsidRPr="008C48E1">
        <w:rPr>
          <w:sz w:val="22"/>
          <w:szCs w:val="22"/>
          <w:shd w:val="clear" w:color="auto" w:fill="F9F9F9"/>
          <w:lang w:val="sr-Cyrl-RS"/>
        </w:rPr>
        <w:t xml:space="preserve"> </w:t>
      </w:r>
      <w:r w:rsidRPr="008C48E1">
        <w:rPr>
          <w:sz w:val="22"/>
          <w:szCs w:val="22"/>
          <w:shd w:val="clear" w:color="auto" w:fill="F9F9F9"/>
        </w:rPr>
        <w:t>и уручио школски прибор ученицима.</w:t>
      </w:r>
    </w:p>
    <w:p w14:paraId="1E1D3910"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 xml:space="preserve">9.9.2021. Гостовање - </w:t>
      </w:r>
      <w:r w:rsidRPr="008C48E1">
        <w:rPr>
          <w:sz w:val="22"/>
          <w:szCs w:val="22"/>
        </w:rPr>
        <w:t>Братислав Вучковић и Владан Ђукић – БИЈЕЉИНА ПРИМЈЕР СРЕДИНЕ КОЈА НАПРЕДУЈЕ, БН ТВ, 09.08.2021</w:t>
      </w:r>
    </w:p>
    <w:p w14:paraId="6222D72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09.9.2021. </w:t>
      </w:r>
      <w:r w:rsidRPr="008C48E1">
        <w:rPr>
          <w:sz w:val="22"/>
          <w:szCs w:val="22"/>
          <w:shd w:val="clear" w:color="auto" w:fill="F9F9F9"/>
        </w:rPr>
        <w:t>Саниране су и ударне рупе у Габровцу, Бербатову и Вукманову</w:t>
      </w:r>
      <w:r w:rsidRPr="008C48E1">
        <w:rPr>
          <w:sz w:val="22"/>
          <w:szCs w:val="22"/>
          <w:shd w:val="clear" w:color="auto" w:fill="F9F9F9"/>
          <w:lang w:val="sr-Cyrl-RS"/>
        </w:rPr>
        <w:t>.</w:t>
      </w:r>
      <w:r w:rsidRPr="008C48E1">
        <w:rPr>
          <w:sz w:val="22"/>
          <w:szCs w:val="22"/>
          <w:shd w:val="clear" w:color="auto" w:fill="F9F9F9"/>
        </w:rPr>
        <w:t xml:space="preserve"> Захвалност Дирекцији за изградњу града и извођачу радова „Водоградњи’ на успешно урађеном послу, 9.септембра</w:t>
      </w:r>
      <w:r w:rsidRPr="008C48E1">
        <w:rPr>
          <w:sz w:val="22"/>
          <w:szCs w:val="22"/>
          <w:shd w:val="clear" w:color="auto" w:fill="F9F9F9"/>
          <w:lang w:val="sr-Cyrl-RS"/>
        </w:rPr>
        <w:t>.</w:t>
      </w:r>
    </w:p>
    <w:p w14:paraId="6DA3EF4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10.9.2021. Презентована једногодишња активност руководства општине - НКЦ. </w:t>
      </w:r>
      <w:r w:rsidRPr="008C48E1">
        <w:rPr>
          <w:sz w:val="22"/>
          <w:szCs w:val="22"/>
          <w:shd w:val="clear" w:color="auto" w:fill="F9F9F9"/>
        </w:rPr>
        <w:t>Одборници Скупштине Градске општине Палилула, у новом сазиву, на десетој седници одржаној у сали Нишког културног центра 10.септембра, усвојили су извештај о једногодишњој активности. Председник општине Братисла</w:t>
      </w:r>
      <w:r w:rsidRPr="008C48E1">
        <w:rPr>
          <w:sz w:val="22"/>
          <w:szCs w:val="22"/>
          <w:shd w:val="clear" w:color="auto" w:fill="F9F9F9"/>
          <w:lang w:val="sr-Cyrl-RS"/>
        </w:rPr>
        <w:t>в</w:t>
      </w:r>
      <w:r w:rsidRPr="008C48E1">
        <w:rPr>
          <w:sz w:val="22"/>
          <w:szCs w:val="22"/>
          <w:shd w:val="clear" w:color="auto" w:fill="F9F9F9"/>
        </w:rPr>
        <w:t xml:space="preserve"> Вучковић, истакао је да је рад новог руководства био веома динамичан и специфичан, у сложеним условима деловања пандемије КОВИД 19.</w:t>
      </w:r>
      <w:r w:rsidRPr="008C48E1">
        <w:rPr>
          <w:sz w:val="22"/>
          <w:szCs w:val="22"/>
          <w:shd w:val="clear" w:color="auto" w:fill="F9F9F9"/>
          <w:lang w:val="sr-Cyrl-RS"/>
        </w:rPr>
        <w:t xml:space="preserve"> </w:t>
      </w:r>
      <w:r w:rsidRPr="008C48E1">
        <w:rPr>
          <w:sz w:val="22"/>
          <w:szCs w:val="22"/>
          <w:shd w:val="clear" w:color="auto" w:fill="F9F9F9"/>
        </w:rPr>
        <w:t>На ДЕСЕТОЈ седници Скупштине Градске општине Палилула, усвојен је извештај председника општине Братислава Вучковића о једногодишњој активности руководства општине. У документарној форми, комбинацијом фотографија и видео записа, одборницима су презентоване активности</w:t>
      </w:r>
      <w:r w:rsidRPr="008C48E1">
        <w:rPr>
          <w:sz w:val="22"/>
          <w:szCs w:val="22"/>
          <w:shd w:val="clear" w:color="auto" w:fill="F9F9F9"/>
          <w:lang w:val="sr-Cyrl-RS"/>
        </w:rPr>
        <w:t xml:space="preserve">. </w:t>
      </w:r>
    </w:p>
    <w:p w14:paraId="451FF61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13.9.2021. </w:t>
      </w:r>
      <w:r w:rsidRPr="008C48E1">
        <w:rPr>
          <w:sz w:val="22"/>
          <w:szCs w:val="22"/>
          <w:shd w:val="clear" w:color="auto" w:fill="F9F9F9"/>
        </w:rPr>
        <w:t xml:space="preserve">Градска општина Палилула, обележила је 13.септембра у Хиландарском метоху – Храму Васкрсења Христовог, крсну славу </w:t>
      </w:r>
      <w:r w:rsidRPr="008C48E1">
        <w:rPr>
          <w:sz w:val="22"/>
          <w:szCs w:val="22"/>
          <w:shd w:val="clear" w:color="auto" w:fill="F9F9F9"/>
          <w:lang w:val="sr-Cyrl-RS"/>
        </w:rPr>
        <w:t>О</w:t>
      </w:r>
      <w:r w:rsidRPr="008C48E1">
        <w:rPr>
          <w:sz w:val="22"/>
          <w:szCs w:val="22"/>
          <w:shd w:val="clear" w:color="auto" w:fill="F9F9F9"/>
        </w:rPr>
        <w:t xml:space="preserve">пштине, САБОР СРПСКИХ СВЕТИТЕЉА. Традиционални обред сечења славског колача обавио је Епископ нишки Господин Арсеније са свештенством уз </w:t>
      </w:r>
      <w:r w:rsidRPr="008C48E1">
        <w:rPr>
          <w:sz w:val="22"/>
          <w:szCs w:val="22"/>
          <w:shd w:val="clear" w:color="auto" w:fill="F9F9F9"/>
        </w:rPr>
        <w:lastRenderedPageBreak/>
        <w:t>присуство гостију из Општине Аеродром-Град Скопље (Република Северна Македонија), Општине Своге (Република Бугарска), Општине Бјељина (Република Српска-БИХ), Општине Лазаревац-Град Београд, установа и организација општине Палилула и Града Ниша. Домаћин овогодишње славе био је председник општине Братислав Вучковић. Скуп је организован за ограничен број гостију услед препорука Грдског штаба за ванредне ситуације Града Ниша.</w:t>
      </w:r>
    </w:p>
    <w:p w14:paraId="76300B0B"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13.9.2021. </w:t>
      </w:r>
      <w:r w:rsidRPr="008C48E1">
        <w:rPr>
          <w:sz w:val="22"/>
          <w:szCs w:val="22"/>
          <w:shd w:val="clear" w:color="auto" w:fill="F9F9F9"/>
        </w:rPr>
        <w:t>Поводом славе Градске општине Палилула „САБОР СРПСКИХ СВЕТИТЕЉА“, председник општине Палилула Братислав Вучковић са сарадницима- члановима општинског Већа и председник Скупштине Никола Божић, приредили су пријем за госте из Општине Аеродром-Град Скопље (Република Северна Македонија), Општине Своге (Република Бугарска), Општине Бјељина (Република Српска-БИХ), Општине Лазаревац-Град Београд. Чланови делегација општина из региона упознати су са потенцијалима Градске општине Палилула и могућностима сарадње</w:t>
      </w:r>
      <w:r w:rsidRPr="008C48E1">
        <w:rPr>
          <w:sz w:val="22"/>
          <w:szCs w:val="22"/>
          <w:shd w:val="clear" w:color="auto" w:fill="F9F9F9"/>
          <w:lang w:val="sr-Cyrl-RS"/>
        </w:rPr>
        <w:t>.</w:t>
      </w:r>
    </w:p>
    <w:p w14:paraId="2C24A48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17.9. 2021. </w:t>
      </w:r>
      <w:r w:rsidRPr="008C48E1">
        <w:rPr>
          <w:sz w:val="22"/>
          <w:szCs w:val="22"/>
          <w:shd w:val="clear" w:color="auto" w:fill="F9F9F9"/>
        </w:rPr>
        <w:t>У сусрет Светском дану чишћења, који се обележава у суботу 18. септембра 2021. године, председник Градске општине Палилула Братислав Вучковић упутио је поруку</w:t>
      </w:r>
      <w:r w:rsidRPr="008C48E1">
        <w:rPr>
          <w:sz w:val="22"/>
          <w:szCs w:val="22"/>
          <w:shd w:val="clear" w:color="auto" w:fill="F9F9F9"/>
          <w:lang w:val="sr-Cyrl-RS"/>
        </w:rPr>
        <w:t xml:space="preserve"> подршке активностима. </w:t>
      </w:r>
    </w:p>
    <w:p w14:paraId="14C8888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29.9.2021. </w:t>
      </w:r>
      <w:r w:rsidRPr="008C48E1">
        <w:rPr>
          <w:sz w:val="22"/>
          <w:szCs w:val="22"/>
          <w:shd w:val="clear" w:color="auto" w:fill="F9F9F9"/>
        </w:rPr>
        <w:t>Обилазак деонице Л</w:t>
      </w:r>
      <w:r w:rsidRPr="008C48E1">
        <w:rPr>
          <w:sz w:val="22"/>
          <w:szCs w:val="22"/>
          <w:shd w:val="clear" w:color="auto" w:fill="F9F9F9"/>
          <w:lang w:val="sr-Cyrl-RS"/>
        </w:rPr>
        <w:t xml:space="preserve">едена </w:t>
      </w:r>
      <w:r w:rsidRPr="008C48E1">
        <w:rPr>
          <w:sz w:val="22"/>
          <w:szCs w:val="22"/>
          <w:shd w:val="clear" w:color="auto" w:fill="F9F9F9"/>
        </w:rPr>
        <w:t xml:space="preserve">Стена – Доње Међурово у Градској општини Палилула и разговор са извођачима радова, По речима председника општине Палилула Братислава Вучковића, у Доњем Међурову биће одржана </w:t>
      </w:r>
      <w:r w:rsidRPr="008C48E1">
        <w:rPr>
          <w:sz w:val="22"/>
          <w:szCs w:val="22"/>
          <w:shd w:val="clear" w:color="auto" w:fill="F9F9F9"/>
          <w:lang w:val="sr-Cyrl-RS"/>
        </w:rPr>
        <w:t xml:space="preserve">на </w:t>
      </w:r>
      <w:r w:rsidRPr="008C48E1">
        <w:rPr>
          <w:sz w:val="22"/>
          <w:szCs w:val="22"/>
          <w:shd w:val="clear" w:color="auto" w:fill="F9F9F9"/>
        </w:rPr>
        <w:t>церемонији обележавања почетка радова на модернизацији и рехабилитацији пруге Ниш-Брестовац на међународном железничком Коридору 10, као и потписивању Уговора између Јавног предузећа Коридори Србије и Конзорцијума STRABAG AG i STRABAG d.o.o. Београд о изградњи прве фазе Ауто-пута мира на деоници Мерошина – Мерошина 1. Очекује се да овом догађају присуствују Председник Републике Србије Александар Вучић и председница Европске комисије Урсула фон дер Лајен.</w:t>
      </w:r>
    </w:p>
    <w:p w14:paraId="6C29EFA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30.9.2021. </w:t>
      </w:r>
      <w:r w:rsidRPr="008C48E1">
        <w:rPr>
          <w:sz w:val="22"/>
          <w:szCs w:val="22"/>
          <w:shd w:val="clear" w:color="auto" w:fill="F9F9F9"/>
        </w:rPr>
        <w:t>Церемонијом у Доњем Међурову, у присуству Председника Републике Србије Александра Вучића и председнице Европске комисије Урсула фон дер Лајен, обележен је почетак радова на модернизацији и рехабилитацији пруге Ниш-Брестовац на међународном железничком Коридору 10, као и потписивање Уговора између Јавног предузећа Коридори Србије и Конзорцијума STRABAG AG i STRABAG d.o.o. Београд о изградњи прве фазе Ауто-пута мира на деоници Мерошина – Мерошина 1</w:t>
      </w:r>
      <w:r w:rsidRPr="008C48E1">
        <w:rPr>
          <w:sz w:val="22"/>
          <w:szCs w:val="22"/>
          <w:shd w:val="clear" w:color="auto" w:fill="F9F9F9"/>
          <w:lang w:val="sr-Cyrl-RS"/>
        </w:rPr>
        <w:t>. Б</w:t>
      </w:r>
      <w:r w:rsidRPr="008C48E1">
        <w:rPr>
          <w:sz w:val="22"/>
          <w:szCs w:val="22"/>
          <w:shd w:val="clear" w:color="auto" w:fill="F9F9F9"/>
        </w:rPr>
        <w:t>ратислав Вучковић</w:t>
      </w:r>
      <w:r w:rsidRPr="008C48E1">
        <w:rPr>
          <w:sz w:val="22"/>
          <w:szCs w:val="22"/>
          <w:shd w:val="clear" w:color="auto" w:fill="F9F9F9"/>
          <w:lang w:val="sr-Cyrl-RS"/>
        </w:rPr>
        <w:t>, председник Општине Палилула,</w:t>
      </w:r>
      <w:r w:rsidRPr="008C48E1">
        <w:rPr>
          <w:sz w:val="22"/>
          <w:szCs w:val="22"/>
          <w:shd w:val="clear" w:color="auto" w:fill="F9F9F9"/>
        </w:rPr>
        <w:t xml:space="preserve"> је присуствовао овој свечаности </w:t>
      </w:r>
      <w:r w:rsidRPr="008C48E1">
        <w:rPr>
          <w:sz w:val="22"/>
          <w:szCs w:val="22"/>
          <w:shd w:val="clear" w:color="auto" w:fill="F9F9F9"/>
          <w:lang w:val="sr-Cyrl-RS"/>
        </w:rPr>
        <w:t xml:space="preserve">која је </w:t>
      </w:r>
      <w:r w:rsidRPr="008C48E1">
        <w:rPr>
          <w:sz w:val="22"/>
          <w:szCs w:val="22"/>
          <w:shd w:val="clear" w:color="auto" w:fill="F9F9F9"/>
        </w:rPr>
        <w:t>веома су значајне за наш даљи развој.</w:t>
      </w:r>
    </w:p>
    <w:p w14:paraId="1FDB4F8E"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p>
    <w:p w14:paraId="61F08DAB" w14:textId="5E9BC9BE"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 xml:space="preserve">ОКТОБАР </w:t>
      </w:r>
    </w:p>
    <w:p w14:paraId="6477C88A"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lang w:val="sr-Cyrl-RS"/>
        </w:rPr>
        <w:t xml:space="preserve">12.10.2021. </w:t>
      </w:r>
      <w:r w:rsidRPr="008C48E1">
        <w:rPr>
          <w:sz w:val="22"/>
          <w:szCs w:val="22"/>
        </w:rPr>
        <w:t>Полагањем венаца на споменик Петру Бојовићу у Нишу, обележена је 103 година од ослобођења Ниша у Првом светском рату. Венце су на споменик прослављеном војсковођи и војводи Петру Бојовићу положили представници Војске, градоначелница Ниша Драгана Сотировски са сарадницима, представници Нишавског округа, председници градских општина , борачке организације, Коло српских сестара и потомци бораца.</w:t>
      </w:r>
      <w:r w:rsidRPr="008C48E1">
        <w:rPr>
          <w:sz w:val="22"/>
          <w:szCs w:val="22"/>
          <w:lang w:val="sr-Cyrl-RS"/>
        </w:rPr>
        <w:t xml:space="preserve"> </w:t>
      </w:r>
      <w:r w:rsidRPr="008C48E1">
        <w:rPr>
          <w:sz w:val="22"/>
          <w:szCs w:val="22"/>
        </w:rPr>
        <w:t>У име Градске општине Палилула венац је положио председник Братислав Вучковић са сарадницима.</w:t>
      </w:r>
    </w:p>
    <w:p w14:paraId="625533CB" w14:textId="77777777" w:rsidR="008C48E1" w:rsidRPr="008C48E1" w:rsidRDefault="008C48E1" w:rsidP="008C48E1">
      <w:pPr>
        <w:pStyle w:val="NormalWeb"/>
        <w:shd w:val="clear" w:color="auto" w:fill="F9F9F9"/>
        <w:spacing w:before="0" w:beforeAutospacing="0" w:after="0" w:afterAutospacing="0"/>
        <w:jc w:val="both"/>
        <w:rPr>
          <w:sz w:val="22"/>
          <w:szCs w:val="22"/>
          <w:lang w:val="sr-Cyrl-RS"/>
        </w:rPr>
      </w:pPr>
      <w:r w:rsidRPr="008C48E1">
        <w:rPr>
          <w:sz w:val="22"/>
          <w:szCs w:val="22"/>
          <w:lang w:val="sr-Cyrl-RS"/>
        </w:rPr>
        <w:t xml:space="preserve">14.10.2021. </w:t>
      </w:r>
      <w:r w:rsidRPr="008C48E1">
        <w:rPr>
          <w:sz w:val="22"/>
          <w:szCs w:val="22"/>
        </w:rPr>
        <w:t>Поводом 77.годишњице од ослобођења Ниша у Другом светском рату, на Споменик ослободиоцима на Тргу краља Милана, у центру града, положени су венци.</w:t>
      </w:r>
      <w:r w:rsidRPr="008C48E1">
        <w:rPr>
          <w:sz w:val="22"/>
          <w:szCs w:val="22"/>
          <w:lang w:val="sr-Cyrl-RS"/>
        </w:rPr>
        <w:t xml:space="preserve"> </w:t>
      </w:r>
      <w:r w:rsidRPr="008C48E1">
        <w:rPr>
          <w:sz w:val="22"/>
          <w:szCs w:val="22"/>
        </w:rPr>
        <w:t>Венце су положили, чланови делегације Града Ниша-градоначелница и председник Скупштине Града, представници Војске Србије, Министарства унутрашњих послова, Нишавског округа, Савеза бораца, Српско-руског хуманитарног центра, Удружења за неговање традиција ослободилачких ратова Србије, Савеза извиђача.</w:t>
      </w:r>
      <w:r w:rsidRPr="008C48E1">
        <w:rPr>
          <w:sz w:val="22"/>
          <w:szCs w:val="22"/>
          <w:lang w:val="sr-Cyrl-RS"/>
        </w:rPr>
        <w:t xml:space="preserve"> </w:t>
      </w:r>
      <w:r w:rsidRPr="008C48E1">
        <w:rPr>
          <w:sz w:val="22"/>
          <w:szCs w:val="22"/>
        </w:rPr>
        <w:t>У име Градске општине Палилула венац су положили председник општине Братислав Вучковић и чланови општинског Већа Предраг Петровић и Саша Усеновић</w:t>
      </w:r>
      <w:r w:rsidRPr="008C48E1">
        <w:rPr>
          <w:sz w:val="22"/>
          <w:szCs w:val="22"/>
          <w:lang w:val="sr-Cyrl-RS"/>
        </w:rPr>
        <w:t>.</w:t>
      </w:r>
    </w:p>
    <w:p w14:paraId="79B0CE88"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lang w:val="sr-Cyrl-RS"/>
        </w:rPr>
        <w:t xml:space="preserve">14.10.2021. </w:t>
      </w:r>
      <w:r w:rsidRPr="008C48E1">
        <w:rPr>
          <w:sz w:val="22"/>
          <w:szCs w:val="22"/>
        </w:rPr>
        <w:t>Дан ослобођења Града Ниша у Другом светском рату био је повод да се обиђу спомен обележја страдалим родољубима. У Спомен парку „Бубањ“ , где су фашисти стрељали више од 10.хиљада грађана, доведених из Логора смрти на Црвеном крсту, положени су венци. Делегација Града Ниша, Војске Србије, МУП-а, Удружења бораца, Нишавског управног округа, Градске општине Палилула Српско-руског хуманитарног центра, Удружења за неговање традиција ослободилачких ратова Србије, одали су почаст стрељаним жртвама.</w:t>
      </w:r>
      <w:r w:rsidRPr="008C48E1">
        <w:rPr>
          <w:sz w:val="22"/>
          <w:szCs w:val="22"/>
          <w:lang w:val="sr-Cyrl-RS"/>
        </w:rPr>
        <w:t xml:space="preserve"> </w:t>
      </w:r>
      <w:r w:rsidRPr="008C48E1">
        <w:rPr>
          <w:sz w:val="22"/>
          <w:szCs w:val="22"/>
        </w:rPr>
        <w:t xml:space="preserve">У име Градске општине </w:t>
      </w:r>
      <w:r w:rsidRPr="008C48E1">
        <w:rPr>
          <w:sz w:val="22"/>
          <w:szCs w:val="22"/>
        </w:rPr>
        <w:lastRenderedPageBreak/>
        <w:t>Палилула венац су положили председник општине Братислав Вучковић и чланови општинског Већа Предраг Петровић и Саша Усеновић.</w:t>
      </w:r>
    </w:p>
    <w:p w14:paraId="0EF024CE" w14:textId="77777777" w:rsidR="008C48E1" w:rsidRPr="008C48E1" w:rsidRDefault="008C48E1" w:rsidP="008C48E1">
      <w:pPr>
        <w:pStyle w:val="NormalWeb"/>
        <w:shd w:val="clear" w:color="auto" w:fill="F9F9F9"/>
        <w:spacing w:before="0" w:beforeAutospacing="0" w:after="0" w:afterAutospacing="0"/>
        <w:jc w:val="both"/>
        <w:rPr>
          <w:sz w:val="22"/>
          <w:szCs w:val="22"/>
          <w:lang w:val="sr-Cyrl-RS"/>
        </w:rPr>
      </w:pPr>
      <w:r w:rsidRPr="008C48E1">
        <w:rPr>
          <w:sz w:val="22"/>
          <w:szCs w:val="22"/>
          <w:lang w:val="sr-Cyrl-RS"/>
        </w:rPr>
        <w:t xml:space="preserve">15.10.2021. </w:t>
      </w:r>
      <w:r w:rsidRPr="008C48E1">
        <w:rPr>
          <w:sz w:val="22"/>
          <w:szCs w:val="22"/>
        </w:rPr>
        <w:t>Канцеларија за младе Градске општине Палилула организовала је протеклог викенда, у сали Нишког културног центра, још једну трибину.</w:t>
      </w:r>
      <w:r w:rsidRPr="008C48E1">
        <w:rPr>
          <w:sz w:val="22"/>
          <w:szCs w:val="22"/>
          <w:lang w:val="sr-Cyrl-RS"/>
        </w:rPr>
        <w:t xml:space="preserve"> </w:t>
      </w:r>
      <w:r w:rsidRPr="008C48E1">
        <w:rPr>
          <w:sz w:val="22"/>
          <w:szCs w:val="22"/>
        </w:rPr>
        <w:t>О очувању менталног здравља у кризним ситуацијама са посебним освртом на ковид говорила је др Јована Живић, психијатар, шеф одсека за неурозе и гранична стања и координатор Ковид болнице Лесковац, Опште болнице у Лесковцу.</w:t>
      </w:r>
      <w:r w:rsidRPr="008C48E1">
        <w:rPr>
          <w:sz w:val="22"/>
          <w:szCs w:val="22"/>
          <w:lang w:val="sr-Cyrl-RS"/>
        </w:rPr>
        <w:t xml:space="preserve"> </w:t>
      </w:r>
      <w:r w:rsidRPr="008C48E1">
        <w:rPr>
          <w:sz w:val="22"/>
          <w:szCs w:val="22"/>
        </w:rPr>
        <w:t>Уз Емилију Јовановски, организатора трибине, овом догађају који је окупио заинтересоване грађане присуствовали су и дали велику подршку, председник Градске општине Палилула Братислав Вучковић и члан општинског Већа проф.др Јован Живић</w:t>
      </w:r>
      <w:r w:rsidRPr="008C48E1">
        <w:rPr>
          <w:sz w:val="22"/>
          <w:szCs w:val="22"/>
          <w:lang w:val="sr-Cyrl-RS"/>
        </w:rPr>
        <w:t>.</w:t>
      </w:r>
    </w:p>
    <w:p w14:paraId="2DC0ADCE" w14:textId="77777777" w:rsidR="008C48E1" w:rsidRPr="008C48E1" w:rsidRDefault="008C48E1" w:rsidP="008C48E1">
      <w:pPr>
        <w:pStyle w:val="NormalWeb"/>
        <w:shd w:val="clear" w:color="auto" w:fill="F9F9F9"/>
        <w:spacing w:before="0" w:beforeAutospacing="0" w:after="0" w:afterAutospacing="0"/>
        <w:jc w:val="both"/>
        <w:rPr>
          <w:sz w:val="22"/>
          <w:szCs w:val="22"/>
          <w:lang w:val="sr-Cyrl-RS"/>
        </w:rPr>
      </w:pPr>
      <w:r w:rsidRPr="008C48E1">
        <w:rPr>
          <w:sz w:val="22"/>
          <w:szCs w:val="22"/>
          <w:lang w:val="sr-Cyrl-RS"/>
        </w:rPr>
        <w:t>20.10.2021. Председник Вучковић се преко сајта Општине Палилула опростио са великаном фудбала Драганом Пантелићем.</w:t>
      </w:r>
    </w:p>
    <w:p w14:paraId="53D88FCD"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lang w:val="sr-Cyrl-RS"/>
        </w:rPr>
        <w:t xml:space="preserve">21.10.2021. </w:t>
      </w:r>
      <w:r w:rsidRPr="008C48E1">
        <w:rPr>
          <w:sz w:val="22"/>
          <w:szCs w:val="22"/>
          <w:shd w:val="clear" w:color="auto" w:fill="F9F9F9"/>
        </w:rPr>
        <w:t>Акција под слоганом “Јесен хуманости на Палилули обрадовала је бројне Палилулце. Захваљујући дивним људима и донаторима из „Леона“ и „Воћара“, који су подржали ову хуманитарну акцију Градске општине Палилула – Канцеларије за младе, делегација општине на челу са Братиславом Вучковићем председником општине и сарадницима, Емилијом Марковић, координаторком КЗМ Палилула и ресорним већницима за социјална питања Јовицом Ралићем и Сашом Усеновићем, обишла је седмочлану породицу Митић у Мрамору и уручила пригодне поклоне.</w:t>
      </w:r>
    </w:p>
    <w:p w14:paraId="36118EC1"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22.10.2021. </w:t>
      </w:r>
      <w:r w:rsidRPr="008C48E1">
        <w:rPr>
          <w:sz w:val="22"/>
          <w:szCs w:val="22"/>
          <w:shd w:val="clear" w:color="auto" w:fill="F9F9F9"/>
        </w:rPr>
        <w:t>Координаторка Канцеларија за младе Градске општине Палилула Емилија Марковић са председником општине Палилула Братиславом Вучковићем и ресорним већницима за социјална питања Јовицом Ралићем и Сашом Усеновићем обишли су Сигурну кућу. Делегацију општине Палилула примила је директорка ове установе Соња Шуковић. У оквиру акције „ЈЕСЕН ХУМАНОСТИ У ПАЛИЛУЛИ“ Сигурној кући уручена је донација у виду пакета које су обезбедиле компанија „Леон“ и „Воћар“ у Доњeм Међурову</w:t>
      </w:r>
      <w:r w:rsidRPr="008C48E1">
        <w:rPr>
          <w:sz w:val="22"/>
          <w:szCs w:val="22"/>
          <w:shd w:val="clear" w:color="auto" w:fill="F9F9F9"/>
          <w:lang w:val="sr-Cyrl-RS"/>
        </w:rPr>
        <w:t>.</w:t>
      </w:r>
    </w:p>
    <w:p w14:paraId="5A9E4F7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22.10.2021. </w:t>
      </w:r>
      <w:r w:rsidRPr="008C48E1">
        <w:rPr>
          <w:sz w:val="22"/>
          <w:szCs w:val="22"/>
          <w:shd w:val="clear" w:color="auto" w:fill="F9F9F9"/>
        </w:rPr>
        <w:t>Захваљујући компанијама „Леон“ и „Воћар“ у Доњем Међурову, донаторима хуманитарне акције “Јесен хуманости на Палилули“ Градске општине Палилула-Канцеларије за младе, грађанима општине подељени су пакети-кесе са воћем.</w:t>
      </w:r>
    </w:p>
    <w:p w14:paraId="065A66EA"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 xml:space="preserve">23.10.2021. </w:t>
      </w:r>
      <w:r w:rsidRPr="008C48E1">
        <w:rPr>
          <w:sz w:val="22"/>
          <w:szCs w:val="22"/>
          <w:shd w:val="clear" w:color="auto" w:fill="F9F9F9"/>
        </w:rPr>
        <w:t>На трибини Градске општине Палилула-Канцеларије за младе, која је одржана 22. октобра у сали Нишког културног центра, разговарало се о пандемији ковид, вакцинисању и новим мерама Владе Србије на превенцији. О актуелној ситуацији и значају вакцинисања становништва, посебно младих, и увођењу ковид пропусница говорили су професор Медицинског факултета др Мишко Живић и епидемиолог и члан Кризног штаба Владе Републике Србије проф. др Бранислав Тиодоровић</w:t>
      </w:r>
      <w:r w:rsidRPr="008C48E1">
        <w:rPr>
          <w:sz w:val="22"/>
          <w:szCs w:val="22"/>
          <w:shd w:val="clear" w:color="auto" w:fill="F9F9F9"/>
          <w:lang w:val="sr-Cyrl-RS"/>
        </w:rPr>
        <w:t>.</w:t>
      </w:r>
    </w:p>
    <w:p w14:paraId="552ACFB6"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lang w:val="sr-Cyrl-RS"/>
        </w:rPr>
        <w:t xml:space="preserve">26.10.2021. </w:t>
      </w:r>
      <w:r w:rsidRPr="008C48E1">
        <w:rPr>
          <w:sz w:val="22"/>
          <w:szCs w:val="22"/>
        </w:rPr>
        <w:t>Градска општина Палилула у Нишу и АЦТ Фондација Србија потписали су уговор у Нишу о пословно техничкој сарадњи око реализације пројекта „Покрет садње воћа“ у циљу подизања свести становништва у општини Палилула-Граду Нишу у виду поспешивања еко система и озелењавање планете. Овој свечаности, осим потписника уговора, присуствовали су и чланови општинског већа проф.др Мишко Живић, Душан Пујовић и Саша Усеновић.</w:t>
      </w:r>
      <w:r w:rsidRPr="008C48E1">
        <w:rPr>
          <w:sz w:val="22"/>
          <w:szCs w:val="22"/>
          <w:lang w:val="sr-Cyrl-RS"/>
        </w:rPr>
        <w:t xml:space="preserve"> </w:t>
      </w:r>
      <w:r w:rsidRPr="008C48E1">
        <w:rPr>
          <w:sz w:val="22"/>
          <w:szCs w:val="22"/>
        </w:rPr>
        <w:t>Кроз акцију „Засади да роди на Палилули“, по речима председника општине Братислава Вучковића, општина Палилула у сарадњи са образовним установама на територији општине утврдиће места за садњу стабала воћа, обезбедити волонтере који ће учествовати у реализацији пројекта као и промовисати циљеве кампање.</w:t>
      </w:r>
    </w:p>
    <w:p w14:paraId="666F558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p>
    <w:p w14:paraId="46A0A085" w14:textId="535FC90E" w:rsidR="008C48E1" w:rsidRPr="008C48E1" w:rsidRDefault="008C48E1" w:rsidP="008C48E1">
      <w:pPr>
        <w:pStyle w:val="NormalWeb"/>
        <w:shd w:val="clear" w:color="auto" w:fill="F9F9F9"/>
        <w:spacing w:before="0" w:beforeAutospacing="0" w:after="0" w:afterAutospacing="0"/>
        <w:jc w:val="both"/>
        <w:rPr>
          <w:b/>
          <w:bCs/>
          <w:sz w:val="22"/>
          <w:szCs w:val="22"/>
          <w:shd w:val="clear" w:color="auto" w:fill="F9F9F9"/>
          <w:lang w:val="sr-Cyrl-RS"/>
        </w:rPr>
      </w:pPr>
      <w:r>
        <w:rPr>
          <w:b/>
          <w:bCs/>
          <w:sz w:val="22"/>
          <w:szCs w:val="22"/>
          <w:shd w:val="clear" w:color="auto" w:fill="F9F9F9"/>
          <w:lang w:val="sr-Cyrl-RS"/>
        </w:rPr>
        <w:t xml:space="preserve">НОВЕМБАР </w:t>
      </w:r>
    </w:p>
    <w:p w14:paraId="1B3AE94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lang w:val="sr-Cyrl-RS"/>
        </w:rPr>
        <w:t xml:space="preserve">01.11.2021. </w:t>
      </w:r>
      <w:r w:rsidRPr="008C48E1">
        <w:rPr>
          <w:sz w:val="22"/>
          <w:szCs w:val="22"/>
          <w:shd w:val="clear" w:color="auto" w:fill="F9F9F9"/>
        </w:rPr>
        <w:t xml:space="preserve">На Јавној расправи одржаној 01.11.2021 године у Нишком културном центру, грађанима са територије општине Палилула презентован је Нацрт одлуке о буџету Градска општина Палилула за 2022. годину кроз „Грађански водич кроз буџет“. Нацрт буџета о коме се расправљало утврђен је у износу од 153,886,000.00 динара и према програмској класификацији планирано је његово извршење кроз програм „Комуналне делатности“, програм „Социјалне и дечије заштите“, програм „Развој културе и информисања“, програм „Развој спорта и омладине“, програм „Локална </w:t>
      </w:r>
      <w:r w:rsidRPr="008C48E1">
        <w:rPr>
          <w:sz w:val="22"/>
          <w:szCs w:val="22"/>
          <w:shd w:val="clear" w:color="auto" w:fill="F9F9F9"/>
        </w:rPr>
        <w:lastRenderedPageBreak/>
        <w:t>самоуправа и програм „Политички систем локалне самоуправе“, истакао је Иван Драгишић, Шеф одсека за финансије Градска општина Палилул</w:t>
      </w:r>
      <w:r w:rsidRPr="008C48E1">
        <w:rPr>
          <w:sz w:val="22"/>
          <w:szCs w:val="22"/>
          <w:shd w:val="clear" w:color="auto" w:fill="F9F9F9"/>
          <w:lang w:val="sr-Cyrl-RS"/>
        </w:rPr>
        <w:t xml:space="preserve">а. </w:t>
      </w:r>
    </w:p>
    <w:p w14:paraId="3E143643"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lang w:val="sr-Cyrl-RS"/>
        </w:rPr>
        <w:t xml:space="preserve">04.11.2021. </w:t>
      </w:r>
      <w:r w:rsidRPr="008C48E1">
        <w:rPr>
          <w:sz w:val="22"/>
          <w:szCs w:val="22"/>
        </w:rPr>
        <w:t>Градска општина Палилула Ниш у партнерству са општином Пирдоп У Републици Бугарској организовала је 4.новембра у сали хотела Тами Ресиденце у Нишу округли сто на тему „постојеће стање и унапређење квалитета земљишта, ваздуха и воде у прекограничном регону“. Ово је једна од активности пројектних тимова две партнерске општине, на пројекту „Заједничке иницијативе за заштиту природе кроз побољшање квалитета ваздуха, земљишта и воде у прекограничном региону“, који се ко-финансира у оквиру ЕУ Интерег ИПА Програма Прекограничне сарадње Бугарска – Србија, истакао је Братислав Вучковић, председник општине Палилула, У раду округлог стола учествовала је делегација партнерске општине Пирдоп у Републици Бугарској, пројектни тимови две општине, представници Градске општине Палилула, градског већа Града Ниша и ЈКП Медијане.</w:t>
      </w:r>
      <w:r w:rsidRPr="008C48E1">
        <w:rPr>
          <w:sz w:val="22"/>
          <w:szCs w:val="22"/>
          <w:lang w:val="sr-Cyrl-RS"/>
        </w:rPr>
        <w:t xml:space="preserve"> </w:t>
      </w:r>
      <w:r w:rsidRPr="008C48E1">
        <w:rPr>
          <w:sz w:val="22"/>
          <w:szCs w:val="22"/>
        </w:rPr>
        <w:t>Учеснике скупа поздравили су Братислав Вучковић, председник Гтрадске општине Палилула и Ангел Геров, градоначелник општине Пирдоп. </w:t>
      </w:r>
    </w:p>
    <w:p w14:paraId="287290A4"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lang w:val="sr-Cyrl-RS"/>
        </w:rPr>
        <w:t>0</w:t>
      </w:r>
      <w:r w:rsidRPr="008C48E1">
        <w:rPr>
          <w:sz w:val="22"/>
          <w:szCs w:val="22"/>
          <w:shd w:val="clear" w:color="auto" w:fill="F9F9F9"/>
        </w:rPr>
        <w:t>8.11.2021. У сарадњи са АЦТ фондацијом, која је донирала брашно, делегација Градске општине Палилула, чланови општинског већа и Канцеларије за младе општине, обишла је почетком ове недеље социјално угрожене породице са територије општине Палилула.</w:t>
      </w:r>
    </w:p>
    <w:p w14:paraId="4E23B76C"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10.11.2021. Дан примирја у Првом светском рату, Градска општина Палилула- Канцеларија за младе обележила је 10.новембра, у сали Нишког културног центра предавањем на тему : „ВЕЛИКИ РАТ И ВЕЛИКИ ЈУНАЦИ“- Милунка Савић и 1300 каплара. Овим поводом, у присуству заинтересоване публике, говорили су проф.др Мишко Живић, члан општинског Већа и Игор Ракић, историчар. По речима професора Живића, до краја ове године , биће организовано још неколико трибина </w:t>
      </w:r>
    </w:p>
    <w:p w14:paraId="4B408DE3"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rPr>
        <w:t xml:space="preserve">11.11.2021. </w:t>
      </w:r>
      <w:r w:rsidRPr="008C48E1">
        <w:rPr>
          <w:sz w:val="22"/>
          <w:szCs w:val="22"/>
        </w:rPr>
        <w:t>На Војничком гробљу на Делијском вису, поводом Дана примирја у Првом светском рату, на спомен-костурници у српском делу гробља и на спомен обележју где су сахрањени британски војници. положени су венци, Претходно је одржам парастос погинулим војницима и жртвама рата. Почаст жртвама великог рата одали су представници Града, градских општина, Војске Србије, Војне болнице, полиције, удружења бораца и потомака ратника, Кола српских сестара, Савеза извиђача. У име Градске општине Палилула, на чијој се територији налази Војничко гробље, на спомен обележја венце су положили председник општине Братислав Вучковић и председник Скупштине Никола Божић.</w:t>
      </w:r>
    </w:p>
    <w:p w14:paraId="06902DA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rPr>
        <w:t xml:space="preserve">15.11.2021. </w:t>
      </w:r>
      <w:r w:rsidRPr="008C48E1">
        <w:rPr>
          <w:sz w:val="22"/>
          <w:szCs w:val="22"/>
          <w:shd w:val="clear" w:color="auto" w:fill="F9F9F9"/>
        </w:rPr>
        <w:t>Поштовани представници ФСС, Председник Градске општине Палилула Братислав Вучковић, руководство општине и сви запослени у ГО Палилула, честитамо Нишлији-Палилулцу Драгану Стојковићу Пиксију и фудбалској репрезентацији Србије – српским неустрашивим Орловима на великој победи у Португалу</w:t>
      </w:r>
      <w:r w:rsidRPr="008C48E1">
        <w:rPr>
          <w:sz w:val="22"/>
          <w:szCs w:val="22"/>
          <w:shd w:val="clear" w:color="auto" w:fill="F9F9F9"/>
          <w:lang w:val="sr-Cyrl-RS"/>
        </w:rPr>
        <w:t>.</w:t>
      </w:r>
    </w:p>
    <w:p w14:paraId="6433767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15.11.2021. У циљу израде Програма уређивања грађевинског земљишта и одржавања комуналне инфраструктуре за 2022. годину који је у надлежности Канцеларије за локални економски развој, Градска општина Палилула организовала је у Нишком културном центру 15.новембра састанак са председницима Савета грађана и заинтересованим грађанима општине. На састанку, којим је председавао Братислав Вучковић, председник општине са Николом Божићем председником Скупштине, разматрани су приоритети који ће бити сагледани у оквиру позиција Програма уређивања грађевинског земљишга за 2022. годину.</w:t>
      </w:r>
    </w:p>
    <w:p w14:paraId="2554B289"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rPr>
        <w:t xml:space="preserve">24.11.2021. </w:t>
      </w:r>
      <w:r w:rsidRPr="008C48E1">
        <w:rPr>
          <w:sz w:val="22"/>
          <w:szCs w:val="22"/>
          <w:shd w:val="clear" w:color="auto" w:fill="F9F9F9"/>
          <w:lang w:val="sr-Cyrl-RS"/>
        </w:rPr>
        <w:t xml:space="preserve">Председник ГО Палилула је у </w:t>
      </w:r>
      <w:r w:rsidRPr="008C48E1">
        <w:rPr>
          <w:sz w:val="22"/>
          <w:szCs w:val="22"/>
          <w:shd w:val="clear" w:color="auto" w:fill="F9F9F9"/>
        </w:rPr>
        <w:t>име Градске општине Палилула</w:t>
      </w:r>
      <w:r w:rsidRPr="008C48E1">
        <w:rPr>
          <w:sz w:val="22"/>
          <w:szCs w:val="22"/>
          <w:shd w:val="clear" w:color="auto" w:fill="F9F9F9"/>
          <w:lang w:val="sr-Cyrl-RS"/>
        </w:rPr>
        <w:t xml:space="preserve"> </w:t>
      </w:r>
      <w:r w:rsidRPr="008C48E1">
        <w:rPr>
          <w:sz w:val="22"/>
          <w:szCs w:val="22"/>
          <w:shd w:val="clear" w:color="auto" w:fill="F9F9F9"/>
        </w:rPr>
        <w:t>-</w:t>
      </w:r>
      <w:r w:rsidRPr="008C48E1">
        <w:rPr>
          <w:sz w:val="22"/>
          <w:szCs w:val="22"/>
          <w:shd w:val="clear" w:color="auto" w:fill="F9F9F9"/>
          <w:lang w:val="sr-Cyrl-RS"/>
        </w:rPr>
        <w:t xml:space="preserve"> </w:t>
      </w:r>
      <w:r w:rsidRPr="008C48E1">
        <w:rPr>
          <w:sz w:val="22"/>
          <w:szCs w:val="22"/>
          <w:shd w:val="clear" w:color="auto" w:fill="F9F9F9"/>
        </w:rPr>
        <w:t xml:space="preserve">Ниш и у </w:t>
      </w:r>
      <w:r w:rsidRPr="008C48E1">
        <w:rPr>
          <w:sz w:val="22"/>
          <w:szCs w:val="22"/>
          <w:shd w:val="clear" w:color="auto" w:fill="F9F9F9"/>
          <w:lang w:val="sr-Cyrl-RS"/>
        </w:rPr>
        <w:t xml:space="preserve">своје </w:t>
      </w:r>
      <w:r w:rsidRPr="008C48E1">
        <w:rPr>
          <w:sz w:val="22"/>
          <w:szCs w:val="22"/>
          <w:shd w:val="clear" w:color="auto" w:fill="F9F9F9"/>
        </w:rPr>
        <w:t xml:space="preserve">лично име </w:t>
      </w:r>
      <w:r w:rsidRPr="008C48E1">
        <w:rPr>
          <w:sz w:val="22"/>
          <w:szCs w:val="22"/>
          <w:shd w:val="clear" w:color="auto" w:fill="F9F9F9"/>
          <w:lang w:val="sr-Cyrl-RS"/>
        </w:rPr>
        <w:t xml:space="preserve">изразио </w:t>
      </w:r>
      <w:r w:rsidRPr="008C48E1">
        <w:rPr>
          <w:sz w:val="22"/>
          <w:szCs w:val="22"/>
          <w:shd w:val="clear" w:color="auto" w:fill="F9F9F9"/>
        </w:rPr>
        <w:t>најдубље саучешће породицама настрадалих, пријатељском народу Републике Северне Македоније</w:t>
      </w:r>
      <w:r w:rsidRPr="008C48E1">
        <w:rPr>
          <w:sz w:val="22"/>
          <w:szCs w:val="22"/>
          <w:shd w:val="clear" w:color="auto" w:fill="F9F9F9"/>
          <w:lang w:val="sr-Cyrl-RS"/>
        </w:rPr>
        <w:t>,</w:t>
      </w:r>
      <w:r w:rsidRPr="008C48E1">
        <w:rPr>
          <w:sz w:val="22"/>
          <w:szCs w:val="22"/>
          <w:shd w:val="clear" w:color="auto" w:fill="F9F9F9"/>
        </w:rPr>
        <w:t xml:space="preserve"> као и целом општинском и државном врху Републике Северне Македониј</w:t>
      </w:r>
      <w:r w:rsidRPr="008C48E1">
        <w:rPr>
          <w:sz w:val="22"/>
          <w:szCs w:val="22"/>
          <w:shd w:val="clear" w:color="auto" w:fill="F9F9F9"/>
          <w:lang w:val="sr-Cyrl-RS"/>
        </w:rPr>
        <w:t>е.</w:t>
      </w:r>
    </w:p>
    <w:p w14:paraId="3D51FC8C"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24.11.2021. Ф</w:t>
      </w:r>
      <w:r w:rsidRPr="008C48E1">
        <w:rPr>
          <w:sz w:val="22"/>
          <w:szCs w:val="22"/>
          <w:shd w:val="clear" w:color="auto" w:fill="F9F9F9"/>
          <w:lang w:val="sr-Cyrl-RS"/>
        </w:rPr>
        <w:t>и</w:t>
      </w:r>
      <w:r w:rsidRPr="008C48E1">
        <w:rPr>
          <w:sz w:val="22"/>
          <w:szCs w:val="22"/>
          <w:shd w:val="clear" w:color="auto" w:fill="F9F9F9"/>
        </w:rPr>
        <w:t xml:space="preserve">лмска екипа из Краљевине Норвешке, која у Србији и Нишу снима делове филма о страдању српских интернираца током Другог светског рата, боравила је у нишкој Градској општини Палилула. Ауторску екипу филма „Логор смрти у Карашјоку“, Кјетила Палмквиста, режисера филма, Терје Холма, стручног сарадника на филму и дугогодишњег новинара угледних норвешких медија и Бранка Димеског, продуцента филма, у име председника општине Палилула примили су проф.др Мишко Живић, Јовица Ралић, чланови општинског већа и Лазар Динић, заменик председника општине са сарадницима. </w:t>
      </w:r>
    </w:p>
    <w:p w14:paraId="0D526B5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lastRenderedPageBreak/>
        <w:t xml:space="preserve">28.11.2021. Одржана је 14. </w:t>
      </w:r>
      <w:r w:rsidRPr="008C48E1">
        <w:rPr>
          <w:sz w:val="22"/>
          <w:szCs w:val="22"/>
          <w:shd w:val="clear" w:color="auto" w:fill="F9F9F9"/>
          <w:lang w:val="sr-Cyrl-RS"/>
        </w:rPr>
        <w:t>г</w:t>
      </w:r>
      <w:r w:rsidRPr="008C48E1">
        <w:rPr>
          <w:sz w:val="22"/>
          <w:szCs w:val="22"/>
          <w:shd w:val="clear" w:color="auto" w:fill="F9F9F9"/>
        </w:rPr>
        <w:t>астро манифестација „Нај зимница“ такмичарског карактера која је од великог значаја за очување гастрономског идентитета југоисточне Србије у организацији Удружења угоститељских и туристи</w:t>
      </w:r>
      <w:r w:rsidRPr="008C48E1">
        <w:rPr>
          <w:sz w:val="22"/>
          <w:szCs w:val="22"/>
          <w:shd w:val="clear" w:color="auto" w:fill="F9F9F9"/>
          <w:lang w:val="sr-Cyrl-RS"/>
        </w:rPr>
        <w:t>ч</w:t>
      </w:r>
      <w:r w:rsidRPr="008C48E1">
        <w:rPr>
          <w:sz w:val="22"/>
          <w:szCs w:val="22"/>
          <w:shd w:val="clear" w:color="auto" w:fill="F9F9F9"/>
        </w:rPr>
        <w:t>ких посленика Ниша. Учеснике манифестације „НАЈ ЗИМНИЦА 2021“ поздравио је председник Градске општине Палилула, Братислав Вучковић.</w:t>
      </w:r>
    </w:p>
    <w:p w14:paraId="2DECB256"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rPr>
        <w:t>29.1</w:t>
      </w:r>
      <w:r w:rsidRPr="008C48E1">
        <w:rPr>
          <w:sz w:val="22"/>
          <w:szCs w:val="22"/>
          <w:shd w:val="clear" w:color="auto" w:fill="F9F9F9"/>
          <w:lang w:val="sr-Cyrl-RS"/>
        </w:rPr>
        <w:t>1</w:t>
      </w:r>
      <w:r w:rsidRPr="008C48E1">
        <w:rPr>
          <w:sz w:val="22"/>
          <w:szCs w:val="22"/>
          <w:shd w:val="clear" w:color="auto" w:fill="F9F9F9"/>
        </w:rPr>
        <w:t xml:space="preserve">.2021. </w:t>
      </w:r>
      <w:r w:rsidRPr="008C48E1">
        <w:rPr>
          <w:sz w:val="22"/>
          <w:szCs w:val="22"/>
        </w:rPr>
        <w:t>Градска управа за грађевинарство је огласила поновљени јавни увид НАЦРТ ТРЕЋИХ ИЗМЕНА И ДОПУНА ГЕНЕРАЛНОГ УРБАНИСТИЧКОГ ПЛАНА НИША 2010-2025.</w:t>
      </w:r>
      <w:r w:rsidRPr="008C48E1">
        <w:rPr>
          <w:sz w:val="22"/>
          <w:szCs w:val="22"/>
          <w:lang w:val="sr-Cyrl-RS"/>
        </w:rPr>
        <w:t xml:space="preserve"> </w:t>
      </w:r>
      <w:r w:rsidRPr="008C48E1">
        <w:rPr>
          <w:sz w:val="22"/>
          <w:szCs w:val="22"/>
        </w:rPr>
        <w:t>У сали Нишког културног центра у Градској општини Палилула, 29.новембра одржана је јавна презентација Нацрта трећих измена и допуна Генералног урбанистичког плана Ниша 2010-2025. ЈАВНА СЕДНИЦА Комисије за планове Града Ниша биће одржана по завршетку јавног увида дана 8.</w:t>
      </w:r>
      <w:r w:rsidRPr="008C48E1">
        <w:rPr>
          <w:sz w:val="22"/>
          <w:szCs w:val="22"/>
          <w:lang w:val="sr-Cyrl-RS"/>
        </w:rPr>
        <w:t xml:space="preserve"> </w:t>
      </w:r>
      <w:r w:rsidRPr="008C48E1">
        <w:rPr>
          <w:sz w:val="22"/>
          <w:szCs w:val="22"/>
        </w:rPr>
        <w:t>децембра са почетком у 12 часова у сали Официрског дома Ниш.</w:t>
      </w:r>
    </w:p>
    <w:p w14:paraId="6C825CE3"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30.1</w:t>
      </w:r>
      <w:r w:rsidRPr="008C48E1">
        <w:rPr>
          <w:sz w:val="22"/>
          <w:szCs w:val="22"/>
          <w:shd w:val="clear" w:color="auto" w:fill="F9F9F9"/>
          <w:lang w:val="sr-Cyrl-RS"/>
        </w:rPr>
        <w:t>1</w:t>
      </w:r>
      <w:r w:rsidRPr="008C48E1">
        <w:rPr>
          <w:sz w:val="22"/>
          <w:szCs w:val="22"/>
          <w:shd w:val="clear" w:color="auto" w:fill="F9F9F9"/>
        </w:rPr>
        <w:t>.2021. Једанаеста седница Скупштине Градске општине Палулула, којом је председавао Никола Божић, одржана је у сали Нишког културног центра 30.</w:t>
      </w:r>
      <w:r w:rsidRPr="008C48E1">
        <w:rPr>
          <w:sz w:val="22"/>
          <w:szCs w:val="22"/>
          <w:shd w:val="clear" w:color="auto" w:fill="F9F9F9"/>
          <w:lang w:val="sr-Cyrl-RS"/>
        </w:rPr>
        <w:t xml:space="preserve"> </w:t>
      </w:r>
      <w:r w:rsidRPr="008C48E1">
        <w:rPr>
          <w:sz w:val="22"/>
          <w:szCs w:val="22"/>
          <w:shd w:val="clear" w:color="auto" w:fill="F9F9F9"/>
        </w:rPr>
        <w:t xml:space="preserve">новембра. Одборници су донели Одлуку о изменама и допунама Одлуке о буџету Градске општине Палилула са изменом и допуном Кадровског плана Управе Градске општине Палилула за 2021.годину, усвојили су Одлуку о приступању изради Плана развоја Градске општине Палилула за период од 2022. до 2028. године. Разматран је и Извештај о извршењу Одлуке о буџету за период јануар – септембар 2021. </w:t>
      </w:r>
      <w:r w:rsidRPr="008C48E1">
        <w:rPr>
          <w:sz w:val="22"/>
          <w:szCs w:val="22"/>
          <w:shd w:val="clear" w:color="auto" w:fill="F9F9F9"/>
          <w:lang w:val="sr-Cyrl-RS"/>
        </w:rPr>
        <w:t>г</w:t>
      </w:r>
      <w:r w:rsidRPr="008C48E1">
        <w:rPr>
          <w:sz w:val="22"/>
          <w:szCs w:val="22"/>
          <w:shd w:val="clear" w:color="auto" w:fill="F9F9F9"/>
        </w:rPr>
        <w:t xml:space="preserve">одине. </w:t>
      </w:r>
    </w:p>
    <w:p w14:paraId="603273E3"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shd w:val="clear" w:color="auto" w:fill="F9F9F9"/>
        </w:rPr>
        <w:t xml:space="preserve">30.11.2021. </w:t>
      </w:r>
      <w:r w:rsidRPr="008C48E1">
        <w:rPr>
          <w:sz w:val="22"/>
          <w:szCs w:val="22"/>
        </w:rPr>
        <w:t>Поводом завршетка календарске године, командант Копнене војске, генерал-потпуковник Милосав Симовић, на Свечаном скупу у Дому војске</w:t>
      </w:r>
      <w:r w:rsidRPr="008C48E1">
        <w:rPr>
          <w:sz w:val="22"/>
          <w:szCs w:val="22"/>
          <w:lang w:val="sr-Cyrl-RS"/>
        </w:rPr>
        <w:t xml:space="preserve"> </w:t>
      </w:r>
      <w:r w:rsidRPr="008C48E1">
        <w:rPr>
          <w:sz w:val="22"/>
          <w:szCs w:val="22"/>
        </w:rPr>
        <w:t>- Ниш, 30.новембра уручио је у име Команде Копнене војске признања привредним субјектима, појединцима и институцијама Града Ниша, са којима је Команда Копнене војске остварила сарадњу током 2021.године. Међу институцијама Града Ниша, командант Копнене војске доделио је признања: Граду Нишу на челу са градоначелницом Драганом Сотировски, Градској општини Медијана на челу са председником Небојшом Коцићем, Градској општини Црвени Крст на челу са председником др Мирославом Милутиновићем, Градској општини Палилула на челу са председником Братиславом Вучковићем, Градској општини Пантелеј на челу са председницом Наташом Станковић и већнику у Градској општини Пантелеј Зорану Игњатовићу. Овом приликом, за допринос и сарадњу остварену у Гарнизону Ниш, градским општинама Града Ниша уручена су и признања команданта Треће бригаде Копнене војске и Гарнизона Ниш, бригадног генерала Слађана Стаменковића.</w:t>
      </w:r>
    </w:p>
    <w:p w14:paraId="0A94BC63" w14:textId="77777777" w:rsidR="008C48E1" w:rsidRPr="008C48E1" w:rsidRDefault="008C48E1" w:rsidP="008C48E1">
      <w:pPr>
        <w:pStyle w:val="NormalWeb"/>
        <w:shd w:val="clear" w:color="auto" w:fill="F9F9F9"/>
        <w:spacing w:before="0" w:beforeAutospacing="0" w:after="0" w:afterAutospacing="0"/>
        <w:jc w:val="both"/>
        <w:rPr>
          <w:sz w:val="22"/>
          <w:szCs w:val="22"/>
        </w:rPr>
      </w:pPr>
    </w:p>
    <w:p w14:paraId="6A7E5370" w14:textId="46501C8F" w:rsidR="008C48E1" w:rsidRPr="008C48E1" w:rsidRDefault="008C48E1" w:rsidP="008C48E1">
      <w:pPr>
        <w:pStyle w:val="NormalWeb"/>
        <w:shd w:val="clear" w:color="auto" w:fill="F9F9F9"/>
        <w:spacing w:before="0" w:beforeAutospacing="0" w:after="0" w:afterAutospacing="0"/>
        <w:jc w:val="both"/>
        <w:rPr>
          <w:b/>
          <w:bCs/>
          <w:sz w:val="22"/>
          <w:szCs w:val="22"/>
          <w:lang w:val="sr-Cyrl-RS"/>
        </w:rPr>
      </w:pPr>
      <w:r>
        <w:rPr>
          <w:b/>
          <w:bCs/>
          <w:sz w:val="22"/>
          <w:szCs w:val="22"/>
          <w:lang w:val="sr-Cyrl-RS"/>
        </w:rPr>
        <w:t xml:space="preserve">ДЕЦЕМБАР </w:t>
      </w:r>
    </w:p>
    <w:p w14:paraId="0B53E494" w14:textId="77777777" w:rsidR="008C48E1" w:rsidRPr="008C48E1" w:rsidRDefault="008C48E1" w:rsidP="008C48E1">
      <w:pPr>
        <w:pStyle w:val="NormalWeb"/>
        <w:shd w:val="clear" w:color="auto" w:fill="F9F9F9"/>
        <w:spacing w:before="0" w:beforeAutospacing="0" w:after="0" w:afterAutospacing="0"/>
        <w:jc w:val="both"/>
        <w:rPr>
          <w:sz w:val="22"/>
          <w:szCs w:val="22"/>
        </w:rPr>
      </w:pPr>
      <w:r w:rsidRPr="008C48E1">
        <w:rPr>
          <w:sz w:val="22"/>
          <w:szCs w:val="22"/>
          <w:lang w:val="sr-Cyrl-RS"/>
        </w:rPr>
        <w:t>0</w:t>
      </w:r>
      <w:r w:rsidRPr="008C48E1">
        <w:rPr>
          <w:sz w:val="22"/>
          <w:szCs w:val="22"/>
        </w:rPr>
        <w:t>1.12.2021. „Одрживи урбани развој – планирајмо заједно“ назив је трибине коју је у сали Нишког културног центра, 1.</w:t>
      </w:r>
      <w:r w:rsidRPr="008C48E1">
        <w:rPr>
          <w:sz w:val="22"/>
          <w:szCs w:val="22"/>
          <w:lang w:val="sr-Cyrl-RS"/>
        </w:rPr>
        <w:t xml:space="preserve"> </w:t>
      </w:r>
      <w:r w:rsidRPr="008C48E1">
        <w:rPr>
          <w:sz w:val="22"/>
          <w:szCs w:val="22"/>
        </w:rPr>
        <w:t>децембра, организовала Градска општина Палилула у Нишу. По речима организатора, основни циљ ове активности је да грађани градске општине Палилула буду активнији на указивању проблема у својој околини и иницирању предлага за будући развој. „Једна од најзначајнијих тема за развој града-општине свакако је планирање. У томе је веома важна улога грађана који морају да схвате да имају право да предлажу решења доносиоцима одлука. Донете одлуке се не могу мењати јер су већ плански усвојене у документацији, истакао је у уводној речи председник Градске општине Палилула, Братислав Вучковић.</w:t>
      </w:r>
    </w:p>
    <w:p w14:paraId="2C74C30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rPr>
        <w:t xml:space="preserve">10.12.2021. </w:t>
      </w:r>
      <w:r w:rsidRPr="008C48E1">
        <w:rPr>
          <w:sz w:val="22"/>
          <w:szCs w:val="22"/>
          <w:shd w:val="clear" w:color="auto" w:fill="F9F9F9"/>
        </w:rPr>
        <w:t>Председник Републике Србије Александар Вучић боравио је у Нишу и Нишавском округу од 10. до 12. децембра 2021. године. Радну посету је отпочео састанком са председницима општина Нишавског округа и конференцијом за новинаре у Официрском дому Ниш. Овом састанку присуствовао је и председник Градске општине Палилула Братислав Вучковић.</w:t>
      </w:r>
    </w:p>
    <w:p w14:paraId="166AC567"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13.1</w:t>
      </w:r>
      <w:r w:rsidRPr="008C48E1">
        <w:rPr>
          <w:sz w:val="22"/>
          <w:szCs w:val="22"/>
          <w:shd w:val="clear" w:color="auto" w:fill="F9F9F9"/>
          <w:lang w:val="sr-Cyrl-RS"/>
        </w:rPr>
        <w:t>2</w:t>
      </w:r>
      <w:r w:rsidRPr="008C48E1">
        <w:rPr>
          <w:sz w:val="22"/>
          <w:szCs w:val="22"/>
          <w:shd w:val="clear" w:color="auto" w:fill="F9F9F9"/>
        </w:rPr>
        <w:t>.2021. Са три освојене бронзане медаље на недавно одржаном државном првенству у Кањижи рвачи клуба „КОНСТАНТИМ ВЕЛИКИ“</w:t>
      </w:r>
      <w:r w:rsidRPr="008C48E1">
        <w:rPr>
          <w:sz w:val="22"/>
          <w:szCs w:val="22"/>
          <w:shd w:val="clear" w:color="auto" w:fill="F9F9F9"/>
          <w:lang w:val="sr-Cyrl-RS"/>
        </w:rPr>
        <w:t>,</w:t>
      </w:r>
      <w:r w:rsidRPr="008C48E1">
        <w:rPr>
          <w:sz w:val="22"/>
          <w:szCs w:val="22"/>
          <w:shd w:val="clear" w:color="auto" w:fill="F9F9F9"/>
        </w:rPr>
        <w:t xml:space="preserve"> пример је да спортски ентузијазам увек побеђује. Клуб постоји мање од две године и не финансира се из градског буџета. Овим поводом, младе спортисте примио је председник Градске општине Палилула Братислав Вучковић и честитао им на оствареним резултатима.</w:t>
      </w:r>
    </w:p>
    <w:p w14:paraId="1923BC7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14.12.2021. Градоначелница Ниша Драгана Сотировски обишла је 14.</w:t>
      </w:r>
      <w:r w:rsidRPr="008C48E1">
        <w:rPr>
          <w:sz w:val="22"/>
          <w:szCs w:val="22"/>
          <w:shd w:val="clear" w:color="auto" w:fill="F9F9F9"/>
          <w:lang w:val="sr-Cyrl-RS"/>
        </w:rPr>
        <w:t xml:space="preserve"> </w:t>
      </w:r>
      <w:r w:rsidRPr="008C48E1">
        <w:rPr>
          <w:sz w:val="22"/>
          <w:szCs w:val="22"/>
          <w:shd w:val="clear" w:color="auto" w:fill="F9F9F9"/>
        </w:rPr>
        <w:t xml:space="preserve">децембра са сарадницима радове на реконструкцији Кованлучке улице, каја се налази на подручју општине Палилула. </w:t>
      </w:r>
      <w:r w:rsidRPr="008C48E1">
        <w:rPr>
          <w:sz w:val="22"/>
          <w:szCs w:val="22"/>
          <w:shd w:val="clear" w:color="auto" w:fill="F9F9F9"/>
        </w:rPr>
        <w:lastRenderedPageBreak/>
        <w:t>Братислав Вучковић, председник Градске општине Палилула, изјавио је да је посебно задовољан јер је почео да се решава вишедеценијски проблем.</w:t>
      </w:r>
    </w:p>
    <w:p w14:paraId="0B00DB2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 xml:space="preserve">17.12.2021. На дванаестој седници Скупштине Градске општине Палилула, одржаној у сали Нишког културног центра 17.децембра усвојен је буџет за 2022.годину и тиме заокружен процес доношења овог за општину најважнијег документа који је започет у првој половини августа ове године. </w:t>
      </w:r>
      <w:r w:rsidRPr="008C48E1">
        <w:rPr>
          <w:sz w:val="22"/>
          <w:szCs w:val="22"/>
          <w:shd w:val="clear" w:color="auto" w:fill="F9F9F9"/>
          <w:lang w:val="sr-Cyrl-RS"/>
        </w:rPr>
        <w:t>П</w:t>
      </w:r>
      <w:r w:rsidRPr="008C48E1">
        <w:rPr>
          <w:sz w:val="22"/>
          <w:szCs w:val="22"/>
          <w:shd w:val="clear" w:color="auto" w:fill="F9F9F9"/>
        </w:rPr>
        <w:t>утем писаних медија и интернет странице ГО Палилула обавештени су грађани да своје предлоге могу доставити надлежном одсеку у периоду од 30 дана. Сугестије грађана узете су у обзир и уврштене у Нацрт одлуке и након одржане јавне расправе 1.</w:t>
      </w:r>
      <w:r w:rsidRPr="008C48E1">
        <w:rPr>
          <w:sz w:val="22"/>
          <w:szCs w:val="22"/>
          <w:shd w:val="clear" w:color="auto" w:fill="F9F9F9"/>
          <w:lang w:val="sr-Cyrl-RS"/>
        </w:rPr>
        <w:t xml:space="preserve"> </w:t>
      </w:r>
      <w:r w:rsidRPr="008C48E1">
        <w:rPr>
          <w:sz w:val="22"/>
          <w:szCs w:val="22"/>
          <w:shd w:val="clear" w:color="auto" w:fill="F9F9F9"/>
        </w:rPr>
        <w:t xml:space="preserve">новембра у сали НКЦ. </w:t>
      </w:r>
    </w:p>
    <w:p w14:paraId="3AE30436"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lang w:val="sr-Cyrl-RS"/>
        </w:rPr>
      </w:pPr>
      <w:r w:rsidRPr="008C48E1">
        <w:rPr>
          <w:sz w:val="22"/>
          <w:szCs w:val="22"/>
          <w:shd w:val="clear" w:color="auto" w:fill="F9F9F9"/>
        </w:rPr>
        <w:t>21.12.2021. У Нишком културном центру, 21.децембра 2021.,пред Комисијом Градске општине Палилула, којом је председавао Душан Пујовић, члан општинског већа</w:t>
      </w:r>
      <w:r w:rsidRPr="008C48E1">
        <w:rPr>
          <w:sz w:val="22"/>
          <w:szCs w:val="22"/>
          <w:shd w:val="clear" w:color="auto" w:fill="F9F9F9"/>
          <w:lang w:val="sr-Cyrl-RS"/>
        </w:rPr>
        <w:t xml:space="preserve">, </w:t>
      </w:r>
      <w:r w:rsidRPr="008C48E1">
        <w:rPr>
          <w:sz w:val="22"/>
          <w:szCs w:val="22"/>
          <w:shd w:val="clear" w:color="auto" w:fill="F9F9F9"/>
        </w:rPr>
        <w:t xml:space="preserve"> заинтересованим грађанима обављен је јавни увид прикупљених писаних пријава по ОГЛАСУ за давање локација за киоске на површинама јавне намене на територији Градске општине Палилула</w:t>
      </w:r>
      <w:r w:rsidRPr="008C48E1">
        <w:rPr>
          <w:sz w:val="22"/>
          <w:szCs w:val="22"/>
          <w:shd w:val="clear" w:color="auto" w:fill="F9F9F9"/>
          <w:lang w:val="sr-Cyrl-RS"/>
        </w:rPr>
        <w:t xml:space="preserve">. </w:t>
      </w:r>
    </w:p>
    <w:p w14:paraId="32255E30"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23.12.2021. Чланови општинског већа Градске општине Палилула, Саша Усеновић и Јовица Ралић са делегацијом Кола српских сестара Ниш, поделили су 23.децембра хуманитарне пакете угроженим породицама са териториоје општине. Овим поводом пакете је донирало Коло српских сестара Ниш.</w:t>
      </w:r>
    </w:p>
    <w:p w14:paraId="5E9B37B8" w14:textId="77777777" w:rsidR="008C48E1" w:rsidRPr="008C48E1" w:rsidRDefault="008C48E1" w:rsidP="008C48E1">
      <w:pPr>
        <w:pStyle w:val="NormalWeb"/>
        <w:shd w:val="clear" w:color="auto" w:fill="F9F9F9"/>
        <w:spacing w:before="0" w:beforeAutospacing="0" w:after="0" w:afterAutospacing="0"/>
        <w:jc w:val="both"/>
        <w:rPr>
          <w:sz w:val="22"/>
          <w:szCs w:val="22"/>
          <w:shd w:val="clear" w:color="auto" w:fill="F9F9F9"/>
        </w:rPr>
      </w:pPr>
      <w:r w:rsidRPr="008C48E1">
        <w:rPr>
          <w:sz w:val="22"/>
          <w:szCs w:val="22"/>
          <w:shd w:val="clear" w:color="auto" w:fill="F9F9F9"/>
        </w:rPr>
        <w:t>27.12.2021. У Београду је 8. децембра 2021. године одржана 49. Скупштина Сталне конференције градова и општина (СКГО), У циљу пружања подршке чланицама. СКГО је послао градовима и општинама одговарајући материјал-публикације које су објављене у претходном периоду и представљају драгоцени извор подршке у раду. Председник Градске општине Палилула, Братислав Вучковић, поделио је сарадницима који обављају одређене послове у надлежности локалне самоуправе нова издања.</w:t>
      </w:r>
    </w:p>
    <w:p w14:paraId="7C437465" w14:textId="77777777" w:rsidR="008C48E1" w:rsidRPr="008C48E1" w:rsidRDefault="008C48E1" w:rsidP="008C48E1">
      <w:pPr>
        <w:jc w:val="both"/>
        <w:rPr>
          <w:b/>
          <w:sz w:val="22"/>
          <w:szCs w:val="22"/>
          <w:lang w:val="sr-Cyrl-RS"/>
        </w:rPr>
      </w:pPr>
    </w:p>
    <w:p w14:paraId="42D531C4" w14:textId="77777777" w:rsidR="008C48E1" w:rsidRPr="008C48E1" w:rsidRDefault="008C48E1" w:rsidP="008C48E1">
      <w:pPr>
        <w:jc w:val="both"/>
        <w:rPr>
          <w:sz w:val="22"/>
          <w:szCs w:val="22"/>
          <w:lang w:val="sr-Cyrl-RS"/>
        </w:rPr>
      </w:pPr>
    </w:p>
    <w:p w14:paraId="07E2F569" w14:textId="5DC6B428" w:rsidR="008C48E1" w:rsidRPr="008C48E1" w:rsidRDefault="008C48E1" w:rsidP="008C48E1">
      <w:pPr>
        <w:tabs>
          <w:tab w:val="left" w:pos="6420"/>
        </w:tabs>
        <w:jc w:val="both"/>
        <w:rPr>
          <w:sz w:val="22"/>
          <w:szCs w:val="22"/>
          <w:lang w:val="sr-Cyrl-RS"/>
        </w:rPr>
      </w:pPr>
      <w:r w:rsidRPr="008C48E1">
        <w:rPr>
          <w:sz w:val="22"/>
          <w:szCs w:val="22"/>
          <w:lang w:val="sr-Cyrl-RS"/>
        </w:rPr>
        <w:t xml:space="preserve">     Обрадила                          Шеф одсека                          </w:t>
      </w:r>
      <w:r>
        <w:rPr>
          <w:sz w:val="22"/>
          <w:szCs w:val="22"/>
          <w:lang w:val="sr-Cyrl-RS"/>
        </w:rPr>
        <w:t xml:space="preserve">             </w:t>
      </w:r>
      <w:r w:rsidRPr="008C48E1">
        <w:rPr>
          <w:sz w:val="22"/>
          <w:szCs w:val="22"/>
          <w:lang w:val="sr-Cyrl-RS"/>
        </w:rPr>
        <w:t>Председник ГО Палилула</w:t>
      </w:r>
    </w:p>
    <w:p w14:paraId="3AAF96C9" w14:textId="77777777" w:rsidR="008C48E1" w:rsidRPr="008C48E1" w:rsidRDefault="008C48E1" w:rsidP="008C48E1">
      <w:pPr>
        <w:tabs>
          <w:tab w:val="left" w:pos="2460"/>
          <w:tab w:val="left" w:pos="6420"/>
        </w:tabs>
        <w:jc w:val="both"/>
        <w:rPr>
          <w:sz w:val="22"/>
          <w:szCs w:val="22"/>
          <w:lang w:val="sr-Cyrl-RS"/>
        </w:rPr>
      </w:pPr>
      <w:r w:rsidRPr="008C48E1">
        <w:rPr>
          <w:sz w:val="22"/>
          <w:szCs w:val="22"/>
          <w:lang w:val="sr-Cyrl-RS"/>
        </w:rPr>
        <w:t>Ивана Јоцић Веселић             Драган Терзић</w:t>
      </w:r>
      <w:r w:rsidRPr="008C48E1">
        <w:rPr>
          <w:sz w:val="22"/>
          <w:szCs w:val="22"/>
          <w:lang w:val="sr-Cyrl-RS"/>
        </w:rPr>
        <w:tab/>
        <w:t xml:space="preserve">   Братислав Вучковић</w:t>
      </w:r>
    </w:p>
    <w:p w14:paraId="125E949E" w14:textId="05DFF3E3" w:rsidR="00945F9B" w:rsidRDefault="00945F9B" w:rsidP="00945F9B">
      <w:pPr>
        <w:jc w:val="center"/>
      </w:pPr>
    </w:p>
    <w:p w14:paraId="51781C8E" w14:textId="77777777" w:rsidR="00945F9B" w:rsidRDefault="00945F9B" w:rsidP="00945F9B">
      <w:pPr>
        <w:jc w:val="center"/>
      </w:pPr>
    </w:p>
    <w:p w14:paraId="78DA9B21" w14:textId="77777777" w:rsidR="00A46E89" w:rsidRDefault="00A46E89" w:rsidP="00A46E89">
      <w:pPr>
        <w:pStyle w:val="Heading3"/>
        <w:jc w:val="both"/>
      </w:pPr>
      <w:bookmarkStart w:id="10" w:name="_Toc99629844"/>
      <w:r w:rsidRPr="00945F9B">
        <w:t xml:space="preserve">2.3.2. Извештај о раду Скупштине </w:t>
      </w:r>
      <w:r>
        <w:rPr>
          <w:lang w:val="sr-Cyrl-RS"/>
        </w:rPr>
        <w:t>Г</w:t>
      </w:r>
      <w:r w:rsidRPr="00945F9B">
        <w:t>радске општине Палилула</w:t>
      </w:r>
      <w:bookmarkEnd w:id="10"/>
    </w:p>
    <w:p w14:paraId="5C9DCEF2" w14:textId="77777777" w:rsidR="00496C8E" w:rsidRPr="00496C8E" w:rsidRDefault="00496C8E" w:rsidP="00A46E89">
      <w:pPr>
        <w:jc w:val="both"/>
        <w:rPr>
          <w:b/>
          <w:szCs w:val="24"/>
          <w:lang w:val="sr-Cyrl-RS"/>
        </w:rPr>
      </w:pPr>
    </w:p>
    <w:p w14:paraId="2D190237" w14:textId="77777777" w:rsidR="00496C8E" w:rsidRPr="00496C8E" w:rsidRDefault="00496C8E" w:rsidP="00A46E89">
      <w:pPr>
        <w:jc w:val="both"/>
        <w:rPr>
          <w:szCs w:val="24"/>
          <w:lang w:val="sr-Cyrl-RS"/>
        </w:rPr>
      </w:pPr>
      <w:r w:rsidRPr="00496C8E">
        <w:rPr>
          <w:szCs w:val="24"/>
          <w:lang w:val="sr-Cyrl-RS"/>
        </w:rPr>
        <w:t xml:space="preserve">У току 2021.године скупштина Градске општине Палилула одржала је </w:t>
      </w:r>
      <w:r w:rsidRPr="00496C8E">
        <w:rPr>
          <w:szCs w:val="24"/>
        </w:rPr>
        <w:t>6</w:t>
      </w:r>
      <w:r w:rsidRPr="00496C8E">
        <w:rPr>
          <w:szCs w:val="24"/>
          <w:lang w:val="sr-Cyrl-RS"/>
        </w:rPr>
        <w:t xml:space="preserve">. Седница скупштине почевши од </w:t>
      </w:r>
      <w:r w:rsidRPr="00496C8E">
        <w:rPr>
          <w:szCs w:val="24"/>
          <w:lang w:val="sr-Latn-RS"/>
        </w:rPr>
        <w:t>6</w:t>
      </w:r>
      <w:r w:rsidRPr="00496C8E">
        <w:rPr>
          <w:szCs w:val="24"/>
          <w:lang w:val="sr-Cyrl-RS"/>
        </w:rPr>
        <w:t>.седнице која је одржана дана 09.03.2021.године, закључно са 12.седницом скупштине која је одржана дана 17.12.2021.године.</w:t>
      </w:r>
    </w:p>
    <w:p w14:paraId="3376CBD4" w14:textId="77777777" w:rsidR="00496C8E" w:rsidRPr="00496C8E" w:rsidRDefault="00496C8E" w:rsidP="00A46E89">
      <w:pPr>
        <w:jc w:val="both"/>
        <w:rPr>
          <w:szCs w:val="24"/>
          <w:lang w:val="sr-Cyrl-RS"/>
        </w:rPr>
      </w:pPr>
      <w:r w:rsidRPr="00496C8E">
        <w:rPr>
          <w:szCs w:val="24"/>
          <w:lang w:val="sr-Cyrl-RS"/>
        </w:rPr>
        <w:t>Одсек за послове председника, већа и скупштине у сарадњи са Одсеком за правне и заједничке послове и Одсеком за финансије, припремао је и реализовао седнице скупштине.</w:t>
      </w:r>
    </w:p>
    <w:p w14:paraId="6F76414E" w14:textId="77777777" w:rsidR="00496C8E" w:rsidRPr="00496C8E" w:rsidRDefault="00496C8E" w:rsidP="00A46E89">
      <w:pPr>
        <w:jc w:val="both"/>
        <w:rPr>
          <w:szCs w:val="24"/>
          <w:lang w:val="sr-Cyrl-RS"/>
        </w:rPr>
      </w:pPr>
      <w:r w:rsidRPr="00496C8E">
        <w:rPr>
          <w:szCs w:val="24"/>
          <w:lang w:val="sr-Cyrl-RS"/>
        </w:rPr>
        <w:t xml:space="preserve">Након завршетка сваке седнице скупштине , извршена је правно техничка обрада аката укључујући све зависне радње и то: </w:t>
      </w:r>
    </w:p>
    <w:p w14:paraId="26B43D81" w14:textId="77777777" w:rsidR="00496C8E" w:rsidRPr="00496C8E" w:rsidRDefault="00496C8E" w:rsidP="00A46E89">
      <w:pPr>
        <w:jc w:val="both"/>
        <w:rPr>
          <w:szCs w:val="24"/>
          <w:lang w:val="sr-Cyrl-RS"/>
        </w:rPr>
      </w:pPr>
      <w:r w:rsidRPr="00496C8E">
        <w:rPr>
          <w:szCs w:val="24"/>
          <w:lang w:val="sr-Cyrl-RS"/>
        </w:rPr>
        <w:t>• Праћен је ток и рад седница Скупштине и вођени су записници који су по закључењу седница обрађивани.</w:t>
      </w:r>
    </w:p>
    <w:p w14:paraId="6BA8548E" w14:textId="77777777" w:rsidR="00496C8E" w:rsidRPr="00496C8E" w:rsidRDefault="00496C8E" w:rsidP="00A46E89">
      <w:pPr>
        <w:jc w:val="both"/>
        <w:rPr>
          <w:szCs w:val="24"/>
          <w:lang w:val="sr-Cyrl-RS"/>
        </w:rPr>
      </w:pPr>
      <w:r w:rsidRPr="00496C8E">
        <w:rPr>
          <w:szCs w:val="24"/>
          <w:lang w:val="sr-Cyrl-RS"/>
        </w:rPr>
        <w:t>• Након завршетка сваке седнице Скупштине градске општине урађен је пречишћени текст одлука, донета решења и закључци достављани су на даљу надлежност предлагачима, управама и службама града и др.</w:t>
      </w:r>
    </w:p>
    <w:p w14:paraId="33C0AB7F" w14:textId="77777777" w:rsidR="00496C8E" w:rsidRPr="00496C8E" w:rsidRDefault="00496C8E" w:rsidP="00A46E89">
      <w:pPr>
        <w:jc w:val="both"/>
        <w:rPr>
          <w:szCs w:val="24"/>
          <w:lang w:val="sr-Cyrl-RS"/>
        </w:rPr>
      </w:pPr>
      <w:r w:rsidRPr="00496C8E">
        <w:rPr>
          <w:szCs w:val="24"/>
          <w:lang w:val="sr-Cyrl-RS"/>
        </w:rPr>
        <w:t>• Пречишћени текстови донетих аката на седницама Скупштине достављани су ''Службеном листу града Ниша'' на објављивање.</w:t>
      </w:r>
    </w:p>
    <w:p w14:paraId="017FEDCC" w14:textId="77777777" w:rsidR="00496C8E" w:rsidRPr="00496C8E" w:rsidRDefault="00496C8E" w:rsidP="00A46E89">
      <w:pPr>
        <w:jc w:val="both"/>
        <w:rPr>
          <w:szCs w:val="24"/>
          <w:lang w:val="sr-Cyrl-RS"/>
        </w:rPr>
      </w:pPr>
      <w:r w:rsidRPr="00496C8E">
        <w:rPr>
          <w:szCs w:val="24"/>
          <w:lang w:val="sr-Cyrl-RS"/>
        </w:rPr>
        <w:t>• За постављена одборничка питања и покретнуте иницијативе на седницама Скупштине градске општине у 2021. години тражени су одговори од надлежних органа, који су након њиховог добијања достављени одборницима.</w:t>
      </w:r>
    </w:p>
    <w:p w14:paraId="23D2699A" w14:textId="77777777" w:rsidR="00496C8E" w:rsidRPr="00496C8E" w:rsidRDefault="00496C8E" w:rsidP="00A46E89">
      <w:pPr>
        <w:jc w:val="both"/>
        <w:rPr>
          <w:szCs w:val="24"/>
          <w:lang w:val="sr-Cyrl-RS"/>
        </w:rPr>
      </w:pPr>
      <w:r w:rsidRPr="00496C8E">
        <w:rPr>
          <w:szCs w:val="24"/>
          <w:lang w:val="sr-Cyrl-RS"/>
        </w:rPr>
        <w:t xml:space="preserve">• Аудио записи свих седница Скупштине градске општине, сачувани  су на </w:t>
      </w:r>
      <w:r w:rsidRPr="00496C8E">
        <w:rPr>
          <w:szCs w:val="24"/>
          <w:lang w:val="sr-Latn-RS"/>
        </w:rPr>
        <w:t>CD</w:t>
      </w:r>
      <w:r w:rsidRPr="00496C8E">
        <w:rPr>
          <w:szCs w:val="24"/>
          <w:lang w:val="sr-Cyrl-RS"/>
        </w:rPr>
        <w:t>, откуцани су, одштампани и чувају се у архиви Скупштине.</w:t>
      </w:r>
    </w:p>
    <w:p w14:paraId="04CA3751" w14:textId="77777777" w:rsidR="00496C8E" w:rsidRPr="00496C8E" w:rsidRDefault="00496C8E" w:rsidP="00A46E89">
      <w:pPr>
        <w:jc w:val="both"/>
        <w:rPr>
          <w:szCs w:val="24"/>
          <w:lang w:val="sr-Cyrl-RS"/>
        </w:rPr>
      </w:pPr>
    </w:p>
    <w:p w14:paraId="5CB8D7F8" w14:textId="436CB221" w:rsidR="00496C8E" w:rsidRPr="00496C8E" w:rsidRDefault="00496C8E" w:rsidP="00A46E89">
      <w:pPr>
        <w:jc w:val="both"/>
        <w:rPr>
          <w:b/>
          <w:szCs w:val="24"/>
          <w:lang w:val="sr-Cyrl-RS"/>
        </w:rPr>
      </w:pPr>
      <w:r w:rsidRPr="00496C8E">
        <w:rPr>
          <w:b/>
          <w:szCs w:val="24"/>
          <w:lang w:val="sr-Cyrl-RS"/>
        </w:rPr>
        <w:t>СЕДНИЦЕ СКУПШТИНЕ ГРАДСКЕ ОПШ</w:t>
      </w:r>
      <w:r>
        <w:rPr>
          <w:b/>
          <w:szCs w:val="24"/>
          <w:lang w:val="sr-Cyrl-RS"/>
        </w:rPr>
        <w:t>ТИНЕ ПАЛИЛУЛА</w:t>
      </w:r>
    </w:p>
    <w:p w14:paraId="3A42321D" w14:textId="77777777" w:rsidR="00496C8E" w:rsidRPr="00496C8E" w:rsidRDefault="00496C8E" w:rsidP="00A46E89">
      <w:pPr>
        <w:jc w:val="both"/>
        <w:rPr>
          <w:b/>
          <w:szCs w:val="24"/>
          <w:lang w:val="sr-Cyrl-RS"/>
        </w:rPr>
      </w:pPr>
    </w:p>
    <w:p w14:paraId="18896764" w14:textId="3BFA8424" w:rsidR="00496C8E" w:rsidRPr="00496C8E" w:rsidRDefault="00496C8E" w:rsidP="00A46E89">
      <w:pPr>
        <w:jc w:val="both"/>
        <w:rPr>
          <w:b/>
          <w:szCs w:val="24"/>
          <w:lang w:val="sr-Cyrl-RS"/>
        </w:rPr>
      </w:pPr>
      <w:r w:rsidRPr="00496C8E">
        <w:rPr>
          <w:b/>
          <w:szCs w:val="24"/>
          <w:lang w:val="sr-Cyrl-RS"/>
        </w:rPr>
        <w:t>МАРТ</w:t>
      </w:r>
    </w:p>
    <w:p w14:paraId="6A502D89" w14:textId="77777777" w:rsidR="00496C8E" w:rsidRPr="00496C8E" w:rsidRDefault="00496C8E" w:rsidP="00A46E89">
      <w:pPr>
        <w:jc w:val="both"/>
        <w:rPr>
          <w:rFonts w:eastAsia="Calibri"/>
          <w:szCs w:val="24"/>
          <w:lang w:val="sr-Cyrl-RS"/>
        </w:rPr>
      </w:pPr>
      <w:r w:rsidRPr="00496C8E">
        <w:rPr>
          <w:szCs w:val="24"/>
          <w:lang w:val="sr-Cyrl-RS"/>
        </w:rPr>
        <w:t xml:space="preserve">Одржана је </w:t>
      </w:r>
      <w:r w:rsidRPr="00496C8E">
        <w:rPr>
          <w:b/>
          <w:szCs w:val="24"/>
          <w:lang w:val="sr-Cyrl-RS"/>
        </w:rPr>
        <w:t>7. седница скупштине ГО Палилула дана 09.03.202</w:t>
      </w:r>
      <w:r w:rsidRPr="00496C8E">
        <w:rPr>
          <w:b/>
          <w:szCs w:val="24"/>
        </w:rPr>
        <w:t>1</w:t>
      </w:r>
      <w:r w:rsidRPr="00496C8E">
        <w:rPr>
          <w:b/>
          <w:szCs w:val="24"/>
          <w:lang w:val="sr-Cyrl-RS"/>
        </w:rPr>
        <w:t>.године</w:t>
      </w:r>
      <w:r w:rsidRPr="00496C8E">
        <w:rPr>
          <w:szCs w:val="24"/>
          <w:lang w:val="sr-Cyrl-RS"/>
        </w:rPr>
        <w:t xml:space="preserve"> са почетком у 09,00 часова у сали НКЦ са дневним редом:</w:t>
      </w:r>
    </w:p>
    <w:p w14:paraId="20EFC22E" w14:textId="77777777" w:rsidR="00496C8E" w:rsidRPr="00496C8E" w:rsidRDefault="00496C8E" w:rsidP="00A46E89">
      <w:pPr>
        <w:jc w:val="both"/>
        <w:rPr>
          <w:szCs w:val="24"/>
          <w:lang w:val="sr-Cyrl-RS"/>
        </w:rPr>
      </w:pPr>
      <w:r w:rsidRPr="00496C8E">
        <w:rPr>
          <w:szCs w:val="24"/>
          <w:lang w:val="sr-Cyrl-RS"/>
        </w:rPr>
        <w:t>1.Усвајање записника са 6. седнице Скупштине Градске општине Палилула;</w:t>
      </w:r>
    </w:p>
    <w:p w14:paraId="28F91749" w14:textId="77777777" w:rsidR="00496C8E" w:rsidRPr="00496C8E" w:rsidRDefault="00496C8E" w:rsidP="00A46E89">
      <w:pPr>
        <w:jc w:val="both"/>
        <w:rPr>
          <w:szCs w:val="24"/>
          <w:lang w:val="sr-Cyrl-RS"/>
        </w:rPr>
      </w:pPr>
      <w:r w:rsidRPr="00496C8E">
        <w:rPr>
          <w:szCs w:val="24"/>
          <w:lang w:val="sr-Cyrl-RS"/>
        </w:rPr>
        <w:t>2.Доношење Одлуке о потврђивању мандата одборницима Скупштине Градске општине Палилула са изборне листе „АЛЕКСАНДАР ВУЧИЋ – ЗА НАШУ ДЕЦУ” и  полагање заклетве;</w:t>
      </w:r>
    </w:p>
    <w:p w14:paraId="76FF0450" w14:textId="77777777" w:rsidR="00496C8E" w:rsidRPr="00496C8E" w:rsidRDefault="00496C8E" w:rsidP="00A46E89">
      <w:pPr>
        <w:jc w:val="both"/>
        <w:rPr>
          <w:szCs w:val="24"/>
          <w:lang w:val="sr-Cyrl-RS"/>
        </w:rPr>
      </w:pPr>
      <w:r w:rsidRPr="00496C8E">
        <w:rPr>
          <w:szCs w:val="24"/>
          <w:lang w:val="sr-Cyrl-RS"/>
        </w:rPr>
        <w:t>3.Давање претходног мишљења на предлог Програма уређивања грађевинског земљишта и одржавања комуналне инфраструктуре за 2021.годину;</w:t>
      </w:r>
    </w:p>
    <w:p w14:paraId="30556521" w14:textId="77777777" w:rsidR="00496C8E" w:rsidRPr="00496C8E" w:rsidRDefault="00496C8E" w:rsidP="00A46E89">
      <w:pPr>
        <w:jc w:val="both"/>
        <w:rPr>
          <w:szCs w:val="24"/>
          <w:lang w:val="sr-Cyrl-RS"/>
        </w:rPr>
      </w:pPr>
      <w:r w:rsidRPr="00496C8E">
        <w:rPr>
          <w:szCs w:val="24"/>
          <w:lang w:val="sr-Cyrl-RS"/>
        </w:rPr>
        <w:t>4.Доношење решења о образовању Радне групе за праћење реализације и динамике уградње гребаног асфалта на територији ГО Палилула;</w:t>
      </w:r>
    </w:p>
    <w:p w14:paraId="57156466" w14:textId="77777777" w:rsidR="00496C8E" w:rsidRPr="00496C8E" w:rsidRDefault="00496C8E" w:rsidP="00A46E89">
      <w:pPr>
        <w:jc w:val="both"/>
        <w:rPr>
          <w:szCs w:val="24"/>
          <w:lang w:val="sr-Cyrl-RS"/>
        </w:rPr>
      </w:pPr>
      <w:r w:rsidRPr="00496C8E">
        <w:rPr>
          <w:szCs w:val="24"/>
          <w:lang w:val="sr-Cyrl-RS"/>
        </w:rPr>
        <w:t>5.Одборничка питања и иницијативе;</w:t>
      </w:r>
    </w:p>
    <w:p w14:paraId="6AB98CD8" w14:textId="77777777" w:rsidR="00496C8E" w:rsidRPr="00496C8E" w:rsidRDefault="00496C8E" w:rsidP="00A46E89">
      <w:pPr>
        <w:jc w:val="both"/>
        <w:rPr>
          <w:szCs w:val="24"/>
          <w:lang w:val="sr-Cyrl-RS"/>
        </w:rPr>
      </w:pPr>
      <w:r w:rsidRPr="00496C8E">
        <w:rPr>
          <w:szCs w:val="24"/>
          <w:lang w:val="sr-Cyrl-RS"/>
        </w:rPr>
        <w:t>6.Разно.</w:t>
      </w:r>
    </w:p>
    <w:p w14:paraId="6B5D3AF8" w14:textId="77777777"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правно-техничка обрада наведених аката.</w:t>
      </w:r>
    </w:p>
    <w:p w14:paraId="45DE06B0" w14:textId="77777777" w:rsidR="00496C8E" w:rsidRDefault="00496C8E" w:rsidP="00A46E89">
      <w:pPr>
        <w:jc w:val="both"/>
        <w:rPr>
          <w:b/>
          <w:szCs w:val="24"/>
          <w:lang w:val="sr-Cyrl-RS"/>
        </w:rPr>
      </w:pPr>
    </w:p>
    <w:p w14:paraId="72AC29A3" w14:textId="14AC1EFD" w:rsidR="00496C8E" w:rsidRPr="00496C8E" w:rsidRDefault="00496C8E" w:rsidP="00A46E89">
      <w:pPr>
        <w:jc w:val="both"/>
        <w:rPr>
          <w:b/>
          <w:szCs w:val="24"/>
          <w:lang w:val="sr-Cyrl-RS"/>
        </w:rPr>
      </w:pPr>
      <w:r w:rsidRPr="00496C8E">
        <w:rPr>
          <w:b/>
          <w:szCs w:val="24"/>
          <w:lang w:val="sr-Cyrl-RS"/>
        </w:rPr>
        <w:t xml:space="preserve">МАЈ </w:t>
      </w:r>
    </w:p>
    <w:p w14:paraId="51C641A2" w14:textId="77777777" w:rsidR="00496C8E" w:rsidRPr="00496C8E" w:rsidRDefault="00496C8E" w:rsidP="00A46E89">
      <w:pPr>
        <w:jc w:val="both"/>
        <w:rPr>
          <w:szCs w:val="24"/>
          <w:lang w:val="sr-Cyrl-RS"/>
        </w:rPr>
      </w:pPr>
      <w:r w:rsidRPr="00496C8E">
        <w:rPr>
          <w:szCs w:val="24"/>
          <w:lang w:val="sr-Cyrl-RS"/>
        </w:rPr>
        <w:t xml:space="preserve">Одржана је </w:t>
      </w:r>
      <w:r w:rsidRPr="00496C8E">
        <w:rPr>
          <w:b/>
          <w:szCs w:val="24"/>
          <w:lang w:val="sr-Cyrl-RS"/>
        </w:rPr>
        <w:t>8. седница скупштине ГО Палилула дана 05.05.202</w:t>
      </w:r>
      <w:r w:rsidRPr="00496C8E">
        <w:rPr>
          <w:b/>
          <w:szCs w:val="24"/>
        </w:rPr>
        <w:t>1</w:t>
      </w:r>
      <w:r w:rsidRPr="00496C8E">
        <w:rPr>
          <w:b/>
          <w:szCs w:val="24"/>
          <w:lang w:val="sr-Cyrl-RS"/>
        </w:rPr>
        <w:t>.године</w:t>
      </w:r>
      <w:r w:rsidRPr="00496C8E">
        <w:rPr>
          <w:szCs w:val="24"/>
          <w:lang w:val="sr-Cyrl-RS"/>
        </w:rPr>
        <w:t xml:space="preserve"> са почетком у 11,00 часова у сали НКЦ са дневним редом:</w:t>
      </w:r>
    </w:p>
    <w:p w14:paraId="3DD0C196" w14:textId="77777777" w:rsidR="00496C8E" w:rsidRPr="00496C8E" w:rsidRDefault="00496C8E" w:rsidP="00A46E89">
      <w:pPr>
        <w:jc w:val="both"/>
        <w:rPr>
          <w:szCs w:val="24"/>
          <w:lang w:val="sr-Cyrl-RS"/>
        </w:rPr>
      </w:pPr>
      <w:r w:rsidRPr="00496C8E">
        <w:rPr>
          <w:szCs w:val="24"/>
          <w:lang w:val="sr-Cyrl-RS"/>
        </w:rPr>
        <w:t>1.Усвајање записника са 7. седнице Скупштине Градске општине Палилула</w:t>
      </w:r>
    </w:p>
    <w:p w14:paraId="0C9F7A40" w14:textId="77777777" w:rsidR="00496C8E" w:rsidRPr="00496C8E" w:rsidRDefault="00496C8E" w:rsidP="00A46E89">
      <w:pPr>
        <w:jc w:val="both"/>
        <w:rPr>
          <w:szCs w:val="24"/>
          <w:lang w:val="sr-Cyrl-RS"/>
        </w:rPr>
      </w:pPr>
      <w:r w:rsidRPr="00496C8E">
        <w:rPr>
          <w:szCs w:val="24"/>
          <w:lang w:val="sr-Cyrl-RS"/>
        </w:rPr>
        <w:t>2.Усвајање Локалног акционог плана запошљавања (ЛАПЗ) Градске општине Палилула за период 2021. – 2023.</w:t>
      </w:r>
    </w:p>
    <w:p w14:paraId="5D21AC29" w14:textId="77777777" w:rsidR="00496C8E" w:rsidRPr="00496C8E" w:rsidRDefault="00496C8E" w:rsidP="00A46E89">
      <w:pPr>
        <w:jc w:val="both"/>
        <w:rPr>
          <w:szCs w:val="24"/>
          <w:lang w:val="sr-Cyrl-RS"/>
        </w:rPr>
      </w:pPr>
      <w:r w:rsidRPr="00496C8E">
        <w:rPr>
          <w:szCs w:val="24"/>
          <w:lang w:val="sr-Cyrl-RS"/>
        </w:rPr>
        <w:t>3.Усвајање Одлуке о успостављању сарадње између Градске општине Палилула и општине Аеродром</w:t>
      </w:r>
    </w:p>
    <w:p w14:paraId="6FD68299" w14:textId="77777777" w:rsidR="00496C8E" w:rsidRPr="00496C8E" w:rsidRDefault="00496C8E" w:rsidP="00A46E89">
      <w:pPr>
        <w:jc w:val="both"/>
        <w:rPr>
          <w:szCs w:val="24"/>
          <w:lang w:val="sr-Cyrl-RS"/>
        </w:rPr>
      </w:pPr>
      <w:r w:rsidRPr="00496C8E">
        <w:rPr>
          <w:szCs w:val="24"/>
          <w:lang w:val="sr-Cyrl-RS"/>
        </w:rPr>
        <w:t>4.Одборничка питања и иницијативе</w:t>
      </w:r>
    </w:p>
    <w:p w14:paraId="135D2264" w14:textId="77777777" w:rsidR="00496C8E" w:rsidRPr="00496C8E" w:rsidRDefault="00496C8E" w:rsidP="00A46E89">
      <w:pPr>
        <w:jc w:val="both"/>
        <w:rPr>
          <w:szCs w:val="24"/>
          <w:lang w:val="sr-Cyrl-RS"/>
        </w:rPr>
      </w:pPr>
      <w:r w:rsidRPr="00496C8E">
        <w:rPr>
          <w:szCs w:val="24"/>
          <w:lang w:val="sr-Cyrl-RS"/>
        </w:rPr>
        <w:t>5.Разно</w:t>
      </w:r>
    </w:p>
    <w:p w14:paraId="76FD2513" w14:textId="77777777"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правно-техничка обрада наведених аката.</w:t>
      </w:r>
    </w:p>
    <w:p w14:paraId="4F4930B2" w14:textId="77777777" w:rsidR="00496C8E" w:rsidRDefault="00496C8E" w:rsidP="00A46E89">
      <w:pPr>
        <w:jc w:val="both"/>
        <w:rPr>
          <w:b/>
          <w:szCs w:val="24"/>
          <w:lang w:val="sr-Cyrl-RS"/>
        </w:rPr>
      </w:pPr>
    </w:p>
    <w:p w14:paraId="6884466E" w14:textId="2A2D9572" w:rsidR="00496C8E" w:rsidRPr="00496C8E" w:rsidRDefault="00496C8E" w:rsidP="00A46E89">
      <w:pPr>
        <w:jc w:val="both"/>
        <w:rPr>
          <w:b/>
          <w:szCs w:val="24"/>
          <w:lang w:val="sr-Cyrl-RS"/>
        </w:rPr>
      </w:pPr>
      <w:r w:rsidRPr="00496C8E">
        <w:rPr>
          <w:b/>
          <w:szCs w:val="24"/>
          <w:lang w:val="sr-Cyrl-RS"/>
        </w:rPr>
        <w:t xml:space="preserve">ЈУН </w:t>
      </w:r>
    </w:p>
    <w:p w14:paraId="358EE5F8" w14:textId="77777777" w:rsidR="00496C8E" w:rsidRPr="00496C8E" w:rsidRDefault="00496C8E" w:rsidP="00A46E89">
      <w:pPr>
        <w:jc w:val="both"/>
        <w:rPr>
          <w:szCs w:val="24"/>
          <w:lang w:val="sr-Cyrl-RS"/>
        </w:rPr>
      </w:pPr>
      <w:r w:rsidRPr="00496C8E">
        <w:rPr>
          <w:szCs w:val="24"/>
          <w:lang w:val="sr-Cyrl-RS"/>
        </w:rPr>
        <w:t xml:space="preserve">Одржана је </w:t>
      </w:r>
      <w:r w:rsidRPr="00496C8E">
        <w:rPr>
          <w:b/>
          <w:szCs w:val="24"/>
          <w:lang w:val="sr-Cyrl-RS"/>
        </w:rPr>
        <w:t>9. седница скупштине ГО Палилула дана 18.06.202</w:t>
      </w:r>
      <w:r w:rsidRPr="00496C8E">
        <w:rPr>
          <w:b/>
          <w:szCs w:val="24"/>
        </w:rPr>
        <w:t>1</w:t>
      </w:r>
      <w:r w:rsidRPr="00496C8E">
        <w:rPr>
          <w:b/>
          <w:szCs w:val="24"/>
          <w:lang w:val="sr-Cyrl-RS"/>
        </w:rPr>
        <w:t>.године</w:t>
      </w:r>
      <w:r w:rsidRPr="00496C8E">
        <w:rPr>
          <w:szCs w:val="24"/>
          <w:lang w:val="sr-Cyrl-RS"/>
        </w:rPr>
        <w:t xml:space="preserve"> са почетком у 10,00 часова у сали НКЦ са дневним редом:</w:t>
      </w:r>
    </w:p>
    <w:p w14:paraId="4619262C" w14:textId="77777777" w:rsidR="00496C8E" w:rsidRPr="00496C8E" w:rsidRDefault="00496C8E" w:rsidP="00A46E89">
      <w:pPr>
        <w:jc w:val="both"/>
        <w:rPr>
          <w:szCs w:val="24"/>
          <w:lang w:val="sr-Cyrl-RS"/>
        </w:rPr>
      </w:pPr>
      <w:r w:rsidRPr="00496C8E">
        <w:rPr>
          <w:szCs w:val="24"/>
          <w:lang w:val="sr-Cyrl-RS"/>
        </w:rPr>
        <w:t>1.Усвајање записника са 8. седнице Скупштине Градске општине Палилула</w:t>
      </w:r>
    </w:p>
    <w:p w14:paraId="4DDA3FF9" w14:textId="77777777" w:rsidR="00496C8E" w:rsidRPr="00496C8E" w:rsidRDefault="00496C8E" w:rsidP="00A46E89">
      <w:pPr>
        <w:jc w:val="both"/>
        <w:rPr>
          <w:szCs w:val="24"/>
          <w:lang w:val="sr-Cyrl-RS"/>
        </w:rPr>
      </w:pPr>
      <w:r w:rsidRPr="00496C8E">
        <w:rPr>
          <w:szCs w:val="24"/>
          <w:lang w:val="sr-Cyrl-RS"/>
        </w:rPr>
        <w:t>2.Разматрање и усвајање Одлуке о завршном рачуну Градске општине Палилула за 2020.годину</w:t>
      </w:r>
    </w:p>
    <w:p w14:paraId="48D51311" w14:textId="77777777" w:rsidR="00496C8E" w:rsidRPr="00496C8E" w:rsidRDefault="00496C8E" w:rsidP="00A46E89">
      <w:pPr>
        <w:jc w:val="both"/>
        <w:rPr>
          <w:szCs w:val="24"/>
          <w:lang w:val="sr-Cyrl-RS"/>
        </w:rPr>
      </w:pPr>
      <w:r w:rsidRPr="00496C8E">
        <w:rPr>
          <w:szCs w:val="24"/>
          <w:lang w:val="sr-Cyrl-RS"/>
        </w:rPr>
        <w:t>3.Разматрање и усвајање Одлуке о изменама и допунама Одлуке о буџету Градске општине Палилула за 2021. годину са изменом и допуном Кадровског  плана Управе Градске општине Палилула за 2021.годину</w:t>
      </w:r>
    </w:p>
    <w:p w14:paraId="31494453" w14:textId="77777777" w:rsidR="00496C8E" w:rsidRPr="00496C8E" w:rsidRDefault="00496C8E" w:rsidP="00A46E89">
      <w:pPr>
        <w:jc w:val="both"/>
        <w:rPr>
          <w:szCs w:val="24"/>
          <w:lang w:val="sr-Cyrl-RS"/>
        </w:rPr>
      </w:pPr>
      <w:r w:rsidRPr="00496C8E">
        <w:rPr>
          <w:szCs w:val="24"/>
          <w:lang w:val="sr-Cyrl-RS"/>
        </w:rPr>
        <w:t>4.Разматрање и усвајање Oдлуке о другим изменама и допунама Oдлуке о организацији Управе  Градске општине Палилула за 2021.годину</w:t>
      </w:r>
    </w:p>
    <w:p w14:paraId="62CEF320" w14:textId="77777777" w:rsidR="00496C8E" w:rsidRPr="00496C8E" w:rsidRDefault="00496C8E" w:rsidP="00A46E89">
      <w:pPr>
        <w:jc w:val="both"/>
        <w:rPr>
          <w:szCs w:val="24"/>
          <w:lang w:val="sr-Cyrl-RS"/>
        </w:rPr>
      </w:pPr>
      <w:r w:rsidRPr="00496C8E">
        <w:rPr>
          <w:szCs w:val="24"/>
          <w:lang w:val="sr-Cyrl-RS"/>
        </w:rPr>
        <w:t>5.Одборничка питања и иницијативе</w:t>
      </w:r>
    </w:p>
    <w:p w14:paraId="3851FDB3" w14:textId="77777777" w:rsidR="00496C8E" w:rsidRPr="00496C8E" w:rsidRDefault="00496C8E" w:rsidP="00A46E89">
      <w:pPr>
        <w:jc w:val="both"/>
        <w:rPr>
          <w:szCs w:val="24"/>
          <w:lang w:val="sr-Cyrl-RS"/>
        </w:rPr>
      </w:pPr>
      <w:r w:rsidRPr="00496C8E">
        <w:rPr>
          <w:szCs w:val="24"/>
          <w:lang w:val="sr-Cyrl-RS"/>
        </w:rPr>
        <w:t>6.Разно</w:t>
      </w:r>
    </w:p>
    <w:p w14:paraId="5CC73429" w14:textId="6D4A1D0B"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правно-техничка обрада наведених аката.</w:t>
      </w:r>
    </w:p>
    <w:p w14:paraId="6128E08F" w14:textId="77777777" w:rsidR="00496C8E" w:rsidRPr="00496C8E" w:rsidRDefault="00496C8E" w:rsidP="00A46E89">
      <w:pPr>
        <w:jc w:val="both"/>
        <w:rPr>
          <w:szCs w:val="24"/>
          <w:lang w:val="sr-Cyrl-RS"/>
        </w:rPr>
      </w:pPr>
    </w:p>
    <w:p w14:paraId="783BBBB7" w14:textId="31CAFF78" w:rsidR="00496C8E" w:rsidRPr="00496C8E" w:rsidRDefault="00496C8E" w:rsidP="00A46E89">
      <w:pPr>
        <w:jc w:val="both"/>
        <w:rPr>
          <w:b/>
          <w:szCs w:val="24"/>
          <w:lang w:val="sr-Cyrl-RS"/>
        </w:rPr>
      </w:pPr>
      <w:r w:rsidRPr="00496C8E">
        <w:rPr>
          <w:b/>
          <w:szCs w:val="24"/>
          <w:lang w:val="sr-Cyrl-RS"/>
        </w:rPr>
        <w:t xml:space="preserve">СЕПТЕМБАР </w:t>
      </w:r>
    </w:p>
    <w:p w14:paraId="269D5FA8" w14:textId="77777777" w:rsidR="00496C8E" w:rsidRPr="00496C8E" w:rsidRDefault="00496C8E" w:rsidP="00A46E89">
      <w:pPr>
        <w:jc w:val="both"/>
        <w:rPr>
          <w:szCs w:val="24"/>
          <w:lang w:val="sr-Cyrl-RS"/>
        </w:rPr>
      </w:pPr>
      <w:r w:rsidRPr="00496C8E">
        <w:rPr>
          <w:szCs w:val="24"/>
          <w:lang w:val="sr-Cyrl-RS"/>
        </w:rPr>
        <w:lastRenderedPageBreak/>
        <w:t xml:space="preserve">Одржана је </w:t>
      </w:r>
      <w:r w:rsidRPr="00496C8E">
        <w:rPr>
          <w:b/>
          <w:szCs w:val="24"/>
          <w:lang w:val="sr-Cyrl-RS"/>
        </w:rPr>
        <w:t>10. седница скупштине ГО Палилула дана 10.09.202</w:t>
      </w:r>
      <w:r w:rsidRPr="00496C8E">
        <w:rPr>
          <w:b/>
          <w:szCs w:val="24"/>
        </w:rPr>
        <w:t>1</w:t>
      </w:r>
      <w:r w:rsidRPr="00496C8E">
        <w:rPr>
          <w:b/>
          <w:szCs w:val="24"/>
          <w:lang w:val="sr-Cyrl-RS"/>
        </w:rPr>
        <w:t>.године</w:t>
      </w:r>
      <w:r w:rsidRPr="00496C8E">
        <w:rPr>
          <w:szCs w:val="24"/>
          <w:lang w:val="sr-Cyrl-RS"/>
        </w:rPr>
        <w:t xml:space="preserve"> са почетком у 11,00 часова у сали НКЦ са дневним редом:</w:t>
      </w:r>
    </w:p>
    <w:p w14:paraId="7E6B7363" w14:textId="77777777" w:rsidR="00496C8E" w:rsidRPr="00496C8E" w:rsidRDefault="00496C8E" w:rsidP="00A46E89">
      <w:pPr>
        <w:jc w:val="both"/>
        <w:rPr>
          <w:szCs w:val="24"/>
          <w:lang w:val="sr-Cyrl-RS"/>
        </w:rPr>
      </w:pPr>
      <w:r w:rsidRPr="00496C8E">
        <w:rPr>
          <w:szCs w:val="24"/>
          <w:lang w:val="sr-Cyrl-RS"/>
        </w:rPr>
        <w:t>1.Усвајање записника са 9. седнице Скупштине Градске општине Палилула</w:t>
      </w:r>
    </w:p>
    <w:p w14:paraId="7B36A87A" w14:textId="77777777" w:rsidR="00496C8E" w:rsidRPr="00496C8E" w:rsidRDefault="00496C8E" w:rsidP="00A46E89">
      <w:pPr>
        <w:jc w:val="both"/>
        <w:rPr>
          <w:szCs w:val="24"/>
          <w:lang w:val="sr-Cyrl-RS"/>
        </w:rPr>
      </w:pPr>
      <w:r w:rsidRPr="00496C8E">
        <w:rPr>
          <w:szCs w:val="24"/>
          <w:lang w:val="sr-Cyrl-RS"/>
        </w:rPr>
        <w:t>2.Давање претходног мишљења на предлог Програма о изменама програма уређивања грађевинског земљишта и одржавања комуналне инфраструктуре за 2021.годину</w:t>
      </w:r>
    </w:p>
    <w:p w14:paraId="7AEA58E9" w14:textId="77777777" w:rsidR="00496C8E" w:rsidRPr="00496C8E" w:rsidRDefault="00496C8E" w:rsidP="00A46E89">
      <w:pPr>
        <w:jc w:val="both"/>
        <w:rPr>
          <w:szCs w:val="24"/>
          <w:lang w:val="sr-Cyrl-RS"/>
        </w:rPr>
      </w:pPr>
      <w:r w:rsidRPr="00496C8E">
        <w:rPr>
          <w:szCs w:val="24"/>
          <w:lang w:val="sr-Cyrl-RS"/>
        </w:rPr>
        <w:t>3.Подношење извештаја о раду ГО Палилула за период од 02.09.2020.године до 02.09.2021.године</w:t>
      </w:r>
    </w:p>
    <w:p w14:paraId="0B61E7F2" w14:textId="77777777" w:rsidR="00496C8E" w:rsidRPr="00496C8E" w:rsidRDefault="00496C8E" w:rsidP="00A46E89">
      <w:pPr>
        <w:jc w:val="both"/>
        <w:rPr>
          <w:szCs w:val="24"/>
          <w:lang w:val="sr-Cyrl-RS"/>
        </w:rPr>
      </w:pPr>
      <w:r w:rsidRPr="00496C8E">
        <w:rPr>
          <w:szCs w:val="24"/>
          <w:lang w:val="sr-Cyrl-RS"/>
        </w:rPr>
        <w:t>4.Упознавање одборника СО Палилула са извештајем о извршењу буџета ГО Палилула за период 01.јануар – 30.јун 2021.године (шестомесечни извештај)</w:t>
      </w:r>
    </w:p>
    <w:p w14:paraId="460BE7C9" w14:textId="77777777" w:rsidR="00496C8E" w:rsidRPr="00496C8E" w:rsidRDefault="00496C8E" w:rsidP="00A46E89">
      <w:pPr>
        <w:jc w:val="both"/>
        <w:rPr>
          <w:szCs w:val="24"/>
          <w:lang w:val="sr-Cyrl-RS"/>
        </w:rPr>
      </w:pPr>
      <w:r w:rsidRPr="00496C8E">
        <w:rPr>
          <w:szCs w:val="24"/>
          <w:lang w:val="sr-Cyrl-RS"/>
        </w:rPr>
        <w:t>5.Одборничка питања и иницијативе</w:t>
      </w:r>
    </w:p>
    <w:p w14:paraId="51C7DEB0" w14:textId="77777777" w:rsidR="00496C8E" w:rsidRPr="00496C8E" w:rsidRDefault="00496C8E" w:rsidP="00A46E89">
      <w:pPr>
        <w:jc w:val="both"/>
        <w:rPr>
          <w:szCs w:val="24"/>
          <w:lang w:val="sr-Cyrl-RS"/>
        </w:rPr>
      </w:pPr>
      <w:r w:rsidRPr="00496C8E">
        <w:rPr>
          <w:szCs w:val="24"/>
          <w:lang w:val="sr-Cyrl-RS"/>
        </w:rPr>
        <w:t>6.Разно</w:t>
      </w:r>
    </w:p>
    <w:p w14:paraId="33295627" w14:textId="6D338A36"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правно-техничка обрада наведених аката.</w:t>
      </w:r>
    </w:p>
    <w:p w14:paraId="53DAF0E8" w14:textId="77777777" w:rsidR="00496C8E" w:rsidRPr="00496C8E" w:rsidRDefault="00496C8E" w:rsidP="00A46E89">
      <w:pPr>
        <w:jc w:val="both"/>
        <w:rPr>
          <w:szCs w:val="24"/>
          <w:lang w:val="sr-Cyrl-RS"/>
        </w:rPr>
      </w:pPr>
    </w:p>
    <w:p w14:paraId="1158CCDA" w14:textId="53B77C41" w:rsidR="00496C8E" w:rsidRPr="00496C8E" w:rsidRDefault="00496C8E" w:rsidP="00A46E89">
      <w:pPr>
        <w:jc w:val="both"/>
        <w:rPr>
          <w:b/>
          <w:szCs w:val="24"/>
          <w:lang w:val="sr-Cyrl-RS"/>
        </w:rPr>
      </w:pPr>
      <w:r w:rsidRPr="00496C8E">
        <w:rPr>
          <w:b/>
          <w:szCs w:val="24"/>
          <w:lang w:val="sr-Cyrl-RS"/>
        </w:rPr>
        <w:t xml:space="preserve">НОВЕМБАР </w:t>
      </w:r>
    </w:p>
    <w:p w14:paraId="16B76F23" w14:textId="77777777" w:rsidR="00496C8E" w:rsidRPr="00496C8E" w:rsidRDefault="00496C8E" w:rsidP="00A46E89">
      <w:pPr>
        <w:jc w:val="both"/>
        <w:rPr>
          <w:szCs w:val="24"/>
          <w:lang w:val="sr-Cyrl-RS"/>
        </w:rPr>
      </w:pPr>
      <w:r w:rsidRPr="00496C8E">
        <w:rPr>
          <w:szCs w:val="24"/>
          <w:lang w:val="sr-Cyrl-RS"/>
        </w:rPr>
        <w:t xml:space="preserve">Одржана је </w:t>
      </w:r>
      <w:r w:rsidRPr="00496C8E">
        <w:rPr>
          <w:b/>
          <w:szCs w:val="24"/>
          <w:lang w:val="sr-Cyrl-RS"/>
        </w:rPr>
        <w:t>11. седница скупштине ГО Палилула дана 30.11.202</w:t>
      </w:r>
      <w:r w:rsidRPr="00496C8E">
        <w:rPr>
          <w:b/>
          <w:szCs w:val="24"/>
        </w:rPr>
        <w:t>1</w:t>
      </w:r>
      <w:r w:rsidRPr="00496C8E">
        <w:rPr>
          <w:b/>
          <w:szCs w:val="24"/>
          <w:lang w:val="sr-Cyrl-RS"/>
        </w:rPr>
        <w:t>.године</w:t>
      </w:r>
      <w:r w:rsidRPr="00496C8E">
        <w:rPr>
          <w:szCs w:val="24"/>
          <w:lang w:val="sr-Cyrl-RS"/>
        </w:rPr>
        <w:t xml:space="preserve"> са почетком у 11,00 часова у сали НКЦ са дневним редом:</w:t>
      </w:r>
    </w:p>
    <w:p w14:paraId="162F3E13" w14:textId="77777777" w:rsidR="00496C8E" w:rsidRPr="00496C8E" w:rsidRDefault="00496C8E" w:rsidP="00A46E89">
      <w:pPr>
        <w:jc w:val="both"/>
        <w:rPr>
          <w:szCs w:val="24"/>
          <w:lang w:val="sr-Cyrl-RS"/>
        </w:rPr>
      </w:pPr>
      <w:r w:rsidRPr="00496C8E">
        <w:rPr>
          <w:szCs w:val="24"/>
          <w:lang w:val="sr-Cyrl-RS"/>
        </w:rPr>
        <w:t>1.Усвајање записника са 10. седнице Скупштине Градске општине Палилула</w:t>
      </w:r>
    </w:p>
    <w:p w14:paraId="2D6D26C3" w14:textId="77777777" w:rsidR="00496C8E" w:rsidRPr="00496C8E" w:rsidRDefault="00496C8E" w:rsidP="00A46E89">
      <w:pPr>
        <w:jc w:val="both"/>
        <w:rPr>
          <w:szCs w:val="24"/>
          <w:lang w:val="sr-Cyrl-RS"/>
        </w:rPr>
      </w:pPr>
      <w:r w:rsidRPr="00496C8E">
        <w:rPr>
          <w:szCs w:val="24"/>
          <w:lang w:val="sr-Cyrl-RS"/>
        </w:rPr>
        <w:t>2.Разматрање и усвајање Одлуке о изменама и допунама Одлуке о буџету Градске општине Палилула за 2021. годину са изменом и допуном Кадровског  плана Управе Градске општине Палилула за 2021.годину</w:t>
      </w:r>
    </w:p>
    <w:p w14:paraId="4F74C1BC" w14:textId="77777777" w:rsidR="00496C8E" w:rsidRPr="00496C8E" w:rsidRDefault="00496C8E" w:rsidP="00A46E89">
      <w:pPr>
        <w:jc w:val="both"/>
        <w:rPr>
          <w:szCs w:val="24"/>
          <w:lang w:val="sr-Cyrl-RS"/>
        </w:rPr>
      </w:pPr>
      <w:r w:rsidRPr="00496C8E">
        <w:rPr>
          <w:szCs w:val="24"/>
          <w:lang w:val="sr-Cyrl-RS"/>
        </w:rPr>
        <w:t>3.Усвајање Одлуке о приступању изради Плана развоја Градске општине Палилула за период од 2022. до 2028. године</w:t>
      </w:r>
    </w:p>
    <w:p w14:paraId="4D391A4B" w14:textId="77777777" w:rsidR="00496C8E" w:rsidRPr="00496C8E" w:rsidRDefault="00496C8E" w:rsidP="00A46E89">
      <w:pPr>
        <w:jc w:val="both"/>
        <w:rPr>
          <w:szCs w:val="24"/>
          <w:lang w:val="sr-Cyrl-RS"/>
        </w:rPr>
      </w:pPr>
      <w:r w:rsidRPr="00496C8E">
        <w:rPr>
          <w:szCs w:val="24"/>
          <w:lang w:val="sr-Cyrl-RS"/>
        </w:rPr>
        <w:t>4.Разматрање Извештаја о извршењу Одлуке о буџету за период јануар – септембар 2021. године</w:t>
      </w:r>
    </w:p>
    <w:p w14:paraId="22B296A6" w14:textId="77777777" w:rsidR="00496C8E" w:rsidRPr="00496C8E" w:rsidRDefault="00496C8E" w:rsidP="00A46E89">
      <w:pPr>
        <w:jc w:val="both"/>
        <w:rPr>
          <w:szCs w:val="24"/>
          <w:lang w:val="sr-Cyrl-RS"/>
        </w:rPr>
      </w:pPr>
      <w:r w:rsidRPr="00496C8E">
        <w:rPr>
          <w:szCs w:val="24"/>
          <w:lang w:val="sr-Cyrl-RS"/>
        </w:rPr>
        <w:t>5.Одборничка питања и иницијативе</w:t>
      </w:r>
    </w:p>
    <w:p w14:paraId="384A2B42" w14:textId="77777777" w:rsidR="00496C8E" w:rsidRPr="00496C8E" w:rsidRDefault="00496C8E" w:rsidP="00A46E89">
      <w:pPr>
        <w:jc w:val="both"/>
        <w:rPr>
          <w:szCs w:val="24"/>
          <w:lang w:val="sr-Cyrl-RS"/>
        </w:rPr>
      </w:pPr>
      <w:r w:rsidRPr="00496C8E">
        <w:rPr>
          <w:szCs w:val="24"/>
          <w:lang w:val="sr-Cyrl-RS"/>
        </w:rPr>
        <w:t>6.Разно</w:t>
      </w:r>
    </w:p>
    <w:p w14:paraId="38A7B04D" w14:textId="639BDB28"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w:t>
      </w:r>
      <w:r>
        <w:rPr>
          <w:szCs w:val="24"/>
          <w:lang w:val="sr-Cyrl-RS"/>
        </w:rPr>
        <w:t>техничка обрада наведених акат</w:t>
      </w:r>
    </w:p>
    <w:p w14:paraId="14234F2B" w14:textId="77777777" w:rsidR="00496C8E" w:rsidRPr="00496C8E" w:rsidRDefault="00496C8E" w:rsidP="00A46E89">
      <w:pPr>
        <w:jc w:val="both"/>
        <w:rPr>
          <w:szCs w:val="24"/>
          <w:lang w:val="sr-Cyrl-RS"/>
        </w:rPr>
      </w:pPr>
    </w:p>
    <w:p w14:paraId="29A0EC41" w14:textId="4126A567" w:rsidR="00496C8E" w:rsidRPr="00496C8E" w:rsidRDefault="00496C8E" w:rsidP="00A46E89">
      <w:pPr>
        <w:jc w:val="both"/>
        <w:rPr>
          <w:b/>
          <w:szCs w:val="24"/>
          <w:lang w:val="sr-Cyrl-RS"/>
        </w:rPr>
      </w:pPr>
      <w:r w:rsidRPr="00496C8E">
        <w:rPr>
          <w:b/>
          <w:szCs w:val="24"/>
          <w:lang w:val="sr-Cyrl-RS"/>
        </w:rPr>
        <w:t>ДЕЦЕМБАР</w:t>
      </w:r>
    </w:p>
    <w:p w14:paraId="1D9445F8" w14:textId="77777777" w:rsidR="00496C8E" w:rsidRPr="00496C8E" w:rsidRDefault="00496C8E" w:rsidP="00A46E89">
      <w:pPr>
        <w:jc w:val="both"/>
        <w:rPr>
          <w:szCs w:val="24"/>
          <w:lang w:val="sr-Cyrl-RS"/>
        </w:rPr>
      </w:pPr>
      <w:r w:rsidRPr="00496C8E">
        <w:rPr>
          <w:szCs w:val="24"/>
          <w:lang w:val="sr-Cyrl-RS"/>
        </w:rPr>
        <w:t xml:space="preserve">Одржана је </w:t>
      </w:r>
      <w:r w:rsidRPr="00496C8E">
        <w:rPr>
          <w:b/>
          <w:szCs w:val="24"/>
          <w:lang w:val="sr-Cyrl-RS"/>
        </w:rPr>
        <w:t>12. седница скупштине ГО Палилула дана 17.12.202</w:t>
      </w:r>
      <w:r w:rsidRPr="00496C8E">
        <w:rPr>
          <w:b/>
          <w:szCs w:val="24"/>
        </w:rPr>
        <w:t>1</w:t>
      </w:r>
      <w:r w:rsidRPr="00496C8E">
        <w:rPr>
          <w:b/>
          <w:szCs w:val="24"/>
          <w:lang w:val="sr-Cyrl-RS"/>
        </w:rPr>
        <w:t>.године</w:t>
      </w:r>
      <w:r w:rsidRPr="00496C8E">
        <w:rPr>
          <w:szCs w:val="24"/>
          <w:lang w:val="sr-Cyrl-RS"/>
        </w:rPr>
        <w:t xml:space="preserve"> са почетком у 10,00 часова у сали НКЦ са дневним редом:</w:t>
      </w:r>
    </w:p>
    <w:p w14:paraId="5C4CF217" w14:textId="77777777" w:rsidR="00496C8E" w:rsidRPr="00496C8E" w:rsidRDefault="00496C8E" w:rsidP="00A46E89">
      <w:pPr>
        <w:jc w:val="both"/>
        <w:rPr>
          <w:szCs w:val="24"/>
          <w:lang w:val="sr-Cyrl-RS"/>
        </w:rPr>
      </w:pPr>
      <w:r w:rsidRPr="00496C8E">
        <w:rPr>
          <w:szCs w:val="24"/>
          <w:lang w:val="sr-Cyrl-RS"/>
        </w:rPr>
        <w:t>1.Усвајање записника са 11. седнице Скупштине Градске општине Палилула</w:t>
      </w:r>
    </w:p>
    <w:p w14:paraId="0EF042A3" w14:textId="77777777" w:rsidR="00496C8E" w:rsidRPr="00496C8E" w:rsidRDefault="00496C8E" w:rsidP="00A46E89">
      <w:pPr>
        <w:jc w:val="both"/>
        <w:rPr>
          <w:szCs w:val="24"/>
          <w:lang w:val="sr-Cyrl-RS"/>
        </w:rPr>
      </w:pPr>
      <w:r w:rsidRPr="00496C8E">
        <w:rPr>
          <w:szCs w:val="24"/>
          <w:lang w:val="sr-Cyrl-RS"/>
        </w:rPr>
        <w:t>2.Доношење Одлуке о буџету за 2022. годину Градске општине Палилула са Кадровским планом за 2022. годину Управе Градске општине Палилула;</w:t>
      </w:r>
    </w:p>
    <w:p w14:paraId="3239185E" w14:textId="77777777" w:rsidR="00496C8E" w:rsidRPr="00496C8E" w:rsidRDefault="00496C8E" w:rsidP="00A46E89">
      <w:pPr>
        <w:jc w:val="both"/>
        <w:rPr>
          <w:szCs w:val="24"/>
          <w:lang w:val="sr-Cyrl-RS"/>
        </w:rPr>
      </w:pPr>
      <w:r w:rsidRPr="00496C8E">
        <w:rPr>
          <w:szCs w:val="24"/>
          <w:lang w:val="sr-Cyrl-RS"/>
        </w:rPr>
        <w:t>3.Давање претходног мишљења на предлог Програма пословања ЈП „Завод за урбанизам“ Ниш за 2022. годину;</w:t>
      </w:r>
    </w:p>
    <w:p w14:paraId="5368ADFB" w14:textId="77777777" w:rsidR="00496C8E" w:rsidRPr="00496C8E" w:rsidRDefault="00496C8E" w:rsidP="00A46E89">
      <w:pPr>
        <w:jc w:val="both"/>
        <w:rPr>
          <w:szCs w:val="24"/>
          <w:lang w:val="sr-Cyrl-RS"/>
        </w:rPr>
      </w:pPr>
      <w:r w:rsidRPr="00496C8E">
        <w:rPr>
          <w:szCs w:val="24"/>
          <w:lang w:val="sr-Cyrl-RS"/>
        </w:rPr>
        <w:t>4.Давање претходног мишљења на предлог Програма пословања ЈКП „Горица“ за 2022. годину;</w:t>
      </w:r>
    </w:p>
    <w:p w14:paraId="71E75C3C" w14:textId="77777777" w:rsidR="00496C8E" w:rsidRPr="00496C8E" w:rsidRDefault="00496C8E" w:rsidP="00A46E89">
      <w:pPr>
        <w:jc w:val="both"/>
        <w:rPr>
          <w:szCs w:val="24"/>
          <w:lang w:val="sr-Cyrl-RS"/>
        </w:rPr>
      </w:pPr>
      <w:r w:rsidRPr="00496C8E">
        <w:rPr>
          <w:szCs w:val="24"/>
          <w:lang w:val="sr-Cyrl-RS"/>
        </w:rPr>
        <w:t>5.Давање претходног мишљења на предлог Програма пословања ЈП „Дирекција за јавни превоз града Ниша“ за 2022. годину;</w:t>
      </w:r>
    </w:p>
    <w:p w14:paraId="53CA52C5" w14:textId="77777777" w:rsidR="00496C8E" w:rsidRPr="00496C8E" w:rsidRDefault="00496C8E" w:rsidP="00A46E89">
      <w:pPr>
        <w:jc w:val="both"/>
        <w:rPr>
          <w:szCs w:val="24"/>
          <w:lang w:val="sr-Cyrl-RS"/>
        </w:rPr>
      </w:pPr>
      <w:r w:rsidRPr="00496C8E">
        <w:rPr>
          <w:szCs w:val="24"/>
          <w:lang w:val="sr-Cyrl-RS"/>
        </w:rPr>
        <w:t>6.Давање претходног мишљења на предлог Програма пословања ЈКП „Паркинг сервис“ Ниш за 2022. годину;</w:t>
      </w:r>
    </w:p>
    <w:p w14:paraId="13D63BD7" w14:textId="77777777" w:rsidR="00496C8E" w:rsidRPr="00496C8E" w:rsidRDefault="00496C8E" w:rsidP="00A46E89">
      <w:pPr>
        <w:jc w:val="both"/>
        <w:rPr>
          <w:szCs w:val="24"/>
          <w:lang w:val="sr-Cyrl-RS"/>
        </w:rPr>
      </w:pPr>
      <w:r w:rsidRPr="00496C8E">
        <w:rPr>
          <w:szCs w:val="24"/>
          <w:lang w:val="sr-Cyrl-RS"/>
        </w:rPr>
        <w:t>7.Давање претходног мишљења на предлог Програма пословања ЈКП „Обједињена наплата“ Ниш за 2022. годину;</w:t>
      </w:r>
    </w:p>
    <w:p w14:paraId="1CC26CA4" w14:textId="77777777" w:rsidR="00496C8E" w:rsidRPr="00496C8E" w:rsidRDefault="00496C8E" w:rsidP="00A46E89">
      <w:pPr>
        <w:jc w:val="both"/>
        <w:rPr>
          <w:szCs w:val="24"/>
          <w:lang w:val="sr-Cyrl-RS"/>
        </w:rPr>
      </w:pPr>
      <w:r w:rsidRPr="00496C8E">
        <w:rPr>
          <w:szCs w:val="24"/>
          <w:lang w:val="sr-Cyrl-RS"/>
        </w:rPr>
        <w:t>8.Давање претходног мишљења на предлог Програма пословања ЈКП „Наиссус“ Ниш за 2022. годину;</w:t>
      </w:r>
    </w:p>
    <w:p w14:paraId="69CE98A2" w14:textId="77777777" w:rsidR="00496C8E" w:rsidRPr="00496C8E" w:rsidRDefault="00496C8E" w:rsidP="00A46E89">
      <w:pPr>
        <w:jc w:val="both"/>
        <w:rPr>
          <w:szCs w:val="24"/>
          <w:lang w:val="sr-Cyrl-RS"/>
        </w:rPr>
      </w:pPr>
      <w:r w:rsidRPr="00496C8E">
        <w:rPr>
          <w:szCs w:val="24"/>
          <w:lang w:val="sr-Cyrl-RS"/>
        </w:rPr>
        <w:lastRenderedPageBreak/>
        <w:t>9.Давање претходног мишљења на предлог Програма пословања ЈП „НИШСТАН“ за 2022. годину;</w:t>
      </w:r>
    </w:p>
    <w:p w14:paraId="35C25C83" w14:textId="77777777" w:rsidR="00496C8E" w:rsidRPr="00496C8E" w:rsidRDefault="00496C8E" w:rsidP="00A46E89">
      <w:pPr>
        <w:jc w:val="both"/>
        <w:rPr>
          <w:szCs w:val="24"/>
          <w:lang w:val="sr-Cyrl-RS"/>
        </w:rPr>
      </w:pPr>
      <w:r w:rsidRPr="00496C8E">
        <w:rPr>
          <w:szCs w:val="24"/>
          <w:lang w:val="sr-Cyrl-RS"/>
        </w:rPr>
        <w:t>10.Давање претходног мишљења на предлог Програма пословања ЈП „Дирекција за изградњу Града Ниша,, за 2022. годину;</w:t>
      </w:r>
    </w:p>
    <w:p w14:paraId="7C63E960" w14:textId="77777777" w:rsidR="00496C8E" w:rsidRPr="00496C8E" w:rsidRDefault="00496C8E" w:rsidP="00A46E89">
      <w:pPr>
        <w:jc w:val="both"/>
        <w:rPr>
          <w:szCs w:val="24"/>
          <w:lang w:val="sr-Cyrl-RS"/>
        </w:rPr>
      </w:pPr>
      <w:r w:rsidRPr="00496C8E">
        <w:rPr>
          <w:szCs w:val="24"/>
          <w:lang w:val="sr-Cyrl-RS"/>
        </w:rPr>
        <w:t>11.Давање претходног мишљења на предлог Програма пословања ЈКП „Топлана“ Ниш за 2022. годину;</w:t>
      </w:r>
    </w:p>
    <w:p w14:paraId="1FFCF546" w14:textId="77777777" w:rsidR="00496C8E" w:rsidRPr="00496C8E" w:rsidRDefault="00496C8E" w:rsidP="00A46E89">
      <w:pPr>
        <w:jc w:val="both"/>
        <w:rPr>
          <w:szCs w:val="24"/>
          <w:lang w:val="sr-Cyrl-RS"/>
        </w:rPr>
      </w:pPr>
      <w:r w:rsidRPr="00496C8E">
        <w:rPr>
          <w:szCs w:val="24"/>
          <w:lang w:val="sr-Cyrl-RS"/>
        </w:rPr>
        <w:t>12.Давање претходног мишљења на предлог Програма пословања ЈКП "Медиана" Ниш за 2022. годину;</w:t>
      </w:r>
    </w:p>
    <w:p w14:paraId="465A3966" w14:textId="77777777" w:rsidR="00496C8E" w:rsidRPr="00496C8E" w:rsidRDefault="00496C8E" w:rsidP="00A46E89">
      <w:pPr>
        <w:jc w:val="both"/>
        <w:rPr>
          <w:szCs w:val="24"/>
          <w:lang w:val="sr-Cyrl-RS"/>
        </w:rPr>
      </w:pPr>
      <w:r w:rsidRPr="00496C8E">
        <w:rPr>
          <w:szCs w:val="24"/>
          <w:lang w:val="sr-Cyrl-RS"/>
        </w:rPr>
        <w:t>13.Давање претходног мишљења на предлог Програма пословања ЈП ,,Градска стамбена агенција“ Ниш за 2022. годину;</w:t>
      </w:r>
    </w:p>
    <w:p w14:paraId="0E58D606" w14:textId="77777777" w:rsidR="00496C8E" w:rsidRPr="00496C8E" w:rsidRDefault="00496C8E" w:rsidP="00A46E89">
      <w:pPr>
        <w:jc w:val="both"/>
        <w:rPr>
          <w:szCs w:val="24"/>
          <w:lang w:val="sr-Cyrl-RS"/>
        </w:rPr>
      </w:pPr>
      <w:r w:rsidRPr="00496C8E">
        <w:rPr>
          <w:szCs w:val="24"/>
          <w:lang w:val="sr-Cyrl-RS"/>
        </w:rPr>
        <w:t>14.Давање претходног мишљења на предлог Програма пословања ЈKП ,,Тржница“ Ниш за 2022. годину;</w:t>
      </w:r>
    </w:p>
    <w:p w14:paraId="0117611A" w14:textId="77777777" w:rsidR="00496C8E" w:rsidRPr="00496C8E" w:rsidRDefault="00496C8E" w:rsidP="00A46E89">
      <w:pPr>
        <w:jc w:val="both"/>
        <w:rPr>
          <w:szCs w:val="24"/>
          <w:lang w:val="sr-Cyrl-RS"/>
        </w:rPr>
      </w:pPr>
      <w:r w:rsidRPr="00496C8E">
        <w:rPr>
          <w:szCs w:val="24"/>
          <w:lang w:val="sr-Cyrl-RS"/>
        </w:rPr>
        <w:t>15.Давање претходног мишљења на Треће измене и допуне Генералног урбанистичког плана Ниша 2010 – 2025.;</w:t>
      </w:r>
    </w:p>
    <w:p w14:paraId="78F4C968" w14:textId="77777777" w:rsidR="00496C8E" w:rsidRPr="00496C8E" w:rsidRDefault="00496C8E" w:rsidP="00A46E89">
      <w:pPr>
        <w:jc w:val="both"/>
        <w:rPr>
          <w:szCs w:val="24"/>
          <w:lang w:val="sr-Cyrl-RS"/>
        </w:rPr>
      </w:pPr>
      <w:r w:rsidRPr="00496C8E">
        <w:rPr>
          <w:szCs w:val="24"/>
          <w:lang w:val="sr-Cyrl-RS"/>
        </w:rPr>
        <w:t>16.Разматрање и усвајање Одлуке о  условима  за  држање домаћих животиња и кућних љубимаца  на територији градске општине Палилула, Ниш;</w:t>
      </w:r>
    </w:p>
    <w:p w14:paraId="61DF8601" w14:textId="77777777" w:rsidR="00496C8E" w:rsidRPr="00496C8E" w:rsidRDefault="00496C8E" w:rsidP="00A46E89">
      <w:pPr>
        <w:jc w:val="both"/>
        <w:rPr>
          <w:szCs w:val="24"/>
          <w:lang w:val="sr-Cyrl-RS"/>
        </w:rPr>
      </w:pPr>
      <w:r w:rsidRPr="00496C8E">
        <w:rPr>
          <w:szCs w:val="24"/>
          <w:lang w:val="sr-Cyrl-RS"/>
        </w:rPr>
        <w:t>17.Одборничка питања и иницијативе;</w:t>
      </w:r>
    </w:p>
    <w:p w14:paraId="5724B70B" w14:textId="77777777" w:rsidR="00496C8E" w:rsidRPr="00496C8E" w:rsidRDefault="00496C8E" w:rsidP="00A46E89">
      <w:pPr>
        <w:jc w:val="both"/>
        <w:rPr>
          <w:szCs w:val="24"/>
          <w:lang w:val="sr-Cyrl-RS"/>
        </w:rPr>
      </w:pPr>
      <w:r w:rsidRPr="00496C8E">
        <w:rPr>
          <w:szCs w:val="24"/>
          <w:lang w:val="sr-Cyrl-RS"/>
        </w:rPr>
        <w:t>18.Разно.</w:t>
      </w:r>
    </w:p>
    <w:p w14:paraId="368F034E" w14:textId="77777777" w:rsidR="00496C8E" w:rsidRPr="00496C8E" w:rsidRDefault="00496C8E" w:rsidP="00A46E89">
      <w:pPr>
        <w:jc w:val="both"/>
        <w:rPr>
          <w:szCs w:val="24"/>
          <w:lang w:val="sr-Cyrl-RS"/>
        </w:rPr>
      </w:pPr>
      <w:r w:rsidRPr="00496C8E">
        <w:rPr>
          <w:szCs w:val="24"/>
          <w:lang w:val="sr-Cyrl-RS"/>
        </w:rPr>
        <w:t>Након завршене седнице скупштине извршена је правно-техничка обрада наведених аката.</w:t>
      </w:r>
    </w:p>
    <w:p w14:paraId="277E86CD" w14:textId="77777777" w:rsidR="00496C8E" w:rsidRDefault="00496C8E" w:rsidP="00A46E89">
      <w:pPr>
        <w:jc w:val="both"/>
        <w:rPr>
          <w:rFonts w:ascii="Tahoma" w:hAnsi="Tahoma" w:cs="Tahoma"/>
          <w:lang w:val="sr-Cyrl-RS"/>
        </w:rPr>
      </w:pPr>
    </w:p>
    <w:p w14:paraId="35752FF3" w14:textId="77777777" w:rsidR="00DE14B9" w:rsidRDefault="00DE14B9" w:rsidP="00DE14B9">
      <w:pPr>
        <w:jc w:val="both"/>
      </w:pPr>
    </w:p>
    <w:p w14:paraId="6BBD504C" w14:textId="77777777" w:rsidR="00DE14B9" w:rsidRDefault="00DE14B9" w:rsidP="00DE14B9">
      <w:pPr>
        <w:pStyle w:val="Heading3"/>
      </w:pPr>
      <w:bookmarkStart w:id="11" w:name="_Toc99629845"/>
      <w:r w:rsidRPr="00DE14B9">
        <w:t>2.3.3. Извештај о раду Већа Градске општине Палилула</w:t>
      </w:r>
      <w:bookmarkEnd w:id="11"/>
    </w:p>
    <w:p w14:paraId="1F99CD93" w14:textId="77777777" w:rsidR="00A46E89" w:rsidRPr="00A46E89" w:rsidRDefault="00A46E89" w:rsidP="00A46E89">
      <w:pPr>
        <w:jc w:val="center"/>
        <w:rPr>
          <w:b/>
          <w:szCs w:val="24"/>
          <w:lang w:val="sr-Cyrl-RS"/>
        </w:rPr>
      </w:pPr>
    </w:p>
    <w:p w14:paraId="6A704FAD" w14:textId="77777777" w:rsidR="00A46E89" w:rsidRPr="00A46E89" w:rsidRDefault="00A46E89" w:rsidP="00A46E89">
      <w:pPr>
        <w:jc w:val="both"/>
        <w:rPr>
          <w:szCs w:val="24"/>
          <w:lang w:val="sr-Cyrl-RS"/>
        </w:rPr>
      </w:pPr>
      <w:r w:rsidRPr="00A46E89">
        <w:rPr>
          <w:szCs w:val="24"/>
          <w:lang w:val="sr-Cyrl-RS"/>
        </w:rPr>
        <w:t>У току 2021.године веће Градске општине Палилула одржало је 27. Седница већа почевши од 13.седнице која је одржана дана 28.01.2021.године, закључно са 39.седницом већа која је одржана дана 13.12.2021.године.</w:t>
      </w:r>
    </w:p>
    <w:p w14:paraId="71AD806D" w14:textId="77777777" w:rsidR="00A46E89" w:rsidRPr="00A46E89" w:rsidRDefault="00A46E89" w:rsidP="00A46E89">
      <w:pPr>
        <w:jc w:val="both"/>
        <w:rPr>
          <w:szCs w:val="24"/>
          <w:lang w:val="sr-Cyrl-RS"/>
        </w:rPr>
      </w:pPr>
      <w:r w:rsidRPr="00A46E89">
        <w:rPr>
          <w:szCs w:val="24"/>
          <w:lang w:val="sr-Cyrl-RS"/>
        </w:rPr>
        <w:t xml:space="preserve">Одсек за послове председника, већа и скупштине у сарадњи са Одсеком за правне и заједничке послове и Одсеком за финансије, припремао је и реализовао седнице већа. </w:t>
      </w:r>
    </w:p>
    <w:p w14:paraId="2824DAF9" w14:textId="77777777" w:rsidR="00A46E89" w:rsidRPr="00A46E89" w:rsidRDefault="00A46E89" w:rsidP="00A46E89">
      <w:pPr>
        <w:jc w:val="both"/>
        <w:rPr>
          <w:szCs w:val="24"/>
          <w:lang w:val="sr-Cyrl-RS"/>
        </w:rPr>
      </w:pPr>
      <w:r w:rsidRPr="00A46E89">
        <w:rPr>
          <w:szCs w:val="24"/>
          <w:lang w:val="sr-Cyrl-RS"/>
        </w:rPr>
        <w:t>Праћен је ток и рад седница већа и вођени су записници који су по закључењу седница обрађивани.</w:t>
      </w:r>
    </w:p>
    <w:p w14:paraId="28F14239" w14:textId="77777777" w:rsidR="00A46E89" w:rsidRPr="00A46E89" w:rsidRDefault="00A46E89" w:rsidP="00A46E89">
      <w:pPr>
        <w:jc w:val="both"/>
        <w:rPr>
          <w:szCs w:val="24"/>
          <w:lang w:val="sr-Cyrl-RS"/>
        </w:rPr>
      </w:pPr>
      <w:r w:rsidRPr="00A46E89">
        <w:rPr>
          <w:szCs w:val="24"/>
          <w:lang w:val="sr-Cyrl-RS"/>
        </w:rPr>
        <w:t>• Након завршетка сваке седнице већа, урађен је пречишћени текст одлука, донета решења и закључци достављани су на даљу надлежност.</w:t>
      </w:r>
    </w:p>
    <w:p w14:paraId="4A864E49" w14:textId="77777777" w:rsidR="00A46E89" w:rsidRPr="00A46E89" w:rsidRDefault="00A46E89" w:rsidP="00A46E89">
      <w:pPr>
        <w:jc w:val="both"/>
        <w:rPr>
          <w:szCs w:val="24"/>
          <w:lang w:val="sr-Cyrl-RS"/>
        </w:rPr>
      </w:pPr>
      <w:r w:rsidRPr="00A46E89">
        <w:rPr>
          <w:szCs w:val="24"/>
          <w:lang w:val="sr-Cyrl-RS"/>
        </w:rPr>
        <w:t>• Аудио записи свих седница Скупштине градске општине сачувани  су, откуцани, одштампани и чувају се у архиви већа.</w:t>
      </w:r>
    </w:p>
    <w:p w14:paraId="1D762E99" w14:textId="77777777" w:rsidR="00A46E89" w:rsidRPr="00A46E89" w:rsidRDefault="00A46E89" w:rsidP="00A46E89">
      <w:pPr>
        <w:jc w:val="both"/>
        <w:rPr>
          <w:szCs w:val="24"/>
          <w:lang w:val="sr-Cyrl-RS"/>
        </w:rPr>
      </w:pPr>
    </w:p>
    <w:p w14:paraId="59E66285" w14:textId="0E5F37EF" w:rsidR="00A46E89" w:rsidRPr="00A46E89" w:rsidRDefault="00A46E89" w:rsidP="00A46E89">
      <w:pPr>
        <w:jc w:val="both"/>
        <w:rPr>
          <w:b/>
          <w:szCs w:val="24"/>
          <w:lang w:val="sr-Cyrl-RS"/>
        </w:rPr>
      </w:pPr>
      <w:r w:rsidRPr="00A46E89">
        <w:rPr>
          <w:b/>
          <w:szCs w:val="24"/>
          <w:lang w:val="sr-Cyrl-RS"/>
        </w:rPr>
        <w:t>ЈАНУАР</w:t>
      </w:r>
    </w:p>
    <w:p w14:paraId="765E7855"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13. седница већа дана 28.01.202</w:t>
      </w:r>
      <w:r w:rsidRPr="00A46E89">
        <w:rPr>
          <w:b/>
          <w:szCs w:val="24"/>
        </w:rPr>
        <w:t>1</w:t>
      </w:r>
      <w:r w:rsidRPr="00A46E89">
        <w:rPr>
          <w:b/>
          <w:szCs w:val="24"/>
          <w:lang w:val="sr-Cyrl-RS"/>
        </w:rPr>
        <w:t>.године</w:t>
      </w:r>
      <w:r w:rsidRPr="00A46E89">
        <w:rPr>
          <w:szCs w:val="24"/>
          <w:lang w:val="sr-Cyrl-RS"/>
        </w:rPr>
        <w:t xml:space="preserve"> са почетком у 09:00 часова са дневним редом:</w:t>
      </w:r>
    </w:p>
    <w:p w14:paraId="213B43ED" w14:textId="77777777" w:rsidR="00A46E89" w:rsidRPr="00A46E89" w:rsidRDefault="00A46E89" w:rsidP="00A46E89">
      <w:pPr>
        <w:jc w:val="both"/>
        <w:rPr>
          <w:szCs w:val="24"/>
          <w:lang w:val="sr-Cyrl-RS"/>
        </w:rPr>
      </w:pPr>
      <w:r w:rsidRPr="00A46E89">
        <w:rPr>
          <w:szCs w:val="24"/>
          <w:lang w:val="sr-Cyrl-RS"/>
        </w:rPr>
        <w:t>1.Усвајање записника са 12. седнице Већа;</w:t>
      </w:r>
    </w:p>
    <w:p w14:paraId="79A99610" w14:textId="77777777" w:rsidR="00A46E89" w:rsidRPr="00A46E89" w:rsidRDefault="00A46E89" w:rsidP="00A46E89">
      <w:pPr>
        <w:jc w:val="both"/>
        <w:rPr>
          <w:szCs w:val="24"/>
          <w:lang w:val="sr-Cyrl-RS"/>
        </w:rPr>
      </w:pPr>
      <w:r w:rsidRPr="00A46E89">
        <w:rPr>
          <w:szCs w:val="24"/>
          <w:lang w:val="sr-Cyrl-RS"/>
        </w:rPr>
        <w:t>2.Извештај о раду жалбене комисије Градске општине Палилула;</w:t>
      </w:r>
    </w:p>
    <w:p w14:paraId="79EEE223" w14:textId="77777777" w:rsidR="00A46E89" w:rsidRPr="00A46E89" w:rsidRDefault="00A46E89" w:rsidP="00A46E89">
      <w:pPr>
        <w:jc w:val="both"/>
        <w:rPr>
          <w:szCs w:val="24"/>
          <w:lang w:val="sr-Cyrl-RS"/>
        </w:rPr>
      </w:pPr>
      <w:r w:rsidRPr="00A46E89">
        <w:rPr>
          <w:szCs w:val="24"/>
          <w:lang w:val="sr-Cyrl-RS"/>
        </w:rPr>
        <w:t>3.Покретање иницијативе за  промену одлуке о комуналној инспекцији Града Ниша;</w:t>
      </w:r>
    </w:p>
    <w:p w14:paraId="5C666282" w14:textId="77777777" w:rsidR="00A46E89" w:rsidRPr="00A46E89" w:rsidRDefault="00A46E89" w:rsidP="00A46E89">
      <w:pPr>
        <w:jc w:val="both"/>
        <w:rPr>
          <w:szCs w:val="24"/>
          <w:lang w:val="sr-Cyrl-RS"/>
        </w:rPr>
      </w:pPr>
      <w:r w:rsidRPr="00A46E89">
        <w:rPr>
          <w:szCs w:val="24"/>
          <w:lang w:val="sr-Cyrl-RS"/>
        </w:rPr>
        <w:t>4.Доношење Закључка о ангажовању Драгана Милића, дипломираног правника као члана комисије за јавну набавку радова на ревитализацији атарских и некатегорисаних путева гребаном асфалтном масом на територији ГО Палилула;</w:t>
      </w:r>
    </w:p>
    <w:p w14:paraId="5EDDF090" w14:textId="77777777" w:rsidR="00A46E89" w:rsidRPr="00A46E89" w:rsidRDefault="00A46E89" w:rsidP="00A46E89">
      <w:pPr>
        <w:jc w:val="both"/>
        <w:rPr>
          <w:szCs w:val="24"/>
          <w:lang w:val="sr-Cyrl-RS"/>
        </w:rPr>
      </w:pPr>
      <w:r w:rsidRPr="00A46E89">
        <w:rPr>
          <w:szCs w:val="24"/>
          <w:lang w:val="sr-Cyrl-RS"/>
        </w:rPr>
        <w:t xml:space="preserve">5.Доношење Закључка о куповини 20 ком. књига „Знамените личности Ниша“ у вредности од 50.000,00 динара. </w:t>
      </w:r>
    </w:p>
    <w:p w14:paraId="0362AE44" w14:textId="77777777" w:rsidR="00A46E89" w:rsidRPr="00A46E89" w:rsidRDefault="00A46E89" w:rsidP="00A46E89">
      <w:pPr>
        <w:jc w:val="both"/>
        <w:rPr>
          <w:szCs w:val="24"/>
          <w:lang w:val="sr-Cyrl-RS"/>
        </w:rPr>
      </w:pPr>
      <w:r w:rsidRPr="00A46E89">
        <w:rPr>
          <w:szCs w:val="24"/>
          <w:lang w:val="sr-Cyrl-RS"/>
        </w:rPr>
        <w:lastRenderedPageBreak/>
        <w:t>6.Одлучивање о захтевима за једнократну  новчану помоћ:</w:t>
      </w:r>
    </w:p>
    <w:p w14:paraId="7BC41408"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Миљковић Борис, са предложеном ЈНП у износу од 10.000,00 динара</w:t>
      </w:r>
    </w:p>
    <w:p w14:paraId="2C4172FD"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Митић Љубиша,са предложеном ЈНП у износу од 10.000,00 динара</w:t>
      </w:r>
    </w:p>
    <w:p w14:paraId="65E525F4"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Живић Драган, са предложеном ЈНП у износу од 10.000,00 динара</w:t>
      </w:r>
    </w:p>
    <w:p w14:paraId="22EDFDE0"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Раденковић Сузана, са предложеном ЈНП у износу од 10.000,00 динара</w:t>
      </w:r>
    </w:p>
    <w:p w14:paraId="1F3133FF"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Цветковић Небојша, са предложеном ЈНП у износу од 15.000,00 динара,</w:t>
      </w:r>
    </w:p>
    <w:p w14:paraId="3DA48B43"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Крстић Марија, са предложеном ЈНП у износу од 10.000,00 динара</w:t>
      </w:r>
    </w:p>
    <w:p w14:paraId="6C7F6A12"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Миљковић Снежана, са предложеном ЈНП у износу од 10.000,00 динара</w:t>
      </w:r>
    </w:p>
    <w:p w14:paraId="6F15217B"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Метић Зоран, са предложеном ЈНП у износу од 10.000,00 динара</w:t>
      </w:r>
    </w:p>
    <w:p w14:paraId="18B27016"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Веселиновић Јелена, са предложеном ЈНП у износу од 10.000,00 динара</w:t>
      </w:r>
    </w:p>
    <w:p w14:paraId="1082ADF9"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Никодијевић Вукадинка, са предложеном ЈНП у износу од 10.000,00 дин.</w:t>
      </w:r>
    </w:p>
    <w:p w14:paraId="0058E2DB"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Бакић Саша, са предложеном ЈНП у износу од 10.000,00 динара</w:t>
      </w:r>
    </w:p>
    <w:p w14:paraId="6D03A447"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Стоиљковић Данијела, са предложеном ЈНП у износу од 10.000,00 динара</w:t>
      </w:r>
    </w:p>
    <w:p w14:paraId="3FC224E4"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Николић Славица, са предложеном ЈНП у износу од 10.000,00 динара</w:t>
      </w:r>
    </w:p>
    <w:p w14:paraId="160E12AD"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Манић Мирољуб, са предложеном ЈНП у износу од 10.000,00 динара</w:t>
      </w:r>
    </w:p>
    <w:p w14:paraId="34EF3424"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Исмаиловић Мирјана, са предложеном ЈНП у износу од 10.000,00 динара</w:t>
      </w:r>
    </w:p>
    <w:p w14:paraId="57B012E2"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Ранђеловић Вукашин, са предложеном ЈНП у износу од 10.000,00 динара</w:t>
      </w:r>
    </w:p>
    <w:p w14:paraId="18D13EB9"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Младеновић Звонко, са предложеном ЈНП у износу од 10.000,00 динара</w:t>
      </w:r>
    </w:p>
    <w:p w14:paraId="2E5FF1C9"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Здравковић Марко, са предложеном ЈНП у износу од 10.000,00 динара</w:t>
      </w:r>
    </w:p>
    <w:p w14:paraId="31CB76CD"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Стојановић Драган, са предложеном ЈНП у износу од 15.000,00 динара</w:t>
      </w:r>
    </w:p>
    <w:p w14:paraId="65995496"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Анђелковић Горан, са предложеном ЈНП у износу од 10.000,00 динара</w:t>
      </w:r>
    </w:p>
    <w:p w14:paraId="464EEE96"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Стојановић Љиљана, са предложеном ЈНП у износу од 10.000,00 динара</w:t>
      </w:r>
    </w:p>
    <w:p w14:paraId="5D23C024"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Величковић Снежана, са предложеном ЈНП у износу од 10.000,00 динара</w:t>
      </w:r>
    </w:p>
    <w:p w14:paraId="3F8F0224"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Османовић Зухра, са предложеном ЈНП у износу од 10.000,00 динара</w:t>
      </w:r>
    </w:p>
    <w:p w14:paraId="6C51E97B" w14:textId="77777777" w:rsidR="00A46E89" w:rsidRPr="00A46E89" w:rsidRDefault="00A46E89" w:rsidP="00A46E89">
      <w:pPr>
        <w:jc w:val="both"/>
        <w:rPr>
          <w:szCs w:val="24"/>
          <w:lang w:val="sr-Cyrl-RS"/>
        </w:rPr>
      </w:pPr>
      <w:r w:rsidRPr="00A46E89">
        <w:rPr>
          <w:szCs w:val="24"/>
          <w:lang w:val="sr-Cyrl-RS"/>
        </w:rPr>
        <w:t>24)</w:t>
      </w:r>
      <w:r w:rsidRPr="00A46E89">
        <w:rPr>
          <w:szCs w:val="24"/>
          <w:lang w:val="sr-Cyrl-RS"/>
        </w:rPr>
        <w:tab/>
        <w:t>Крстић Марија, са предложеном ЈНП у износу од 10.000,00 динара</w:t>
      </w:r>
    </w:p>
    <w:p w14:paraId="1D76FBB0" w14:textId="77777777" w:rsidR="00A46E89" w:rsidRPr="00A46E89" w:rsidRDefault="00A46E89" w:rsidP="00A46E89">
      <w:pPr>
        <w:jc w:val="both"/>
        <w:rPr>
          <w:szCs w:val="24"/>
          <w:lang w:val="sr-Cyrl-RS"/>
        </w:rPr>
      </w:pPr>
      <w:r w:rsidRPr="00A46E89">
        <w:rPr>
          <w:szCs w:val="24"/>
          <w:lang w:val="sr-Cyrl-RS"/>
        </w:rPr>
        <w:t>25)</w:t>
      </w:r>
      <w:r w:rsidRPr="00A46E89">
        <w:rPr>
          <w:szCs w:val="24"/>
          <w:lang w:val="sr-Cyrl-RS"/>
        </w:rPr>
        <w:tab/>
        <w:t>Јовановић Србијанка, са предложеном ЈНП у износу од 10.000,00 динара</w:t>
      </w:r>
    </w:p>
    <w:p w14:paraId="78A246E8" w14:textId="77777777" w:rsidR="00A46E89" w:rsidRPr="00A46E89" w:rsidRDefault="00A46E89" w:rsidP="00A46E89">
      <w:pPr>
        <w:jc w:val="both"/>
        <w:rPr>
          <w:szCs w:val="24"/>
          <w:lang w:val="sr-Cyrl-RS"/>
        </w:rPr>
      </w:pPr>
      <w:r w:rsidRPr="00A46E89">
        <w:rPr>
          <w:szCs w:val="24"/>
          <w:lang w:val="sr-Cyrl-RS"/>
        </w:rPr>
        <w:t>26)</w:t>
      </w:r>
      <w:r w:rsidRPr="00A46E89">
        <w:rPr>
          <w:szCs w:val="24"/>
          <w:lang w:val="sr-Cyrl-RS"/>
        </w:rPr>
        <w:tab/>
        <w:t>Димитријевић Сандра, са предложеном ЈНП у износу од 10.000,00 динара</w:t>
      </w:r>
    </w:p>
    <w:p w14:paraId="0487266D" w14:textId="77777777" w:rsidR="00A46E89" w:rsidRPr="00A46E89" w:rsidRDefault="00A46E89" w:rsidP="00A46E89">
      <w:pPr>
        <w:jc w:val="both"/>
        <w:rPr>
          <w:szCs w:val="24"/>
          <w:lang w:val="sr-Cyrl-RS"/>
        </w:rPr>
      </w:pPr>
      <w:r w:rsidRPr="00A46E89">
        <w:rPr>
          <w:szCs w:val="24"/>
          <w:lang w:val="sr-Cyrl-RS"/>
        </w:rPr>
        <w:t>27)</w:t>
      </w:r>
      <w:r w:rsidRPr="00A46E89">
        <w:rPr>
          <w:szCs w:val="24"/>
          <w:lang w:val="sr-Cyrl-RS"/>
        </w:rPr>
        <w:tab/>
        <w:t>Стојилковић Јасмина, са предложеном ЈНП у износу од 10.000,00 динара</w:t>
      </w:r>
    </w:p>
    <w:p w14:paraId="4FD9C5B0" w14:textId="77777777" w:rsidR="00A46E89" w:rsidRPr="00A46E89" w:rsidRDefault="00A46E89" w:rsidP="00A46E89">
      <w:pPr>
        <w:jc w:val="both"/>
        <w:rPr>
          <w:szCs w:val="24"/>
          <w:lang w:val="sr-Cyrl-RS"/>
        </w:rPr>
      </w:pPr>
      <w:r w:rsidRPr="00A46E89">
        <w:rPr>
          <w:szCs w:val="24"/>
          <w:lang w:val="sr-Cyrl-RS"/>
        </w:rPr>
        <w:t>28)</w:t>
      </w:r>
      <w:r w:rsidRPr="00A46E89">
        <w:rPr>
          <w:szCs w:val="24"/>
          <w:lang w:val="sr-Cyrl-RS"/>
        </w:rPr>
        <w:tab/>
        <w:t>Тодоров Душанка, са предложеном ЈНП у износу од 10.000,00 динара</w:t>
      </w:r>
    </w:p>
    <w:p w14:paraId="7081E393" w14:textId="77777777" w:rsidR="00A46E89" w:rsidRPr="00A46E89" w:rsidRDefault="00A46E89" w:rsidP="00A46E89">
      <w:pPr>
        <w:jc w:val="both"/>
        <w:rPr>
          <w:szCs w:val="24"/>
          <w:lang w:val="sr-Cyrl-RS"/>
        </w:rPr>
      </w:pPr>
      <w:r w:rsidRPr="00A46E89">
        <w:rPr>
          <w:szCs w:val="24"/>
          <w:lang w:val="sr-Cyrl-RS"/>
        </w:rPr>
        <w:t>29)</w:t>
      </w:r>
      <w:r w:rsidRPr="00A46E89">
        <w:rPr>
          <w:szCs w:val="24"/>
          <w:lang w:val="sr-Cyrl-RS"/>
        </w:rPr>
        <w:tab/>
        <w:t>Валентино Милијић, са предложеном ЈНП у износу од 10.000,00 динара</w:t>
      </w:r>
    </w:p>
    <w:p w14:paraId="42047B28" w14:textId="77777777" w:rsidR="00A46E89" w:rsidRPr="00A46E89" w:rsidRDefault="00A46E89" w:rsidP="00A46E89">
      <w:pPr>
        <w:jc w:val="both"/>
        <w:rPr>
          <w:szCs w:val="24"/>
          <w:lang w:val="sr-Cyrl-RS"/>
        </w:rPr>
      </w:pPr>
      <w:r w:rsidRPr="00A46E89">
        <w:rPr>
          <w:szCs w:val="24"/>
          <w:lang w:val="sr-Cyrl-RS"/>
        </w:rPr>
        <w:t>30)</w:t>
      </w:r>
      <w:r w:rsidRPr="00A46E89">
        <w:rPr>
          <w:szCs w:val="24"/>
          <w:lang w:val="sr-Cyrl-RS"/>
        </w:rPr>
        <w:tab/>
        <w:t>Јашаревић Ибадета, са предложеном ЈНП у износу од 10.000,00 динара</w:t>
      </w:r>
    </w:p>
    <w:p w14:paraId="40F59801" w14:textId="77777777" w:rsidR="00A46E89" w:rsidRPr="00A46E89" w:rsidRDefault="00A46E89" w:rsidP="00A46E89">
      <w:pPr>
        <w:jc w:val="both"/>
        <w:rPr>
          <w:szCs w:val="24"/>
          <w:lang w:val="sr-Cyrl-RS"/>
        </w:rPr>
      </w:pPr>
      <w:r w:rsidRPr="00A46E89">
        <w:rPr>
          <w:szCs w:val="24"/>
          <w:lang w:val="sr-Cyrl-RS"/>
        </w:rPr>
        <w:t>31)</w:t>
      </w:r>
      <w:r w:rsidRPr="00A46E89">
        <w:rPr>
          <w:szCs w:val="24"/>
          <w:lang w:val="sr-Cyrl-RS"/>
        </w:rPr>
        <w:tab/>
        <w:t>Милојковић Драган, са предложеном ЈНП у износу од 10.000,00 динара</w:t>
      </w:r>
    </w:p>
    <w:p w14:paraId="28D53C7A" w14:textId="77777777" w:rsidR="00A46E89" w:rsidRPr="00A46E89" w:rsidRDefault="00A46E89" w:rsidP="00A46E89">
      <w:pPr>
        <w:jc w:val="both"/>
        <w:rPr>
          <w:szCs w:val="24"/>
          <w:lang w:val="sr-Cyrl-RS"/>
        </w:rPr>
      </w:pPr>
      <w:r w:rsidRPr="00A46E89">
        <w:rPr>
          <w:szCs w:val="24"/>
          <w:lang w:val="sr-Cyrl-RS"/>
        </w:rPr>
        <w:t>32)</w:t>
      </w:r>
      <w:r w:rsidRPr="00A46E89">
        <w:rPr>
          <w:szCs w:val="24"/>
          <w:lang w:val="sr-Cyrl-RS"/>
        </w:rPr>
        <w:tab/>
        <w:t>Алијевић Раде, са предложеном ЈНП у износу од 10.000,00 динара</w:t>
      </w:r>
    </w:p>
    <w:p w14:paraId="177DCD32" w14:textId="77777777" w:rsidR="00A46E89" w:rsidRPr="00A46E89" w:rsidRDefault="00A46E89" w:rsidP="00A46E89">
      <w:pPr>
        <w:jc w:val="both"/>
        <w:rPr>
          <w:szCs w:val="24"/>
          <w:lang w:val="sr-Cyrl-RS"/>
        </w:rPr>
      </w:pPr>
      <w:r w:rsidRPr="00A46E89">
        <w:rPr>
          <w:szCs w:val="24"/>
          <w:lang w:val="sr-Cyrl-RS"/>
        </w:rPr>
        <w:t>33)</w:t>
      </w:r>
      <w:r w:rsidRPr="00A46E89">
        <w:rPr>
          <w:szCs w:val="24"/>
          <w:lang w:val="sr-Cyrl-RS"/>
        </w:rPr>
        <w:tab/>
        <w:t>Петровић Слободан, са предложеном ЈНП у износу од 10.000,00 динара</w:t>
      </w:r>
    </w:p>
    <w:p w14:paraId="5035A578" w14:textId="77777777" w:rsidR="00A46E89" w:rsidRPr="00A46E89" w:rsidRDefault="00A46E89" w:rsidP="00A46E89">
      <w:pPr>
        <w:jc w:val="both"/>
        <w:rPr>
          <w:szCs w:val="24"/>
          <w:lang w:val="sr-Cyrl-RS"/>
        </w:rPr>
      </w:pPr>
      <w:r w:rsidRPr="00A46E89">
        <w:rPr>
          <w:szCs w:val="24"/>
          <w:lang w:val="sr-Cyrl-RS"/>
        </w:rPr>
        <w:t>34)</w:t>
      </w:r>
      <w:r w:rsidRPr="00A46E89">
        <w:rPr>
          <w:szCs w:val="24"/>
          <w:lang w:val="sr-Cyrl-RS"/>
        </w:rPr>
        <w:tab/>
        <w:t>Јашаревић Олгица, са предложеном ЈНП у износу од 10.000,00 динара</w:t>
      </w:r>
    </w:p>
    <w:p w14:paraId="3519D02D" w14:textId="77777777" w:rsidR="00A46E89" w:rsidRPr="00A46E89" w:rsidRDefault="00A46E89" w:rsidP="00A46E89">
      <w:pPr>
        <w:jc w:val="both"/>
        <w:rPr>
          <w:szCs w:val="24"/>
          <w:lang w:val="sr-Cyrl-RS"/>
        </w:rPr>
      </w:pPr>
      <w:r w:rsidRPr="00A46E89">
        <w:rPr>
          <w:szCs w:val="24"/>
          <w:lang w:val="sr-Cyrl-RS"/>
        </w:rPr>
        <w:t>35)</w:t>
      </w:r>
      <w:r w:rsidRPr="00A46E89">
        <w:rPr>
          <w:szCs w:val="24"/>
          <w:lang w:val="sr-Cyrl-RS"/>
        </w:rPr>
        <w:tab/>
        <w:t>Тошанић Тамара, са предложеном ЈНП у износу од 10.000,00 динара</w:t>
      </w:r>
    </w:p>
    <w:p w14:paraId="3A54112F" w14:textId="77777777" w:rsidR="00A46E89" w:rsidRPr="00A46E89" w:rsidRDefault="00A46E89" w:rsidP="00A46E89">
      <w:pPr>
        <w:jc w:val="both"/>
        <w:rPr>
          <w:szCs w:val="24"/>
          <w:lang w:val="sr-Cyrl-RS"/>
        </w:rPr>
      </w:pPr>
      <w:r w:rsidRPr="00A46E89">
        <w:rPr>
          <w:szCs w:val="24"/>
          <w:lang w:val="sr-Cyrl-RS"/>
        </w:rPr>
        <w:t>36)</w:t>
      </w:r>
      <w:r w:rsidRPr="00A46E89">
        <w:rPr>
          <w:szCs w:val="24"/>
          <w:lang w:val="sr-Cyrl-RS"/>
        </w:rPr>
        <w:tab/>
        <w:t>Димитријевић Драгица, са предложеном ЈНП у износу од 10.000,00 дин.</w:t>
      </w:r>
    </w:p>
    <w:p w14:paraId="462412D0" w14:textId="77777777" w:rsidR="00A46E89" w:rsidRPr="00A46E89" w:rsidRDefault="00A46E89" w:rsidP="00A46E89">
      <w:pPr>
        <w:jc w:val="both"/>
        <w:rPr>
          <w:szCs w:val="24"/>
          <w:lang w:val="sr-Cyrl-RS"/>
        </w:rPr>
      </w:pPr>
      <w:r w:rsidRPr="00A46E89">
        <w:rPr>
          <w:szCs w:val="24"/>
          <w:lang w:val="sr-Cyrl-RS"/>
        </w:rPr>
        <w:t>37)</w:t>
      </w:r>
      <w:r w:rsidRPr="00A46E89">
        <w:rPr>
          <w:szCs w:val="24"/>
          <w:lang w:val="sr-Cyrl-RS"/>
        </w:rPr>
        <w:tab/>
        <w:t>Стојановић Наташа, са предложеном ЈНП у износу од 10.000,00 динара</w:t>
      </w:r>
    </w:p>
    <w:p w14:paraId="70F28E20" w14:textId="77777777" w:rsidR="00A46E89" w:rsidRPr="00A46E89" w:rsidRDefault="00A46E89" w:rsidP="00A46E89">
      <w:pPr>
        <w:jc w:val="both"/>
        <w:rPr>
          <w:szCs w:val="24"/>
          <w:lang w:val="sr-Cyrl-RS"/>
        </w:rPr>
      </w:pPr>
      <w:r w:rsidRPr="00A46E89">
        <w:rPr>
          <w:szCs w:val="24"/>
          <w:lang w:val="sr-Cyrl-RS"/>
        </w:rPr>
        <w:t>38)</w:t>
      </w:r>
      <w:r w:rsidRPr="00A46E89">
        <w:rPr>
          <w:szCs w:val="24"/>
          <w:lang w:val="sr-Cyrl-RS"/>
        </w:rPr>
        <w:tab/>
        <w:t>Ибишевић Наџија, са предложеном ЈНП у износу од 10.000,00 динара</w:t>
      </w:r>
    </w:p>
    <w:p w14:paraId="2443564A" w14:textId="77777777" w:rsidR="00A46E89" w:rsidRPr="00A46E89" w:rsidRDefault="00A46E89" w:rsidP="00A46E89">
      <w:pPr>
        <w:jc w:val="both"/>
        <w:rPr>
          <w:szCs w:val="24"/>
          <w:lang w:val="sr-Cyrl-RS"/>
        </w:rPr>
      </w:pPr>
      <w:r w:rsidRPr="00A46E89">
        <w:rPr>
          <w:szCs w:val="24"/>
          <w:lang w:val="sr-Cyrl-RS"/>
        </w:rPr>
        <w:t>39)</w:t>
      </w:r>
      <w:r w:rsidRPr="00A46E89">
        <w:rPr>
          <w:szCs w:val="24"/>
          <w:lang w:val="sr-Cyrl-RS"/>
        </w:rPr>
        <w:tab/>
        <w:t>Рушидовић Нафије, са предложеном ЈНП у износу од 10.000,00 динара</w:t>
      </w:r>
    </w:p>
    <w:p w14:paraId="465227AE" w14:textId="77777777" w:rsidR="00A46E89" w:rsidRPr="00A46E89" w:rsidRDefault="00A46E89" w:rsidP="00A46E89">
      <w:pPr>
        <w:jc w:val="both"/>
        <w:rPr>
          <w:szCs w:val="24"/>
          <w:lang w:val="sr-Cyrl-RS"/>
        </w:rPr>
      </w:pPr>
      <w:r w:rsidRPr="00A46E89">
        <w:rPr>
          <w:szCs w:val="24"/>
          <w:lang w:val="sr-Cyrl-RS"/>
        </w:rPr>
        <w:t>40)</w:t>
      </w:r>
      <w:r w:rsidRPr="00A46E89">
        <w:rPr>
          <w:szCs w:val="24"/>
          <w:lang w:val="sr-Cyrl-RS"/>
        </w:rPr>
        <w:tab/>
        <w:t>Радоњић Словка, са предложеном ЈНП у износу од 10.000,00 динара</w:t>
      </w:r>
    </w:p>
    <w:p w14:paraId="58C90D09" w14:textId="77777777" w:rsidR="00A46E89" w:rsidRPr="00A46E89" w:rsidRDefault="00A46E89" w:rsidP="00A46E89">
      <w:pPr>
        <w:jc w:val="both"/>
        <w:rPr>
          <w:szCs w:val="24"/>
          <w:lang w:val="sr-Cyrl-RS"/>
        </w:rPr>
      </w:pPr>
      <w:r w:rsidRPr="00A46E89">
        <w:rPr>
          <w:szCs w:val="24"/>
          <w:lang w:val="sr-Cyrl-RS"/>
        </w:rPr>
        <w:t>41)</w:t>
      </w:r>
      <w:r w:rsidRPr="00A46E89">
        <w:rPr>
          <w:szCs w:val="24"/>
          <w:lang w:val="sr-Cyrl-RS"/>
        </w:rPr>
        <w:tab/>
        <w:t>Зекић Ахмед, са предложеном ЈНП у износу од 10.000,00 динара</w:t>
      </w:r>
    </w:p>
    <w:p w14:paraId="3405EF68" w14:textId="77777777" w:rsidR="00A46E89" w:rsidRPr="00A46E89" w:rsidRDefault="00A46E89" w:rsidP="00A46E89">
      <w:pPr>
        <w:jc w:val="both"/>
        <w:rPr>
          <w:szCs w:val="24"/>
          <w:lang w:val="sr-Cyrl-RS"/>
        </w:rPr>
      </w:pPr>
      <w:r w:rsidRPr="00A46E89">
        <w:rPr>
          <w:szCs w:val="24"/>
          <w:lang w:val="sr-Cyrl-RS"/>
        </w:rPr>
        <w:t>42)</w:t>
      </w:r>
      <w:r w:rsidRPr="00A46E89">
        <w:rPr>
          <w:szCs w:val="24"/>
          <w:lang w:val="sr-Cyrl-RS"/>
        </w:rPr>
        <w:tab/>
        <w:t>Ибраимовић Фатима, са предложеном ЈНП у износу од 10.000,00 динара</w:t>
      </w:r>
    </w:p>
    <w:p w14:paraId="62BE3A27" w14:textId="77777777" w:rsidR="00A46E89" w:rsidRPr="00A46E89" w:rsidRDefault="00A46E89" w:rsidP="00A46E89">
      <w:pPr>
        <w:jc w:val="both"/>
        <w:rPr>
          <w:szCs w:val="24"/>
          <w:lang w:val="sr-Cyrl-RS"/>
        </w:rPr>
      </w:pPr>
      <w:r w:rsidRPr="00A46E89">
        <w:rPr>
          <w:szCs w:val="24"/>
          <w:lang w:val="sr-Cyrl-RS"/>
        </w:rPr>
        <w:t>43)</w:t>
      </w:r>
      <w:r w:rsidRPr="00A46E89">
        <w:rPr>
          <w:szCs w:val="24"/>
          <w:lang w:val="sr-Cyrl-RS"/>
        </w:rPr>
        <w:tab/>
        <w:t>Сулејмановић Зорица, са предложеном ЈНП у износу од 10.000,00 динара</w:t>
      </w:r>
    </w:p>
    <w:p w14:paraId="36C9CE0C" w14:textId="77777777" w:rsidR="00A46E89" w:rsidRPr="00A46E89" w:rsidRDefault="00A46E89" w:rsidP="00A46E89">
      <w:pPr>
        <w:jc w:val="both"/>
        <w:rPr>
          <w:szCs w:val="24"/>
          <w:lang w:val="sr-Cyrl-RS"/>
        </w:rPr>
      </w:pPr>
      <w:r w:rsidRPr="00A46E89">
        <w:rPr>
          <w:szCs w:val="24"/>
          <w:lang w:val="sr-Cyrl-RS"/>
        </w:rPr>
        <w:t>44)</w:t>
      </w:r>
      <w:r w:rsidRPr="00A46E89">
        <w:rPr>
          <w:szCs w:val="24"/>
          <w:lang w:val="sr-Cyrl-RS"/>
        </w:rPr>
        <w:tab/>
        <w:t>Цветановић Тијана, са предложеном ЈНП у износу од 10.000,00 динара</w:t>
      </w:r>
    </w:p>
    <w:p w14:paraId="76F28111" w14:textId="77777777" w:rsidR="00A46E89" w:rsidRPr="00A46E89" w:rsidRDefault="00A46E89" w:rsidP="00A46E89">
      <w:pPr>
        <w:jc w:val="both"/>
        <w:rPr>
          <w:szCs w:val="24"/>
          <w:lang w:val="sr-Cyrl-RS"/>
        </w:rPr>
      </w:pPr>
      <w:r w:rsidRPr="00A46E89">
        <w:rPr>
          <w:szCs w:val="24"/>
          <w:lang w:val="sr-Cyrl-RS"/>
        </w:rPr>
        <w:t>45)</w:t>
      </w:r>
      <w:r w:rsidRPr="00A46E89">
        <w:rPr>
          <w:szCs w:val="24"/>
          <w:lang w:val="sr-Cyrl-RS"/>
        </w:rPr>
        <w:tab/>
        <w:t>Ивановић Милица, са предложеном ЈНП у износу од 10.000,00 динара</w:t>
      </w:r>
    </w:p>
    <w:p w14:paraId="504E59CB" w14:textId="77777777" w:rsidR="00A46E89" w:rsidRPr="00A46E89" w:rsidRDefault="00A46E89" w:rsidP="00A46E89">
      <w:pPr>
        <w:jc w:val="both"/>
        <w:rPr>
          <w:szCs w:val="24"/>
          <w:lang w:val="sr-Cyrl-RS"/>
        </w:rPr>
      </w:pPr>
      <w:r w:rsidRPr="00A46E89">
        <w:rPr>
          <w:szCs w:val="24"/>
          <w:lang w:val="sr-Cyrl-RS"/>
        </w:rPr>
        <w:lastRenderedPageBreak/>
        <w:t>46)</w:t>
      </w:r>
      <w:r w:rsidRPr="00A46E89">
        <w:rPr>
          <w:szCs w:val="24"/>
          <w:lang w:val="sr-Cyrl-RS"/>
        </w:rPr>
        <w:tab/>
        <w:t>Вујетић Марина, са предложеном ЈНП у износу од 10.000,00 динара</w:t>
      </w:r>
    </w:p>
    <w:p w14:paraId="68D79AE2" w14:textId="77777777" w:rsidR="00A46E89" w:rsidRPr="00A46E89" w:rsidRDefault="00A46E89" w:rsidP="00A46E89">
      <w:pPr>
        <w:jc w:val="both"/>
        <w:rPr>
          <w:szCs w:val="24"/>
          <w:lang w:val="sr-Cyrl-RS"/>
        </w:rPr>
      </w:pPr>
      <w:r w:rsidRPr="00A46E89">
        <w:rPr>
          <w:szCs w:val="24"/>
          <w:lang w:val="sr-Cyrl-RS"/>
        </w:rPr>
        <w:t>47)</w:t>
      </w:r>
      <w:r w:rsidRPr="00A46E89">
        <w:rPr>
          <w:szCs w:val="24"/>
          <w:lang w:val="sr-Cyrl-RS"/>
        </w:rPr>
        <w:tab/>
        <w:t>Асановић Анђелка, са предложеном ЈНП у износу од 10.000,00 динара</w:t>
      </w:r>
    </w:p>
    <w:p w14:paraId="325DBDA6" w14:textId="77777777" w:rsidR="00A46E89" w:rsidRPr="00A46E89" w:rsidRDefault="00A46E89" w:rsidP="00A46E89">
      <w:pPr>
        <w:jc w:val="both"/>
        <w:rPr>
          <w:szCs w:val="24"/>
          <w:lang w:val="sr-Cyrl-RS"/>
        </w:rPr>
      </w:pPr>
      <w:r w:rsidRPr="00A46E89">
        <w:rPr>
          <w:szCs w:val="24"/>
          <w:lang w:val="sr-Cyrl-RS"/>
        </w:rPr>
        <w:t>48)</w:t>
      </w:r>
      <w:r w:rsidRPr="00A46E89">
        <w:rPr>
          <w:szCs w:val="24"/>
          <w:lang w:val="sr-Cyrl-RS"/>
        </w:rPr>
        <w:tab/>
        <w:t>Драгићевић Нада, са предложеном ЈНП у износу од 10.000,00 динара</w:t>
      </w:r>
    </w:p>
    <w:p w14:paraId="51415236" w14:textId="77777777" w:rsidR="00A46E89" w:rsidRPr="00A46E89" w:rsidRDefault="00A46E89" w:rsidP="00A46E89">
      <w:pPr>
        <w:jc w:val="both"/>
        <w:rPr>
          <w:szCs w:val="24"/>
          <w:lang w:val="sr-Cyrl-RS"/>
        </w:rPr>
      </w:pPr>
      <w:r w:rsidRPr="00A46E89">
        <w:rPr>
          <w:szCs w:val="24"/>
          <w:lang w:val="sr-Cyrl-RS"/>
        </w:rPr>
        <w:t>49)</w:t>
      </w:r>
      <w:r w:rsidRPr="00A46E89">
        <w:rPr>
          <w:szCs w:val="24"/>
          <w:lang w:val="sr-Cyrl-RS"/>
        </w:rPr>
        <w:tab/>
        <w:t>Алимовић Милијана, са предложеном ЈНП у износу од 10.000,00 динара</w:t>
      </w:r>
    </w:p>
    <w:p w14:paraId="51FBB157" w14:textId="77777777" w:rsidR="00A46E89" w:rsidRPr="00A46E89" w:rsidRDefault="00A46E89" w:rsidP="00A46E89">
      <w:pPr>
        <w:jc w:val="both"/>
        <w:rPr>
          <w:szCs w:val="24"/>
          <w:lang w:val="sr-Cyrl-RS"/>
        </w:rPr>
      </w:pPr>
      <w:r w:rsidRPr="00A46E89">
        <w:rPr>
          <w:szCs w:val="24"/>
          <w:lang w:val="sr-Cyrl-RS"/>
        </w:rPr>
        <w:t>50)</w:t>
      </w:r>
      <w:r w:rsidRPr="00A46E89">
        <w:rPr>
          <w:szCs w:val="24"/>
          <w:lang w:val="sr-Cyrl-RS"/>
        </w:rPr>
        <w:tab/>
        <w:t>Цветковић Љиљана, са предложеном ЈНП у износу од 10.000,00 динара</w:t>
      </w:r>
    </w:p>
    <w:p w14:paraId="3FCF3AA3" w14:textId="77777777" w:rsidR="00A46E89" w:rsidRPr="00A46E89" w:rsidRDefault="00A46E89" w:rsidP="00A46E89">
      <w:pPr>
        <w:jc w:val="both"/>
        <w:rPr>
          <w:szCs w:val="24"/>
          <w:lang w:val="sr-Cyrl-RS"/>
        </w:rPr>
      </w:pPr>
      <w:r w:rsidRPr="00A46E89">
        <w:rPr>
          <w:szCs w:val="24"/>
          <w:lang w:val="sr-Cyrl-RS"/>
        </w:rPr>
        <w:t>51)</w:t>
      </w:r>
      <w:r w:rsidRPr="00A46E89">
        <w:rPr>
          <w:szCs w:val="24"/>
          <w:lang w:val="sr-Cyrl-RS"/>
        </w:rPr>
        <w:tab/>
        <w:t>Првуловић Татјана, са предложеном ЈНП у износу од 10.000,00 динара</w:t>
      </w:r>
    </w:p>
    <w:p w14:paraId="0C094580" w14:textId="77777777" w:rsidR="00A46E89" w:rsidRPr="00A46E89" w:rsidRDefault="00A46E89" w:rsidP="00A46E89">
      <w:pPr>
        <w:jc w:val="both"/>
        <w:rPr>
          <w:szCs w:val="24"/>
          <w:lang w:val="sr-Cyrl-RS"/>
        </w:rPr>
      </w:pPr>
      <w:r w:rsidRPr="00A46E89">
        <w:rPr>
          <w:szCs w:val="24"/>
          <w:lang w:val="sr-Cyrl-RS"/>
        </w:rPr>
        <w:t>52)</w:t>
      </w:r>
      <w:r w:rsidRPr="00A46E89">
        <w:rPr>
          <w:szCs w:val="24"/>
          <w:lang w:val="sr-Cyrl-RS"/>
        </w:rPr>
        <w:tab/>
        <w:t>Бошковић Александар, са предложеном ЈНП у износу од 10.000,00 динара</w:t>
      </w:r>
    </w:p>
    <w:p w14:paraId="5ABC0183" w14:textId="77777777" w:rsidR="00A46E89" w:rsidRPr="00A46E89" w:rsidRDefault="00A46E89" w:rsidP="00A46E89">
      <w:pPr>
        <w:jc w:val="both"/>
        <w:rPr>
          <w:szCs w:val="24"/>
          <w:lang w:val="sr-Cyrl-RS"/>
        </w:rPr>
      </w:pPr>
      <w:r w:rsidRPr="00A46E89">
        <w:rPr>
          <w:szCs w:val="24"/>
          <w:lang w:val="sr-Cyrl-RS"/>
        </w:rPr>
        <w:t>53)</w:t>
      </w:r>
      <w:r w:rsidRPr="00A46E89">
        <w:rPr>
          <w:szCs w:val="24"/>
          <w:lang w:val="sr-Cyrl-RS"/>
        </w:rPr>
        <w:tab/>
        <w:t>Стевић Љубица са предложеном ЈНП у износу од 10.000,00 динара.</w:t>
      </w:r>
    </w:p>
    <w:p w14:paraId="7992D966" w14:textId="77777777" w:rsidR="00A46E89" w:rsidRPr="00A46E89" w:rsidRDefault="00A46E89" w:rsidP="00A46E89">
      <w:pPr>
        <w:jc w:val="both"/>
        <w:rPr>
          <w:szCs w:val="24"/>
          <w:lang w:val="sr-Cyrl-RS"/>
        </w:rPr>
      </w:pPr>
      <w:r w:rsidRPr="00A46E89">
        <w:rPr>
          <w:szCs w:val="24"/>
          <w:lang w:val="sr-Cyrl-RS"/>
        </w:rPr>
        <w:t>7.Текућа питања.</w:t>
      </w:r>
    </w:p>
    <w:p w14:paraId="11AB23F4"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6D8F11E4" w14:textId="77777777" w:rsidR="00A46E89" w:rsidRPr="00A46E89" w:rsidRDefault="00A46E89" w:rsidP="00A46E89">
      <w:pPr>
        <w:jc w:val="both"/>
        <w:rPr>
          <w:szCs w:val="24"/>
          <w:lang w:val="sr-Cyrl-RS"/>
        </w:rPr>
      </w:pPr>
    </w:p>
    <w:p w14:paraId="24AE5842" w14:textId="149BDE02" w:rsidR="00A46E89" w:rsidRPr="00A46E89" w:rsidRDefault="00A46E89" w:rsidP="00A46E89">
      <w:pPr>
        <w:jc w:val="both"/>
        <w:rPr>
          <w:b/>
          <w:szCs w:val="24"/>
          <w:lang w:val="sr-Cyrl-RS"/>
        </w:rPr>
      </w:pPr>
      <w:r w:rsidRPr="00A46E89">
        <w:rPr>
          <w:b/>
          <w:szCs w:val="24"/>
          <w:lang w:val="sr-Cyrl-RS"/>
        </w:rPr>
        <w:t xml:space="preserve">ФЕБРУАР </w:t>
      </w:r>
    </w:p>
    <w:p w14:paraId="4F7C9C57"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14. седница већа дана 02.02.202</w:t>
      </w:r>
      <w:r w:rsidRPr="00A46E89">
        <w:rPr>
          <w:b/>
          <w:szCs w:val="24"/>
        </w:rPr>
        <w:t>1</w:t>
      </w:r>
      <w:r w:rsidRPr="00A46E89">
        <w:rPr>
          <w:b/>
          <w:szCs w:val="24"/>
          <w:lang w:val="sr-Cyrl-RS"/>
        </w:rPr>
        <w:t>.године</w:t>
      </w:r>
      <w:r w:rsidRPr="00A46E89">
        <w:rPr>
          <w:szCs w:val="24"/>
          <w:lang w:val="sr-Cyrl-RS"/>
        </w:rPr>
        <w:t xml:space="preserve"> са почетком у 09:00 часова са дневним редом:</w:t>
      </w:r>
    </w:p>
    <w:p w14:paraId="7A869091" w14:textId="77777777" w:rsidR="00A46E89" w:rsidRPr="00A46E89" w:rsidRDefault="00A46E89" w:rsidP="00A46E89">
      <w:pPr>
        <w:jc w:val="both"/>
        <w:rPr>
          <w:szCs w:val="24"/>
          <w:lang w:val="sr-Cyrl-RS"/>
        </w:rPr>
      </w:pPr>
      <w:r w:rsidRPr="00A46E89">
        <w:rPr>
          <w:szCs w:val="24"/>
          <w:lang w:val="sr-Cyrl-RS"/>
        </w:rPr>
        <w:t>1.Усвајање записника са 13. седнице Већа;</w:t>
      </w:r>
    </w:p>
    <w:p w14:paraId="1764F826" w14:textId="77777777" w:rsidR="00A46E89" w:rsidRPr="00A46E89" w:rsidRDefault="00A46E89" w:rsidP="00A46E89">
      <w:pPr>
        <w:jc w:val="both"/>
        <w:rPr>
          <w:szCs w:val="24"/>
          <w:lang w:val="sr-Cyrl-RS"/>
        </w:rPr>
      </w:pPr>
      <w:r w:rsidRPr="00A46E89">
        <w:rPr>
          <w:szCs w:val="24"/>
          <w:lang w:val="sr-Cyrl-RS"/>
        </w:rPr>
        <w:t>2.Доношење Решење о измени решења бр. 11-1/20-03 од 28.02.2021.године за ЈНП на име Миљковић Борис;</w:t>
      </w:r>
    </w:p>
    <w:p w14:paraId="17908BD2" w14:textId="77777777" w:rsidR="00A46E89" w:rsidRPr="00A46E89" w:rsidRDefault="00A46E89" w:rsidP="00A46E89">
      <w:pPr>
        <w:jc w:val="both"/>
        <w:rPr>
          <w:szCs w:val="24"/>
          <w:lang w:val="sr-Cyrl-RS"/>
        </w:rPr>
      </w:pPr>
      <w:r w:rsidRPr="00A46E89">
        <w:rPr>
          <w:szCs w:val="24"/>
          <w:lang w:val="sr-Cyrl-RS"/>
        </w:rPr>
        <w:t>3.Текућа питања.</w:t>
      </w:r>
    </w:p>
    <w:p w14:paraId="1F50ABBE"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74D95131" w14:textId="77777777" w:rsidR="00A46E89" w:rsidRPr="00A46E89" w:rsidRDefault="00A46E89" w:rsidP="00A46E89">
      <w:pPr>
        <w:jc w:val="both"/>
        <w:rPr>
          <w:szCs w:val="24"/>
          <w:lang w:val="sr-Cyrl-RS"/>
        </w:rPr>
      </w:pPr>
    </w:p>
    <w:p w14:paraId="500CB558"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15. седница већа дана 23.02.202</w:t>
      </w:r>
      <w:r w:rsidRPr="00A46E89">
        <w:rPr>
          <w:b/>
          <w:szCs w:val="24"/>
        </w:rPr>
        <w:t>1</w:t>
      </w:r>
      <w:r w:rsidRPr="00A46E89">
        <w:rPr>
          <w:b/>
          <w:szCs w:val="24"/>
          <w:lang w:val="sr-Cyrl-RS"/>
        </w:rPr>
        <w:t>.године</w:t>
      </w:r>
      <w:r w:rsidRPr="00A46E89">
        <w:rPr>
          <w:szCs w:val="24"/>
          <w:lang w:val="sr-Cyrl-RS"/>
        </w:rPr>
        <w:t xml:space="preserve"> са почетком у 08:30 часова са дневним редом:</w:t>
      </w:r>
    </w:p>
    <w:p w14:paraId="1295C438" w14:textId="77777777" w:rsidR="00A46E89" w:rsidRPr="00A46E89" w:rsidRDefault="00A46E89" w:rsidP="00A46E89">
      <w:pPr>
        <w:jc w:val="both"/>
        <w:rPr>
          <w:szCs w:val="24"/>
          <w:lang w:val="sr-Cyrl-RS"/>
        </w:rPr>
      </w:pPr>
      <w:r w:rsidRPr="00A46E89">
        <w:rPr>
          <w:szCs w:val="24"/>
          <w:lang w:val="sr-Cyrl-RS"/>
        </w:rPr>
        <w:t>1.Усвајање записника са 14. седнице Већа;</w:t>
      </w:r>
    </w:p>
    <w:p w14:paraId="16954441" w14:textId="77777777" w:rsidR="00A46E89" w:rsidRPr="00A46E89" w:rsidRDefault="00A46E89" w:rsidP="00A46E89">
      <w:pPr>
        <w:jc w:val="both"/>
        <w:rPr>
          <w:szCs w:val="24"/>
          <w:lang w:val="sr-Cyrl-RS"/>
        </w:rPr>
      </w:pPr>
      <w:r w:rsidRPr="00A46E89">
        <w:rPr>
          <w:szCs w:val="24"/>
          <w:lang w:val="sr-Cyrl-RS"/>
        </w:rPr>
        <w:t>2.Oдлучивање о жалби Божидара Ранђеловић из Ниша, ул. Кованлучка број 62Б на решење комуналног инспектора Управе Градске општине Палилула број 355-205/20-04/4 од 18.12.2020. године;</w:t>
      </w:r>
    </w:p>
    <w:p w14:paraId="77683605" w14:textId="77777777" w:rsidR="00A46E89" w:rsidRPr="00A46E89" w:rsidRDefault="00A46E89" w:rsidP="00A46E89">
      <w:pPr>
        <w:jc w:val="both"/>
        <w:rPr>
          <w:szCs w:val="24"/>
          <w:lang w:val="sr-Cyrl-RS"/>
        </w:rPr>
      </w:pPr>
      <w:r w:rsidRPr="00A46E89">
        <w:rPr>
          <w:szCs w:val="24"/>
          <w:lang w:val="sr-Cyrl-RS"/>
        </w:rPr>
        <w:t xml:space="preserve">3.Доношење Закључка о куповини 15 комада књига Монографије '' Ми смо мерак'' у вредности од 37,993.73 динара издавача штампарије Свен; </w:t>
      </w:r>
    </w:p>
    <w:p w14:paraId="73ED57CC" w14:textId="77777777" w:rsidR="00A46E89" w:rsidRPr="00A46E89" w:rsidRDefault="00A46E89" w:rsidP="00A46E89">
      <w:pPr>
        <w:jc w:val="both"/>
        <w:rPr>
          <w:szCs w:val="24"/>
          <w:lang w:val="sr-Cyrl-RS"/>
        </w:rPr>
      </w:pPr>
      <w:r w:rsidRPr="00A46E89">
        <w:rPr>
          <w:szCs w:val="24"/>
          <w:lang w:val="sr-Cyrl-RS"/>
        </w:rPr>
        <w:t>4.Доношење Правилника о начину и поступку остваривања права на доделу средстава из буџета Градске општине Палилула за пројекте из области културе који су од значаја за Градску општину Палилула и Град Ниш;</w:t>
      </w:r>
    </w:p>
    <w:p w14:paraId="734E2238" w14:textId="77777777" w:rsidR="00A46E89" w:rsidRPr="00A46E89" w:rsidRDefault="00A46E89" w:rsidP="00A46E89">
      <w:pPr>
        <w:jc w:val="both"/>
        <w:rPr>
          <w:szCs w:val="24"/>
          <w:lang w:val="sr-Cyrl-RS"/>
        </w:rPr>
      </w:pPr>
      <w:r w:rsidRPr="00A46E89">
        <w:rPr>
          <w:szCs w:val="24"/>
          <w:lang w:val="sr-Cyrl-RS"/>
        </w:rPr>
        <w:t>5.Доношење Правилника о начину и поступку остваривања права на доделу средстава из буџета Градске општине Палилула за програме из области спорта од значаја за Градску општину Палилула и Град Ниш;</w:t>
      </w:r>
    </w:p>
    <w:p w14:paraId="1783BAF4" w14:textId="77777777" w:rsidR="00A46E89" w:rsidRPr="00A46E89" w:rsidRDefault="00A46E89" w:rsidP="00A46E89">
      <w:pPr>
        <w:jc w:val="both"/>
        <w:rPr>
          <w:szCs w:val="24"/>
          <w:lang w:val="sr-Cyrl-RS"/>
        </w:rPr>
      </w:pPr>
      <w:r w:rsidRPr="00A46E89">
        <w:rPr>
          <w:szCs w:val="24"/>
          <w:lang w:val="sr-Cyrl-RS"/>
        </w:rPr>
        <w:t>6.Доношење Правилника о начину и поступку остваривања права на доделу средстава из буџета Градске општине Палилула за програме од јавног интереса од значаја за Градску општину Палилула и Град Ниш;</w:t>
      </w:r>
    </w:p>
    <w:p w14:paraId="33A7D8D1" w14:textId="77777777" w:rsidR="00A46E89" w:rsidRPr="00A46E89" w:rsidRDefault="00A46E89" w:rsidP="00A46E89">
      <w:pPr>
        <w:jc w:val="both"/>
        <w:rPr>
          <w:szCs w:val="24"/>
          <w:lang w:val="sr-Cyrl-RS"/>
        </w:rPr>
      </w:pPr>
      <w:r w:rsidRPr="00A46E89">
        <w:rPr>
          <w:szCs w:val="24"/>
          <w:lang w:val="sr-Cyrl-RS"/>
        </w:rPr>
        <w:t>7.Решење о допуни решења о формирању  Комисије  која ће одлучивати о избору пројеката из области културе пријављених на конкурс  за доделу средстава  за пројекте из области културе Градске општине Палилула;</w:t>
      </w:r>
    </w:p>
    <w:p w14:paraId="493589EA" w14:textId="77777777" w:rsidR="00A46E89" w:rsidRPr="00A46E89" w:rsidRDefault="00A46E89" w:rsidP="00A46E89">
      <w:pPr>
        <w:jc w:val="both"/>
        <w:rPr>
          <w:szCs w:val="24"/>
          <w:lang w:val="sr-Cyrl-RS"/>
        </w:rPr>
      </w:pPr>
      <w:r w:rsidRPr="00A46E89">
        <w:rPr>
          <w:szCs w:val="24"/>
          <w:lang w:val="sr-Cyrl-RS"/>
        </w:rPr>
        <w:t>8.Одлучивање о захтевима за једнократну  новчану помоћ:</w:t>
      </w:r>
    </w:p>
    <w:p w14:paraId="25F8B47F"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Коцић Дејан са предложеном ЈНП у износу од 20.000,00 динара,</w:t>
      </w:r>
    </w:p>
    <w:p w14:paraId="5131217C"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Панић Небојша са предложеном ЈНП у износу од 15.000,00 динара,</w:t>
      </w:r>
    </w:p>
    <w:p w14:paraId="64DE7879"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Коцић Тијана са предложеном ЈНП у износу од 15.000,00 динара,</w:t>
      </w:r>
    </w:p>
    <w:p w14:paraId="45C09F69"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Младеновић Драган са предложеном ЈНП у износу од 10.000,00 динара,</w:t>
      </w:r>
    </w:p>
    <w:p w14:paraId="09B056BD"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Стојановић Драгана са предложеном ЈНП у износу од 10.000,00 динара,</w:t>
      </w:r>
    </w:p>
    <w:p w14:paraId="4CFC5119" w14:textId="77777777" w:rsidR="00A46E89" w:rsidRPr="00A46E89" w:rsidRDefault="00A46E89" w:rsidP="00A46E89">
      <w:pPr>
        <w:jc w:val="both"/>
        <w:rPr>
          <w:szCs w:val="24"/>
          <w:lang w:val="sr-Cyrl-RS"/>
        </w:rPr>
      </w:pPr>
      <w:r w:rsidRPr="00A46E89">
        <w:rPr>
          <w:szCs w:val="24"/>
          <w:lang w:val="sr-Cyrl-RS"/>
        </w:rPr>
        <w:lastRenderedPageBreak/>
        <w:t>6)</w:t>
      </w:r>
      <w:r w:rsidRPr="00A46E89">
        <w:rPr>
          <w:szCs w:val="24"/>
          <w:lang w:val="sr-Cyrl-RS"/>
        </w:rPr>
        <w:tab/>
        <w:t>Антић Миљана са предложеном ЈНП у износу од 10.000,00 динара,</w:t>
      </w:r>
    </w:p>
    <w:p w14:paraId="06C00E04"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Радивојевић Слађица са предложеном ЈНП у износу од 10.000,00 динара,</w:t>
      </w:r>
    </w:p>
    <w:p w14:paraId="10E67271"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Ристић Валентина са предложеном ЈНП у износу од 10.000,00 динара,</w:t>
      </w:r>
    </w:p>
    <w:p w14:paraId="73C11B5C"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Јовановић Тијана са предложеном ЈНП у износу од 10.000,00 динара,</w:t>
      </w:r>
    </w:p>
    <w:p w14:paraId="52438F1C"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Јовановић Драган са предложеном ЈНП у износу од 10.000,00 динара,</w:t>
      </w:r>
    </w:p>
    <w:p w14:paraId="04D5F43A"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Митић Милан са предложеном ЈНП у износу од 10.000,00 динара,</w:t>
      </w:r>
    </w:p>
    <w:p w14:paraId="1F06FA63"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Цветковић Мирјана са предложеном ЈНП у износу од 10.000,00 динара,</w:t>
      </w:r>
    </w:p>
    <w:p w14:paraId="69C06CF9"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Јанковић Љиљана са предложеном ЈНП у износу од 10.000,00 динара,</w:t>
      </w:r>
    </w:p>
    <w:p w14:paraId="16217177"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Ибрахимовић Јелдуза са предложеном ЈНП у износу од 10.000,00 динара,</w:t>
      </w:r>
    </w:p>
    <w:p w14:paraId="1C0A9004"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Селимовић Дивна са предложеном ЈНП у износу од 10.000,00 динара,</w:t>
      </w:r>
    </w:p>
    <w:p w14:paraId="5C439C41"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Костић Драгица са предложеном ЈНП у износу од 10.000,00 динара,</w:t>
      </w:r>
    </w:p>
    <w:p w14:paraId="28CE494C"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Мустафић Јасмина са предложеном ЈНП у износу од 10.000,00 динара,</w:t>
      </w:r>
    </w:p>
    <w:p w14:paraId="0CDEC0BA"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Исмаиловић Тахир са предложеном ЈНП у износу од 10.000,00 динара,</w:t>
      </w:r>
    </w:p>
    <w:p w14:paraId="58946A6C"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Цекић Дејан са предложеном ЈНП у износу од 10.000,00 динара,</w:t>
      </w:r>
    </w:p>
    <w:p w14:paraId="50C39CAE"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Ђорђевић Цвета са предложеном ЈНП у износу од 10.000,00 динара,</w:t>
      </w:r>
    </w:p>
    <w:p w14:paraId="7B5EAB2E"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Ђорђевић Милка са предложеном ЈНП у износу од 10.000,00 динара,</w:t>
      </w:r>
    </w:p>
    <w:p w14:paraId="79D9FA18"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Милићевић Драгана са предложеном ЈНП у износу од 10.000,00 динара,</w:t>
      </w:r>
    </w:p>
    <w:p w14:paraId="3A5C6A9F"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Ђукић Раде са предложеном ЈНП у износу од 10.000,00 динара,</w:t>
      </w:r>
    </w:p>
    <w:p w14:paraId="06733201" w14:textId="77777777" w:rsidR="00A46E89" w:rsidRPr="00A46E89" w:rsidRDefault="00A46E89" w:rsidP="00A46E89">
      <w:pPr>
        <w:jc w:val="both"/>
        <w:rPr>
          <w:szCs w:val="24"/>
          <w:lang w:val="sr-Cyrl-RS"/>
        </w:rPr>
      </w:pPr>
      <w:r w:rsidRPr="00A46E89">
        <w:rPr>
          <w:szCs w:val="24"/>
          <w:lang w:val="sr-Cyrl-RS"/>
        </w:rPr>
        <w:t>24)</w:t>
      </w:r>
      <w:r w:rsidRPr="00A46E89">
        <w:rPr>
          <w:szCs w:val="24"/>
          <w:lang w:val="sr-Cyrl-RS"/>
        </w:rPr>
        <w:tab/>
        <w:t>Кушаковић Драгица са предложеном ЈНП у износу од 10.000,00 динара,</w:t>
      </w:r>
    </w:p>
    <w:p w14:paraId="0C51F47B" w14:textId="77777777" w:rsidR="00A46E89" w:rsidRPr="00A46E89" w:rsidRDefault="00A46E89" w:rsidP="00A46E89">
      <w:pPr>
        <w:jc w:val="both"/>
        <w:rPr>
          <w:szCs w:val="24"/>
          <w:lang w:val="sr-Cyrl-RS"/>
        </w:rPr>
      </w:pPr>
      <w:r w:rsidRPr="00A46E89">
        <w:rPr>
          <w:szCs w:val="24"/>
          <w:lang w:val="sr-Cyrl-RS"/>
        </w:rPr>
        <w:t>25)</w:t>
      </w:r>
      <w:r w:rsidRPr="00A46E89">
        <w:rPr>
          <w:szCs w:val="24"/>
          <w:lang w:val="sr-Cyrl-RS"/>
        </w:rPr>
        <w:tab/>
        <w:t>Живковски Анђелка са предложеном ЈНП у износу од 10.000,00 динара,</w:t>
      </w:r>
    </w:p>
    <w:p w14:paraId="3F1CDB4A" w14:textId="77777777" w:rsidR="00A46E89" w:rsidRPr="00A46E89" w:rsidRDefault="00A46E89" w:rsidP="00A46E89">
      <w:pPr>
        <w:jc w:val="both"/>
        <w:rPr>
          <w:szCs w:val="24"/>
          <w:lang w:val="sr-Cyrl-RS"/>
        </w:rPr>
      </w:pPr>
      <w:r w:rsidRPr="00A46E89">
        <w:rPr>
          <w:szCs w:val="24"/>
          <w:lang w:val="sr-Cyrl-RS"/>
        </w:rPr>
        <w:t>26)</w:t>
      </w:r>
      <w:r w:rsidRPr="00A46E89">
        <w:rPr>
          <w:szCs w:val="24"/>
          <w:lang w:val="sr-Cyrl-RS"/>
        </w:rPr>
        <w:tab/>
        <w:t>Селимовић Слађана са предложеном ЈНП у износу од 10.000,00 динара,</w:t>
      </w:r>
    </w:p>
    <w:p w14:paraId="51158019" w14:textId="77777777" w:rsidR="00A46E89" w:rsidRPr="00A46E89" w:rsidRDefault="00A46E89" w:rsidP="00A46E89">
      <w:pPr>
        <w:jc w:val="both"/>
        <w:rPr>
          <w:szCs w:val="24"/>
          <w:lang w:val="sr-Cyrl-RS"/>
        </w:rPr>
      </w:pPr>
      <w:r w:rsidRPr="00A46E89">
        <w:rPr>
          <w:szCs w:val="24"/>
          <w:lang w:val="sr-Cyrl-RS"/>
        </w:rPr>
        <w:t>27)</w:t>
      </w:r>
      <w:r w:rsidRPr="00A46E89">
        <w:rPr>
          <w:szCs w:val="24"/>
          <w:lang w:val="sr-Cyrl-RS"/>
        </w:rPr>
        <w:tab/>
        <w:t>Суљић Зорица са предложеном ЈНП у износу од 10.000,00 динара,</w:t>
      </w:r>
    </w:p>
    <w:p w14:paraId="40E00D3C" w14:textId="77777777" w:rsidR="00A46E89" w:rsidRPr="00A46E89" w:rsidRDefault="00A46E89" w:rsidP="00A46E89">
      <w:pPr>
        <w:jc w:val="both"/>
        <w:rPr>
          <w:szCs w:val="24"/>
          <w:lang w:val="sr-Cyrl-RS"/>
        </w:rPr>
      </w:pPr>
      <w:r w:rsidRPr="00A46E89">
        <w:rPr>
          <w:szCs w:val="24"/>
          <w:lang w:val="sr-Cyrl-RS"/>
        </w:rPr>
        <w:t>28)</w:t>
      </w:r>
      <w:r w:rsidRPr="00A46E89">
        <w:rPr>
          <w:szCs w:val="24"/>
          <w:lang w:val="sr-Cyrl-RS"/>
        </w:rPr>
        <w:tab/>
        <w:t>Суљић Дијана са предложеном ЈНП у износу од 10.000,00 динара,</w:t>
      </w:r>
    </w:p>
    <w:p w14:paraId="6E687B94" w14:textId="77777777" w:rsidR="00A46E89" w:rsidRPr="00A46E89" w:rsidRDefault="00A46E89" w:rsidP="00A46E89">
      <w:pPr>
        <w:jc w:val="both"/>
        <w:rPr>
          <w:szCs w:val="24"/>
          <w:lang w:val="sr-Cyrl-RS"/>
        </w:rPr>
      </w:pPr>
      <w:r w:rsidRPr="00A46E89">
        <w:rPr>
          <w:szCs w:val="24"/>
          <w:lang w:val="sr-Cyrl-RS"/>
        </w:rPr>
        <w:t>29)</w:t>
      </w:r>
      <w:r w:rsidRPr="00A46E89">
        <w:rPr>
          <w:szCs w:val="24"/>
          <w:lang w:val="sr-Cyrl-RS"/>
        </w:rPr>
        <w:tab/>
        <w:t>Ибрахимовић Тамара са предложеном ЈНП у износу од 10.000,00 динара,</w:t>
      </w:r>
    </w:p>
    <w:p w14:paraId="3959D33A" w14:textId="77777777" w:rsidR="00A46E89" w:rsidRPr="00A46E89" w:rsidRDefault="00A46E89" w:rsidP="00A46E89">
      <w:pPr>
        <w:jc w:val="both"/>
        <w:rPr>
          <w:szCs w:val="24"/>
          <w:lang w:val="sr-Cyrl-RS"/>
        </w:rPr>
      </w:pPr>
      <w:r w:rsidRPr="00A46E89">
        <w:rPr>
          <w:szCs w:val="24"/>
          <w:lang w:val="sr-Cyrl-RS"/>
        </w:rPr>
        <w:t>30)</w:t>
      </w:r>
      <w:r w:rsidRPr="00A46E89">
        <w:rPr>
          <w:szCs w:val="24"/>
          <w:lang w:val="sr-Cyrl-RS"/>
        </w:rPr>
        <w:tab/>
        <w:t>Поповић Снежана са предложеном ЈНП у износу од 10.000,00 динара,</w:t>
      </w:r>
    </w:p>
    <w:p w14:paraId="460938A7" w14:textId="77777777" w:rsidR="00A46E89" w:rsidRPr="00A46E89" w:rsidRDefault="00A46E89" w:rsidP="00A46E89">
      <w:pPr>
        <w:jc w:val="both"/>
        <w:rPr>
          <w:szCs w:val="24"/>
          <w:lang w:val="sr-Cyrl-RS"/>
        </w:rPr>
      </w:pPr>
      <w:r w:rsidRPr="00A46E89">
        <w:rPr>
          <w:szCs w:val="24"/>
          <w:lang w:val="sr-Cyrl-RS"/>
        </w:rPr>
        <w:t>31)</w:t>
      </w:r>
      <w:r w:rsidRPr="00A46E89">
        <w:rPr>
          <w:szCs w:val="24"/>
          <w:lang w:val="sr-Cyrl-RS"/>
        </w:rPr>
        <w:tab/>
        <w:t>Ибишевић Хашија са предложеном ЈНП у износу од 10.000,00 динара,</w:t>
      </w:r>
    </w:p>
    <w:p w14:paraId="6ACF3DAD" w14:textId="77777777" w:rsidR="00A46E89" w:rsidRPr="00A46E89" w:rsidRDefault="00A46E89" w:rsidP="00A46E89">
      <w:pPr>
        <w:jc w:val="both"/>
        <w:rPr>
          <w:szCs w:val="24"/>
          <w:lang w:val="sr-Cyrl-RS"/>
        </w:rPr>
      </w:pPr>
      <w:r w:rsidRPr="00A46E89">
        <w:rPr>
          <w:szCs w:val="24"/>
          <w:lang w:val="sr-Cyrl-RS"/>
        </w:rPr>
        <w:t>32)</w:t>
      </w:r>
      <w:r w:rsidRPr="00A46E89">
        <w:rPr>
          <w:szCs w:val="24"/>
          <w:lang w:val="sr-Cyrl-RS"/>
        </w:rPr>
        <w:tab/>
        <w:t>Усковић Садија са предложеном ЈНП у износу од 10.000,00 динара,</w:t>
      </w:r>
    </w:p>
    <w:p w14:paraId="2B7DFBFA" w14:textId="77777777" w:rsidR="00A46E89" w:rsidRPr="00A46E89" w:rsidRDefault="00A46E89" w:rsidP="00A46E89">
      <w:pPr>
        <w:jc w:val="both"/>
        <w:rPr>
          <w:szCs w:val="24"/>
          <w:lang w:val="sr-Cyrl-RS"/>
        </w:rPr>
      </w:pPr>
      <w:r w:rsidRPr="00A46E89">
        <w:rPr>
          <w:szCs w:val="24"/>
          <w:lang w:val="sr-Cyrl-RS"/>
        </w:rPr>
        <w:t>33)</w:t>
      </w:r>
      <w:r w:rsidRPr="00A46E89">
        <w:rPr>
          <w:szCs w:val="24"/>
          <w:lang w:val="sr-Cyrl-RS"/>
        </w:rPr>
        <w:tab/>
        <w:t>Јанковић Зоран са предложеном ЈНП у износу од 10.000,00 динара,</w:t>
      </w:r>
    </w:p>
    <w:p w14:paraId="1B386F7A" w14:textId="77777777" w:rsidR="00A46E89" w:rsidRPr="00A46E89" w:rsidRDefault="00A46E89" w:rsidP="00A46E89">
      <w:pPr>
        <w:jc w:val="both"/>
        <w:rPr>
          <w:szCs w:val="24"/>
          <w:lang w:val="sr-Cyrl-RS"/>
        </w:rPr>
      </w:pPr>
      <w:r w:rsidRPr="00A46E89">
        <w:rPr>
          <w:szCs w:val="24"/>
          <w:lang w:val="sr-Cyrl-RS"/>
        </w:rPr>
        <w:t>34)</w:t>
      </w:r>
      <w:r w:rsidRPr="00A46E89">
        <w:rPr>
          <w:szCs w:val="24"/>
          <w:lang w:val="sr-Cyrl-RS"/>
        </w:rPr>
        <w:tab/>
        <w:t>Ајдаревић Есма са предложеном ЈНП у износу од 10.000,00 динара,</w:t>
      </w:r>
    </w:p>
    <w:p w14:paraId="5F196400" w14:textId="77777777" w:rsidR="00A46E89" w:rsidRPr="00A46E89" w:rsidRDefault="00A46E89" w:rsidP="00A46E89">
      <w:pPr>
        <w:jc w:val="both"/>
        <w:rPr>
          <w:szCs w:val="24"/>
          <w:lang w:val="sr-Cyrl-RS"/>
        </w:rPr>
      </w:pPr>
      <w:r w:rsidRPr="00A46E89">
        <w:rPr>
          <w:szCs w:val="24"/>
          <w:lang w:val="sr-Cyrl-RS"/>
        </w:rPr>
        <w:t>35)</w:t>
      </w:r>
      <w:r w:rsidRPr="00A46E89">
        <w:rPr>
          <w:szCs w:val="24"/>
          <w:lang w:val="sr-Cyrl-RS"/>
        </w:rPr>
        <w:tab/>
        <w:t>Барчић Фетија са предложеном ЈНП у износу од 10.000,00 динара,</w:t>
      </w:r>
    </w:p>
    <w:p w14:paraId="6C1E352E" w14:textId="77777777" w:rsidR="00A46E89" w:rsidRPr="00A46E89" w:rsidRDefault="00A46E89" w:rsidP="00A46E89">
      <w:pPr>
        <w:jc w:val="both"/>
        <w:rPr>
          <w:szCs w:val="24"/>
          <w:lang w:val="sr-Cyrl-RS"/>
        </w:rPr>
      </w:pPr>
      <w:r w:rsidRPr="00A46E89">
        <w:rPr>
          <w:szCs w:val="24"/>
          <w:lang w:val="sr-Cyrl-RS"/>
        </w:rPr>
        <w:t>36)</w:t>
      </w:r>
      <w:r w:rsidRPr="00A46E89">
        <w:rPr>
          <w:szCs w:val="24"/>
          <w:lang w:val="sr-Cyrl-RS"/>
        </w:rPr>
        <w:tab/>
        <w:t>Рушидовић Ката са предложеном ЈНП у износу од 10.000,00 динара,</w:t>
      </w:r>
    </w:p>
    <w:p w14:paraId="5DEB161A" w14:textId="77777777" w:rsidR="00A46E89" w:rsidRPr="00A46E89" w:rsidRDefault="00A46E89" w:rsidP="00A46E89">
      <w:pPr>
        <w:jc w:val="both"/>
        <w:rPr>
          <w:szCs w:val="24"/>
          <w:lang w:val="sr-Cyrl-RS"/>
        </w:rPr>
      </w:pPr>
      <w:r w:rsidRPr="00A46E89">
        <w:rPr>
          <w:szCs w:val="24"/>
          <w:lang w:val="sr-Cyrl-RS"/>
        </w:rPr>
        <w:t>37)</w:t>
      </w:r>
      <w:r w:rsidRPr="00A46E89">
        <w:rPr>
          <w:szCs w:val="24"/>
          <w:lang w:val="sr-Cyrl-RS"/>
        </w:rPr>
        <w:tab/>
        <w:t>Рушидовић Радиш са предложеном ЈНП у износу од 10.000,00 динара,</w:t>
      </w:r>
    </w:p>
    <w:p w14:paraId="1EBBCEF8" w14:textId="77777777" w:rsidR="00A46E89" w:rsidRPr="00A46E89" w:rsidRDefault="00A46E89" w:rsidP="00A46E89">
      <w:pPr>
        <w:jc w:val="both"/>
        <w:rPr>
          <w:szCs w:val="24"/>
          <w:lang w:val="sr-Cyrl-RS"/>
        </w:rPr>
      </w:pPr>
      <w:r w:rsidRPr="00A46E89">
        <w:rPr>
          <w:szCs w:val="24"/>
          <w:lang w:val="sr-Cyrl-RS"/>
        </w:rPr>
        <w:t>38)</w:t>
      </w:r>
      <w:r w:rsidRPr="00A46E89">
        <w:rPr>
          <w:szCs w:val="24"/>
          <w:lang w:val="sr-Cyrl-RS"/>
        </w:rPr>
        <w:tab/>
        <w:t>Ајеровић Јасмина са предложеном ЈНП у износу од 10.000,00 динара,</w:t>
      </w:r>
    </w:p>
    <w:p w14:paraId="25FFCCAC" w14:textId="77777777" w:rsidR="00A46E89" w:rsidRPr="00A46E89" w:rsidRDefault="00A46E89" w:rsidP="00A46E89">
      <w:pPr>
        <w:jc w:val="both"/>
        <w:rPr>
          <w:szCs w:val="24"/>
          <w:lang w:val="sr-Cyrl-RS"/>
        </w:rPr>
      </w:pPr>
      <w:r w:rsidRPr="00A46E89">
        <w:rPr>
          <w:szCs w:val="24"/>
          <w:lang w:val="sr-Cyrl-RS"/>
        </w:rPr>
        <w:t>39)</w:t>
      </w:r>
      <w:r w:rsidRPr="00A46E89">
        <w:rPr>
          <w:szCs w:val="24"/>
          <w:lang w:val="sr-Cyrl-RS"/>
        </w:rPr>
        <w:tab/>
        <w:t>Пашић Стојанка са предложеном ЈНП у износу од 10.000,00 динара,</w:t>
      </w:r>
    </w:p>
    <w:p w14:paraId="615BAE63" w14:textId="77777777" w:rsidR="00A46E89" w:rsidRPr="00A46E89" w:rsidRDefault="00A46E89" w:rsidP="00A46E89">
      <w:pPr>
        <w:jc w:val="both"/>
        <w:rPr>
          <w:szCs w:val="24"/>
          <w:lang w:val="sr-Cyrl-RS"/>
        </w:rPr>
      </w:pPr>
      <w:r w:rsidRPr="00A46E89">
        <w:rPr>
          <w:szCs w:val="24"/>
          <w:lang w:val="sr-Cyrl-RS"/>
        </w:rPr>
        <w:t>40)</w:t>
      </w:r>
      <w:r w:rsidRPr="00A46E89">
        <w:rPr>
          <w:szCs w:val="24"/>
          <w:lang w:val="sr-Cyrl-RS"/>
        </w:rPr>
        <w:tab/>
        <w:t>Митић Живана са предложеном ЈНП у износу од 10.000,00 динара,</w:t>
      </w:r>
    </w:p>
    <w:p w14:paraId="153DE5E2" w14:textId="77777777" w:rsidR="00A46E89" w:rsidRPr="00A46E89" w:rsidRDefault="00A46E89" w:rsidP="00A46E89">
      <w:pPr>
        <w:jc w:val="both"/>
        <w:rPr>
          <w:szCs w:val="24"/>
          <w:lang w:val="sr-Cyrl-RS"/>
        </w:rPr>
      </w:pPr>
      <w:r w:rsidRPr="00A46E89">
        <w:rPr>
          <w:szCs w:val="24"/>
          <w:lang w:val="sr-Cyrl-RS"/>
        </w:rPr>
        <w:t>41)</w:t>
      </w:r>
      <w:r w:rsidRPr="00A46E89">
        <w:rPr>
          <w:szCs w:val="24"/>
          <w:lang w:val="sr-Cyrl-RS"/>
        </w:rPr>
        <w:tab/>
        <w:t>Ислам Слађана са предложеном ЈНП у износу од 10.000,00 динара,</w:t>
      </w:r>
    </w:p>
    <w:p w14:paraId="02A8C162" w14:textId="77777777" w:rsidR="00A46E89" w:rsidRPr="00A46E89" w:rsidRDefault="00A46E89" w:rsidP="00A46E89">
      <w:pPr>
        <w:jc w:val="both"/>
        <w:rPr>
          <w:szCs w:val="24"/>
          <w:lang w:val="sr-Cyrl-RS"/>
        </w:rPr>
      </w:pPr>
      <w:r w:rsidRPr="00A46E89">
        <w:rPr>
          <w:szCs w:val="24"/>
          <w:lang w:val="sr-Cyrl-RS"/>
        </w:rPr>
        <w:t>42)</w:t>
      </w:r>
      <w:r w:rsidRPr="00A46E89">
        <w:rPr>
          <w:szCs w:val="24"/>
          <w:lang w:val="sr-Cyrl-RS"/>
        </w:rPr>
        <w:tab/>
        <w:t>Тимотић Златинка са предложеном ЈНП у износу од 10.000,00 динара,</w:t>
      </w:r>
    </w:p>
    <w:p w14:paraId="1F0F7B82" w14:textId="77777777" w:rsidR="00A46E89" w:rsidRPr="00A46E89" w:rsidRDefault="00A46E89" w:rsidP="00A46E89">
      <w:pPr>
        <w:jc w:val="both"/>
        <w:rPr>
          <w:szCs w:val="24"/>
          <w:lang w:val="sr-Cyrl-RS"/>
        </w:rPr>
      </w:pPr>
      <w:r w:rsidRPr="00A46E89">
        <w:rPr>
          <w:szCs w:val="24"/>
          <w:lang w:val="sr-Cyrl-RS"/>
        </w:rPr>
        <w:t>43)</w:t>
      </w:r>
      <w:r w:rsidRPr="00A46E89">
        <w:rPr>
          <w:szCs w:val="24"/>
          <w:lang w:val="sr-Cyrl-RS"/>
        </w:rPr>
        <w:tab/>
        <w:t>Симић Верица са предложеном ЈНП у износу од 10.000,00 динара,</w:t>
      </w:r>
    </w:p>
    <w:p w14:paraId="3001F8D4" w14:textId="77777777" w:rsidR="00A46E89" w:rsidRPr="00A46E89" w:rsidRDefault="00A46E89" w:rsidP="00A46E89">
      <w:pPr>
        <w:jc w:val="both"/>
        <w:rPr>
          <w:szCs w:val="24"/>
          <w:lang w:val="sr-Cyrl-RS"/>
        </w:rPr>
      </w:pPr>
      <w:r w:rsidRPr="00A46E89">
        <w:rPr>
          <w:szCs w:val="24"/>
          <w:lang w:val="sr-Cyrl-RS"/>
        </w:rPr>
        <w:t>44)</w:t>
      </w:r>
      <w:r w:rsidRPr="00A46E89">
        <w:rPr>
          <w:szCs w:val="24"/>
          <w:lang w:val="sr-Cyrl-RS"/>
        </w:rPr>
        <w:tab/>
        <w:t>Миљковић Драгана са предложеном ЈНП у износу од 10.000,00 динара,</w:t>
      </w:r>
    </w:p>
    <w:p w14:paraId="56B3BC40" w14:textId="77777777" w:rsidR="00A46E89" w:rsidRPr="00A46E89" w:rsidRDefault="00A46E89" w:rsidP="00A46E89">
      <w:pPr>
        <w:jc w:val="both"/>
        <w:rPr>
          <w:szCs w:val="24"/>
          <w:lang w:val="sr-Cyrl-RS"/>
        </w:rPr>
      </w:pPr>
      <w:r w:rsidRPr="00A46E89">
        <w:rPr>
          <w:szCs w:val="24"/>
          <w:lang w:val="sr-Cyrl-RS"/>
        </w:rPr>
        <w:t>45)</w:t>
      </w:r>
      <w:r w:rsidRPr="00A46E89">
        <w:rPr>
          <w:szCs w:val="24"/>
          <w:lang w:val="sr-Cyrl-RS"/>
        </w:rPr>
        <w:tab/>
        <w:t>Ристић Милан са предложеном ЈНП у износу од 10.000,00 динара,</w:t>
      </w:r>
    </w:p>
    <w:p w14:paraId="4849B7EB" w14:textId="77777777" w:rsidR="00A46E89" w:rsidRPr="00A46E89" w:rsidRDefault="00A46E89" w:rsidP="00A46E89">
      <w:pPr>
        <w:jc w:val="both"/>
        <w:rPr>
          <w:szCs w:val="24"/>
          <w:lang w:val="sr-Cyrl-RS"/>
        </w:rPr>
      </w:pPr>
      <w:r w:rsidRPr="00A46E89">
        <w:rPr>
          <w:szCs w:val="24"/>
          <w:lang w:val="sr-Cyrl-RS"/>
        </w:rPr>
        <w:t>46)</w:t>
      </w:r>
      <w:r w:rsidRPr="00A46E89">
        <w:rPr>
          <w:szCs w:val="24"/>
          <w:lang w:val="sr-Cyrl-RS"/>
        </w:rPr>
        <w:tab/>
        <w:t>Јовановић Новица са предложеном ЈНП у износу од 10.000,00 динара,</w:t>
      </w:r>
    </w:p>
    <w:p w14:paraId="4F2195F3" w14:textId="77777777" w:rsidR="00A46E89" w:rsidRPr="00A46E89" w:rsidRDefault="00A46E89" w:rsidP="00A46E89">
      <w:pPr>
        <w:jc w:val="both"/>
        <w:rPr>
          <w:szCs w:val="24"/>
          <w:lang w:val="sr-Cyrl-RS"/>
        </w:rPr>
      </w:pPr>
      <w:r w:rsidRPr="00A46E89">
        <w:rPr>
          <w:szCs w:val="24"/>
          <w:lang w:val="sr-Cyrl-RS"/>
        </w:rPr>
        <w:t>47)</w:t>
      </w:r>
      <w:r w:rsidRPr="00A46E89">
        <w:rPr>
          <w:szCs w:val="24"/>
          <w:lang w:val="sr-Cyrl-RS"/>
        </w:rPr>
        <w:tab/>
        <w:t>Ристић Сунчица са предложеном ЈНП у износу од 10.000,00 динара,</w:t>
      </w:r>
    </w:p>
    <w:p w14:paraId="5682747A" w14:textId="77777777" w:rsidR="00A46E89" w:rsidRPr="00A46E89" w:rsidRDefault="00A46E89" w:rsidP="00A46E89">
      <w:pPr>
        <w:jc w:val="both"/>
        <w:rPr>
          <w:szCs w:val="24"/>
          <w:lang w:val="sr-Cyrl-RS"/>
        </w:rPr>
      </w:pPr>
      <w:r w:rsidRPr="00A46E89">
        <w:rPr>
          <w:szCs w:val="24"/>
          <w:lang w:val="sr-Cyrl-RS"/>
        </w:rPr>
        <w:t>48)</w:t>
      </w:r>
      <w:r w:rsidRPr="00A46E89">
        <w:rPr>
          <w:szCs w:val="24"/>
          <w:lang w:val="sr-Cyrl-RS"/>
        </w:rPr>
        <w:tab/>
        <w:t>Живановић Бојан са предложеном ЈНП у износу од 10.000,00 динара,</w:t>
      </w:r>
    </w:p>
    <w:p w14:paraId="65BB470E" w14:textId="77777777" w:rsidR="00A46E89" w:rsidRPr="00A46E89" w:rsidRDefault="00A46E89" w:rsidP="00A46E89">
      <w:pPr>
        <w:jc w:val="both"/>
        <w:rPr>
          <w:szCs w:val="24"/>
          <w:lang w:val="sr-Cyrl-RS"/>
        </w:rPr>
      </w:pPr>
      <w:r w:rsidRPr="00A46E89">
        <w:rPr>
          <w:szCs w:val="24"/>
          <w:lang w:val="sr-Cyrl-RS"/>
        </w:rPr>
        <w:t>49)</w:t>
      </w:r>
      <w:r w:rsidRPr="00A46E89">
        <w:rPr>
          <w:szCs w:val="24"/>
          <w:lang w:val="sr-Cyrl-RS"/>
        </w:rPr>
        <w:tab/>
        <w:t>Тасић Хранислав са предложеном ЈНП у износу од 10.000,00 динара,</w:t>
      </w:r>
    </w:p>
    <w:p w14:paraId="5CA1E303" w14:textId="77777777" w:rsidR="00A46E89" w:rsidRPr="00A46E89" w:rsidRDefault="00A46E89" w:rsidP="00A46E89">
      <w:pPr>
        <w:jc w:val="both"/>
        <w:rPr>
          <w:szCs w:val="24"/>
          <w:lang w:val="sr-Cyrl-RS"/>
        </w:rPr>
      </w:pPr>
      <w:r w:rsidRPr="00A46E89">
        <w:rPr>
          <w:szCs w:val="24"/>
          <w:lang w:val="sr-Cyrl-RS"/>
        </w:rPr>
        <w:t>50)</w:t>
      </w:r>
      <w:r w:rsidRPr="00A46E89">
        <w:rPr>
          <w:szCs w:val="24"/>
          <w:lang w:val="sr-Cyrl-RS"/>
        </w:rPr>
        <w:tab/>
        <w:t>Ђурић Мирослав са предложеном ЈНП у износу од 10.000,00 динара,</w:t>
      </w:r>
    </w:p>
    <w:p w14:paraId="498EDEC1" w14:textId="77777777" w:rsidR="00A46E89" w:rsidRPr="00A46E89" w:rsidRDefault="00A46E89" w:rsidP="00A46E89">
      <w:pPr>
        <w:jc w:val="both"/>
        <w:rPr>
          <w:szCs w:val="24"/>
          <w:lang w:val="sr-Cyrl-RS"/>
        </w:rPr>
      </w:pPr>
      <w:r w:rsidRPr="00A46E89">
        <w:rPr>
          <w:szCs w:val="24"/>
          <w:lang w:val="sr-Cyrl-RS"/>
        </w:rPr>
        <w:t>51)</w:t>
      </w:r>
      <w:r w:rsidRPr="00A46E89">
        <w:rPr>
          <w:szCs w:val="24"/>
          <w:lang w:val="sr-Cyrl-RS"/>
        </w:rPr>
        <w:tab/>
        <w:t>Стојановић Војкан са предложеном ЈНП у износу од 10.000,00 динара,</w:t>
      </w:r>
    </w:p>
    <w:p w14:paraId="090464D6" w14:textId="77777777" w:rsidR="00A46E89" w:rsidRPr="00A46E89" w:rsidRDefault="00A46E89" w:rsidP="00A46E89">
      <w:pPr>
        <w:jc w:val="both"/>
        <w:rPr>
          <w:szCs w:val="24"/>
          <w:lang w:val="sr-Cyrl-RS"/>
        </w:rPr>
      </w:pPr>
      <w:r w:rsidRPr="00A46E89">
        <w:rPr>
          <w:szCs w:val="24"/>
          <w:lang w:val="sr-Cyrl-RS"/>
        </w:rPr>
        <w:lastRenderedPageBreak/>
        <w:t>52)</w:t>
      </w:r>
      <w:r w:rsidRPr="00A46E89">
        <w:rPr>
          <w:szCs w:val="24"/>
          <w:lang w:val="sr-Cyrl-RS"/>
        </w:rPr>
        <w:tab/>
        <w:t>Дервишевић Ема са предложеном ЈНП у износу од 10.000,00 динара,</w:t>
      </w:r>
    </w:p>
    <w:p w14:paraId="089D2D9A" w14:textId="77777777" w:rsidR="00A46E89" w:rsidRPr="00A46E89" w:rsidRDefault="00A46E89" w:rsidP="00A46E89">
      <w:pPr>
        <w:jc w:val="both"/>
        <w:rPr>
          <w:szCs w:val="24"/>
          <w:lang w:val="sr-Cyrl-RS"/>
        </w:rPr>
      </w:pPr>
      <w:r w:rsidRPr="00A46E89">
        <w:rPr>
          <w:szCs w:val="24"/>
          <w:lang w:val="sr-Cyrl-RS"/>
        </w:rPr>
        <w:t>53)</w:t>
      </w:r>
      <w:r w:rsidRPr="00A46E89">
        <w:rPr>
          <w:szCs w:val="24"/>
          <w:lang w:val="sr-Cyrl-RS"/>
        </w:rPr>
        <w:tab/>
        <w:t>Ашанин Марина са предложеном ЈНП у износу од 10.000,00 динара,</w:t>
      </w:r>
    </w:p>
    <w:p w14:paraId="10EB27D8" w14:textId="77777777" w:rsidR="00A46E89" w:rsidRPr="00A46E89" w:rsidRDefault="00A46E89" w:rsidP="00A46E89">
      <w:pPr>
        <w:jc w:val="both"/>
        <w:rPr>
          <w:szCs w:val="24"/>
          <w:lang w:val="sr-Cyrl-RS"/>
        </w:rPr>
      </w:pPr>
      <w:r w:rsidRPr="00A46E89">
        <w:rPr>
          <w:szCs w:val="24"/>
          <w:lang w:val="sr-Cyrl-RS"/>
        </w:rPr>
        <w:t>54)</w:t>
      </w:r>
      <w:r w:rsidRPr="00A46E89">
        <w:rPr>
          <w:szCs w:val="24"/>
          <w:lang w:val="sr-Cyrl-RS"/>
        </w:rPr>
        <w:tab/>
        <w:t>Гошић Ивица са предложеном ЈНП у износу од 10.000,00 динара,</w:t>
      </w:r>
    </w:p>
    <w:p w14:paraId="2864341B" w14:textId="77777777" w:rsidR="00A46E89" w:rsidRPr="00A46E89" w:rsidRDefault="00A46E89" w:rsidP="00A46E89">
      <w:pPr>
        <w:jc w:val="both"/>
        <w:rPr>
          <w:szCs w:val="24"/>
          <w:lang w:val="sr-Cyrl-RS"/>
        </w:rPr>
      </w:pPr>
      <w:r w:rsidRPr="00A46E89">
        <w:rPr>
          <w:szCs w:val="24"/>
          <w:lang w:val="sr-Cyrl-RS"/>
        </w:rPr>
        <w:t>55)</w:t>
      </w:r>
      <w:r w:rsidRPr="00A46E89">
        <w:rPr>
          <w:szCs w:val="24"/>
          <w:lang w:val="sr-Cyrl-RS"/>
        </w:rPr>
        <w:tab/>
        <w:t>Асановић Снежана са предложеном ЈНП у износу од 10.000,00 динара.</w:t>
      </w:r>
    </w:p>
    <w:p w14:paraId="272FB0D9" w14:textId="77777777" w:rsidR="00A46E89" w:rsidRPr="00A46E89" w:rsidRDefault="00A46E89" w:rsidP="00A46E89">
      <w:pPr>
        <w:jc w:val="both"/>
        <w:rPr>
          <w:szCs w:val="24"/>
          <w:lang w:val="sr-Cyrl-RS"/>
        </w:rPr>
      </w:pPr>
      <w:r w:rsidRPr="00A46E89">
        <w:rPr>
          <w:szCs w:val="24"/>
          <w:lang w:val="sr-Cyrl-RS"/>
        </w:rPr>
        <w:t>56)</w:t>
      </w:r>
      <w:r w:rsidRPr="00A46E89">
        <w:rPr>
          <w:szCs w:val="24"/>
          <w:lang w:val="sr-Cyrl-RS"/>
        </w:rPr>
        <w:tab/>
        <w:t>Ивановић Зорка са предложеном ЈНП у износу од 10.000,00 динара,</w:t>
      </w:r>
    </w:p>
    <w:p w14:paraId="6BA041C8" w14:textId="77777777" w:rsidR="00A46E89" w:rsidRPr="00A46E89" w:rsidRDefault="00A46E89" w:rsidP="00A46E89">
      <w:pPr>
        <w:jc w:val="both"/>
        <w:rPr>
          <w:szCs w:val="24"/>
          <w:lang w:val="sr-Cyrl-RS"/>
        </w:rPr>
      </w:pPr>
      <w:r w:rsidRPr="00A46E89">
        <w:rPr>
          <w:szCs w:val="24"/>
          <w:lang w:val="sr-Cyrl-RS"/>
        </w:rPr>
        <w:t>57)</w:t>
      </w:r>
      <w:r w:rsidRPr="00A46E89">
        <w:rPr>
          <w:szCs w:val="24"/>
          <w:lang w:val="sr-Cyrl-RS"/>
        </w:rPr>
        <w:tab/>
        <w:t>Димитријевић Валентина са предложеном ЈНП у износу од 10.000,00 дин.,</w:t>
      </w:r>
    </w:p>
    <w:p w14:paraId="7E088466" w14:textId="77777777" w:rsidR="00A46E89" w:rsidRPr="00A46E89" w:rsidRDefault="00A46E89" w:rsidP="00A46E89">
      <w:pPr>
        <w:jc w:val="both"/>
        <w:rPr>
          <w:szCs w:val="24"/>
          <w:lang w:val="sr-Cyrl-RS"/>
        </w:rPr>
      </w:pPr>
      <w:r w:rsidRPr="00A46E89">
        <w:rPr>
          <w:szCs w:val="24"/>
          <w:lang w:val="sr-Cyrl-RS"/>
        </w:rPr>
        <w:t>58)</w:t>
      </w:r>
      <w:r w:rsidRPr="00A46E89">
        <w:rPr>
          <w:szCs w:val="24"/>
          <w:lang w:val="sr-Cyrl-RS"/>
        </w:rPr>
        <w:tab/>
        <w:t>Јовановић Снежана са предложеном ЈНП у износу од 10.000,00 динара,</w:t>
      </w:r>
    </w:p>
    <w:p w14:paraId="27CC28E1" w14:textId="77777777" w:rsidR="00A46E89" w:rsidRPr="00A46E89" w:rsidRDefault="00A46E89" w:rsidP="00A46E89">
      <w:pPr>
        <w:jc w:val="both"/>
        <w:rPr>
          <w:szCs w:val="24"/>
          <w:lang w:val="sr-Cyrl-RS"/>
        </w:rPr>
      </w:pPr>
      <w:r w:rsidRPr="00A46E89">
        <w:rPr>
          <w:szCs w:val="24"/>
          <w:lang w:val="sr-Cyrl-RS"/>
        </w:rPr>
        <w:t>59)</w:t>
      </w:r>
      <w:r w:rsidRPr="00A46E89">
        <w:rPr>
          <w:szCs w:val="24"/>
          <w:lang w:val="sr-Cyrl-RS"/>
        </w:rPr>
        <w:tab/>
        <w:t>Јончић Маријана са предложеном ЈНП у износу од 10.000,00 динара,</w:t>
      </w:r>
    </w:p>
    <w:p w14:paraId="5E4901E6" w14:textId="77777777" w:rsidR="00A46E89" w:rsidRPr="00A46E89" w:rsidRDefault="00A46E89" w:rsidP="00A46E89">
      <w:pPr>
        <w:jc w:val="both"/>
        <w:rPr>
          <w:szCs w:val="24"/>
          <w:lang w:val="sr-Cyrl-RS"/>
        </w:rPr>
      </w:pPr>
      <w:r w:rsidRPr="00A46E89">
        <w:rPr>
          <w:szCs w:val="24"/>
          <w:lang w:val="sr-Cyrl-RS"/>
        </w:rPr>
        <w:t>60)</w:t>
      </w:r>
      <w:r w:rsidRPr="00A46E89">
        <w:rPr>
          <w:szCs w:val="24"/>
          <w:lang w:val="sr-Cyrl-RS"/>
        </w:rPr>
        <w:tab/>
        <w:t>Арсић Миросинка са предложеном ЈНП у износу од 10.000,00 динара,</w:t>
      </w:r>
    </w:p>
    <w:p w14:paraId="31DABD4E" w14:textId="77777777" w:rsidR="00A46E89" w:rsidRPr="00A46E89" w:rsidRDefault="00A46E89" w:rsidP="00A46E89">
      <w:pPr>
        <w:jc w:val="both"/>
        <w:rPr>
          <w:szCs w:val="24"/>
          <w:lang w:val="sr-Cyrl-RS"/>
        </w:rPr>
      </w:pPr>
      <w:r w:rsidRPr="00A46E89">
        <w:rPr>
          <w:szCs w:val="24"/>
          <w:lang w:val="sr-Cyrl-RS"/>
        </w:rPr>
        <w:t>61)</w:t>
      </w:r>
      <w:r w:rsidRPr="00A46E89">
        <w:rPr>
          <w:szCs w:val="24"/>
          <w:lang w:val="sr-Cyrl-RS"/>
        </w:rPr>
        <w:tab/>
        <w:t>Малићевић Сандра са предложеном ЈНП у износу од 10.000,00 динара,</w:t>
      </w:r>
    </w:p>
    <w:p w14:paraId="2F9D30A1" w14:textId="77777777" w:rsidR="00A46E89" w:rsidRPr="00A46E89" w:rsidRDefault="00A46E89" w:rsidP="00A46E89">
      <w:pPr>
        <w:jc w:val="both"/>
        <w:rPr>
          <w:szCs w:val="24"/>
          <w:lang w:val="sr-Cyrl-RS"/>
        </w:rPr>
      </w:pPr>
      <w:r w:rsidRPr="00A46E89">
        <w:rPr>
          <w:szCs w:val="24"/>
          <w:lang w:val="sr-Cyrl-RS"/>
        </w:rPr>
        <w:t>62)</w:t>
      </w:r>
      <w:r w:rsidRPr="00A46E89">
        <w:rPr>
          <w:szCs w:val="24"/>
          <w:lang w:val="sr-Cyrl-RS"/>
        </w:rPr>
        <w:tab/>
        <w:t>Марн Стојковић Ирена са предложеном ЈНП у износу од 10.000,00 динара,</w:t>
      </w:r>
    </w:p>
    <w:p w14:paraId="3C5F5B6B" w14:textId="77777777" w:rsidR="00A46E89" w:rsidRPr="00A46E89" w:rsidRDefault="00A46E89" w:rsidP="00A46E89">
      <w:pPr>
        <w:jc w:val="both"/>
        <w:rPr>
          <w:szCs w:val="24"/>
          <w:lang w:val="sr-Cyrl-RS"/>
        </w:rPr>
      </w:pPr>
      <w:r w:rsidRPr="00A46E89">
        <w:rPr>
          <w:szCs w:val="24"/>
          <w:lang w:val="sr-Cyrl-RS"/>
        </w:rPr>
        <w:t>63)</w:t>
      </w:r>
      <w:r w:rsidRPr="00A46E89">
        <w:rPr>
          <w:szCs w:val="24"/>
          <w:lang w:val="sr-Cyrl-RS"/>
        </w:rPr>
        <w:tab/>
        <w:t>Етемевић Андријана са предложеном ЈНП у износу од 10.000,00 динара,</w:t>
      </w:r>
    </w:p>
    <w:p w14:paraId="3142E3ED" w14:textId="77777777" w:rsidR="00A46E89" w:rsidRPr="00A46E89" w:rsidRDefault="00A46E89" w:rsidP="00A46E89">
      <w:pPr>
        <w:jc w:val="both"/>
        <w:rPr>
          <w:szCs w:val="24"/>
          <w:lang w:val="sr-Cyrl-RS"/>
        </w:rPr>
      </w:pPr>
      <w:r w:rsidRPr="00A46E89">
        <w:rPr>
          <w:szCs w:val="24"/>
          <w:lang w:val="sr-Cyrl-RS"/>
        </w:rPr>
        <w:t>64)</w:t>
      </w:r>
      <w:r w:rsidRPr="00A46E89">
        <w:rPr>
          <w:szCs w:val="24"/>
          <w:lang w:val="sr-Cyrl-RS"/>
        </w:rPr>
        <w:tab/>
        <w:t>Икић Јасмина са предложеном ЈНП у износу од 10.000,00 динара,</w:t>
      </w:r>
    </w:p>
    <w:p w14:paraId="6E2EBC95" w14:textId="77777777" w:rsidR="00A46E89" w:rsidRPr="00A46E89" w:rsidRDefault="00A46E89" w:rsidP="00A46E89">
      <w:pPr>
        <w:jc w:val="both"/>
        <w:rPr>
          <w:szCs w:val="24"/>
          <w:lang w:val="sr-Cyrl-RS"/>
        </w:rPr>
      </w:pPr>
      <w:r w:rsidRPr="00A46E89">
        <w:rPr>
          <w:szCs w:val="24"/>
          <w:lang w:val="sr-Cyrl-RS"/>
        </w:rPr>
        <w:t>65)</w:t>
      </w:r>
      <w:r w:rsidRPr="00A46E89">
        <w:rPr>
          <w:szCs w:val="24"/>
          <w:lang w:val="sr-Cyrl-RS"/>
        </w:rPr>
        <w:tab/>
        <w:t>Икић Елизабета са предложеном ЈНП у износу од 10.000,00 динара,</w:t>
      </w:r>
    </w:p>
    <w:p w14:paraId="120596E5" w14:textId="77777777" w:rsidR="00A46E89" w:rsidRPr="00A46E89" w:rsidRDefault="00A46E89" w:rsidP="00A46E89">
      <w:pPr>
        <w:jc w:val="both"/>
        <w:rPr>
          <w:szCs w:val="24"/>
          <w:lang w:val="sr-Cyrl-RS"/>
        </w:rPr>
      </w:pPr>
      <w:r w:rsidRPr="00A46E89">
        <w:rPr>
          <w:szCs w:val="24"/>
          <w:lang w:val="sr-Cyrl-RS"/>
        </w:rPr>
        <w:t>66)</w:t>
      </w:r>
      <w:r w:rsidRPr="00A46E89">
        <w:rPr>
          <w:szCs w:val="24"/>
          <w:lang w:val="sr-Cyrl-RS"/>
        </w:rPr>
        <w:tab/>
        <w:t>Ислам Хазир са предложеном ЈНП у износу од 10.000,00 динара,</w:t>
      </w:r>
    </w:p>
    <w:p w14:paraId="7B7A7EEB" w14:textId="77777777" w:rsidR="00A46E89" w:rsidRPr="00A46E89" w:rsidRDefault="00A46E89" w:rsidP="00A46E89">
      <w:pPr>
        <w:jc w:val="both"/>
        <w:rPr>
          <w:szCs w:val="24"/>
          <w:lang w:val="sr-Cyrl-RS"/>
        </w:rPr>
      </w:pPr>
      <w:r w:rsidRPr="00A46E89">
        <w:rPr>
          <w:szCs w:val="24"/>
          <w:lang w:val="sr-Cyrl-RS"/>
        </w:rPr>
        <w:t>67)</w:t>
      </w:r>
      <w:r w:rsidRPr="00A46E89">
        <w:rPr>
          <w:szCs w:val="24"/>
          <w:lang w:val="sr-Cyrl-RS"/>
        </w:rPr>
        <w:tab/>
        <w:t>Мутић Синан са предложеном ЈНП у износу од 10.000,00 динара,</w:t>
      </w:r>
    </w:p>
    <w:p w14:paraId="2563F243" w14:textId="77777777" w:rsidR="00A46E89" w:rsidRPr="00A46E89" w:rsidRDefault="00A46E89" w:rsidP="00A46E89">
      <w:pPr>
        <w:jc w:val="both"/>
        <w:rPr>
          <w:szCs w:val="24"/>
          <w:lang w:val="sr-Cyrl-RS"/>
        </w:rPr>
      </w:pPr>
      <w:r w:rsidRPr="00A46E89">
        <w:rPr>
          <w:szCs w:val="24"/>
          <w:lang w:val="sr-Cyrl-RS"/>
        </w:rPr>
        <w:t>68)</w:t>
      </w:r>
      <w:r w:rsidRPr="00A46E89">
        <w:rPr>
          <w:szCs w:val="24"/>
          <w:lang w:val="sr-Cyrl-RS"/>
        </w:rPr>
        <w:tab/>
        <w:t>Јовановић Радомир са предложеном ЈНП у износу од 10.000,00 динара,</w:t>
      </w:r>
    </w:p>
    <w:p w14:paraId="0651B59B" w14:textId="77777777" w:rsidR="00A46E89" w:rsidRPr="00A46E89" w:rsidRDefault="00A46E89" w:rsidP="00A46E89">
      <w:pPr>
        <w:jc w:val="both"/>
        <w:rPr>
          <w:szCs w:val="24"/>
          <w:lang w:val="sr-Cyrl-RS"/>
        </w:rPr>
      </w:pPr>
      <w:r w:rsidRPr="00A46E89">
        <w:rPr>
          <w:szCs w:val="24"/>
          <w:lang w:val="sr-Cyrl-RS"/>
        </w:rPr>
        <w:t>69)</w:t>
      </w:r>
      <w:r w:rsidRPr="00A46E89">
        <w:rPr>
          <w:szCs w:val="24"/>
          <w:lang w:val="sr-Cyrl-RS"/>
        </w:rPr>
        <w:tab/>
        <w:t>Пејчић Игор са предложеном ЈНП у износу од 10.000,00 динара,</w:t>
      </w:r>
    </w:p>
    <w:p w14:paraId="07B0B6CE" w14:textId="77777777" w:rsidR="00A46E89" w:rsidRPr="00A46E89" w:rsidRDefault="00A46E89" w:rsidP="00A46E89">
      <w:pPr>
        <w:jc w:val="both"/>
        <w:rPr>
          <w:szCs w:val="24"/>
          <w:lang w:val="sr-Cyrl-RS"/>
        </w:rPr>
      </w:pPr>
      <w:r w:rsidRPr="00A46E89">
        <w:rPr>
          <w:szCs w:val="24"/>
          <w:lang w:val="sr-Cyrl-RS"/>
        </w:rPr>
        <w:t>70)</w:t>
      </w:r>
      <w:r w:rsidRPr="00A46E89">
        <w:rPr>
          <w:szCs w:val="24"/>
          <w:lang w:val="sr-Cyrl-RS"/>
        </w:rPr>
        <w:tab/>
        <w:t>Саитовић Ирфана са предложеном ЈНП у износу од 10.000,00 динара,</w:t>
      </w:r>
    </w:p>
    <w:p w14:paraId="2161B8DB" w14:textId="77777777" w:rsidR="00A46E89" w:rsidRPr="00A46E89" w:rsidRDefault="00A46E89" w:rsidP="00A46E89">
      <w:pPr>
        <w:jc w:val="both"/>
        <w:rPr>
          <w:szCs w:val="24"/>
          <w:lang w:val="sr-Cyrl-RS"/>
        </w:rPr>
      </w:pPr>
      <w:r w:rsidRPr="00A46E89">
        <w:rPr>
          <w:szCs w:val="24"/>
          <w:lang w:val="sr-Cyrl-RS"/>
        </w:rPr>
        <w:t>71)</w:t>
      </w:r>
      <w:r w:rsidRPr="00A46E89">
        <w:rPr>
          <w:szCs w:val="24"/>
          <w:lang w:val="sr-Cyrl-RS"/>
        </w:rPr>
        <w:tab/>
        <w:t>Живковић Милован са предложеном ЈНП у износу од 10.000,00 динара,</w:t>
      </w:r>
    </w:p>
    <w:p w14:paraId="3CFD6FFE" w14:textId="77777777" w:rsidR="00A46E89" w:rsidRPr="00A46E89" w:rsidRDefault="00A46E89" w:rsidP="00A46E89">
      <w:pPr>
        <w:jc w:val="both"/>
        <w:rPr>
          <w:szCs w:val="24"/>
          <w:lang w:val="sr-Cyrl-RS"/>
        </w:rPr>
      </w:pPr>
      <w:r w:rsidRPr="00A46E89">
        <w:rPr>
          <w:szCs w:val="24"/>
          <w:lang w:val="sr-Cyrl-RS"/>
        </w:rPr>
        <w:t>72)</w:t>
      </w:r>
      <w:r w:rsidRPr="00A46E89">
        <w:rPr>
          <w:szCs w:val="24"/>
          <w:lang w:val="sr-Cyrl-RS"/>
        </w:rPr>
        <w:tab/>
        <w:t>Тунић Владица са предложеном ЈНП у износу од 10.000,00 динара,</w:t>
      </w:r>
    </w:p>
    <w:p w14:paraId="61BE3338" w14:textId="77777777" w:rsidR="00A46E89" w:rsidRPr="00A46E89" w:rsidRDefault="00A46E89" w:rsidP="00A46E89">
      <w:pPr>
        <w:jc w:val="both"/>
        <w:rPr>
          <w:szCs w:val="24"/>
          <w:lang w:val="sr-Cyrl-RS"/>
        </w:rPr>
      </w:pPr>
      <w:r w:rsidRPr="00A46E89">
        <w:rPr>
          <w:szCs w:val="24"/>
          <w:lang w:val="sr-Cyrl-RS"/>
        </w:rPr>
        <w:t>73)</w:t>
      </w:r>
      <w:r w:rsidRPr="00A46E89">
        <w:rPr>
          <w:szCs w:val="24"/>
          <w:lang w:val="sr-Cyrl-RS"/>
        </w:rPr>
        <w:tab/>
        <w:t>Стојановић Драган са предложеном ЈНП у износу од 10.000,00 динара,</w:t>
      </w:r>
    </w:p>
    <w:p w14:paraId="58BFE447" w14:textId="77777777" w:rsidR="00A46E89" w:rsidRPr="00A46E89" w:rsidRDefault="00A46E89" w:rsidP="00A46E89">
      <w:pPr>
        <w:jc w:val="both"/>
        <w:rPr>
          <w:szCs w:val="24"/>
          <w:lang w:val="sr-Cyrl-RS"/>
        </w:rPr>
      </w:pPr>
      <w:r w:rsidRPr="00A46E89">
        <w:rPr>
          <w:szCs w:val="24"/>
          <w:lang w:val="sr-Cyrl-RS"/>
        </w:rPr>
        <w:t>74)</w:t>
      </w:r>
      <w:r w:rsidRPr="00A46E89">
        <w:rPr>
          <w:szCs w:val="24"/>
          <w:lang w:val="sr-Cyrl-RS"/>
        </w:rPr>
        <w:tab/>
        <w:t>Суљић Тафик са предложеном ЈНП у износу од 10.000,00 динара,</w:t>
      </w:r>
    </w:p>
    <w:p w14:paraId="54A55813" w14:textId="77777777" w:rsidR="00A46E89" w:rsidRPr="00A46E89" w:rsidRDefault="00A46E89" w:rsidP="00A46E89">
      <w:pPr>
        <w:jc w:val="both"/>
        <w:rPr>
          <w:szCs w:val="24"/>
          <w:lang w:val="sr-Cyrl-RS"/>
        </w:rPr>
      </w:pPr>
      <w:r w:rsidRPr="00A46E89">
        <w:rPr>
          <w:szCs w:val="24"/>
          <w:lang w:val="sr-Cyrl-RS"/>
        </w:rPr>
        <w:t>75)</w:t>
      </w:r>
      <w:r w:rsidRPr="00A46E89">
        <w:rPr>
          <w:szCs w:val="24"/>
          <w:lang w:val="sr-Cyrl-RS"/>
        </w:rPr>
        <w:tab/>
        <w:t>Мустафић Сретен са предложеном ЈНП у износу од 10.000,00 динара,</w:t>
      </w:r>
    </w:p>
    <w:p w14:paraId="6630BA66" w14:textId="77777777" w:rsidR="00A46E89" w:rsidRPr="00A46E89" w:rsidRDefault="00A46E89" w:rsidP="00A46E89">
      <w:pPr>
        <w:jc w:val="both"/>
        <w:rPr>
          <w:szCs w:val="24"/>
          <w:lang w:val="sr-Cyrl-RS"/>
        </w:rPr>
      </w:pPr>
      <w:r w:rsidRPr="00A46E89">
        <w:rPr>
          <w:szCs w:val="24"/>
          <w:lang w:val="sr-Cyrl-RS"/>
        </w:rPr>
        <w:t>76)</w:t>
      </w:r>
      <w:r w:rsidRPr="00A46E89">
        <w:rPr>
          <w:szCs w:val="24"/>
          <w:lang w:val="sr-Cyrl-RS"/>
        </w:rPr>
        <w:tab/>
        <w:t>Петровић Славица са предложеном ЈНП у износу од 10.000,00 динара,</w:t>
      </w:r>
    </w:p>
    <w:p w14:paraId="766BD1AA" w14:textId="77777777" w:rsidR="00A46E89" w:rsidRPr="00A46E89" w:rsidRDefault="00A46E89" w:rsidP="00A46E89">
      <w:pPr>
        <w:jc w:val="both"/>
        <w:rPr>
          <w:szCs w:val="24"/>
          <w:lang w:val="sr-Cyrl-RS"/>
        </w:rPr>
      </w:pPr>
      <w:r w:rsidRPr="00A46E89">
        <w:rPr>
          <w:szCs w:val="24"/>
          <w:lang w:val="sr-Cyrl-RS"/>
        </w:rPr>
        <w:t>77)</w:t>
      </w:r>
      <w:r w:rsidRPr="00A46E89">
        <w:rPr>
          <w:szCs w:val="24"/>
          <w:lang w:val="sr-Cyrl-RS"/>
        </w:rPr>
        <w:tab/>
        <w:t>Исмаиловић Горица са предложеном ЈНП у износу од 10.000,00 динара,</w:t>
      </w:r>
    </w:p>
    <w:p w14:paraId="21575534" w14:textId="77777777" w:rsidR="00A46E89" w:rsidRPr="00A46E89" w:rsidRDefault="00A46E89" w:rsidP="00A46E89">
      <w:pPr>
        <w:jc w:val="both"/>
        <w:rPr>
          <w:szCs w:val="24"/>
          <w:lang w:val="sr-Cyrl-RS"/>
        </w:rPr>
      </w:pPr>
      <w:r w:rsidRPr="00A46E89">
        <w:rPr>
          <w:szCs w:val="24"/>
          <w:lang w:val="sr-Cyrl-RS"/>
        </w:rPr>
        <w:t>78)</w:t>
      </w:r>
      <w:r w:rsidRPr="00A46E89">
        <w:rPr>
          <w:szCs w:val="24"/>
          <w:lang w:val="sr-Cyrl-RS"/>
        </w:rPr>
        <w:tab/>
        <w:t>Фејзић Божана са предложеном ЈНП у износу од 10.000,00 динара,</w:t>
      </w:r>
    </w:p>
    <w:p w14:paraId="2E6C7BD7" w14:textId="77777777" w:rsidR="00A46E89" w:rsidRPr="00A46E89" w:rsidRDefault="00A46E89" w:rsidP="00A46E89">
      <w:pPr>
        <w:jc w:val="both"/>
        <w:rPr>
          <w:szCs w:val="24"/>
          <w:lang w:val="sr-Cyrl-RS"/>
        </w:rPr>
      </w:pPr>
      <w:r w:rsidRPr="00A46E89">
        <w:rPr>
          <w:szCs w:val="24"/>
          <w:lang w:val="sr-Cyrl-RS"/>
        </w:rPr>
        <w:t>79)</w:t>
      </w:r>
      <w:r w:rsidRPr="00A46E89">
        <w:rPr>
          <w:szCs w:val="24"/>
          <w:lang w:val="sr-Cyrl-RS"/>
        </w:rPr>
        <w:tab/>
        <w:t>Шевић Саша са предложеном ЈНП у износу од 10.0000,00 динара,</w:t>
      </w:r>
    </w:p>
    <w:p w14:paraId="12D7B9AE" w14:textId="77777777" w:rsidR="00A46E89" w:rsidRPr="00A46E89" w:rsidRDefault="00A46E89" w:rsidP="00A46E89">
      <w:pPr>
        <w:jc w:val="both"/>
        <w:rPr>
          <w:szCs w:val="24"/>
          <w:lang w:val="sr-Cyrl-RS"/>
        </w:rPr>
      </w:pPr>
      <w:r w:rsidRPr="00A46E89">
        <w:rPr>
          <w:szCs w:val="24"/>
          <w:lang w:val="sr-Cyrl-RS"/>
        </w:rPr>
        <w:t>80)</w:t>
      </w:r>
      <w:r w:rsidRPr="00A46E89">
        <w:rPr>
          <w:szCs w:val="24"/>
          <w:lang w:val="sr-Cyrl-RS"/>
        </w:rPr>
        <w:tab/>
        <w:t>Петровић Драган са предложеном ЈНП у износу од 10.000,00 динара,</w:t>
      </w:r>
    </w:p>
    <w:p w14:paraId="78FB0221" w14:textId="77777777" w:rsidR="00A46E89" w:rsidRPr="00A46E89" w:rsidRDefault="00A46E89" w:rsidP="00A46E89">
      <w:pPr>
        <w:jc w:val="both"/>
        <w:rPr>
          <w:szCs w:val="24"/>
          <w:lang w:val="sr-Cyrl-RS"/>
        </w:rPr>
      </w:pPr>
      <w:r w:rsidRPr="00A46E89">
        <w:rPr>
          <w:szCs w:val="24"/>
          <w:lang w:val="sr-Cyrl-RS"/>
        </w:rPr>
        <w:t>81)</w:t>
      </w:r>
      <w:r w:rsidRPr="00A46E89">
        <w:rPr>
          <w:szCs w:val="24"/>
          <w:lang w:val="sr-Cyrl-RS"/>
        </w:rPr>
        <w:tab/>
        <w:t>Аметовић Накија са предложеном ЈНП у износу од 10.000,00 динара,</w:t>
      </w:r>
    </w:p>
    <w:p w14:paraId="508D957D" w14:textId="77777777" w:rsidR="00A46E89" w:rsidRPr="00A46E89" w:rsidRDefault="00A46E89" w:rsidP="00A46E89">
      <w:pPr>
        <w:jc w:val="both"/>
        <w:rPr>
          <w:szCs w:val="24"/>
          <w:lang w:val="sr-Cyrl-RS"/>
        </w:rPr>
      </w:pPr>
      <w:r w:rsidRPr="00A46E89">
        <w:rPr>
          <w:szCs w:val="24"/>
          <w:lang w:val="sr-Cyrl-RS"/>
        </w:rPr>
        <w:t>82)</w:t>
      </w:r>
      <w:r w:rsidRPr="00A46E89">
        <w:rPr>
          <w:szCs w:val="24"/>
          <w:lang w:val="sr-Cyrl-RS"/>
        </w:rPr>
        <w:tab/>
        <w:t>Ћирић Тања са предложеном ЈНП у износу од 10.000,00 динара,</w:t>
      </w:r>
    </w:p>
    <w:p w14:paraId="62ACACA8" w14:textId="77777777" w:rsidR="00A46E89" w:rsidRPr="00A46E89" w:rsidRDefault="00A46E89" w:rsidP="00A46E89">
      <w:pPr>
        <w:jc w:val="both"/>
        <w:rPr>
          <w:szCs w:val="24"/>
          <w:lang w:val="sr-Cyrl-RS"/>
        </w:rPr>
      </w:pPr>
      <w:r w:rsidRPr="00A46E89">
        <w:rPr>
          <w:szCs w:val="24"/>
          <w:lang w:val="sr-Cyrl-RS"/>
        </w:rPr>
        <w:t>83)</w:t>
      </w:r>
      <w:r w:rsidRPr="00A46E89">
        <w:rPr>
          <w:szCs w:val="24"/>
          <w:lang w:val="sr-Cyrl-RS"/>
        </w:rPr>
        <w:tab/>
        <w:t>Исмаиловић Лидија са предложеном ЈНП у износу од 10.000,00 динара,</w:t>
      </w:r>
    </w:p>
    <w:p w14:paraId="1568977A" w14:textId="77777777" w:rsidR="00A46E89" w:rsidRPr="00A46E89" w:rsidRDefault="00A46E89" w:rsidP="00A46E89">
      <w:pPr>
        <w:jc w:val="both"/>
        <w:rPr>
          <w:szCs w:val="24"/>
          <w:lang w:val="sr-Cyrl-RS"/>
        </w:rPr>
      </w:pPr>
      <w:r w:rsidRPr="00A46E89">
        <w:rPr>
          <w:szCs w:val="24"/>
          <w:lang w:val="sr-Cyrl-RS"/>
        </w:rPr>
        <w:t>84)</w:t>
      </w:r>
      <w:r w:rsidRPr="00A46E89">
        <w:rPr>
          <w:szCs w:val="24"/>
          <w:lang w:val="sr-Cyrl-RS"/>
        </w:rPr>
        <w:tab/>
        <w:t>Алиловић Сонита са предложеном ЈНП у износу од 10.000,00 динара,</w:t>
      </w:r>
    </w:p>
    <w:p w14:paraId="6887F31E" w14:textId="77777777" w:rsidR="00A46E89" w:rsidRPr="00A46E89" w:rsidRDefault="00A46E89" w:rsidP="00A46E89">
      <w:pPr>
        <w:jc w:val="both"/>
        <w:rPr>
          <w:szCs w:val="24"/>
          <w:lang w:val="sr-Cyrl-RS"/>
        </w:rPr>
      </w:pPr>
      <w:r w:rsidRPr="00A46E89">
        <w:rPr>
          <w:szCs w:val="24"/>
          <w:lang w:val="sr-Cyrl-RS"/>
        </w:rPr>
        <w:t>85)</w:t>
      </w:r>
      <w:r w:rsidRPr="00A46E89">
        <w:rPr>
          <w:szCs w:val="24"/>
          <w:lang w:val="sr-Cyrl-RS"/>
        </w:rPr>
        <w:tab/>
        <w:t>Ђорђевић Радмила са предложеном ЈНП у износу од 10.000,00 динара,</w:t>
      </w:r>
    </w:p>
    <w:p w14:paraId="4286B0E5" w14:textId="77777777" w:rsidR="00A46E89" w:rsidRPr="00A46E89" w:rsidRDefault="00A46E89" w:rsidP="00A46E89">
      <w:pPr>
        <w:jc w:val="both"/>
        <w:rPr>
          <w:szCs w:val="24"/>
          <w:lang w:val="sr-Cyrl-RS"/>
        </w:rPr>
      </w:pPr>
      <w:r w:rsidRPr="00A46E89">
        <w:rPr>
          <w:szCs w:val="24"/>
          <w:lang w:val="sr-Cyrl-RS"/>
        </w:rPr>
        <w:t>86)</w:t>
      </w:r>
      <w:r w:rsidRPr="00A46E89">
        <w:rPr>
          <w:szCs w:val="24"/>
          <w:lang w:val="sr-Cyrl-RS"/>
        </w:rPr>
        <w:tab/>
        <w:t>Алиловић Васка са предложеном ЈНП у износу од 10.000,00 динара,</w:t>
      </w:r>
    </w:p>
    <w:p w14:paraId="443D29B7" w14:textId="77777777" w:rsidR="00A46E89" w:rsidRPr="00A46E89" w:rsidRDefault="00A46E89" w:rsidP="00A46E89">
      <w:pPr>
        <w:jc w:val="both"/>
        <w:rPr>
          <w:szCs w:val="24"/>
          <w:lang w:val="sr-Cyrl-RS"/>
        </w:rPr>
      </w:pPr>
      <w:r w:rsidRPr="00A46E89">
        <w:rPr>
          <w:szCs w:val="24"/>
          <w:lang w:val="sr-Cyrl-RS"/>
        </w:rPr>
        <w:t>87)</w:t>
      </w:r>
      <w:r w:rsidRPr="00A46E89">
        <w:rPr>
          <w:szCs w:val="24"/>
          <w:lang w:val="sr-Cyrl-RS"/>
        </w:rPr>
        <w:tab/>
        <w:t>Етемовић Драга са предложеном ЈНП у износу од 10.000,00 динара,</w:t>
      </w:r>
    </w:p>
    <w:p w14:paraId="79763A3A" w14:textId="77777777" w:rsidR="00A46E89" w:rsidRPr="00A46E89" w:rsidRDefault="00A46E89" w:rsidP="00A46E89">
      <w:pPr>
        <w:jc w:val="both"/>
        <w:rPr>
          <w:szCs w:val="24"/>
          <w:lang w:val="sr-Cyrl-RS"/>
        </w:rPr>
      </w:pPr>
      <w:r w:rsidRPr="00A46E89">
        <w:rPr>
          <w:szCs w:val="24"/>
          <w:lang w:val="sr-Cyrl-RS"/>
        </w:rPr>
        <w:t>88)</w:t>
      </w:r>
      <w:r w:rsidRPr="00A46E89">
        <w:rPr>
          <w:szCs w:val="24"/>
          <w:lang w:val="sr-Cyrl-RS"/>
        </w:rPr>
        <w:tab/>
        <w:t>Ахметовић Рамадан са предложеном ЈНП у износу од 10.000,00 динара,</w:t>
      </w:r>
    </w:p>
    <w:p w14:paraId="47A4C0BA" w14:textId="77777777" w:rsidR="00A46E89" w:rsidRPr="00A46E89" w:rsidRDefault="00A46E89" w:rsidP="00A46E89">
      <w:pPr>
        <w:jc w:val="both"/>
        <w:rPr>
          <w:szCs w:val="24"/>
          <w:lang w:val="sr-Cyrl-RS"/>
        </w:rPr>
      </w:pPr>
      <w:r w:rsidRPr="00A46E89">
        <w:rPr>
          <w:szCs w:val="24"/>
          <w:lang w:val="sr-Cyrl-RS"/>
        </w:rPr>
        <w:t>89)</w:t>
      </w:r>
      <w:r w:rsidRPr="00A46E89">
        <w:rPr>
          <w:szCs w:val="24"/>
          <w:lang w:val="sr-Cyrl-RS"/>
        </w:rPr>
        <w:tab/>
        <w:t>Јанковић Бисерка са предложеном ЈНП у износу од 10.000,00 динара,</w:t>
      </w:r>
    </w:p>
    <w:p w14:paraId="16826A94" w14:textId="77777777" w:rsidR="00A46E89" w:rsidRPr="00A46E89" w:rsidRDefault="00A46E89" w:rsidP="00A46E89">
      <w:pPr>
        <w:jc w:val="both"/>
        <w:rPr>
          <w:szCs w:val="24"/>
          <w:lang w:val="sr-Cyrl-RS"/>
        </w:rPr>
      </w:pPr>
      <w:r w:rsidRPr="00A46E89">
        <w:rPr>
          <w:szCs w:val="24"/>
          <w:lang w:val="sr-Cyrl-RS"/>
        </w:rPr>
        <w:t>90)</w:t>
      </w:r>
      <w:r w:rsidRPr="00A46E89">
        <w:rPr>
          <w:szCs w:val="24"/>
          <w:lang w:val="sr-Cyrl-RS"/>
        </w:rPr>
        <w:tab/>
        <w:t>Тодосијевић Мариола са предложеном ЈНП у износу од 10.000,00 динара,</w:t>
      </w:r>
    </w:p>
    <w:p w14:paraId="243F5C6D" w14:textId="77777777" w:rsidR="00A46E89" w:rsidRPr="00A46E89" w:rsidRDefault="00A46E89" w:rsidP="00A46E89">
      <w:pPr>
        <w:jc w:val="both"/>
        <w:rPr>
          <w:szCs w:val="24"/>
          <w:lang w:val="sr-Cyrl-RS"/>
        </w:rPr>
      </w:pPr>
      <w:r w:rsidRPr="00A46E89">
        <w:rPr>
          <w:szCs w:val="24"/>
          <w:lang w:val="sr-Cyrl-RS"/>
        </w:rPr>
        <w:t>91)</w:t>
      </w:r>
      <w:r w:rsidRPr="00A46E89">
        <w:rPr>
          <w:szCs w:val="24"/>
          <w:lang w:val="sr-Cyrl-RS"/>
        </w:rPr>
        <w:tab/>
        <w:t>Амзић Дана са предложеном ЈНП у износу од 10.000,00 динара,</w:t>
      </w:r>
    </w:p>
    <w:p w14:paraId="2DC97EF7" w14:textId="77777777" w:rsidR="00A46E89" w:rsidRPr="00A46E89" w:rsidRDefault="00A46E89" w:rsidP="00A46E89">
      <w:pPr>
        <w:jc w:val="both"/>
        <w:rPr>
          <w:szCs w:val="24"/>
          <w:lang w:val="sr-Cyrl-RS"/>
        </w:rPr>
      </w:pPr>
      <w:r w:rsidRPr="00A46E89">
        <w:rPr>
          <w:szCs w:val="24"/>
          <w:lang w:val="sr-Cyrl-RS"/>
        </w:rPr>
        <w:t>92)</w:t>
      </w:r>
      <w:r w:rsidRPr="00A46E89">
        <w:rPr>
          <w:szCs w:val="24"/>
          <w:lang w:val="sr-Cyrl-RS"/>
        </w:rPr>
        <w:tab/>
        <w:t>Краснић Ељхаме са предложеном ЈНП у износу од 10.000,00 динара,</w:t>
      </w:r>
    </w:p>
    <w:p w14:paraId="26189A81" w14:textId="77777777" w:rsidR="00A46E89" w:rsidRPr="00A46E89" w:rsidRDefault="00A46E89" w:rsidP="00A46E89">
      <w:pPr>
        <w:jc w:val="both"/>
        <w:rPr>
          <w:szCs w:val="24"/>
          <w:lang w:val="sr-Cyrl-RS"/>
        </w:rPr>
      </w:pPr>
      <w:r w:rsidRPr="00A46E89">
        <w:rPr>
          <w:szCs w:val="24"/>
          <w:lang w:val="sr-Cyrl-RS"/>
        </w:rPr>
        <w:t>93)</w:t>
      </w:r>
      <w:r w:rsidRPr="00A46E89">
        <w:rPr>
          <w:szCs w:val="24"/>
          <w:lang w:val="sr-Cyrl-RS"/>
        </w:rPr>
        <w:tab/>
        <w:t>Саитовић Чанија са предложеном ЈНП у износу од 10.000,00 динара,</w:t>
      </w:r>
    </w:p>
    <w:p w14:paraId="18EC195D" w14:textId="77777777" w:rsidR="00A46E89" w:rsidRPr="00A46E89" w:rsidRDefault="00A46E89" w:rsidP="00A46E89">
      <w:pPr>
        <w:jc w:val="both"/>
        <w:rPr>
          <w:szCs w:val="24"/>
          <w:lang w:val="sr-Cyrl-RS"/>
        </w:rPr>
      </w:pPr>
      <w:r w:rsidRPr="00A46E89">
        <w:rPr>
          <w:szCs w:val="24"/>
          <w:lang w:val="sr-Cyrl-RS"/>
        </w:rPr>
        <w:t>94)</w:t>
      </w:r>
      <w:r w:rsidRPr="00A46E89">
        <w:rPr>
          <w:szCs w:val="24"/>
          <w:lang w:val="sr-Cyrl-RS"/>
        </w:rPr>
        <w:tab/>
        <w:t>Јовановић Драган са предложеном ЈНП у износу од 10.000,00 динара,</w:t>
      </w:r>
    </w:p>
    <w:p w14:paraId="3495B7BD" w14:textId="77777777" w:rsidR="00A46E89" w:rsidRPr="00A46E89" w:rsidRDefault="00A46E89" w:rsidP="00A46E89">
      <w:pPr>
        <w:jc w:val="both"/>
        <w:rPr>
          <w:szCs w:val="24"/>
          <w:lang w:val="sr-Cyrl-RS"/>
        </w:rPr>
      </w:pPr>
      <w:r w:rsidRPr="00A46E89">
        <w:rPr>
          <w:szCs w:val="24"/>
          <w:lang w:val="sr-Cyrl-RS"/>
        </w:rPr>
        <w:t>95)</w:t>
      </w:r>
      <w:r w:rsidRPr="00A46E89">
        <w:rPr>
          <w:szCs w:val="24"/>
          <w:lang w:val="sr-Cyrl-RS"/>
        </w:rPr>
        <w:tab/>
        <w:t>Костић Вукица са предложеном ЈНП у износу од 10.000,00 динара,</w:t>
      </w:r>
    </w:p>
    <w:p w14:paraId="6EB694EA" w14:textId="77777777" w:rsidR="00A46E89" w:rsidRPr="00A46E89" w:rsidRDefault="00A46E89" w:rsidP="00A46E89">
      <w:pPr>
        <w:jc w:val="both"/>
        <w:rPr>
          <w:szCs w:val="24"/>
          <w:lang w:val="sr-Cyrl-RS"/>
        </w:rPr>
      </w:pPr>
      <w:r w:rsidRPr="00A46E89">
        <w:rPr>
          <w:szCs w:val="24"/>
          <w:lang w:val="sr-Cyrl-RS"/>
        </w:rPr>
        <w:t>96)</w:t>
      </w:r>
      <w:r w:rsidRPr="00A46E89">
        <w:rPr>
          <w:szCs w:val="24"/>
          <w:lang w:val="sr-Cyrl-RS"/>
        </w:rPr>
        <w:tab/>
        <w:t>Исмаиловић Трајко са предложеном ЈНП у износу од 10.000,00 динара,</w:t>
      </w:r>
    </w:p>
    <w:p w14:paraId="6D7BCB3E" w14:textId="77777777" w:rsidR="00A46E89" w:rsidRPr="00A46E89" w:rsidRDefault="00A46E89" w:rsidP="00A46E89">
      <w:pPr>
        <w:jc w:val="both"/>
        <w:rPr>
          <w:szCs w:val="24"/>
          <w:lang w:val="sr-Cyrl-RS"/>
        </w:rPr>
      </w:pPr>
      <w:r w:rsidRPr="00A46E89">
        <w:rPr>
          <w:szCs w:val="24"/>
          <w:lang w:val="sr-Cyrl-RS"/>
        </w:rPr>
        <w:t>97)</w:t>
      </w:r>
      <w:r w:rsidRPr="00A46E89">
        <w:rPr>
          <w:szCs w:val="24"/>
          <w:lang w:val="sr-Cyrl-RS"/>
        </w:rPr>
        <w:tab/>
        <w:t>Миловановић Новица са предложеном ЈНП у износу од 10.000,00 динара,</w:t>
      </w:r>
    </w:p>
    <w:p w14:paraId="4130FBA4" w14:textId="77777777" w:rsidR="00A46E89" w:rsidRPr="00A46E89" w:rsidRDefault="00A46E89" w:rsidP="00A46E89">
      <w:pPr>
        <w:jc w:val="both"/>
        <w:rPr>
          <w:szCs w:val="24"/>
          <w:lang w:val="sr-Cyrl-RS"/>
        </w:rPr>
      </w:pPr>
      <w:r w:rsidRPr="00A46E89">
        <w:rPr>
          <w:szCs w:val="24"/>
          <w:lang w:val="sr-Cyrl-RS"/>
        </w:rPr>
        <w:lastRenderedPageBreak/>
        <w:t>98)</w:t>
      </w:r>
      <w:r w:rsidRPr="00A46E89">
        <w:rPr>
          <w:szCs w:val="24"/>
          <w:lang w:val="sr-Cyrl-RS"/>
        </w:rPr>
        <w:tab/>
        <w:t>Младеновић Дивна са предложеном ЈНП у износу од 10.000,00 динара,</w:t>
      </w:r>
    </w:p>
    <w:p w14:paraId="0F328EA2" w14:textId="77777777" w:rsidR="00A46E89" w:rsidRPr="00A46E89" w:rsidRDefault="00A46E89" w:rsidP="00A46E89">
      <w:pPr>
        <w:jc w:val="both"/>
        <w:rPr>
          <w:szCs w:val="24"/>
          <w:lang w:val="sr-Cyrl-RS"/>
        </w:rPr>
      </w:pPr>
      <w:r w:rsidRPr="00A46E89">
        <w:rPr>
          <w:szCs w:val="24"/>
          <w:lang w:val="sr-Cyrl-RS"/>
        </w:rPr>
        <w:t>99)</w:t>
      </w:r>
      <w:r w:rsidRPr="00A46E89">
        <w:rPr>
          <w:szCs w:val="24"/>
          <w:lang w:val="sr-Cyrl-RS"/>
        </w:rPr>
        <w:tab/>
        <w:t>Пешић Нергиза са предложеном ЈНП у износу од 10.000,00 динара,</w:t>
      </w:r>
    </w:p>
    <w:p w14:paraId="21969E57" w14:textId="77777777" w:rsidR="00A46E89" w:rsidRPr="00A46E89" w:rsidRDefault="00A46E89" w:rsidP="00A46E89">
      <w:pPr>
        <w:jc w:val="both"/>
        <w:rPr>
          <w:szCs w:val="24"/>
          <w:lang w:val="sr-Cyrl-RS"/>
        </w:rPr>
      </w:pPr>
      <w:r w:rsidRPr="00A46E89">
        <w:rPr>
          <w:szCs w:val="24"/>
          <w:lang w:val="sr-Cyrl-RS"/>
        </w:rPr>
        <w:t>100)</w:t>
      </w:r>
      <w:r w:rsidRPr="00A46E89">
        <w:rPr>
          <w:szCs w:val="24"/>
          <w:lang w:val="sr-Cyrl-RS"/>
        </w:rPr>
        <w:tab/>
        <w:t>Метић Дијана са предложеном ЈНП у износу од 10.000,00 динара,</w:t>
      </w:r>
    </w:p>
    <w:p w14:paraId="2A454001" w14:textId="77777777" w:rsidR="00A46E89" w:rsidRPr="00A46E89" w:rsidRDefault="00A46E89" w:rsidP="00A46E89">
      <w:pPr>
        <w:jc w:val="both"/>
        <w:rPr>
          <w:szCs w:val="24"/>
          <w:lang w:val="sr-Cyrl-RS"/>
        </w:rPr>
      </w:pPr>
      <w:r w:rsidRPr="00A46E89">
        <w:rPr>
          <w:szCs w:val="24"/>
          <w:lang w:val="sr-Cyrl-RS"/>
        </w:rPr>
        <w:t>101)</w:t>
      </w:r>
      <w:r w:rsidRPr="00A46E89">
        <w:rPr>
          <w:szCs w:val="24"/>
          <w:lang w:val="sr-Cyrl-RS"/>
        </w:rPr>
        <w:tab/>
        <w:t>Динић Љиљана са предложеном ЈНП у износу од 10.000,00 динара,</w:t>
      </w:r>
    </w:p>
    <w:p w14:paraId="3DB53C62" w14:textId="77777777" w:rsidR="00A46E89" w:rsidRPr="00A46E89" w:rsidRDefault="00A46E89" w:rsidP="00A46E89">
      <w:pPr>
        <w:jc w:val="both"/>
        <w:rPr>
          <w:szCs w:val="24"/>
          <w:lang w:val="sr-Cyrl-RS"/>
        </w:rPr>
      </w:pPr>
      <w:r w:rsidRPr="00A46E89">
        <w:rPr>
          <w:szCs w:val="24"/>
          <w:lang w:val="sr-Cyrl-RS"/>
        </w:rPr>
        <w:t>102)</w:t>
      </w:r>
      <w:r w:rsidRPr="00A46E89">
        <w:rPr>
          <w:szCs w:val="24"/>
          <w:lang w:val="sr-Cyrl-RS"/>
        </w:rPr>
        <w:tab/>
        <w:t>Јашаревић Тања са предложеном ЈНП у износу од 10.000,00 динара,</w:t>
      </w:r>
    </w:p>
    <w:p w14:paraId="6CDA4328" w14:textId="77777777" w:rsidR="00A46E89" w:rsidRPr="00A46E89" w:rsidRDefault="00A46E89" w:rsidP="00A46E89">
      <w:pPr>
        <w:jc w:val="both"/>
        <w:rPr>
          <w:szCs w:val="24"/>
          <w:lang w:val="sr-Cyrl-RS"/>
        </w:rPr>
      </w:pPr>
      <w:r w:rsidRPr="00A46E89">
        <w:rPr>
          <w:szCs w:val="24"/>
          <w:lang w:val="sr-Cyrl-RS"/>
        </w:rPr>
        <w:t>103)</w:t>
      </w:r>
      <w:r w:rsidRPr="00A46E89">
        <w:rPr>
          <w:szCs w:val="24"/>
          <w:lang w:val="sr-Cyrl-RS"/>
        </w:rPr>
        <w:tab/>
        <w:t>Живковић Саша са предложеном ЈНП у износу од 10.000,00 динара,</w:t>
      </w:r>
    </w:p>
    <w:p w14:paraId="0C4F4148" w14:textId="77777777" w:rsidR="00A46E89" w:rsidRPr="00A46E89" w:rsidRDefault="00A46E89" w:rsidP="00A46E89">
      <w:pPr>
        <w:jc w:val="both"/>
        <w:rPr>
          <w:szCs w:val="24"/>
          <w:lang w:val="sr-Cyrl-RS"/>
        </w:rPr>
      </w:pPr>
      <w:r w:rsidRPr="00A46E89">
        <w:rPr>
          <w:szCs w:val="24"/>
          <w:lang w:val="sr-Cyrl-RS"/>
        </w:rPr>
        <w:t>104)</w:t>
      </w:r>
      <w:r w:rsidRPr="00A46E89">
        <w:rPr>
          <w:szCs w:val="24"/>
          <w:lang w:val="sr-Cyrl-RS"/>
        </w:rPr>
        <w:tab/>
        <w:t>Игњатовић Лидија са предложеном ЈНП у износу од 10.000,00 динара,</w:t>
      </w:r>
    </w:p>
    <w:p w14:paraId="5788226C" w14:textId="77777777" w:rsidR="00A46E89" w:rsidRPr="00A46E89" w:rsidRDefault="00A46E89" w:rsidP="00A46E89">
      <w:pPr>
        <w:jc w:val="both"/>
        <w:rPr>
          <w:szCs w:val="24"/>
          <w:lang w:val="sr-Cyrl-RS"/>
        </w:rPr>
      </w:pPr>
      <w:r w:rsidRPr="00A46E89">
        <w:rPr>
          <w:szCs w:val="24"/>
          <w:lang w:val="sr-Cyrl-RS"/>
        </w:rPr>
        <w:t>105)</w:t>
      </w:r>
      <w:r w:rsidRPr="00A46E89">
        <w:rPr>
          <w:szCs w:val="24"/>
          <w:lang w:val="sr-Cyrl-RS"/>
        </w:rPr>
        <w:tab/>
        <w:t>Јовановић Ана са предложеном ЈНП у износу од 10.000,00 динара,</w:t>
      </w:r>
    </w:p>
    <w:p w14:paraId="1C9D7D13" w14:textId="77777777" w:rsidR="00A46E89" w:rsidRPr="00A46E89" w:rsidRDefault="00A46E89" w:rsidP="00A46E89">
      <w:pPr>
        <w:jc w:val="both"/>
        <w:rPr>
          <w:szCs w:val="24"/>
          <w:lang w:val="sr-Cyrl-RS"/>
        </w:rPr>
      </w:pPr>
      <w:r w:rsidRPr="00A46E89">
        <w:rPr>
          <w:szCs w:val="24"/>
          <w:lang w:val="sr-Cyrl-RS"/>
        </w:rPr>
        <w:t>106)</w:t>
      </w:r>
      <w:r w:rsidRPr="00A46E89">
        <w:rPr>
          <w:szCs w:val="24"/>
          <w:lang w:val="sr-Cyrl-RS"/>
        </w:rPr>
        <w:tab/>
        <w:t>Виденовић Јелена са предложеном ЈНП у износу од 10.000,00 динара,</w:t>
      </w:r>
    </w:p>
    <w:p w14:paraId="60D414B2" w14:textId="77777777" w:rsidR="00A46E89" w:rsidRPr="00A46E89" w:rsidRDefault="00A46E89" w:rsidP="00A46E89">
      <w:pPr>
        <w:jc w:val="both"/>
        <w:rPr>
          <w:szCs w:val="24"/>
          <w:lang w:val="sr-Cyrl-RS"/>
        </w:rPr>
      </w:pPr>
      <w:r w:rsidRPr="00A46E89">
        <w:rPr>
          <w:szCs w:val="24"/>
          <w:lang w:val="sr-Cyrl-RS"/>
        </w:rPr>
        <w:t>107)</w:t>
      </w:r>
      <w:r w:rsidRPr="00A46E89">
        <w:rPr>
          <w:szCs w:val="24"/>
          <w:lang w:val="sr-Cyrl-RS"/>
        </w:rPr>
        <w:tab/>
        <w:t>Јелић Тамара са предложеном ЈНП у износу од 10.000,00 динара.</w:t>
      </w:r>
    </w:p>
    <w:p w14:paraId="432AE5DA" w14:textId="77777777" w:rsidR="00A46E89" w:rsidRPr="00A46E89" w:rsidRDefault="00A46E89" w:rsidP="00A46E89">
      <w:pPr>
        <w:jc w:val="both"/>
        <w:rPr>
          <w:szCs w:val="24"/>
          <w:lang w:val="sr-Cyrl-RS"/>
        </w:rPr>
      </w:pPr>
      <w:r w:rsidRPr="00A46E89">
        <w:rPr>
          <w:szCs w:val="24"/>
          <w:lang w:val="sr-Cyrl-RS"/>
        </w:rPr>
        <w:t>9.Текућа питања.</w:t>
      </w:r>
    </w:p>
    <w:p w14:paraId="5FC0B954"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539BB925" w14:textId="77777777" w:rsidR="00A46E89" w:rsidRPr="00A46E89" w:rsidRDefault="00A46E89" w:rsidP="00A46E89">
      <w:pPr>
        <w:jc w:val="both"/>
        <w:rPr>
          <w:szCs w:val="24"/>
          <w:lang w:val="sr-Cyrl-RS"/>
        </w:rPr>
      </w:pPr>
    </w:p>
    <w:p w14:paraId="49B09AC6" w14:textId="181A99FC" w:rsidR="00A46E89" w:rsidRPr="00A46E89" w:rsidRDefault="00A46E89" w:rsidP="00A46E89">
      <w:pPr>
        <w:jc w:val="both"/>
        <w:rPr>
          <w:b/>
          <w:szCs w:val="24"/>
          <w:lang w:val="sr-Cyrl-RS"/>
        </w:rPr>
      </w:pPr>
      <w:r w:rsidRPr="00A46E89">
        <w:rPr>
          <w:b/>
          <w:szCs w:val="24"/>
          <w:lang w:val="sr-Cyrl-RS"/>
        </w:rPr>
        <w:t>МАРТ</w:t>
      </w:r>
    </w:p>
    <w:p w14:paraId="172E6F28"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16. седница већа дана 10.03.202</w:t>
      </w:r>
      <w:r w:rsidRPr="00A46E89">
        <w:rPr>
          <w:b/>
          <w:szCs w:val="24"/>
        </w:rPr>
        <w:t>1</w:t>
      </w:r>
      <w:r w:rsidRPr="00A46E89">
        <w:rPr>
          <w:b/>
          <w:szCs w:val="24"/>
          <w:lang w:val="sr-Cyrl-RS"/>
        </w:rPr>
        <w:t>.године</w:t>
      </w:r>
      <w:r w:rsidRPr="00A46E89">
        <w:rPr>
          <w:szCs w:val="24"/>
          <w:lang w:val="sr-Cyrl-RS"/>
        </w:rPr>
        <w:t xml:space="preserve"> са почетком у 08:30 часова са дневним редом:</w:t>
      </w:r>
    </w:p>
    <w:p w14:paraId="6B6B011C" w14:textId="77777777" w:rsidR="00A46E89" w:rsidRPr="00A46E89" w:rsidRDefault="00A46E89" w:rsidP="00A46E89">
      <w:pPr>
        <w:jc w:val="both"/>
        <w:rPr>
          <w:szCs w:val="24"/>
          <w:lang w:val="sr-Cyrl-RS"/>
        </w:rPr>
      </w:pPr>
      <w:r w:rsidRPr="00A46E89">
        <w:rPr>
          <w:szCs w:val="24"/>
          <w:lang w:val="sr-Cyrl-RS"/>
        </w:rPr>
        <w:t>1.Усвајање записника са 15. седнице Већа;</w:t>
      </w:r>
    </w:p>
    <w:p w14:paraId="03167621" w14:textId="77777777" w:rsidR="00A46E89" w:rsidRPr="00A46E89" w:rsidRDefault="00A46E89" w:rsidP="00A46E89">
      <w:pPr>
        <w:jc w:val="both"/>
        <w:rPr>
          <w:szCs w:val="24"/>
          <w:lang w:val="sr-Cyrl-RS"/>
        </w:rPr>
      </w:pPr>
      <w:r w:rsidRPr="00A46E89">
        <w:rPr>
          <w:szCs w:val="24"/>
          <w:lang w:val="sr-Cyrl-RS"/>
        </w:rPr>
        <w:t>2.Усвајање Oдлуке о расписивању Јавног конкурса за доделу средстава из буџета Градске општине Палилула за 2021. годину за програме  из области спорта од значаја за Градску општину Палилула;</w:t>
      </w:r>
    </w:p>
    <w:p w14:paraId="0FBE7348" w14:textId="77777777" w:rsidR="00A46E89" w:rsidRPr="00A46E89" w:rsidRDefault="00A46E89" w:rsidP="00A46E89">
      <w:pPr>
        <w:jc w:val="both"/>
        <w:rPr>
          <w:szCs w:val="24"/>
          <w:lang w:val="sr-Cyrl-RS"/>
        </w:rPr>
      </w:pPr>
      <w:r w:rsidRPr="00A46E89">
        <w:rPr>
          <w:szCs w:val="24"/>
          <w:lang w:val="sr-Cyrl-RS"/>
        </w:rPr>
        <w:t>3.Доношење Закључка о опредељивању одређених финансијских средстава за поправку посебног објекта за оглашавање: '' ЈА ВОЛИМ ПАЛИЛУЛУ '' ;</w:t>
      </w:r>
    </w:p>
    <w:p w14:paraId="185959D7" w14:textId="77777777" w:rsidR="00A46E89" w:rsidRPr="00A46E89" w:rsidRDefault="00A46E89" w:rsidP="00A46E89">
      <w:pPr>
        <w:jc w:val="both"/>
        <w:rPr>
          <w:szCs w:val="24"/>
          <w:lang w:val="sr-Cyrl-RS"/>
        </w:rPr>
      </w:pPr>
      <w:r w:rsidRPr="00A46E89">
        <w:rPr>
          <w:szCs w:val="24"/>
          <w:lang w:val="sr-Cyrl-RS"/>
        </w:rPr>
        <w:t>4.Текућа питања.</w:t>
      </w:r>
    </w:p>
    <w:p w14:paraId="36D85EEE"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5BE916D" w14:textId="77777777" w:rsidR="00A46E89" w:rsidRPr="00A46E89" w:rsidRDefault="00A46E89" w:rsidP="00A46E89">
      <w:pPr>
        <w:jc w:val="both"/>
        <w:rPr>
          <w:szCs w:val="24"/>
          <w:lang w:val="sr-Cyrl-RS"/>
        </w:rPr>
      </w:pPr>
    </w:p>
    <w:p w14:paraId="1ADDC895"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17. седница већа дана 18.03.202</w:t>
      </w:r>
      <w:r w:rsidRPr="00A46E89">
        <w:rPr>
          <w:b/>
          <w:szCs w:val="24"/>
        </w:rPr>
        <w:t>1</w:t>
      </w:r>
      <w:r w:rsidRPr="00A46E89">
        <w:rPr>
          <w:b/>
          <w:szCs w:val="24"/>
          <w:lang w:val="sr-Cyrl-RS"/>
        </w:rPr>
        <w:t>.године</w:t>
      </w:r>
      <w:r w:rsidRPr="00A46E89">
        <w:rPr>
          <w:szCs w:val="24"/>
          <w:lang w:val="sr-Cyrl-RS"/>
        </w:rPr>
        <w:t xml:space="preserve"> са почетком у 08:30 часова са дневним редом:</w:t>
      </w:r>
    </w:p>
    <w:p w14:paraId="4964C8A1" w14:textId="77777777" w:rsidR="00A46E89" w:rsidRPr="00A46E89" w:rsidRDefault="00A46E89" w:rsidP="00A46E89">
      <w:pPr>
        <w:jc w:val="both"/>
        <w:rPr>
          <w:szCs w:val="24"/>
          <w:lang w:val="sr-Cyrl-RS"/>
        </w:rPr>
      </w:pPr>
      <w:r w:rsidRPr="00A46E89">
        <w:rPr>
          <w:szCs w:val="24"/>
          <w:lang w:val="sr-Cyrl-RS"/>
        </w:rPr>
        <w:t>1.Усвајање записника са 16. седнице Већа;</w:t>
      </w:r>
    </w:p>
    <w:p w14:paraId="3A71B3C9" w14:textId="77777777" w:rsidR="00A46E89" w:rsidRPr="00A46E89" w:rsidRDefault="00A46E89" w:rsidP="00A46E89">
      <w:pPr>
        <w:jc w:val="both"/>
        <w:rPr>
          <w:szCs w:val="24"/>
          <w:lang w:val="sr-Cyrl-RS"/>
        </w:rPr>
      </w:pPr>
      <w:r w:rsidRPr="00A46E89">
        <w:rPr>
          <w:szCs w:val="24"/>
          <w:lang w:val="sr-Cyrl-RS"/>
        </w:rPr>
        <w:t>2.Доношење Одлуке о оснивању савета за запошљавање Градске општине Палилула-Ниш;</w:t>
      </w:r>
    </w:p>
    <w:p w14:paraId="370B040E" w14:textId="77777777" w:rsidR="00A46E89" w:rsidRPr="00A46E89" w:rsidRDefault="00A46E89" w:rsidP="00A46E89">
      <w:pPr>
        <w:jc w:val="both"/>
        <w:rPr>
          <w:szCs w:val="24"/>
          <w:lang w:val="sr-Cyrl-RS"/>
        </w:rPr>
      </w:pPr>
      <w:r w:rsidRPr="00A46E89">
        <w:rPr>
          <w:szCs w:val="24"/>
          <w:lang w:val="sr-Cyrl-RS"/>
        </w:rPr>
        <w:t>3.Доношење Одлуке о одобравању програма из области спорта од значаја за Градску општину Палилула-Ниш;</w:t>
      </w:r>
    </w:p>
    <w:p w14:paraId="3CA7655A" w14:textId="77777777" w:rsidR="00A46E89" w:rsidRPr="00A46E89" w:rsidRDefault="00A46E89" w:rsidP="00A46E89">
      <w:pPr>
        <w:jc w:val="both"/>
        <w:rPr>
          <w:szCs w:val="24"/>
          <w:lang w:val="sr-Cyrl-RS"/>
        </w:rPr>
      </w:pPr>
      <w:r w:rsidRPr="00A46E89">
        <w:rPr>
          <w:szCs w:val="24"/>
          <w:lang w:val="sr-Cyrl-RS"/>
        </w:rPr>
        <w:t>4.Одлучивање о захтевима за једнократну  новчану помоћ:</w:t>
      </w:r>
    </w:p>
    <w:p w14:paraId="7CE8067B"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Спирић Зоран, ул. Душана Поповића 50, са предложеном ЈНП од 10.000,00 динара,</w:t>
      </w:r>
    </w:p>
    <w:p w14:paraId="6C4DA640"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Смиљковић Мирјана, ул.Подгоричка 17, са предложеном ЈНП од 10.000,00 динара,</w:t>
      </w:r>
    </w:p>
    <w:p w14:paraId="79EFD1F8"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Амзић Емина, ул.Симе Матавуља 6, са предложеном ЈНП од 10.000,00 динара,</w:t>
      </w:r>
    </w:p>
    <w:p w14:paraId="00570684"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Мусић Неда, ул.Сточни Трг 50, са предложеном ЈНП од 10.000,00 динара,</w:t>
      </w:r>
    </w:p>
    <w:p w14:paraId="25A1AD54"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Мусић Ештреф, ул.Сточни Трг 50, са предложеном ЈНП од 10.000,00 динара,</w:t>
      </w:r>
    </w:p>
    <w:p w14:paraId="46832BE9"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Шаковић Анумша, ул.Сточни Трг 72, са предложеном ЈНП од 10.000,00 динара,</w:t>
      </w:r>
    </w:p>
    <w:p w14:paraId="31385AF1"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Бељуловић Анифа, ул.Сточни Трг 106, са предложеном ЈНП од 10.000,00 динара,</w:t>
      </w:r>
    </w:p>
    <w:p w14:paraId="5A05AC76"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Авдић Сања, ул.Мраморска 8, са предложеном ЈНП од 10.000,00 динара,</w:t>
      </w:r>
    </w:p>
    <w:p w14:paraId="26B60DB3"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 xml:space="preserve">  Османовић Фата, ул.Косовска 16, са предложеном ЈНП од 10.000,00 динара,</w:t>
      </w:r>
    </w:p>
    <w:p w14:paraId="313855E8"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Амзић Либана, ул.Сточни Трг 85, са предложеном ЈНП од 10.000,00 динара,</w:t>
      </w:r>
    </w:p>
    <w:p w14:paraId="594482DE"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Синановић Виолета, ул.Сточни Трг 85, са предложеном ЈНП од 10.000,00 динара,</w:t>
      </w:r>
    </w:p>
    <w:p w14:paraId="345D5378"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Саитовић Мурат, ул.Сточни Трг 11, са предложеном ЈНП од 10.000,00 динара,</w:t>
      </w:r>
    </w:p>
    <w:p w14:paraId="7B57EDBE"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Стојановић Драган, ул.Љубомира Манојловића 19, са предложеном ЈНП од 15.000,00 динара,</w:t>
      </w:r>
    </w:p>
    <w:p w14:paraId="77489957" w14:textId="77777777" w:rsidR="00A46E89" w:rsidRPr="00A46E89" w:rsidRDefault="00A46E89" w:rsidP="00A46E89">
      <w:pPr>
        <w:jc w:val="both"/>
        <w:rPr>
          <w:szCs w:val="24"/>
          <w:lang w:val="sr-Cyrl-RS"/>
        </w:rPr>
      </w:pPr>
      <w:r w:rsidRPr="00A46E89">
        <w:rPr>
          <w:szCs w:val="24"/>
          <w:lang w:val="sr-Cyrl-RS"/>
        </w:rPr>
        <w:lastRenderedPageBreak/>
        <w:t>14)</w:t>
      </w:r>
      <w:r w:rsidRPr="00A46E89">
        <w:rPr>
          <w:szCs w:val="24"/>
          <w:lang w:val="sr-Cyrl-RS"/>
        </w:rPr>
        <w:tab/>
        <w:t>Сулејмановић Салија, ул.Црвена Звезда 21А, са предложеном ЈНП од 10.000,00 динара,</w:t>
      </w:r>
    </w:p>
    <w:p w14:paraId="372FA09B"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Емини Рамадан, ул.Црвена Звезда 21А, са предложеном ЈНП од 10.000,00 динара,</w:t>
      </w:r>
    </w:p>
    <w:p w14:paraId="393139D8"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Раимовић Фатима, ул.Косте Абрашевића 90, са предложеном ЈНП од 10.000,00 динара,</w:t>
      </w:r>
    </w:p>
    <w:p w14:paraId="3084DDA6"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Абдуловић Андријана, ул.Мраморска 11, са предложеном ЈНП од 10.000,00 динара,</w:t>
      </w:r>
    </w:p>
    <w:p w14:paraId="7437FC66"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Живановић Дамир, ул.Чарнојевића 4/17, са предложеном ЈНП од 10.000,00 динара,</w:t>
      </w:r>
    </w:p>
    <w:p w14:paraId="22DABFC1"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Аметовић Ашнуа, ул.Сточни Трг 9, са предложеном ЈНП од 10.000,00 динара;</w:t>
      </w:r>
    </w:p>
    <w:p w14:paraId="3CFB1BC4" w14:textId="77777777" w:rsidR="00A46E89" w:rsidRPr="00A46E89" w:rsidRDefault="00A46E89" w:rsidP="00A46E89">
      <w:pPr>
        <w:jc w:val="both"/>
        <w:rPr>
          <w:szCs w:val="24"/>
          <w:lang w:val="sr-Cyrl-RS"/>
        </w:rPr>
      </w:pPr>
      <w:r w:rsidRPr="00A46E89">
        <w:rPr>
          <w:szCs w:val="24"/>
          <w:lang w:val="sr-Cyrl-RS"/>
        </w:rPr>
        <w:t>5.Текућа питања.</w:t>
      </w:r>
    </w:p>
    <w:p w14:paraId="25E70BB2" w14:textId="313D2FD8" w:rsid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13613E33" w14:textId="77777777" w:rsidR="00A46E89" w:rsidRPr="00A46E89" w:rsidRDefault="00A46E89" w:rsidP="00A46E89">
      <w:pPr>
        <w:jc w:val="both"/>
        <w:rPr>
          <w:szCs w:val="24"/>
          <w:lang w:val="sr-Cyrl-RS"/>
        </w:rPr>
      </w:pPr>
    </w:p>
    <w:p w14:paraId="60C6D8F5" w14:textId="4F920E58" w:rsidR="00A46E89" w:rsidRPr="00A46E89" w:rsidRDefault="00A46E89" w:rsidP="00A46E89">
      <w:pPr>
        <w:jc w:val="both"/>
        <w:rPr>
          <w:b/>
          <w:szCs w:val="24"/>
          <w:lang w:val="sr-Cyrl-RS"/>
        </w:rPr>
      </w:pPr>
      <w:r w:rsidRPr="00A46E89">
        <w:rPr>
          <w:b/>
          <w:szCs w:val="24"/>
          <w:lang w:val="sr-Cyrl-RS"/>
        </w:rPr>
        <w:t>АПРИЛ</w:t>
      </w:r>
    </w:p>
    <w:p w14:paraId="477E0F5D"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18. седница већа дана 07.04.202</w:t>
      </w:r>
      <w:r w:rsidRPr="00A46E89">
        <w:rPr>
          <w:b/>
          <w:szCs w:val="24"/>
        </w:rPr>
        <w:t>1</w:t>
      </w:r>
      <w:r w:rsidRPr="00A46E89">
        <w:rPr>
          <w:b/>
          <w:szCs w:val="24"/>
          <w:lang w:val="sr-Cyrl-RS"/>
        </w:rPr>
        <w:t>.године</w:t>
      </w:r>
      <w:r w:rsidRPr="00A46E89">
        <w:rPr>
          <w:szCs w:val="24"/>
          <w:lang w:val="sr-Cyrl-RS"/>
        </w:rPr>
        <w:t xml:space="preserve"> са почетком у 09:30 часова са дневним редом:</w:t>
      </w:r>
    </w:p>
    <w:p w14:paraId="4A202CE4" w14:textId="77777777" w:rsidR="00A46E89" w:rsidRPr="00A46E89" w:rsidRDefault="00A46E89" w:rsidP="00A46E89">
      <w:pPr>
        <w:jc w:val="both"/>
        <w:rPr>
          <w:szCs w:val="24"/>
          <w:lang w:val="sr-Cyrl-RS"/>
        </w:rPr>
      </w:pPr>
      <w:r w:rsidRPr="00A46E89">
        <w:rPr>
          <w:szCs w:val="24"/>
          <w:lang w:val="sr-Cyrl-RS"/>
        </w:rPr>
        <w:t xml:space="preserve">1.Усвајање записника са 17. седнице Већа; </w:t>
      </w:r>
    </w:p>
    <w:p w14:paraId="4F66F2F4" w14:textId="77777777" w:rsidR="00A46E89" w:rsidRPr="00A46E89" w:rsidRDefault="00A46E89" w:rsidP="00A46E89">
      <w:pPr>
        <w:jc w:val="both"/>
        <w:rPr>
          <w:szCs w:val="24"/>
          <w:lang w:val="sr-Cyrl-RS"/>
        </w:rPr>
      </w:pPr>
      <w:r w:rsidRPr="00A46E89">
        <w:rPr>
          <w:szCs w:val="24"/>
          <w:lang w:val="sr-Cyrl-RS"/>
        </w:rPr>
        <w:t>2.Поступање по пресуди Управног суда  број: II-1 У 16115/18 од 11.02.2021 године.- известилац Наташа Пећић Костадиновић.</w:t>
      </w:r>
    </w:p>
    <w:p w14:paraId="3B836976" w14:textId="77777777" w:rsidR="00A46E89" w:rsidRPr="00A46E89" w:rsidRDefault="00A46E89" w:rsidP="00A46E89">
      <w:pPr>
        <w:jc w:val="both"/>
        <w:rPr>
          <w:szCs w:val="24"/>
          <w:lang w:val="sr-Cyrl-RS"/>
        </w:rPr>
      </w:pPr>
      <w:r w:rsidRPr="00A46E89">
        <w:rPr>
          <w:szCs w:val="24"/>
          <w:lang w:val="sr-Cyrl-RS"/>
        </w:rPr>
        <w:t>3.Доношење Закључка о опредељивању одређених финансијских средстава за набавку табле-знака за упозорење грађана: '' ЗАБРАЊЕНО БАЦАЊЕ СМЕЋА ''; - известилац Председник ГО Палилула Братислав Вучковић.</w:t>
      </w:r>
    </w:p>
    <w:p w14:paraId="3B71A025" w14:textId="77777777" w:rsidR="00A46E89" w:rsidRPr="00A46E89" w:rsidRDefault="00A46E89" w:rsidP="00A46E89">
      <w:pPr>
        <w:jc w:val="both"/>
        <w:rPr>
          <w:szCs w:val="24"/>
          <w:lang w:val="sr-Cyrl-RS"/>
        </w:rPr>
      </w:pPr>
      <w:r w:rsidRPr="00A46E89">
        <w:rPr>
          <w:szCs w:val="24"/>
          <w:lang w:val="sr-Cyrl-RS"/>
        </w:rPr>
        <w:t>4.Одлучивање о захтевима за једнократну  новчану помоћ – известилац Члан већа ГО Палилула Саша Усеновић:</w:t>
      </w:r>
    </w:p>
    <w:p w14:paraId="111981D6"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 xml:space="preserve">Лазаревић Марко, с.Чокот ул.М.Тита 149, са предложеном ЈНП од 15.000,00, </w:t>
      </w:r>
    </w:p>
    <w:p w14:paraId="1A96B2C8"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Петронијевић Цвета, ул.Душничка 55, са предложеном ЈНП од 15.000,00 динара,</w:t>
      </w:r>
    </w:p>
    <w:p w14:paraId="22555370"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Давидовић Драгослав, ул.Кованлучка 66, са предложеном ЈНП од 15.000,00 динара,</w:t>
      </w:r>
    </w:p>
    <w:p w14:paraId="3E6EACAE"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 xml:space="preserve">Живковић Небојша, ул.Бубањских хероја 31, са предложеном ЈНП од 15.000,00 </w:t>
      </w:r>
    </w:p>
    <w:p w14:paraId="36E36382"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Митић Тања, ул.Мокрањчева 96А/52, са предложеном ЈНП од 7.000,00 динара,</w:t>
      </w:r>
    </w:p>
    <w:p w14:paraId="4C6D32F7"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Здравковић Зорица, ул.Маглајска 2, са предложеном ЈНП од 7.000,00 динара,</w:t>
      </w:r>
    </w:p>
    <w:p w14:paraId="1449052D"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Домић Љубица, ул.Чедомира Крстића 4/5, са предложеном ЈНП од 7.000,00 динара,</w:t>
      </w:r>
    </w:p>
    <w:p w14:paraId="505841D9"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Шаренац Вера, ул.Чедомира Крстића II 4/4, са предложеном ЈНП од 7.000,00,</w:t>
      </w:r>
    </w:p>
    <w:p w14:paraId="64E30C01"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Игић Радинка, ул.Чедомира Крстића II 2/4, са предложеном ЈНП од 7.000,00 ,</w:t>
      </w:r>
    </w:p>
    <w:p w14:paraId="75506AF6"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Пејчић Игор, ул.Гаџинханска 7, са предложеном ЈНП од 7.000,00 динара,</w:t>
      </w:r>
    </w:p>
    <w:p w14:paraId="29244F16"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Војиновић Љиљана, ул.Чедомира Крстића 54/2, са предложеном ЈНП од 7.000,00 ,</w:t>
      </w:r>
    </w:p>
    <w:p w14:paraId="70FAD23C"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Живковић Саша, ул.Војводе Гојка 36, са предложеном ЈНП од 7.000,00 динара,</w:t>
      </w:r>
    </w:p>
    <w:p w14:paraId="6160406E"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Демировић Емина, ул.Штросмајерова 12/2, са предложеном ЈНП од 7.000,00,</w:t>
      </w:r>
    </w:p>
    <w:p w14:paraId="4494A6E2"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Тохољ Даница, ул. Чедомира Крстића 1/13, са предложеном ЈНП од 7.000,00,</w:t>
      </w:r>
    </w:p>
    <w:p w14:paraId="15D30DA9"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Радоњић Славољуб, ул.Расадник 11/38, са предложеном ЈНП од 7.000,00 динара,</w:t>
      </w:r>
    </w:p>
    <w:p w14:paraId="5CBFD2E7"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Перишић Славица, ул.Чедомира Крстића I 4/3, са предложеном ЈНП од 7.000,00,</w:t>
      </w:r>
    </w:p>
    <w:p w14:paraId="460ABED6"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Ванчевски Данијела, ул. Мишарска 10, са предложеном ЈНП од 7.000,00 динара,</w:t>
      </w:r>
    </w:p>
    <w:p w14:paraId="2547E632"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Ускоковић Владица, ул.Станоја Бунушевца 95, са предложеном ЈНП од 7.000,00 ,</w:t>
      </w:r>
    </w:p>
    <w:p w14:paraId="5256C675"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Милојковић Драгица, ул. Мокрањчева 102/3, са предложеном ЈНП од 7.000,00,</w:t>
      </w:r>
    </w:p>
    <w:p w14:paraId="66085C7B"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Живковић Сања, ул.Јована Ристића 61, са предложеном ЈНП од 7.000,00 динара,</w:t>
      </w:r>
    </w:p>
    <w:p w14:paraId="69D0BCB0"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Стојковић Слађана, ул.Јована Ристића 61, са предложеном ЈНП од 7.000,00 динара,</w:t>
      </w:r>
    </w:p>
    <w:p w14:paraId="07E39C42"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Спасић Лена, с.Габровац бб, са предложеном ЈНП од 7.000,00 динара,</w:t>
      </w:r>
    </w:p>
    <w:p w14:paraId="41EE4E2B"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Живковић Светлана, ул.Чарнојевића 25/9, са предложеном ЈНП од 7.000,00 динара,</w:t>
      </w:r>
    </w:p>
    <w:p w14:paraId="6E399851" w14:textId="77777777" w:rsidR="00A46E89" w:rsidRPr="00A46E89" w:rsidRDefault="00A46E89" w:rsidP="00A46E89">
      <w:pPr>
        <w:jc w:val="both"/>
        <w:rPr>
          <w:szCs w:val="24"/>
          <w:lang w:val="sr-Cyrl-RS"/>
        </w:rPr>
      </w:pPr>
      <w:r w:rsidRPr="00A46E89">
        <w:rPr>
          <w:szCs w:val="24"/>
          <w:lang w:val="sr-Cyrl-RS"/>
        </w:rPr>
        <w:t>24)</w:t>
      </w:r>
      <w:r w:rsidRPr="00A46E89">
        <w:rPr>
          <w:szCs w:val="24"/>
          <w:lang w:val="sr-Cyrl-RS"/>
        </w:rPr>
        <w:tab/>
        <w:t>Радовановић Катарина, ул.Ј.Бабунског 13А/30, са предложеном ЈНП од 7.000,00,</w:t>
      </w:r>
    </w:p>
    <w:p w14:paraId="32954D51" w14:textId="77777777" w:rsidR="00A46E89" w:rsidRPr="00A46E89" w:rsidRDefault="00A46E89" w:rsidP="00A46E89">
      <w:pPr>
        <w:jc w:val="both"/>
        <w:rPr>
          <w:szCs w:val="24"/>
          <w:lang w:val="sr-Cyrl-RS"/>
        </w:rPr>
      </w:pPr>
      <w:r w:rsidRPr="00A46E89">
        <w:rPr>
          <w:szCs w:val="24"/>
          <w:lang w:val="sr-Cyrl-RS"/>
        </w:rPr>
        <w:lastRenderedPageBreak/>
        <w:t>25)</w:t>
      </w:r>
      <w:r w:rsidRPr="00A46E89">
        <w:rPr>
          <w:szCs w:val="24"/>
          <w:lang w:val="sr-Cyrl-RS"/>
        </w:rPr>
        <w:tab/>
        <w:t>Милошевић Борка, ул.Чедомира Крстића 4/1, са предложеном ЈНП од 7.000,00 ,</w:t>
      </w:r>
    </w:p>
    <w:p w14:paraId="24C3F9DD" w14:textId="77777777" w:rsidR="00A46E89" w:rsidRPr="00A46E89" w:rsidRDefault="00A46E89" w:rsidP="00A46E89">
      <w:pPr>
        <w:jc w:val="both"/>
        <w:rPr>
          <w:szCs w:val="24"/>
          <w:lang w:val="sr-Cyrl-RS"/>
        </w:rPr>
      </w:pPr>
      <w:r w:rsidRPr="00A46E89">
        <w:rPr>
          <w:szCs w:val="24"/>
          <w:lang w:val="sr-Cyrl-RS"/>
        </w:rPr>
        <w:t>26)</w:t>
      </w:r>
      <w:r w:rsidRPr="00A46E89">
        <w:rPr>
          <w:szCs w:val="24"/>
          <w:lang w:val="sr-Cyrl-RS"/>
        </w:rPr>
        <w:tab/>
        <w:t>Алишановић Данијел, ул. С.ста.-С.Вујадина 24, са предложеном ЈНП од 7.000,00,</w:t>
      </w:r>
    </w:p>
    <w:p w14:paraId="0D555A2C" w14:textId="77777777" w:rsidR="00A46E89" w:rsidRPr="00A46E89" w:rsidRDefault="00A46E89" w:rsidP="00A46E89">
      <w:pPr>
        <w:jc w:val="both"/>
        <w:rPr>
          <w:szCs w:val="24"/>
          <w:lang w:val="sr-Cyrl-RS"/>
        </w:rPr>
      </w:pPr>
      <w:r w:rsidRPr="00A46E89">
        <w:rPr>
          <w:szCs w:val="24"/>
          <w:lang w:val="sr-Cyrl-RS"/>
        </w:rPr>
        <w:t>27)</w:t>
      </w:r>
      <w:r w:rsidRPr="00A46E89">
        <w:rPr>
          <w:szCs w:val="24"/>
          <w:lang w:val="sr-Cyrl-RS"/>
        </w:rPr>
        <w:tab/>
        <w:t>Пешић Славица, ул.Параћинска 12, са предложеном ЈНП од 7.000,00 динара,</w:t>
      </w:r>
    </w:p>
    <w:p w14:paraId="1E70F705" w14:textId="77777777" w:rsidR="00A46E89" w:rsidRPr="00A46E89" w:rsidRDefault="00A46E89" w:rsidP="00A46E89">
      <w:pPr>
        <w:jc w:val="both"/>
        <w:rPr>
          <w:szCs w:val="24"/>
          <w:lang w:val="sr-Cyrl-RS"/>
        </w:rPr>
      </w:pPr>
      <w:r w:rsidRPr="00A46E89">
        <w:rPr>
          <w:szCs w:val="24"/>
          <w:lang w:val="sr-Cyrl-RS"/>
        </w:rPr>
        <w:t>28)</w:t>
      </w:r>
      <w:r w:rsidRPr="00A46E89">
        <w:rPr>
          <w:szCs w:val="24"/>
          <w:lang w:val="sr-Cyrl-RS"/>
        </w:rPr>
        <w:tab/>
        <w:t>Суљић Кристина, ул.с.Габровац бб, са предложеном ЈНП од 7.000,00 динара,</w:t>
      </w:r>
    </w:p>
    <w:p w14:paraId="6EC134A9" w14:textId="77777777" w:rsidR="00A46E89" w:rsidRPr="00A46E89" w:rsidRDefault="00A46E89" w:rsidP="00A46E89">
      <w:pPr>
        <w:jc w:val="both"/>
        <w:rPr>
          <w:szCs w:val="24"/>
          <w:lang w:val="sr-Cyrl-RS"/>
        </w:rPr>
      </w:pPr>
      <w:r w:rsidRPr="00A46E89">
        <w:rPr>
          <w:szCs w:val="24"/>
          <w:lang w:val="sr-Cyrl-RS"/>
        </w:rPr>
        <w:t>29)</w:t>
      </w:r>
      <w:r w:rsidRPr="00A46E89">
        <w:rPr>
          <w:szCs w:val="24"/>
          <w:lang w:val="sr-Cyrl-RS"/>
        </w:rPr>
        <w:tab/>
        <w:t>Алишановић Зоран, ул. Синдикални станови 24, са предложеном ЈНП од 7.000,00,</w:t>
      </w:r>
    </w:p>
    <w:p w14:paraId="050E19EE" w14:textId="77777777" w:rsidR="00A46E89" w:rsidRPr="00A46E89" w:rsidRDefault="00A46E89" w:rsidP="00A46E89">
      <w:pPr>
        <w:jc w:val="both"/>
        <w:rPr>
          <w:szCs w:val="24"/>
          <w:lang w:val="sr-Cyrl-RS"/>
        </w:rPr>
      </w:pPr>
      <w:r w:rsidRPr="00A46E89">
        <w:rPr>
          <w:szCs w:val="24"/>
          <w:lang w:val="sr-Cyrl-RS"/>
        </w:rPr>
        <w:t>30)</w:t>
      </w:r>
      <w:r w:rsidRPr="00A46E89">
        <w:rPr>
          <w:szCs w:val="24"/>
          <w:lang w:val="sr-Cyrl-RS"/>
        </w:rPr>
        <w:tab/>
        <w:t>Зекић Стана, ул. Габровачка река 9, са предложеном ЈНП од 7.000,00 динара,</w:t>
      </w:r>
    </w:p>
    <w:p w14:paraId="09056D8C" w14:textId="77777777" w:rsidR="00A46E89" w:rsidRPr="00A46E89" w:rsidRDefault="00A46E89" w:rsidP="00A46E89">
      <w:pPr>
        <w:jc w:val="both"/>
        <w:rPr>
          <w:szCs w:val="24"/>
          <w:lang w:val="sr-Cyrl-RS"/>
        </w:rPr>
      </w:pPr>
      <w:r w:rsidRPr="00A46E89">
        <w:rPr>
          <w:szCs w:val="24"/>
          <w:lang w:val="sr-Cyrl-RS"/>
        </w:rPr>
        <w:t>31)</w:t>
      </w:r>
      <w:r w:rsidRPr="00A46E89">
        <w:rPr>
          <w:szCs w:val="24"/>
          <w:lang w:val="sr-Cyrl-RS"/>
        </w:rPr>
        <w:tab/>
        <w:t>Алишановић Никола, ул.Синдикални станов 24, са предложеном ЈНП од 7.000,00,</w:t>
      </w:r>
    </w:p>
    <w:p w14:paraId="30483C2C" w14:textId="77777777" w:rsidR="00A46E89" w:rsidRPr="00A46E89" w:rsidRDefault="00A46E89" w:rsidP="00A46E89">
      <w:pPr>
        <w:jc w:val="both"/>
        <w:rPr>
          <w:szCs w:val="24"/>
          <w:lang w:val="sr-Cyrl-RS"/>
        </w:rPr>
      </w:pPr>
      <w:r w:rsidRPr="00A46E89">
        <w:rPr>
          <w:szCs w:val="24"/>
          <w:lang w:val="sr-Cyrl-RS"/>
        </w:rPr>
        <w:t>32)</w:t>
      </w:r>
      <w:r w:rsidRPr="00A46E89">
        <w:rPr>
          <w:szCs w:val="24"/>
          <w:lang w:val="sr-Cyrl-RS"/>
        </w:rPr>
        <w:tab/>
        <w:t>Стаменковић Горица, с.Горње Међурово бб, са предложеном ЈНП од 7.000,00 ,</w:t>
      </w:r>
    </w:p>
    <w:p w14:paraId="5E39332F" w14:textId="77777777" w:rsidR="00A46E89" w:rsidRPr="00A46E89" w:rsidRDefault="00A46E89" w:rsidP="00A46E89">
      <w:pPr>
        <w:jc w:val="both"/>
        <w:rPr>
          <w:szCs w:val="24"/>
          <w:lang w:val="sr-Cyrl-RS"/>
        </w:rPr>
      </w:pPr>
      <w:r w:rsidRPr="00A46E89">
        <w:rPr>
          <w:szCs w:val="24"/>
          <w:lang w:val="sr-Cyrl-RS"/>
        </w:rPr>
        <w:t>33)</w:t>
      </w:r>
      <w:r w:rsidRPr="00A46E89">
        <w:rPr>
          <w:szCs w:val="24"/>
          <w:lang w:val="sr-Cyrl-RS"/>
        </w:rPr>
        <w:tab/>
        <w:t>Милосављевић Зоран, ул. Симе Динића 13м, са предложеном ЈНП од 7.000,00 ,</w:t>
      </w:r>
    </w:p>
    <w:p w14:paraId="536D6BB0" w14:textId="77777777" w:rsidR="00A46E89" w:rsidRPr="00A46E89" w:rsidRDefault="00A46E89" w:rsidP="00A46E89">
      <w:pPr>
        <w:jc w:val="both"/>
        <w:rPr>
          <w:szCs w:val="24"/>
          <w:lang w:val="sr-Cyrl-RS"/>
        </w:rPr>
      </w:pPr>
      <w:r w:rsidRPr="00A46E89">
        <w:rPr>
          <w:szCs w:val="24"/>
          <w:lang w:val="sr-Cyrl-RS"/>
        </w:rPr>
        <w:t>34)</w:t>
      </w:r>
      <w:r w:rsidRPr="00A46E89">
        <w:rPr>
          <w:szCs w:val="24"/>
          <w:lang w:val="sr-Cyrl-RS"/>
        </w:rPr>
        <w:tab/>
        <w:t>Укић Сандра, ул.Делиградска 7, са предложеном ЈНП од 7.000,00 динара,</w:t>
      </w:r>
    </w:p>
    <w:p w14:paraId="27C92212" w14:textId="77777777" w:rsidR="00A46E89" w:rsidRPr="00A46E89" w:rsidRDefault="00A46E89" w:rsidP="00A46E89">
      <w:pPr>
        <w:jc w:val="both"/>
        <w:rPr>
          <w:szCs w:val="24"/>
          <w:lang w:val="sr-Cyrl-RS"/>
        </w:rPr>
      </w:pPr>
      <w:r w:rsidRPr="00A46E89">
        <w:rPr>
          <w:szCs w:val="24"/>
          <w:lang w:val="sr-Cyrl-RS"/>
        </w:rPr>
        <w:t>35)</w:t>
      </w:r>
      <w:r w:rsidRPr="00A46E89">
        <w:rPr>
          <w:szCs w:val="24"/>
          <w:lang w:val="sr-Cyrl-RS"/>
        </w:rPr>
        <w:tab/>
        <w:t>Станковић Света, ул.Крагујевачка 6, са предложеном ЈНП од 7.000,00 динара,</w:t>
      </w:r>
    </w:p>
    <w:p w14:paraId="6A2CCBED" w14:textId="77777777" w:rsidR="00A46E89" w:rsidRPr="00A46E89" w:rsidRDefault="00A46E89" w:rsidP="00A46E89">
      <w:pPr>
        <w:jc w:val="both"/>
        <w:rPr>
          <w:szCs w:val="24"/>
          <w:lang w:val="sr-Cyrl-RS"/>
        </w:rPr>
      </w:pPr>
      <w:r w:rsidRPr="00A46E89">
        <w:rPr>
          <w:szCs w:val="24"/>
          <w:lang w:val="sr-Cyrl-RS"/>
        </w:rPr>
        <w:t>36)</w:t>
      </w:r>
      <w:r w:rsidRPr="00A46E89">
        <w:rPr>
          <w:szCs w:val="24"/>
          <w:lang w:val="sr-Cyrl-RS"/>
        </w:rPr>
        <w:tab/>
        <w:t>Ђорђевић Љубица, ул.Војводе Гојка 20, са предложеном ЈНП од 7.000,00 динара,</w:t>
      </w:r>
    </w:p>
    <w:p w14:paraId="53983690" w14:textId="77777777" w:rsidR="00A46E89" w:rsidRPr="00A46E89" w:rsidRDefault="00A46E89" w:rsidP="00A46E89">
      <w:pPr>
        <w:jc w:val="both"/>
        <w:rPr>
          <w:szCs w:val="24"/>
          <w:lang w:val="sr-Cyrl-RS"/>
        </w:rPr>
      </w:pPr>
      <w:r w:rsidRPr="00A46E89">
        <w:rPr>
          <w:szCs w:val="24"/>
          <w:lang w:val="sr-Cyrl-RS"/>
        </w:rPr>
        <w:t>37)</w:t>
      </w:r>
      <w:r w:rsidRPr="00A46E89">
        <w:rPr>
          <w:szCs w:val="24"/>
          <w:lang w:val="sr-Cyrl-RS"/>
        </w:rPr>
        <w:tab/>
        <w:t>Дробњак Милица, ул.Малојастребачка 17б, са предложеном ЈНП од 7.000,00,</w:t>
      </w:r>
    </w:p>
    <w:p w14:paraId="117208A2" w14:textId="77777777" w:rsidR="00A46E89" w:rsidRPr="00A46E89" w:rsidRDefault="00A46E89" w:rsidP="00A46E89">
      <w:pPr>
        <w:jc w:val="both"/>
        <w:rPr>
          <w:szCs w:val="24"/>
          <w:lang w:val="sr-Cyrl-RS"/>
        </w:rPr>
      </w:pPr>
      <w:r w:rsidRPr="00A46E89">
        <w:rPr>
          <w:szCs w:val="24"/>
          <w:lang w:val="sr-Cyrl-RS"/>
        </w:rPr>
        <w:t>38)</w:t>
      </w:r>
      <w:r w:rsidRPr="00A46E89">
        <w:rPr>
          <w:szCs w:val="24"/>
          <w:lang w:val="sr-Cyrl-RS"/>
        </w:rPr>
        <w:tab/>
        <w:t>Тодоровић Бојан, ул. Гаврила Принципа 19/3, са предложеном ЈНП од 7.000,00,</w:t>
      </w:r>
    </w:p>
    <w:p w14:paraId="5EC1EBEB" w14:textId="77777777" w:rsidR="00A46E89" w:rsidRPr="00A46E89" w:rsidRDefault="00A46E89" w:rsidP="00A46E89">
      <w:pPr>
        <w:jc w:val="both"/>
        <w:rPr>
          <w:szCs w:val="24"/>
          <w:lang w:val="sr-Cyrl-RS"/>
        </w:rPr>
      </w:pPr>
      <w:r w:rsidRPr="00A46E89">
        <w:rPr>
          <w:szCs w:val="24"/>
          <w:lang w:val="sr-Cyrl-RS"/>
        </w:rPr>
        <w:t>39)</w:t>
      </w:r>
      <w:r w:rsidRPr="00A46E89">
        <w:rPr>
          <w:szCs w:val="24"/>
          <w:lang w:val="sr-Cyrl-RS"/>
        </w:rPr>
        <w:tab/>
        <w:t>Марковић Јакобс Ангие, ул.Бабичког одреда 35, са предложеном ЈНП од 7.000,00,</w:t>
      </w:r>
    </w:p>
    <w:p w14:paraId="508471A2" w14:textId="77777777" w:rsidR="00A46E89" w:rsidRPr="00A46E89" w:rsidRDefault="00A46E89" w:rsidP="00A46E89">
      <w:pPr>
        <w:jc w:val="both"/>
        <w:rPr>
          <w:szCs w:val="24"/>
          <w:lang w:val="sr-Cyrl-RS"/>
        </w:rPr>
      </w:pPr>
      <w:r w:rsidRPr="00A46E89">
        <w:rPr>
          <w:szCs w:val="24"/>
          <w:lang w:val="sr-Cyrl-RS"/>
        </w:rPr>
        <w:t>40)</w:t>
      </w:r>
      <w:r w:rsidRPr="00A46E89">
        <w:rPr>
          <w:szCs w:val="24"/>
          <w:lang w:val="sr-Cyrl-RS"/>
        </w:rPr>
        <w:tab/>
        <w:t>Мељаницки Јелена, ул. Мокрањчева 22/3, са предложеном ЈНП од 7.000,00 динара,</w:t>
      </w:r>
    </w:p>
    <w:p w14:paraId="040836D6" w14:textId="77777777" w:rsidR="00A46E89" w:rsidRPr="00A46E89" w:rsidRDefault="00A46E89" w:rsidP="00A46E89">
      <w:pPr>
        <w:jc w:val="both"/>
        <w:rPr>
          <w:szCs w:val="24"/>
          <w:lang w:val="sr-Cyrl-RS"/>
        </w:rPr>
      </w:pPr>
      <w:r w:rsidRPr="00A46E89">
        <w:rPr>
          <w:szCs w:val="24"/>
          <w:lang w:val="sr-Cyrl-RS"/>
        </w:rPr>
        <w:t>41)</w:t>
      </w:r>
      <w:r w:rsidRPr="00A46E89">
        <w:rPr>
          <w:szCs w:val="24"/>
          <w:lang w:val="sr-Cyrl-RS"/>
        </w:rPr>
        <w:tab/>
        <w:t>Сораја Игор, ул. Расадник 10/4, са предложеном ЈНП од 7.000,00 динара,</w:t>
      </w:r>
    </w:p>
    <w:p w14:paraId="4A2C6132" w14:textId="77777777" w:rsidR="00A46E89" w:rsidRPr="00A46E89" w:rsidRDefault="00A46E89" w:rsidP="00A46E89">
      <w:pPr>
        <w:jc w:val="both"/>
        <w:rPr>
          <w:szCs w:val="24"/>
          <w:lang w:val="sr-Cyrl-RS"/>
        </w:rPr>
      </w:pPr>
      <w:r w:rsidRPr="00A46E89">
        <w:rPr>
          <w:szCs w:val="24"/>
          <w:lang w:val="sr-Cyrl-RS"/>
        </w:rPr>
        <w:t>42)</w:t>
      </w:r>
      <w:r w:rsidRPr="00A46E89">
        <w:rPr>
          <w:szCs w:val="24"/>
          <w:lang w:val="sr-Cyrl-RS"/>
        </w:rPr>
        <w:tab/>
        <w:t>Исмаиловић Маја, ул. Шумадијска 66, са предложеном ЈНП од 7.000,00 динара,</w:t>
      </w:r>
    </w:p>
    <w:p w14:paraId="23999082" w14:textId="77777777" w:rsidR="00A46E89" w:rsidRPr="00A46E89" w:rsidRDefault="00A46E89" w:rsidP="00A46E89">
      <w:pPr>
        <w:jc w:val="both"/>
        <w:rPr>
          <w:szCs w:val="24"/>
          <w:lang w:val="sr-Cyrl-RS"/>
        </w:rPr>
      </w:pPr>
      <w:r w:rsidRPr="00A46E89">
        <w:rPr>
          <w:szCs w:val="24"/>
          <w:lang w:val="sr-Cyrl-RS"/>
        </w:rPr>
        <w:t>43)</w:t>
      </w:r>
      <w:r w:rsidRPr="00A46E89">
        <w:rPr>
          <w:szCs w:val="24"/>
          <w:lang w:val="sr-Cyrl-RS"/>
        </w:rPr>
        <w:tab/>
        <w:t>Антић Лазар, ул.Мраморска 11, са предложеном ЈНП од 7.000,00 динара,</w:t>
      </w:r>
    </w:p>
    <w:p w14:paraId="5549A0CB" w14:textId="77777777" w:rsidR="00A46E89" w:rsidRPr="00A46E89" w:rsidRDefault="00A46E89" w:rsidP="00A46E89">
      <w:pPr>
        <w:jc w:val="both"/>
        <w:rPr>
          <w:szCs w:val="24"/>
          <w:lang w:val="sr-Cyrl-RS"/>
        </w:rPr>
      </w:pPr>
      <w:r w:rsidRPr="00A46E89">
        <w:rPr>
          <w:szCs w:val="24"/>
          <w:lang w:val="sr-Cyrl-RS"/>
        </w:rPr>
        <w:t>44)</w:t>
      </w:r>
      <w:r w:rsidRPr="00A46E89">
        <w:rPr>
          <w:szCs w:val="24"/>
          <w:lang w:val="sr-Cyrl-RS"/>
        </w:rPr>
        <w:tab/>
        <w:t>Димитријевић Маја, ул.Старца Вујадина 32/1, са предложеном ЈНП од 7.000,00,</w:t>
      </w:r>
    </w:p>
    <w:p w14:paraId="04AA7639" w14:textId="77777777" w:rsidR="00A46E89" w:rsidRPr="00A46E89" w:rsidRDefault="00A46E89" w:rsidP="00A46E89">
      <w:pPr>
        <w:jc w:val="both"/>
        <w:rPr>
          <w:szCs w:val="24"/>
          <w:lang w:val="sr-Cyrl-RS"/>
        </w:rPr>
      </w:pPr>
      <w:r w:rsidRPr="00A46E89">
        <w:rPr>
          <w:szCs w:val="24"/>
          <w:lang w:val="sr-Cyrl-RS"/>
        </w:rPr>
        <w:t>45)</w:t>
      </w:r>
      <w:r w:rsidRPr="00A46E89">
        <w:rPr>
          <w:szCs w:val="24"/>
          <w:lang w:val="sr-Cyrl-RS"/>
        </w:rPr>
        <w:tab/>
        <w:t>Камберовић Мирјана, ул. Сточни трг бб, са предложеном ЈНП од 7.000,00 динара,</w:t>
      </w:r>
    </w:p>
    <w:p w14:paraId="1A862075" w14:textId="77777777" w:rsidR="00A46E89" w:rsidRPr="00A46E89" w:rsidRDefault="00A46E89" w:rsidP="00A46E89">
      <w:pPr>
        <w:jc w:val="both"/>
        <w:rPr>
          <w:szCs w:val="24"/>
          <w:lang w:val="sr-Cyrl-RS"/>
        </w:rPr>
      </w:pPr>
      <w:r w:rsidRPr="00A46E89">
        <w:rPr>
          <w:szCs w:val="24"/>
          <w:lang w:val="sr-Cyrl-RS"/>
        </w:rPr>
        <w:t>46)</w:t>
      </w:r>
      <w:r w:rsidRPr="00A46E89">
        <w:rPr>
          <w:szCs w:val="24"/>
          <w:lang w:val="sr-Cyrl-RS"/>
        </w:rPr>
        <w:tab/>
        <w:t>Куртић Марија, ул.Сточни трг 106, са предложеном ЈНП од 7.000,00 динара,</w:t>
      </w:r>
    </w:p>
    <w:p w14:paraId="2697E160" w14:textId="77777777" w:rsidR="00A46E89" w:rsidRPr="00A46E89" w:rsidRDefault="00A46E89" w:rsidP="00A46E89">
      <w:pPr>
        <w:jc w:val="both"/>
        <w:rPr>
          <w:szCs w:val="24"/>
          <w:lang w:val="sr-Cyrl-RS"/>
        </w:rPr>
      </w:pPr>
      <w:r w:rsidRPr="00A46E89">
        <w:rPr>
          <w:szCs w:val="24"/>
          <w:lang w:val="sr-Cyrl-RS"/>
        </w:rPr>
        <w:t>47)</w:t>
      </w:r>
      <w:r w:rsidRPr="00A46E89">
        <w:rPr>
          <w:szCs w:val="24"/>
          <w:lang w:val="sr-Cyrl-RS"/>
        </w:rPr>
        <w:tab/>
        <w:t>Селимовић Мухарем, ул. Хиландарски метох 26, са предложеном ЈНП од 7.000,00,</w:t>
      </w:r>
    </w:p>
    <w:p w14:paraId="2BADF48C" w14:textId="77777777" w:rsidR="00A46E89" w:rsidRPr="00A46E89" w:rsidRDefault="00A46E89" w:rsidP="00A46E89">
      <w:pPr>
        <w:jc w:val="both"/>
        <w:rPr>
          <w:szCs w:val="24"/>
          <w:lang w:val="sr-Cyrl-RS"/>
        </w:rPr>
      </w:pPr>
      <w:r w:rsidRPr="00A46E89">
        <w:rPr>
          <w:szCs w:val="24"/>
          <w:lang w:val="sr-Cyrl-RS"/>
        </w:rPr>
        <w:t>48)</w:t>
      </w:r>
      <w:r w:rsidRPr="00A46E89">
        <w:rPr>
          <w:szCs w:val="24"/>
          <w:lang w:val="sr-Cyrl-RS"/>
        </w:rPr>
        <w:tab/>
        <w:t>Николић Силвана, ул.Љубомира Николића 104, са предложеном ЈНП од 7.000,00,</w:t>
      </w:r>
    </w:p>
    <w:p w14:paraId="4B8B5C13" w14:textId="77777777" w:rsidR="00A46E89" w:rsidRPr="00A46E89" w:rsidRDefault="00A46E89" w:rsidP="00A46E89">
      <w:pPr>
        <w:jc w:val="both"/>
        <w:rPr>
          <w:szCs w:val="24"/>
          <w:lang w:val="sr-Cyrl-RS"/>
        </w:rPr>
      </w:pPr>
      <w:r w:rsidRPr="00A46E89">
        <w:rPr>
          <w:szCs w:val="24"/>
          <w:lang w:val="sr-Cyrl-RS"/>
        </w:rPr>
        <w:t>49)</w:t>
      </w:r>
      <w:r w:rsidRPr="00A46E89">
        <w:rPr>
          <w:szCs w:val="24"/>
          <w:lang w:val="sr-Cyrl-RS"/>
        </w:rPr>
        <w:tab/>
        <w:t>Саферовић Радмила, ул.Иванградска 25, са предложеном ЈНП од 7.000,00 динара.</w:t>
      </w:r>
    </w:p>
    <w:p w14:paraId="3C582E1A" w14:textId="77777777" w:rsidR="00A46E89" w:rsidRPr="00A46E89" w:rsidRDefault="00A46E89" w:rsidP="00A46E89">
      <w:pPr>
        <w:jc w:val="both"/>
        <w:rPr>
          <w:szCs w:val="24"/>
          <w:lang w:val="sr-Cyrl-RS"/>
        </w:rPr>
      </w:pPr>
      <w:r w:rsidRPr="00A46E89">
        <w:rPr>
          <w:szCs w:val="24"/>
          <w:lang w:val="sr-Cyrl-RS"/>
        </w:rPr>
        <w:t>5.Текућа питања.</w:t>
      </w:r>
    </w:p>
    <w:p w14:paraId="1DED7630"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39DBC1A4" w14:textId="77777777" w:rsidR="00A46E89" w:rsidRPr="00A46E89" w:rsidRDefault="00A46E89" w:rsidP="00A46E89">
      <w:pPr>
        <w:jc w:val="both"/>
        <w:rPr>
          <w:szCs w:val="24"/>
          <w:lang w:val="sr-Cyrl-RS"/>
        </w:rPr>
      </w:pPr>
    </w:p>
    <w:p w14:paraId="3EA07EE1"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19. седница већа дана 22.04.202</w:t>
      </w:r>
      <w:r w:rsidRPr="00A46E89">
        <w:rPr>
          <w:b/>
          <w:szCs w:val="24"/>
        </w:rPr>
        <w:t>1</w:t>
      </w:r>
      <w:r w:rsidRPr="00A46E89">
        <w:rPr>
          <w:b/>
          <w:szCs w:val="24"/>
          <w:lang w:val="sr-Cyrl-RS"/>
        </w:rPr>
        <w:t>.године</w:t>
      </w:r>
      <w:r w:rsidRPr="00A46E89">
        <w:rPr>
          <w:szCs w:val="24"/>
          <w:lang w:val="sr-Cyrl-RS"/>
        </w:rPr>
        <w:t xml:space="preserve"> са почетком у 08:30 часова са дневним редом:</w:t>
      </w:r>
    </w:p>
    <w:p w14:paraId="2E305076" w14:textId="77777777" w:rsidR="00A46E89" w:rsidRPr="00A46E89" w:rsidRDefault="00A46E89" w:rsidP="00A46E89">
      <w:pPr>
        <w:jc w:val="both"/>
        <w:rPr>
          <w:szCs w:val="24"/>
          <w:lang w:val="sr-Cyrl-RS"/>
        </w:rPr>
      </w:pPr>
      <w:r w:rsidRPr="00A46E89">
        <w:rPr>
          <w:szCs w:val="24"/>
          <w:lang w:val="sr-Cyrl-RS"/>
        </w:rPr>
        <w:t xml:space="preserve">1.Усвајање записника са 18. седнице Већа; </w:t>
      </w:r>
    </w:p>
    <w:p w14:paraId="0E8B86BA" w14:textId="77777777" w:rsidR="00A46E89" w:rsidRPr="00A46E89" w:rsidRDefault="00A46E89" w:rsidP="00A46E89">
      <w:pPr>
        <w:jc w:val="both"/>
        <w:rPr>
          <w:szCs w:val="24"/>
          <w:lang w:val="sr-Cyrl-RS"/>
        </w:rPr>
      </w:pPr>
      <w:r w:rsidRPr="00A46E89">
        <w:rPr>
          <w:szCs w:val="24"/>
          <w:lang w:val="sr-Cyrl-RS"/>
        </w:rPr>
        <w:t>2.Доношење одлуке о расписивању јавног конкурса за учешће Градске општине Палилула у финансирању и суфинансирању програма и пројеката од јавног интереса средствима из буџета Градске општине Палилула за 2021.годину.</w:t>
      </w:r>
    </w:p>
    <w:p w14:paraId="19BC4877" w14:textId="77777777" w:rsidR="00A46E89" w:rsidRPr="00A46E89" w:rsidRDefault="00A46E89" w:rsidP="00A46E89">
      <w:pPr>
        <w:jc w:val="both"/>
        <w:rPr>
          <w:szCs w:val="24"/>
          <w:lang w:val="sr-Cyrl-RS"/>
        </w:rPr>
      </w:pPr>
      <w:r w:rsidRPr="00A46E89">
        <w:rPr>
          <w:szCs w:val="24"/>
          <w:lang w:val="sr-Cyrl-RS"/>
        </w:rPr>
        <w:t>3.Доношење одлуке о расписивању јавног конкурса за учешће Градске општине Палилула у финансирању и суфинансирању пројеката из области културе из буџета Градске општине Палилула за 2021.годину.</w:t>
      </w:r>
    </w:p>
    <w:p w14:paraId="6734CE3A" w14:textId="77777777" w:rsidR="00A46E89" w:rsidRPr="00A46E89" w:rsidRDefault="00A46E89" w:rsidP="00A46E89">
      <w:pPr>
        <w:jc w:val="both"/>
        <w:rPr>
          <w:szCs w:val="24"/>
          <w:lang w:val="sr-Cyrl-RS"/>
        </w:rPr>
      </w:pPr>
      <w:r w:rsidRPr="00A46E89">
        <w:rPr>
          <w:szCs w:val="24"/>
          <w:lang w:val="sr-Cyrl-RS"/>
        </w:rPr>
        <w:t>4.Одлучивање о захтеву Канцеларије за младе;</w:t>
      </w:r>
    </w:p>
    <w:p w14:paraId="6FD86E78" w14:textId="77777777" w:rsidR="00A46E89" w:rsidRPr="00A46E89" w:rsidRDefault="00A46E89" w:rsidP="00A46E89">
      <w:pPr>
        <w:jc w:val="both"/>
        <w:rPr>
          <w:szCs w:val="24"/>
          <w:lang w:val="sr-Cyrl-RS"/>
        </w:rPr>
      </w:pPr>
      <w:r w:rsidRPr="00A46E89">
        <w:rPr>
          <w:szCs w:val="24"/>
          <w:lang w:val="sr-Cyrl-RS"/>
        </w:rPr>
        <w:t>5.Одлучивање о захтевима за једнократну  новчану помоћ – известилац Члан већа ГО Палилула Саша Усеновић:</w:t>
      </w:r>
    </w:p>
    <w:p w14:paraId="5D12E4E8"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Љубојевић Јелена, ул.Петра Аранђеловића 107, са предложеном ЈНП од 7.000,00,</w:t>
      </w:r>
    </w:p>
    <w:p w14:paraId="38E4871A"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Димитријевић Драган, ул.Љубомира Николића 20, са предложеном ЈНП од 7.000,00 динара,</w:t>
      </w:r>
    </w:p>
    <w:p w14:paraId="321FBCB9"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Нешић Миле, ул.Браће Вуксановића 31, са предложеном ЈНП од 7.000,00 динара,</w:t>
      </w:r>
    </w:p>
    <w:p w14:paraId="0697DB9A"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Марковић Биљана, с.Габровац бб, са предложеном ЈНП од 7.000,00 динара,</w:t>
      </w:r>
    </w:p>
    <w:p w14:paraId="0AD066FC"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Лазић Томислав, ул.Јастребачких партизана 45, са предложеном ЈНП од 7.000,00,</w:t>
      </w:r>
    </w:p>
    <w:p w14:paraId="780B8252" w14:textId="77777777" w:rsidR="00A46E89" w:rsidRPr="00A46E89" w:rsidRDefault="00A46E89" w:rsidP="00A46E89">
      <w:pPr>
        <w:jc w:val="both"/>
        <w:rPr>
          <w:szCs w:val="24"/>
          <w:lang w:val="sr-Cyrl-RS"/>
        </w:rPr>
      </w:pPr>
      <w:r w:rsidRPr="00A46E89">
        <w:rPr>
          <w:szCs w:val="24"/>
          <w:lang w:val="sr-Cyrl-RS"/>
        </w:rPr>
        <w:lastRenderedPageBreak/>
        <w:t>6)</w:t>
      </w:r>
      <w:r w:rsidRPr="00A46E89">
        <w:rPr>
          <w:szCs w:val="24"/>
          <w:lang w:val="sr-Cyrl-RS"/>
        </w:rPr>
        <w:tab/>
        <w:t>Божић Татјана, ул.Милентија Поповића 1Б, са предложеном ЈНП од 7.000,00 динара,</w:t>
      </w:r>
    </w:p>
    <w:p w14:paraId="6C938D81"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Усеиновић Шехерезада, Димитрија Туцовића 107, са предложеном ЈНП од 7.000,00 динара,</w:t>
      </w:r>
    </w:p>
    <w:p w14:paraId="73A888AB"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Јовановић Милосавка, с.Лалинац бб, са предложеном ЈНП од 7.000,00 динара,</w:t>
      </w:r>
    </w:p>
    <w:p w14:paraId="238FFD3C"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Рамадановић Најла, ул.Сточни трг 50, са предложеном ЈНП од 7.000,00 динара,</w:t>
      </w:r>
    </w:p>
    <w:p w14:paraId="65F2BD0A"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Хусејиновић Јулијана, ул. Сточни трг 72, са предложеном ЈНП од 7.000,00 динара,</w:t>
      </w:r>
    </w:p>
    <w:p w14:paraId="2C4B0519"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Камберовић Драгица, ул.Сточни трг 106, са предложеном ЈНП од 7.000,00 динара,</w:t>
      </w:r>
    </w:p>
    <w:p w14:paraId="550F491A"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Исени Кристина, ул.Сточни трг 72, са предложеном ЈНП од 7.000,00 динара,</w:t>
      </w:r>
    </w:p>
    <w:p w14:paraId="46744D0D"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Вукић Радмила, с.Мрамора бб, са предложеном ЈНП од 7.000,00 динара,</w:t>
      </w:r>
    </w:p>
    <w:p w14:paraId="76BCC70F"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Ајеровић Зоран, ул.Сточни трг 106, са предложеном ЈНП од 7.000,00 динара,</w:t>
      </w:r>
    </w:p>
    <w:p w14:paraId="432D7466"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Малићевић Сандра, ул.Мраморска 11, са предложеном ЈНП од 7.000,00 динара,</w:t>
      </w:r>
    </w:p>
    <w:p w14:paraId="41D740E6"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Живковић Зоран, ул.Нова железничка колонија 13/30, са предложеном ЈНП од 7.000,00 динара,</w:t>
      </w:r>
    </w:p>
    <w:p w14:paraId="79E19B35"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Стојановић Радомир, ул.Ћурлинска 4, са предложеном ЈНП од 7.000,00 динара,</w:t>
      </w:r>
    </w:p>
    <w:p w14:paraId="5F0C306C"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Балић Тахир, ул.Симе Матавуља 6, са предложеном ЈНП од 7.000,00 динара,</w:t>
      </w:r>
    </w:p>
    <w:p w14:paraId="71AA75EC"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Исмаиловић Марјана, ул.Сточни трг 9, са предложеном ЈНП од 7.000,00 динара,</w:t>
      </w:r>
    </w:p>
    <w:p w14:paraId="337AE502"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Нешић Наташа, ул.Косовска 11, са предложеном ЈНП од 7.000,00 динара,</w:t>
      </w:r>
    </w:p>
    <w:p w14:paraId="0CB04463"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Бодирога Велимир, Паси Пољана бб, са предложеном ЈНП од 7.000,00 динара,</w:t>
      </w:r>
    </w:p>
    <w:p w14:paraId="613C4874"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 xml:space="preserve">Станисављевић Гордана, ул.Стевана Сремца 3, са предложеном ЈНП од 7.000,00 </w:t>
      </w:r>
    </w:p>
    <w:p w14:paraId="60B476B6"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 xml:space="preserve">Петровић Зорица, ул.Бубањских хероја 62/1, са предложеном ЈНП од 7.000,00 </w:t>
      </w:r>
    </w:p>
    <w:p w14:paraId="063B0587" w14:textId="77777777" w:rsidR="00A46E89" w:rsidRPr="00A46E89" w:rsidRDefault="00A46E89" w:rsidP="00A46E89">
      <w:pPr>
        <w:jc w:val="both"/>
        <w:rPr>
          <w:szCs w:val="24"/>
          <w:lang w:val="sr-Cyrl-RS"/>
        </w:rPr>
      </w:pPr>
      <w:r w:rsidRPr="00A46E89">
        <w:rPr>
          <w:szCs w:val="24"/>
          <w:lang w:val="sr-Cyrl-RS"/>
        </w:rPr>
        <w:t>24)</w:t>
      </w:r>
      <w:r w:rsidRPr="00A46E89">
        <w:rPr>
          <w:szCs w:val="24"/>
          <w:lang w:val="sr-Cyrl-RS"/>
        </w:rPr>
        <w:tab/>
        <w:t>Ибрић Аленка, Горње Међурово бб, са предложеном ЈНП од 7.000,00 динара,</w:t>
      </w:r>
    </w:p>
    <w:p w14:paraId="214FC49E" w14:textId="77777777" w:rsidR="00A46E89" w:rsidRPr="00A46E89" w:rsidRDefault="00A46E89" w:rsidP="00A46E89">
      <w:pPr>
        <w:jc w:val="both"/>
        <w:rPr>
          <w:szCs w:val="24"/>
          <w:lang w:val="sr-Cyrl-RS"/>
        </w:rPr>
      </w:pPr>
      <w:r w:rsidRPr="00A46E89">
        <w:rPr>
          <w:szCs w:val="24"/>
          <w:lang w:val="sr-Cyrl-RS"/>
        </w:rPr>
        <w:t>25)</w:t>
      </w:r>
      <w:r w:rsidRPr="00A46E89">
        <w:rPr>
          <w:szCs w:val="24"/>
          <w:lang w:val="sr-Cyrl-RS"/>
        </w:rPr>
        <w:tab/>
        <w:t>Михајловић Родољуб, ул.Слободана Пенезића Крцуна 2, са предложеном ЈНП од 7.000,00 динара,</w:t>
      </w:r>
    </w:p>
    <w:p w14:paraId="0C369A33" w14:textId="77777777" w:rsidR="00A46E89" w:rsidRPr="00A46E89" w:rsidRDefault="00A46E89" w:rsidP="00A46E89">
      <w:pPr>
        <w:jc w:val="both"/>
        <w:rPr>
          <w:szCs w:val="24"/>
          <w:lang w:val="sr-Cyrl-RS"/>
        </w:rPr>
      </w:pPr>
      <w:r w:rsidRPr="00A46E89">
        <w:rPr>
          <w:szCs w:val="24"/>
          <w:lang w:val="sr-Cyrl-RS"/>
        </w:rPr>
        <w:t>26)</w:t>
      </w:r>
      <w:r w:rsidRPr="00A46E89">
        <w:rPr>
          <w:szCs w:val="24"/>
          <w:lang w:val="sr-Cyrl-RS"/>
        </w:rPr>
        <w:tab/>
        <w:t>Селим Сабрија, ул.Троглавска 8/3, са предложеном ЈНП од 7.000,00 динара,</w:t>
      </w:r>
    </w:p>
    <w:p w14:paraId="25C63DDE" w14:textId="77777777" w:rsidR="00A46E89" w:rsidRPr="00A46E89" w:rsidRDefault="00A46E89" w:rsidP="00A46E89">
      <w:pPr>
        <w:jc w:val="both"/>
        <w:rPr>
          <w:szCs w:val="24"/>
          <w:lang w:val="sr-Cyrl-RS"/>
        </w:rPr>
      </w:pPr>
      <w:r w:rsidRPr="00A46E89">
        <w:rPr>
          <w:szCs w:val="24"/>
          <w:lang w:val="sr-Cyrl-RS"/>
        </w:rPr>
        <w:t>27)</w:t>
      </w:r>
      <w:r w:rsidRPr="00A46E89">
        <w:rPr>
          <w:szCs w:val="24"/>
          <w:lang w:val="sr-Cyrl-RS"/>
        </w:rPr>
        <w:tab/>
        <w:t>Томовић Љиљана, ул.Рудничка 20/20, са предложеном ЈНП од 7.000,00 динара,</w:t>
      </w:r>
    </w:p>
    <w:p w14:paraId="41402EFC" w14:textId="77777777" w:rsidR="00A46E89" w:rsidRPr="00A46E89" w:rsidRDefault="00A46E89" w:rsidP="00A46E89">
      <w:pPr>
        <w:jc w:val="both"/>
        <w:rPr>
          <w:szCs w:val="24"/>
          <w:lang w:val="sr-Cyrl-RS"/>
        </w:rPr>
      </w:pPr>
      <w:r w:rsidRPr="00A46E89">
        <w:rPr>
          <w:szCs w:val="24"/>
          <w:lang w:val="sr-Cyrl-RS"/>
        </w:rPr>
        <w:t>28)</w:t>
      </w:r>
      <w:r w:rsidRPr="00A46E89">
        <w:rPr>
          <w:szCs w:val="24"/>
          <w:lang w:val="sr-Cyrl-RS"/>
        </w:rPr>
        <w:tab/>
        <w:t>Демировић Гроздана, ул.Сточни трг 72, са предложеном ЈНП од 7.000,00 динара,</w:t>
      </w:r>
    </w:p>
    <w:p w14:paraId="5657625F" w14:textId="77777777" w:rsidR="00A46E89" w:rsidRPr="00A46E89" w:rsidRDefault="00A46E89" w:rsidP="00A46E89">
      <w:pPr>
        <w:jc w:val="both"/>
        <w:rPr>
          <w:szCs w:val="24"/>
          <w:lang w:val="sr-Cyrl-RS"/>
        </w:rPr>
      </w:pPr>
      <w:r w:rsidRPr="00A46E89">
        <w:rPr>
          <w:szCs w:val="24"/>
          <w:lang w:val="sr-Cyrl-RS"/>
        </w:rPr>
        <w:t>29)</w:t>
      </w:r>
      <w:r w:rsidRPr="00A46E89">
        <w:rPr>
          <w:szCs w:val="24"/>
          <w:lang w:val="sr-Cyrl-RS"/>
        </w:rPr>
        <w:tab/>
        <w:t>Јовановић Алиса, ул.Црвена Звезда 21А, са предложеном ЈНП од 7.000,00 динара,</w:t>
      </w:r>
    </w:p>
    <w:p w14:paraId="7165B4C5" w14:textId="77777777" w:rsidR="00A46E89" w:rsidRPr="00A46E89" w:rsidRDefault="00A46E89" w:rsidP="00A46E89">
      <w:pPr>
        <w:jc w:val="both"/>
        <w:rPr>
          <w:szCs w:val="24"/>
          <w:lang w:val="sr-Cyrl-RS"/>
        </w:rPr>
      </w:pPr>
      <w:r w:rsidRPr="00A46E89">
        <w:rPr>
          <w:szCs w:val="24"/>
          <w:lang w:val="sr-Cyrl-RS"/>
        </w:rPr>
        <w:t>30)</w:t>
      </w:r>
      <w:r w:rsidRPr="00A46E89">
        <w:rPr>
          <w:szCs w:val="24"/>
          <w:lang w:val="sr-Cyrl-RS"/>
        </w:rPr>
        <w:tab/>
        <w:t>Арифовић Лепосава, ул.Кованлучка 98, са предложеном ЈНП од 7.000,00 динара,</w:t>
      </w:r>
    </w:p>
    <w:p w14:paraId="65D4D6BC" w14:textId="77777777" w:rsidR="00A46E89" w:rsidRPr="00A46E89" w:rsidRDefault="00A46E89" w:rsidP="00A46E89">
      <w:pPr>
        <w:jc w:val="both"/>
        <w:rPr>
          <w:szCs w:val="24"/>
          <w:lang w:val="sr-Cyrl-RS"/>
        </w:rPr>
      </w:pPr>
      <w:r w:rsidRPr="00A46E89">
        <w:rPr>
          <w:szCs w:val="24"/>
          <w:lang w:val="sr-Cyrl-RS"/>
        </w:rPr>
        <w:t>31)</w:t>
      </w:r>
      <w:r w:rsidRPr="00A46E89">
        <w:rPr>
          <w:szCs w:val="24"/>
          <w:lang w:val="sr-Cyrl-RS"/>
        </w:rPr>
        <w:tab/>
        <w:t xml:space="preserve">Селимовић Ивана, ул.Косте Абрашевића 46, са предложеном ЈНП од 7.000,00 </w:t>
      </w:r>
    </w:p>
    <w:p w14:paraId="313EDD2A" w14:textId="77777777" w:rsidR="00A46E89" w:rsidRPr="00A46E89" w:rsidRDefault="00A46E89" w:rsidP="00A46E89">
      <w:pPr>
        <w:jc w:val="both"/>
        <w:rPr>
          <w:szCs w:val="24"/>
          <w:lang w:val="sr-Cyrl-RS"/>
        </w:rPr>
      </w:pPr>
      <w:r w:rsidRPr="00A46E89">
        <w:rPr>
          <w:szCs w:val="24"/>
          <w:lang w:val="sr-Cyrl-RS"/>
        </w:rPr>
        <w:t>32)</w:t>
      </w:r>
      <w:r w:rsidRPr="00A46E89">
        <w:rPr>
          <w:szCs w:val="24"/>
          <w:lang w:val="sr-Cyrl-RS"/>
        </w:rPr>
        <w:tab/>
        <w:t>Антић Марина, ул.Неготинска 7, са предложеном ЈНП од 7.000,00 динара,</w:t>
      </w:r>
    </w:p>
    <w:p w14:paraId="53B75931" w14:textId="77777777" w:rsidR="00A46E89" w:rsidRPr="00A46E89" w:rsidRDefault="00A46E89" w:rsidP="00A46E89">
      <w:pPr>
        <w:jc w:val="both"/>
        <w:rPr>
          <w:szCs w:val="24"/>
          <w:lang w:val="sr-Cyrl-RS"/>
        </w:rPr>
      </w:pPr>
      <w:r w:rsidRPr="00A46E89">
        <w:rPr>
          <w:szCs w:val="24"/>
          <w:lang w:val="sr-Cyrl-RS"/>
        </w:rPr>
        <w:t>33)</w:t>
      </w:r>
      <w:r w:rsidRPr="00A46E89">
        <w:rPr>
          <w:szCs w:val="24"/>
          <w:lang w:val="sr-Cyrl-RS"/>
        </w:rPr>
        <w:tab/>
        <w:t>Рамчевић Нејаз, ул.Сточни трг 50, са предложеном ЈНП од 7.000,00 динара,</w:t>
      </w:r>
    </w:p>
    <w:p w14:paraId="3BE58AD6" w14:textId="77777777" w:rsidR="00A46E89" w:rsidRPr="00A46E89" w:rsidRDefault="00A46E89" w:rsidP="00A46E89">
      <w:pPr>
        <w:jc w:val="both"/>
        <w:rPr>
          <w:szCs w:val="24"/>
          <w:lang w:val="sr-Cyrl-RS"/>
        </w:rPr>
      </w:pPr>
      <w:r w:rsidRPr="00A46E89">
        <w:rPr>
          <w:szCs w:val="24"/>
          <w:lang w:val="sr-Cyrl-RS"/>
        </w:rPr>
        <w:t>34)</w:t>
      </w:r>
      <w:r w:rsidRPr="00A46E89">
        <w:rPr>
          <w:szCs w:val="24"/>
          <w:lang w:val="sr-Cyrl-RS"/>
        </w:rPr>
        <w:tab/>
        <w:t xml:space="preserve">Мустафић Весна, ул. Чедомира Крстића 52/3, са предложеном ЈНП од 7.000,00 </w:t>
      </w:r>
    </w:p>
    <w:p w14:paraId="700C0C01" w14:textId="77777777" w:rsidR="00A46E89" w:rsidRPr="00A46E89" w:rsidRDefault="00A46E89" w:rsidP="00A46E89">
      <w:pPr>
        <w:jc w:val="both"/>
        <w:rPr>
          <w:szCs w:val="24"/>
          <w:lang w:val="sr-Cyrl-RS"/>
        </w:rPr>
      </w:pPr>
      <w:r w:rsidRPr="00A46E89">
        <w:rPr>
          <w:szCs w:val="24"/>
          <w:lang w:val="sr-Cyrl-RS"/>
        </w:rPr>
        <w:t>35)</w:t>
      </w:r>
      <w:r w:rsidRPr="00A46E89">
        <w:rPr>
          <w:szCs w:val="24"/>
          <w:lang w:val="sr-Cyrl-RS"/>
        </w:rPr>
        <w:tab/>
        <w:t>Османовић Имка, ул.Сточни трг 27, са предложеном ЈНП од 7.000,00 динара,</w:t>
      </w:r>
    </w:p>
    <w:p w14:paraId="19358185" w14:textId="77777777" w:rsidR="00A46E89" w:rsidRPr="00A46E89" w:rsidRDefault="00A46E89" w:rsidP="00A46E89">
      <w:pPr>
        <w:jc w:val="both"/>
        <w:rPr>
          <w:szCs w:val="24"/>
          <w:lang w:val="sr-Cyrl-RS"/>
        </w:rPr>
      </w:pPr>
      <w:r w:rsidRPr="00A46E89">
        <w:rPr>
          <w:szCs w:val="24"/>
          <w:lang w:val="sr-Cyrl-RS"/>
        </w:rPr>
        <w:t>36)</w:t>
      </w:r>
      <w:r w:rsidRPr="00A46E89">
        <w:rPr>
          <w:szCs w:val="24"/>
          <w:lang w:val="sr-Cyrl-RS"/>
        </w:rPr>
        <w:tab/>
        <w:t>Ибрић Зоран, ул. Горње Међурово бб, са предложеном ЈНП од 7.000,00 динара,</w:t>
      </w:r>
    </w:p>
    <w:p w14:paraId="34B6883C" w14:textId="77777777" w:rsidR="00A46E89" w:rsidRPr="00A46E89" w:rsidRDefault="00A46E89" w:rsidP="00A46E89">
      <w:pPr>
        <w:jc w:val="both"/>
        <w:rPr>
          <w:szCs w:val="24"/>
          <w:lang w:val="sr-Cyrl-RS"/>
        </w:rPr>
      </w:pPr>
      <w:r w:rsidRPr="00A46E89">
        <w:rPr>
          <w:szCs w:val="24"/>
          <w:lang w:val="sr-Cyrl-RS"/>
        </w:rPr>
        <w:t>37)</w:t>
      </w:r>
      <w:r w:rsidRPr="00A46E89">
        <w:rPr>
          <w:szCs w:val="24"/>
          <w:lang w:val="sr-Cyrl-RS"/>
        </w:rPr>
        <w:tab/>
        <w:t xml:space="preserve">Поповић Велика, ул.Љубомира Николића 138/9, са предложеном ЈНП од 7.000,00 </w:t>
      </w:r>
    </w:p>
    <w:p w14:paraId="5995331F" w14:textId="77777777" w:rsidR="00A46E89" w:rsidRPr="00A46E89" w:rsidRDefault="00A46E89" w:rsidP="00A46E89">
      <w:pPr>
        <w:jc w:val="both"/>
        <w:rPr>
          <w:szCs w:val="24"/>
          <w:lang w:val="sr-Cyrl-RS"/>
        </w:rPr>
      </w:pPr>
      <w:r w:rsidRPr="00A46E89">
        <w:rPr>
          <w:szCs w:val="24"/>
          <w:lang w:val="sr-Cyrl-RS"/>
        </w:rPr>
        <w:t>38)</w:t>
      </w:r>
      <w:r w:rsidRPr="00A46E89">
        <w:rPr>
          <w:szCs w:val="24"/>
          <w:lang w:val="sr-Cyrl-RS"/>
        </w:rPr>
        <w:tab/>
        <w:t>Ранђеловић Славољуб, Вуманово бб, са предложеном ЈНП од 7.000,00 динара,</w:t>
      </w:r>
    </w:p>
    <w:p w14:paraId="4BD7177C" w14:textId="77777777" w:rsidR="00A46E89" w:rsidRPr="00A46E89" w:rsidRDefault="00A46E89" w:rsidP="00A46E89">
      <w:pPr>
        <w:jc w:val="both"/>
        <w:rPr>
          <w:szCs w:val="24"/>
          <w:lang w:val="sr-Cyrl-RS"/>
        </w:rPr>
      </w:pPr>
      <w:r w:rsidRPr="00A46E89">
        <w:rPr>
          <w:szCs w:val="24"/>
          <w:lang w:val="sr-Cyrl-RS"/>
        </w:rPr>
        <w:t>39)</w:t>
      </w:r>
      <w:r w:rsidRPr="00A46E89">
        <w:rPr>
          <w:szCs w:val="24"/>
          <w:lang w:val="sr-Cyrl-RS"/>
        </w:rPr>
        <w:tab/>
        <w:t xml:space="preserve">Голубовић Весна, ул.Гаврила Принципа 27А, са предложеном ЈНП од 7.000,00 </w:t>
      </w:r>
    </w:p>
    <w:p w14:paraId="15ACC71E" w14:textId="77777777" w:rsidR="00A46E89" w:rsidRPr="00A46E89" w:rsidRDefault="00A46E89" w:rsidP="00A46E89">
      <w:pPr>
        <w:jc w:val="both"/>
        <w:rPr>
          <w:szCs w:val="24"/>
          <w:lang w:val="sr-Cyrl-RS"/>
        </w:rPr>
      </w:pPr>
      <w:r w:rsidRPr="00A46E89">
        <w:rPr>
          <w:szCs w:val="24"/>
          <w:lang w:val="sr-Cyrl-RS"/>
        </w:rPr>
        <w:t>40)</w:t>
      </w:r>
      <w:r w:rsidRPr="00A46E89">
        <w:rPr>
          <w:szCs w:val="24"/>
          <w:lang w:val="sr-Cyrl-RS"/>
        </w:rPr>
        <w:tab/>
        <w:t>Стоиљковић Мирјана, ул.Хероја Поп Миће 56, са предложеном ЈНП од 7.000,00,</w:t>
      </w:r>
    </w:p>
    <w:p w14:paraId="205F7FED" w14:textId="77777777" w:rsidR="00A46E89" w:rsidRPr="00A46E89" w:rsidRDefault="00A46E89" w:rsidP="00A46E89">
      <w:pPr>
        <w:jc w:val="both"/>
        <w:rPr>
          <w:szCs w:val="24"/>
          <w:lang w:val="sr-Cyrl-RS"/>
        </w:rPr>
      </w:pPr>
      <w:r w:rsidRPr="00A46E89">
        <w:rPr>
          <w:szCs w:val="24"/>
          <w:lang w:val="sr-Cyrl-RS"/>
        </w:rPr>
        <w:t>41)</w:t>
      </w:r>
      <w:r w:rsidRPr="00A46E89">
        <w:rPr>
          <w:szCs w:val="24"/>
          <w:lang w:val="sr-Cyrl-RS"/>
        </w:rPr>
        <w:tab/>
        <w:t>Петровић Лидија, ул.Кованлучка 114, са предложеном ЈНП од 7.000,00 динара,</w:t>
      </w:r>
    </w:p>
    <w:p w14:paraId="0ABB5927" w14:textId="77777777" w:rsidR="00A46E89" w:rsidRPr="00A46E89" w:rsidRDefault="00A46E89" w:rsidP="00A46E89">
      <w:pPr>
        <w:jc w:val="both"/>
        <w:rPr>
          <w:szCs w:val="24"/>
          <w:lang w:val="sr-Cyrl-RS"/>
        </w:rPr>
      </w:pPr>
      <w:r w:rsidRPr="00A46E89">
        <w:rPr>
          <w:szCs w:val="24"/>
          <w:lang w:val="sr-Cyrl-RS"/>
        </w:rPr>
        <w:t>42)</w:t>
      </w:r>
      <w:r w:rsidRPr="00A46E89">
        <w:rPr>
          <w:szCs w:val="24"/>
          <w:lang w:val="sr-Cyrl-RS"/>
        </w:rPr>
        <w:tab/>
        <w:t xml:space="preserve">Стаменковић Ивица, ул.Милића од Мачве бб, са предложеном ЈНП од 7.000,00 </w:t>
      </w:r>
    </w:p>
    <w:p w14:paraId="5057ED88" w14:textId="77777777" w:rsidR="00A46E89" w:rsidRPr="00A46E89" w:rsidRDefault="00A46E89" w:rsidP="00A46E89">
      <w:pPr>
        <w:jc w:val="both"/>
        <w:rPr>
          <w:szCs w:val="24"/>
          <w:lang w:val="sr-Cyrl-RS"/>
        </w:rPr>
      </w:pPr>
      <w:r w:rsidRPr="00A46E89">
        <w:rPr>
          <w:szCs w:val="24"/>
          <w:lang w:val="sr-Cyrl-RS"/>
        </w:rPr>
        <w:t>43)</w:t>
      </w:r>
      <w:r w:rsidRPr="00A46E89">
        <w:rPr>
          <w:szCs w:val="24"/>
          <w:lang w:val="sr-Cyrl-RS"/>
        </w:rPr>
        <w:tab/>
        <w:t>Ђорђевић Слободанка, ул.Сточни трг 79, са предложеном ЈНП од 7.000,00 динара,</w:t>
      </w:r>
    </w:p>
    <w:p w14:paraId="5840555E" w14:textId="77777777" w:rsidR="00A46E89" w:rsidRPr="00A46E89" w:rsidRDefault="00A46E89" w:rsidP="00A46E89">
      <w:pPr>
        <w:jc w:val="both"/>
        <w:rPr>
          <w:szCs w:val="24"/>
          <w:lang w:val="sr-Cyrl-RS"/>
        </w:rPr>
      </w:pPr>
      <w:r w:rsidRPr="00A46E89">
        <w:rPr>
          <w:szCs w:val="24"/>
          <w:lang w:val="sr-Cyrl-RS"/>
        </w:rPr>
        <w:t>44)</w:t>
      </w:r>
      <w:r w:rsidRPr="00A46E89">
        <w:rPr>
          <w:szCs w:val="24"/>
          <w:lang w:val="sr-Cyrl-RS"/>
        </w:rPr>
        <w:tab/>
        <w:t xml:space="preserve">Игњатовић Љиљана, ул.Здравке Вучковић 46, са предложеном ЈНП од 7.000,00 </w:t>
      </w:r>
    </w:p>
    <w:p w14:paraId="3717E49F" w14:textId="77777777" w:rsidR="00A46E89" w:rsidRPr="00A46E89" w:rsidRDefault="00A46E89" w:rsidP="00A46E89">
      <w:pPr>
        <w:jc w:val="both"/>
        <w:rPr>
          <w:szCs w:val="24"/>
          <w:lang w:val="sr-Cyrl-RS"/>
        </w:rPr>
      </w:pPr>
      <w:r w:rsidRPr="00A46E89">
        <w:rPr>
          <w:szCs w:val="24"/>
          <w:lang w:val="sr-Cyrl-RS"/>
        </w:rPr>
        <w:t>45)</w:t>
      </w:r>
      <w:r w:rsidRPr="00A46E89">
        <w:rPr>
          <w:szCs w:val="24"/>
          <w:lang w:val="sr-Cyrl-RS"/>
        </w:rPr>
        <w:tab/>
        <w:t xml:space="preserve">Благоејвић Мирјана, ул.Чарнојевића 12/23, са предложеном ЈНП од 7.000,00 </w:t>
      </w:r>
    </w:p>
    <w:p w14:paraId="2AAA69B3" w14:textId="77777777" w:rsidR="00A46E89" w:rsidRPr="00A46E89" w:rsidRDefault="00A46E89" w:rsidP="00A46E89">
      <w:pPr>
        <w:jc w:val="both"/>
        <w:rPr>
          <w:szCs w:val="24"/>
          <w:lang w:val="sr-Cyrl-RS"/>
        </w:rPr>
      </w:pPr>
      <w:r w:rsidRPr="00A46E89">
        <w:rPr>
          <w:szCs w:val="24"/>
          <w:lang w:val="sr-Cyrl-RS"/>
        </w:rPr>
        <w:t>46)</w:t>
      </w:r>
      <w:r w:rsidRPr="00A46E89">
        <w:rPr>
          <w:szCs w:val="24"/>
          <w:lang w:val="sr-Cyrl-RS"/>
        </w:rPr>
        <w:tab/>
        <w:t>Стојанчић Богдана, ул.Рудничка 10, са предложеном ЈНП од 7.000,00 динара,</w:t>
      </w:r>
    </w:p>
    <w:p w14:paraId="66A5CBDF" w14:textId="77777777" w:rsidR="00A46E89" w:rsidRPr="00A46E89" w:rsidRDefault="00A46E89" w:rsidP="00A46E89">
      <w:pPr>
        <w:jc w:val="both"/>
        <w:rPr>
          <w:szCs w:val="24"/>
          <w:lang w:val="sr-Cyrl-RS"/>
        </w:rPr>
      </w:pPr>
      <w:r w:rsidRPr="00A46E89">
        <w:rPr>
          <w:szCs w:val="24"/>
          <w:lang w:val="sr-Cyrl-RS"/>
        </w:rPr>
        <w:t>47)</w:t>
      </w:r>
      <w:r w:rsidRPr="00A46E89">
        <w:rPr>
          <w:szCs w:val="24"/>
          <w:lang w:val="sr-Cyrl-RS"/>
        </w:rPr>
        <w:tab/>
        <w:t>Исмаиловић Аладин, ул.Таковска 1, са предложеном ЈНП од 7.000,00 динара,</w:t>
      </w:r>
    </w:p>
    <w:p w14:paraId="018B0DAC" w14:textId="77777777" w:rsidR="00A46E89" w:rsidRPr="00A46E89" w:rsidRDefault="00A46E89" w:rsidP="00A46E89">
      <w:pPr>
        <w:jc w:val="both"/>
        <w:rPr>
          <w:szCs w:val="24"/>
          <w:lang w:val="sr-Cyrl-RS"/>
        </w:rPr>
      </w:pPr>
      <w:r w:rsidRPr="00A46E89">
        <w:rPr>
          <w:szCs w:val="24"/>
          <w:lang w:val="sr-Cyrl-RS"/>
        </w:rPr>
        <w:t>48)</w:t>
      </w:r>
      <w:r w:rsidRPr="00A46E89">
        <w:rPr>
          <w:szCs w:val="24"/>
          <w:lang w:val="sr-Cyrl-RS"/>
        </w:rPr>
        <w:tab/>
        <w:t>Алексић Драган, ул.Малојастребачка 8, са предложеном ЈНП од 7.000,00 динара,</w:t>
      </w:r>
    </w:p>
    <w:p w14:paraId="4E9822ED" w14:textId="77777777" w:rsidR="00A46E89" w:rsidRPr="00A46E89" w:rsidRDefault="00A46E89" w:rsidP="00A46E89">
      <w:pPr>
        <w:jc w:val="both"/>
        <w:rPr>
          <w:szCs w:val="24"/>
          <w:lang w:val="sr-Cyrl-RS"/>
        </w:rPr>
      </w:pPr>
      <w:r w:rsidRPr="00A46E89">
        <w:rPr>
          <w:szCs w:val="24"/>
          <w:lang w:val="sr-Cyrl-RS"/>
        </w:rPr>
        <w:lastRenderedPageBreak/>
        <w:t>49)</w:t>
      </w:r>
      <w:r w:rsidRPr="00A46E89">
        <w:rPr>
          <w:szCs w:val="24"/>
          <w:lang w:val="sr-Cyrl-RS"/>
        </w:rPr>
        <w:tab/>
        <w:t xml:space="preserve">Стојановић Бранислав, ул. Милорада Пешића 35, са предложеном ЈНП од 7.000,00 </w:t>
      </w:r>
    </w:p>
    <w:p w14:paraId="3D80B4B7" w14:textId="77777777" w:rsidR="00A46E89" w:rsidRPr="00A46E89" w:rsidRDefault="00A46E89" w:rsidP="00A46E89">
      <w:pPr>
        <w:jc w:val="both"/>
        <w:rPr>
          <w:szCs w:val="24"/>
          <w:lang w:val="sr-Cyrl-RS"/>
        </w:rPr>
      </w:pPr>
      <w:r w:rsidRPr="00A46E89">
        <w:rPr>
          <w:szCs w:val="24"/>
          <w:lang w:val="sr-Cyrl-RS"/>
        </w:rPr>
        <w:t>50)</w:t>
      </w:r>
      <w:r w:rsidRPr="00A46E89">
        <w:rPr>
          <w:szCs w:val="24"/>
          <w:lang w:val="sr-Cyrl-RS"/>
        </w:rPr>
        <w:tab/>
        <w:t>Стојилковић Јасмина, ул.Чедомира Крстића 2,прилаз 4/1, са предложеном ЈНП од 7.000,00 динара,</w:t>
      </w:r>
    </w:p>
    <w:p w14:paraId="0DA1B4E3" w14:textId="77777777" w:rsidR="00A46E89" w:rsidRPr="00A46E89" w:rsidRDefault="00A46E89" w:rsidP="00A46E89">
      <w:pPr>
        <w:jc w:val="both"/>
        <w:rPr>
          <w:szCs w:val="24"/>
          <w:lang w:val="sr-Cyrl-RS"/>
        </w:rPr>
      </w:pPr>
      <w:r w:rsidRPr="00A46E89">
        <w:rPr>
          <w:szCs w:val="24"/>
          <w:lang w:val="sr-Cyrl-RS"/>
        </w:rPr>
        <w:t>51)</w:t>
      </w:r>
      <w:r w:rsidRPr="00A46E89">
        <w:rPr>
          <w:szCs w:val="24"/>
          <w:lang w:val="sr-Cyrl-RS"/>
        </w:rPr>
        <w:tab/>
        <w:t>Стаменковић драгослав, ул. Мраморски поток бб, са предложеном ЈНП од 7.000,00 динара,</w:t>
      </w:r>
    </w:p>
    <w:p w14:paraId="0FA52B3B" w14:textId="77777777" w:rsidR="00A46E89" w:rsidRPr="00A46E89" w:rsidRDefault="00A46E89" w:rsidP="00A46E89">
      <w:pPr>
        <w:jc w:val="both"/>
        <w:rPr>
          <w:szCs w:val="24"/>
          <w:lang w:val="sr-Cyrl-RS"/>
        </w:rPr>
      </w:pPr>
      <w:r w:rsidRPr="00A46E89">
        <w:rPr>
          <w:szCs w:val="24"/>
          <w:lang w:val="sr-Cyrl-RS"/>
        </w:rPr>
        <w:t>52)</w:t>
      </w:r>
      <w:r w:rsidRPr="00A46E89">
        <w:rPr>
          <w:szCs w:val="24"/>
          <w:lang w:val="sr-Cyrl-RS"/>
        </w:rPr>
        <w:tab/>
        <w:t xml:space="preserve">Кољибабић Милица, ул. Гаврила Принципа 21/8, са предложеном ЈНП од 7.000,00 </w:t>
      </w:r>
    </w:p>
    <w:p w14:paraId="4E7823D7" w14:textId="77777777" w:rsidR="00A46E89" w:rsidRPr="00A46E89" w:rsidRDefault="00A46E89" w:rsidP="00A46E89">
      <w:pPr>
        <w:jc w:val="both"/>
        <w:rPr>
          <w:szCs w:val="24"/>
          <w:lang w:val="sr-Cyrl-RS"/>
        </w:rPr>
      </w:pPr>
      <w:r w:rsidRPr="00A46E89">
        <w:rPr>
          <w:szCs w:val="24"/>
          <w:lang w:val="sr-Cyrl-RS"/>
        </w:rPr>
        <w:t>53)</w:t>
      </w:r>
      <w:r w:rsidRPr="00A46E89">
        <w:rPr>
          <w:szCs w:val="24"/>
          <w:lang w:val="sr-Cyrl-RS"/>
        </w:rPr>
        <w:tab/>
        <w:t>Николић Зорица, ул.Смедеревска 16, са предложеном ЈНП од 7.000,00 динара,</w:t>
      </w:r>
    </w:p>
    <w:p w14:paraId="7203CBCA" w14:textId="77777777" w:rsidR="00A46E89" w:rsidRPr="00A46E89" w:rsidRDefault="00A46E89" w:rsidP="00A46E89">
      <w:pPr>
        <w:jc w:val="both"/>
        <w:rPr>
          <w:szCs w:val="24"/>
          <w:lang w:val="sr-Cyrl-RS"/>
        </w:rPr>
      </w:pPr>
      <w:r w:rsidRPr="00A46E89">
        <w:rPr>
          <w:szCs w:val="24"/>
          <w:lang w:val="sr-Cyrl-RS"/>
        </w:rPr>
        <w:t>54)</w:t>
      </w:r>
      <w:r w:rsidRPr="00A46E89">
        <w:rPr>
          <w:szCs w:val="24"/>
          <w:lang w:val="sr-Cyrl-RS"/>
        </w:rPr>
        <w:tab/>
        <w:t xml:space="preserve">Крстић Драган, ул.с.Габровац, ул.Бледска 15, са предложеном ЈНП од 7.000,00 </w:t>
      </w:r>
    </w:p>
    <w:p w14:paraId="16ADF8AD" w14:textId="77777777" w:rsidR="00A46E89" w:rsidRPr="00A46E89" w:rsidRDefault="00A46E89" w:rsidP="00A46E89">
      <w:pPr>
        <w:jc w:val="both"/>
        <w:rPr>
          <w:szCs w:val="24"/>
          <w:lang w:val="sr-Cyrl-RS"/>
        </w:rPr>
      </w:pPr>
      <w:r w:rsidRPr="00A46E89">
        <w:rPr>
          <w:szCs w:val="24"/>
          <w:lang w:val="sr-Cyrl-RS"/>
        </w:rPr>
        <w:t>55)</w:t>
      </w:r>
      <w:r w:rsidRPr="00A46E89">
        <w:rPr>
          <w:szCs w:val="24"/>
          <w:lang w:val="sr-Cyrl-RS"/>
        </w:rPr>
        <w:tab/>
        <w:t>Севдић Слободан, Горње Међурово бб, са предложеном ЈНП од 7.000,00 динара,</w:t>
      </w:r>
    </w:p>
    <w:p w14:paraId="2B29B4BA" w14:textId="77777777" w:rsidR="00A46E89" w:rsidRPr="00A46E89" w:rsidRDefault="00A46E89" w:rsidP="00A46E89">
      <w:pPr>
        <w:jc w:val="both"/>
        <w:rPr>
          <w:szCs w:val="24"/>
          <w:lang w:val="sr-Cyrl-RS"/>
        </w:rPr>
      </w:pPr>
      <w:r w:rsidRPr="00A46E89">
        <w:rPr>
          <w:szCs w:val="24"/>
          <w:lang w:val="sr-Cyrl-RS"/>
        </w:rPr>
        <w:t>56)</w:t>
      </w:r>
      <w:r w:rsidRPr="00A46E89">
        <w:rPr>
          <w:szCs w:val="24"/>
          <w:lang w:val="sr-Cyrl-RS"/>
        </w:rPr>
        <w:tab/>
        <w:t>Ђорђевић гордана, ул. Габровачки пут 21, са предложеном ЈНП од 7.000,00 динара,</w:t>
      </w:r>
    </w:p>
    <w:p w14:paraId="7A072007" w14:textId="77777777" w:rsidR="00A46E89" w:rsidRPr="00A46E89" w:rsidRDefault="00A46E89" w:rsidP="00A46E89">
      <w:pPr>
        <w:jc w:val="both"/>
        <w:rPr>
          <w:szCs w:val="24"/>
          <w:lang w:val="sr-Cyrl-RS"/>
        </w:rPr>
      </w:pPr>
      <w:r w:rsidRPr="00A46E89">
        <w:rPr>
          <w:szCs w:val="24"/>
          <w:lang w:val="sr-Cyrl-RS"/>
        </w:rPr>
        <w:t>57)</w:t>
      </w:r>
      <w:r w:rsidRPr="00A46E89">
        <w:rPr>
          <w:szCs w:val="24"/>
          <w:lang w:val="sr-Cyrl-RS"/>
        </w:rPr>
        <w:tab/>
        <w:t>Саитовић Разија, ул. Рудничка 8А/3, са предложеном ЈНП од 7.000,00 динара,</w:t>
      </w:r>
    </w:p>
    <w:p w14:paraId="7E64B249" w14:textId="77777777" w:rsidR="00A46E89" w:rsidRPr="00A46E89" w:rsidRDefault="00A46E89" w:rsidP="00A46E89">
      <w:pPr>
        <w:jc w:val="both"/>
        <w:rPr>
          <w:szCs w:val="24"/>
          <w:lang w:val="sr-Cyrl-RS"/>
        </w:rPr>
      </w:pPr>
      <w:r w:rsidRPr="00A46E89">
        <w:rPr>
          <w:szCs w:val="24"/>
          <w:lang w:val="sr-Cyrl-RS"/>
        </w:rPr>
        <w:t>58)</w:t>
      </w:r>
      <w:r w:rsidRPr="00A46E89">
        <w:rPr>
          <w:szCs w:val="24"/>
          <w:lang w:val="sr-Cyrl-RS"/>
        </w:rPr>
        <w:tab/>
        <w:t xml:space="preserve">Бркљач Горан, ул.Нас.Милка Протић ул.1 , 22, са предложеном ЈНП од 7.000,00 </w:t>
      </w:r>
    </w:p>
    <w:p w14:paraId="7818A38F" w14:textId="77777777" w:rsidR="00A46E89" w:rsidRPr="00A46E89" w:rsidRDefault="00A46E89" w:rsidP="00A46E89">
      <w:pPr>
        <w:jc w:val="both"/>
        <w:rPr>
          <w:szCs w:val="24"/>
          <w:lang w:val="sr-Cyrl-RS"/>
        </w:rPr>
      </w:pPr>
      <w:r w:rsidRPr="00A46E89">
        <w:rPr>
          <w:szCs w:val="24"/>
          <w:lang w:val="sr-Cyrl-RS"/>
        </w:rPr>
        <w:t>59)</w:t>
      </w:r>
      <w:r w:rsidRPr="00A46E89">
        <w:rPr>
          <w:szCs w:val="24"/>
          <w:lang w:val="sr-Cyrl-RS"/>
        </w:rPr>
        <w:tab/>
        <w:t xml:space="preserve">Милошевић Александар, ул. Бубањски хероји 6/5, са предложеном ЈНП од 7.000,00 </w:t>
      </w:r>
    </w:p>
    <w:p w14:paraId="6447ADB1" w14:textId="77777777" w:rsidR="00A46E89" w:rsidRPr="00A46E89" w:rsidRDefault="00A46E89" w:rsidP="00A46E89">
      <w:pPr>
        <w:jc w:val="both"/>
        <w:rPr>
          <w:szCs w:val="24"/>
          <w:lang w:val="sr-Cyrl-RS"/>
        </w:rPr>
      </w:pPr>
      <w:r w:rsidRPr="00A46E89">
        <w:rPr>
          <w:szCs w:val="24"/>
          <w:lang w:val="sr-Cyrl-RS"/>
        </w:rPr>
        <w:t>60)</w:t>
      </w:r>
      <w:r w:rsidRPr="00A46E89">
        <w:rPr>
          <w:szCs w:val="24"/>
          <w:lang w:val="sr-Cyrl-RS"/>
        </w:rPr>
        <w:tab/>
        <w:t>Митровић Ивана, Габровац бб, са предложеном ЈНП од 7.000,00 динара,</w:t>
      </w:r>
    </w:p>
    <w:p w14:paraId="2CDF4C2C" w14:textId="77777777" w:rsidR="00A46E89" w:rsidRPr="00A46E89" w:rsidRDefault="00A46E89" w:rsidP="00A46E89">
      <w:pPr>
        <w:jc w:val="both"/>
        <w:rPr>
          <w:szCs w:val="24"/>
          <w:lang w:val="sr-Cyrl-RS"/>
        </w:rPr>
      </w:pPr>
      <w:r w:rsidRPr="00A46E89">
        <w:rPr>
          <w:szCs w:val="24"/>
          <w:lang w:val="sr-Cyrl-RS"/>
        </w:rPr>
        <w:t>61)</w:t>
      </w:r>
      <w:r w:rsidRPr="00A46E89">
        <w:rPr>
          <w:szCs w:val="24"/>
          <w:lang w:val="sr-Cyrl-RS"/>
        </w:rPr>
        <w:tab/>
        <w:t>Петровић Радослав, ул.Габровачка 20, са предложеном ЈНП од 7.000,00 динара,</w:t>
      </w:r>
    </w:p>
    <w:p w14:paraId="0D7A0AE8" w14:textId="77777777" w:rsidR="00A46E89" w:rsidRPr="00A46E89" w:rsidRDefault="00A46E89" w:rsidP="00A46E89">
      <w:pPr>
        <w:jc w:val="both"/>
        <w:rPr>
          <w:szCs w:val="24"/>
          <w:lang w:val="sr-Cyrl-RS"/>
        </w:rPr>
      </w:pPr>
      <w:r w:rsidRPr="00A46E89">
        <w:rPr>
          <w:szCs w:val="24"/>
          <w:lang w:val="sr-Cyrl-RS"/>
        </w:rPr>
        <w:t>62)</w:t>
      </w:r>
      <w:r w:rsidRPr="00A46E89">
        <w:rPr>
          <w:szCs w:val="24"/>
          <w:lang w:val="sr-Cyrl-RS"/>
        </w:rPr>
        <w:tab/>
        <w:t xml:space="preserve">Војиновић Снежана, ул. Габровачки пут 2 део 135, са предложеном ЈНП од 7.000,00 </w:t>
      </w:r>
    </w:p>
    <w:p w14:paraId="1E010E5F" w14:textId="77777777" w:rsidR="00A46E89" w:rsidRPr="00A46E89" w:rsidRDefault="00A46E89" w:rsidP="00A46E89">
      <w:pPr>
        <w:jc w:val="both"/>
        <w:rPr>
          <w:szCs w:val="24"/>
          <w:lang w:val="sr-Cyrl-RS"/>
        </w:rPr>
      </w:pPr>
      <w:r w:rsidRPr="00A46E89">
        <w:rPr>
          <w:szCs w:val="24"/>
          <w:lang w:val="sr-Cyrl-RS"/>
        </w:rPr>
        <w:t>63)</w:t>
      </w:r>
      <w:r w:rsidRPr="00A46E89">
        <w:rPr>
          <w:szCs w:val="24"/>
          <w:lang w:val="sr-Cyrl-RS"/>
        </w:rPr>
        <w:tab/>
        <w:t>Ранђеловић Драган, ул.РАсадник 10, са предложеном ЈНП од 7.000,00 динара,</w:t>
      </w:r>
    </w:p>
    <w:p w14:paraId="29910CCF" w14:textId="77777777" w:rsidR="00A46E89" w:rsidRPr="00A46E89" w:rsidRDefault="00A46E89" w:rsidP="00A46E89">
      <w:pPr>
        <w:jc w:val="both"/>
        <w:rPr>
          <w:szCs w:val="24"/>
          <w:lang w:val="sr-Cyrl-RS"/>
        </w:rPr>
      </w:pPr>
      <w:r w:rsidRPr="00A46E89">
        <w:rPr>
          <w:szCs w:val="24"/>
          <w:lang w:val="sr-Cyrl-RS"/>
        </w:rPr>
        <w:t>64)</w:t>
      </w:r>
      <w:r w:rsidRPr="00A46E89">
        <w:rPr>
          <w:szCs w:val="24"/>
          <w:lang w:val="sr-Cyrl-RS"/>
        </w:rPr>
        <w:tab/>
        <w:t>Алиловић Саша, ул. Мраморска 11, са предложеном ЈНП од 7.000,00 динара,</w:t>
      </w:r>
    </w:p>
    <w:p w14:paraId="3CA520D0" w14:textId="77777777" w:rsidR="00A46E89" w:rsidRPr="00A46E89" w:rsidRDefault="00A46E89" w:rsidP="00A46E89">
      <w:pPr>
        <w:jc w:val="both"/>
        <w:rPr>
          <w:szCs w:val="24"/>
          <w:lang w:val="sr-Cyrl-RS"/>
        </w:rPr>
      </w:pPr>
      <w:r w:rsidRPr="00A46E89">
        <w:rPr>
          <w:szCs w:val="24"/>
          <w:lang w:val="sr-Cyrl-RS"/>
        </w:rPr>
        <w:t>65)</w:t>
      </w:r>
      <w:r w:rsidRPr="00A46E89">
        <w:rPr>
          <w:szCs w:val="24"/>
          <w:lang w:val="sr-Cyrl-RS"/>
        </w:rPr>
        <w:tab/>
        <w:t xml:space="preserve">Ковијанић Велибор, ул. Бубањских хероја 62/11, са предложеном ЈНП од 7.000,00 </w:t>
      </w:r>
    </w:p>
    <w:p w14:paraId="25E8AD92" w14:textId="77777777" w:rsidR="00A46E89" w:rsidRPr="00A46E89" w:rsidRDefault="00A46E89" w:rsidP="00A46E89">
      <w:pPr>
        <w:jc w:val="both"/>
        <w:rPr>
          <w:szCs w:val="24"/>
          <w:lang w:val="sr-Cyrl-RS"/>
        </w:rPr>
      </w:pPr>
      <w:r w:rsidRPr="00A46E89">
        <w:rPr>
          <w:szCs w:val="24"/>
          <w:lang w:val="sr-Cyrl-RS"/>
        </w:rPr>
        <w:t>66)</w:t>
      </w:r>
      <w:r w:rsidRPr="00A46E89">
        <w:rPr>
          <w:szCs w:val="24"/>
          <w:lang w:val="sr-Cyrl-RS"/>
        </w:rPr>
        <w:tab/>
        <w:t>Меметовић Сузана, ул.Мраморска 11, са предложеном ЈНП од 7.000,00 динара,</w:t>
      </w:r>
    </w:p>
    <w:p w14:paraId="6A5783FE" w14:textId="77777777" w:rsidR="00A46E89" w:rsidRPr="00A46E89" w:rsidRDefault="00A46E89" w:rsidP="00A46E89">
      <w:pPr>
        <w:jc w:val="both"/>
        <w:rPr>
          <w:szCs w:val="24"/>
          <w:lang w:val="sr-Cyrl-RS"/>
        </w:rPr>
      </w:pPr>
      <w:r w:rsidRPr="00A46E89">
        <w:rPr>
          <w:szCs w:val="24"/>
          <w:lang w:val="sr-Cyrl-RS"/>
        </w:rPr>
        <w:t>67)</w:t>
      </w:r>
      <w:r w:rsidRPr="00A46E89">
        <w:rPr>
          <w:szCs w:val="24"/>
          <w:lang w:val="sr-Cyrl-RS"/>
        </w:rPr>
        <w:tab/>
        <w:t>Николић Горица, ул. Вукмановска 16, са предложеном ЈНП од 7.000,00 динара,</w:t>
      </w:r>
    </w:p>
    <w:p w14:paraId="3A6F8BD4" w14:textId="77777777" w:rsidR="00A46E89" w:rsidRPr="00A46E89" w:rsidRDefault="00A46E89" w:rsidP="00A46E89">
      <w:pPr>
        <w:jc w:val="both"/>
        <w:rPr>
          <w:szCs w:val="24"/>
          <w:lang w:val="sr-Cyrl-RS"/>
        </w:rPr>
      </w:pPr>
      <w:r w:rsidRPr="00A46E89">
        <w:rPr>
          <w:szCs w:val="24"/>
          <w:lang w:val="sr-Cyrl-RS"/>
        </w:rPr>
        <w:t>68)</w:t>
      </w:r>
      <w:r w:rsidRPr="00A46E89">
        <w:rPr>
          <w:szCs w:val="24"/>
          <w:lang w:val="sr-Cyrl-RS"/>
        </w:rPr>
        <w:tab/>
        <w:t>Шаковић Алима, ул. Сточни трг 72, са предложеном ЈНП од 7.000,00 динара,</w:t>
      </w:r>
    </w:p>
    <w:p w14:paraId="645414B6" w14:textId="77777777" w:rsidR="00A46E89" w:rsidRPr="00A46E89" w:rsidRDefault="00A46E89" w:rsidP="00A46E89">
      <w:pPr>
        <w:jc w:val="both"/>
        <w:rPr>
          <w:szCs w:val="24"/>
          <w:lang w:val="sr-Cyrl-RS"/>
        </w:rPr>
      </w:pPr>
      <w:r w:rsidRPr="00A46E89">
        <w:rPr>
          <w:szCs w:val="24"/>
          <w:lang w:val="sr-Cyrl-RS"/>
        </w:rPr>
        <w:t>69)</w:t>
      </w:r>
      <w:r w:rsidRPr="00A46E89">
        <w:rPr>
          <w:szCs w:val="24"/>
          <w:lang w:val="sr-Cyrl-RS"/>
        </w:rPr>
        <w:tab/>
        <w:t>Малићи Нусрет, ул.Мраморска 11, са предложеном ЈНП од 7.000,00 динара,</w:t>
      </w:r>
    </w:p>
    <w:p w14:paraId="08AB7C03" w14:textId="77777777" w:rsidR="00A46E89" w:rsidRPr="00A46E89" w:rsidRDefault="00A46E89" w:rsidP="00A46E89">
      <w:pPr>
        <w:jc w:val="both"/>
        <w:rPr>
          <w:szCs w:val="24"/>
          <w:lang w:val="sr-Cyrl-RS"/>
        </w:rPr>
      </w:pPr>
      <w:r w:rsidRPr="00A46E89">
        <w:rPr>
          <w:szCs w:val="24"/>
          <w:lang w:val="sr-Cyrl-RS"/>
        </w:rPr>
        <w:t>6.Текућа питања.</w:t>
      </w:r>
    </w:p>
    <w:p w14:paraId="35C1362A"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5047B024" w14:textId="77777777" w:rsidR="00A46E89" w:rsidRPr="00A46E89" w:rsidRDefault="00A46E89" w:rsidP="00A46E89">
      <w:pPr>
        <w:jc w:val="both"/>
        <w:rPr>
          <w:szCs w:val="24"/>
          <w:lang w:val="sr-Cyrl-RS"/>
        </w:rPr>
      </w:pPr>
    </w:p>
    <w:p w14:paraId="693D2879"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20</w:t>
      </w:r>
      <w:r w:rsidRPr="00A46E89">
        <w:rPr>
          <w:b/>
          <w:szCs w:val="24"/>
          <w:lang w:val="sr-Cyrl-RS"/>
        </w:rPr>
        <w:t>. седница већа дана 2</w:t>
      </w:r>
      <w:r w:rsidRPr="00A46E89">
        <w:rPr>
          <w:b/>
          <w:szCs w:val="24"/>
        </w:rPr>
        <w:t>9</w:t>
      </w:r>
      <w:r w:rsidRPr="00A46E89">
        <w:rPr>
          <w:b/>
          <w:szCs w:val="24"/>
          <w:lang w:val="sr-Cyrl-RS"/>
        </w:rPr>
        <w:t>.04.202</w:t>
      </w:r>
      <w:r w:rsidRPr="00A46E89">
        <w:rPr>
          <w:b/>
          <w:szCs w:val="24"/>
        </w:rPr>
        <w:t>1</w:t>
      </w:r>
      <w:r w:rsidRPr="00A46E89">
        <w:rPr>
          <w:b/>
          <w:szCs w:val="24"/>
          <w:lang w:val="sr-Cyrl-RS"/>
        </w:rPr>
        <w:t>.године</w:t>
      </w:r>
      <w:r w:rsidRPr="00A46E89">
        <w:rPr>
          <w:szCs w:val="24"/>
          <w:lang w:val="sr-Cyrl-RS"/>
        </w:rPr>
        <w:t xml:space="preserve"> са почетком у </w:t>
      </w:r>
      <w:r w:rsidRPr="00A46E89">
        <w:rPr>
          <w:szCs w:val="24"/>
        </w:rPr>
        <w:t>10,00</w:t>
      </w:r>
      <w:r w:rsidRPr="00A46E89">
        <w:rPr>
          <w:szCs w:val="24"/>
          <w:lang w:val="sr-Cyrl-RS"/>
        </w:rPr>
        <w:t xml:space="preserve"> часова са дневним редом:</w:t>
      </w:r>
    </w:p>
    <w:p w14:paraId="6A468A2A"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 xml:space="preserve">Усвајање записника са 19. седнице Већа; </w:t>
      </w:r>
    </w:p>
    <w:p w14:paraId="2F2F4FCA"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Доношење Одлуке о одобравању програма из области спорта од значаја за Градску општину Палилула-Ниш за 2021.годину ;</w:t>
      </w:r>
    </w:p>
    <w:p w14:paraId="4514CCC1"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Доношење Закључка о емитовању ускршње и првомајске честитке грађанима ГО Палилула на РТВ и електронским медијима у линеарном износу као и објаву честитке у штампаним медијима;</w:t>
      </w:r>
    </w:p>
    <w:p w14:paraId="49FFCFD2"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Усвајање Решења о утврђивању предлога Локалног акционог плана запошљавања ГРадске општине Палилула-Ниш за 2021. годину;</w:t>
      </w:r>
    </w:p>
    <w:p w14:paraId="75D47E9B"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Одлучивање о захтевима за једнократну  новчану помоћ за 23 подносиоца захтева у укупном износу од 174.000,00 динара и то:</w:t>
      </w:r>
    </w:p>
    <w:p w14:paraId="7409FFE9"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Тамара Ристић, ул. Радоша Јовановића Сеље 5, са предложеном ЈНП од 20.000,00 динара,;</w:t>
      </w:r>
    </w:p>
    <w:p w14:paraId="3EAB745F"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Ненад Стефановић, ул. Габровачки пут 141, са предложеном ЈНП од 7.000,00 динара;</w:t>
      </w:r>
    </w:p>
    <w:p w14:paraId="529C3B8C"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Даница Рајковић, ул.Симе Динића 147, са предложеном ЈНП од 7.000,00 динара;</w:t>
      </w:r>
    </w:p>
    <w:p w14:paraId="4EA55E4C"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Станислав Илић, Лалинске појате бб, са предложеном ЈНП од 7.000,00 динара;</w:t>
      </w:r>
    </w:p>
    <w:p w14:paraId="391F6DCA"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Анумша Исмаиловић, ул.Сточни трг 9, са предложеном ЈНП од 7.000,00 динара;</w:t>
      </w:r>
    </w:p>
    <w:p w14:paraId="05C3B29B"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Слободан Николић, ул.Радивоја Кораћа 43-Паси Пољана, са предложеном ЈНП од 7.000,00 динара;</w:t>
      </w:r>
    </w:p>
    <w:p w14:paraId="3FA79E14" w14:textId="77777777" w:rsidR="00A46E89" w:rsidRPr="00A46E89" w:rsidRDefault="00A46E89" w:rsidP="00A46E89">
      <w:pPr>
        <w:jc w:val="both"/>
        <w:rPr>
          <w:szCs w:val="24"/>
          <w:lang w:val="sr-Cyrl-RS"/>
        </w:rPr>
      </w:pPr>
      <w:r w:rsidRPr="00A46E89">
        <w:rPr>
          <w:szCs w:val="24"/>
          <w:lang w:val="sr-Cyrl-RS"/>
        </w:rPr>
        <w:lastRenderedPageBreak/>
        <w:t>7.</w:t>
      </w:r>
      <w:r w:rsidRPr="00A46E89">
        <w:rPr>
          <w:szCs w:val="24"/>
          <w:lang w:val="sr-Cyrl-RS"/>
        </w:rPr>
        <w:tab/>
        <w:t>Зоран Костић, Доње Власе бб, са предложеном ЈНП од 7.000,00 динара;</w:t>
      </w:r>
    </w:p>
    <w:p w14:paraId="1C6840D5"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Јована Китановић, Габровачка 13, са предложеном ЈНП од 7.000,00 динара;</w:t>
      </w:r>
    </w:p>
    <w:p w14:paraId="668BDD81"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Душан Михајловић, ул.Белопаланачка 2, са предложеном ЈНП од 7.000,00 динара;</w:t>
      </w:r>
    </w:p>
    <w:p w14:paraId="1EBD8B90"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Данијел Рушитовић, Мраморска 11, са предложеном ЈНП од 7.000,00 динара;</w:t>
      </w:r>
    </w:p>
    <w:p w14:paraId="689FC3CA"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Мирослав Зекић, Горње Међурово бб, са предложеном ЈНП од 7.000,00 динара;</w:t>
      </w:r>
    </w:p>
    <w:p w14:paraId="54270A3A"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Марија Куртишевић, ул.Иванградска 5, са предложеном ЈНП од 7.000,00 динара;</w:t>
      </w:r>
    </w:p>
    <w:p w14:paraId="78C037D9"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Јашар Рамић, ул.Сточни трг 81, са предложеном ЈНП од 7.000,00 динара;</w:t>
      </w:r>
    </w:p>
    <w:p w14:paraId="012B6570"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 xml:space="preserve">Марко Петровић, ул.др.Саве Петровића 16, са предложеном ЈНП од 7.000,00 </w:t>
      </w:r>
    </w:p>
    <w:p w14:paraId="78DF38D9"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Афета Алиповић, ул.Мраморска 11, са предложеном ЈНП од 7.000,00 динара;</w:t>
      </w:r>
    </w:p>
    <w:p w14:paraId="2694E1C2"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 xml:space="preserve">Јованка Цветановић, ул.Старца Вујадина 3/2, са предложеном ЈНП од 7.000,00 </w:t>
      </w:r>
    </w:p>
    <w:p w14:paraId="38A59755"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 xml:space="preserve">Љубиша Станимировић, ул.Ивка Глишановића 1, са предложеном ЈНП од 7.000,00 </w:t>
      </w:r>
    </w:p>
    <w:p w14:paraId="43AB7923"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 xml:space="preserve">Бранислав Петровић, Светолика Ранковића 58, са предложеном ЈНП од 7.000,00 </w:t>
      </w:r>
    </w:p>
    <w:p w14:paraId="245304B7"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Иван Стевић, ул.Синдикални станови 6, са предложеном ЈНП од 7.000,00 динара;</w:t>
      </w:r>
    </w:p>
    <w:p w14:paraId="1FE8A185"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Драган Стојковић, ул.Оасјачких партизана 15, са предложеном ЈНП од 7.000,00;</w:t>
      </w:r>
    </w:p>
    <w:p w14:paraId="3A893845"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 xml:space="preserve">Марија Милојевић, ул.Љубомира Николића 1, са предложеном ЈНП од 7.000,00 </w:t>
      </w:r>
    </w:p>
    <w:p w14:paraId="3D407773"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Добрила Златановић, ул.Симе динића 21, са предложеном ЈНП од 7.000,00 динара;</w:t>
      </w:r>
    </w:p>
    <w:p w14:paraId="6D333C15"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Миодраг Ђекић, ул.Чарнојевића 4/58, са прдложеном ЈНП од 7.000,00 динара.</w:t>
      </w:r>
    </w:p>
    <w:p w14:paraId="6194F281"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Текућа питања.</w:t>
      </w:r>
    </w:p>
    <w:p w14:paraId="2A2828E3"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61B56720" w14:textId="77777777" w:rsidR="00A46E89" w:rsidRPr="00A46E89" w:rsidRDefault="00A46E89" w:rsidP="00A46E89">
      <w:pPr>
        <w:jc w:val="both"/>
        <w:rPr>
          <w:szCs w:val="24"/>
          <w:lang w:val="sr-Cyrl-RS"/>
        </w:rPr>
      </w:pPr>
    </w:p>
    <w:p w14:paraId="07422E97" w14:textId="610B9708" w:rsidR="00A46E89" w:rsidRPr="00A46E89" w:rsidRDefault="00A46E89" w:rsidP="00A46E89">
      <w:pPr>
        <w:jc w:val="both"/>
        <w:rPr>
          <w:b/>
          <w:szCs w:val="24"/>
          <w:lang w:val="sr-Cyrl-RS"/>
        </w:rPr>
      </w:pPr>
      <w:r w:rsidRPr="00A46E89">
        <w:rPr>
          <w:b/>
          <w:szCs w:val="24"/>
          <w:lang w:val="sr-Cyrl-RS"/>
        </w:rPr>
        <w:t xml:space="preserve">МАЈ </w:t>
      </w:r>
    </w:p>
    <w:p w14:paraId="110202EB"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21</w:t>
      </w:r>
      <w:r w:rsidRPr="00A46E89">
        <w:rPr>
          <w:b/>
          <w:szCs w:val="24"/>
          <w:lang w:val="sr-Cyrl-RS"/>
        </w:rPr>
        <w:t xml:space="preserve">. седница већа дана </w:t>
      </w:r>
      <w:r w:rsidRPr="00A46E89">
        <w:rPr>
          <w:b/>
          <w:szCs w:val="24"/>
        </w:rPr>
        <w:t>25</w:t>
      </w:r>
      <w:r w:rsidRPr="00A46E89">
        <w:rPr>
          <w:b/>
          <w:szCs w:val="24"/>
          <w:lang w:val="sr-Cyrl-RS"/>
        </w:rPr>
        <w:t>.0</w:t>
      </w:r>
      <w:r w:rsidRPr="00A46E89">
        <w:rPr>
          <w:b/>
          <w:szCs w:val="24"/>
        </w:rPr>
        <w:t>5</w:t>
      </w:r>
      <w:r w:rsidRPr="00A46E89">
        <w:rPr>
          <w:b/>
          <w:szCs w:val="24"/>
          <w:lang w:val="sr-Cyrl-RS"/>
        </w:rPr>
        <w:t>.202</w:t>
      </w:r>
      <w:r w:rsidRPr="00A46E89">
        <w:rPr>
          <w:b/>
          <w:szCs w:val="24"/>
        </w:rPr>
        <w:t>1</w:t>
      </w:r>
      <w:r w:rsidRPr="00A46E89">
        <w:rPr>
          <w:b/>
          <w:szCs w:val="24"/>
          <w:lang w:val="sr-Cyrl-RS"/>
        </w:rPr>
        <w:t>.године</w:t>
      </w:r>
      <w:r w:rsidRPr="00A46E89">
        <w:rPr>
          <w:szCs w:val="24"/>
          <w:lang w:val="sr-Cyrl-RS"/>
        </w:rPr>
        <w:t xml:space="preserve"> са почетком у </w:t>
      </w:r>
      <w:r w:rsidRPr="00A46E89">
        <w:rPr>
          <w:szCs w:val="24"/>
        </w:rPr>
        <w:t>11,00</w:t>
      </w:r>
      <w:r w:rsidRPr="00A46E89">
        <w:rPr>
          <w:szCs w:val="24"/>
          <w:lang w:val="sr-Cyrl-RS"/>
        </w:rPr>
        <w:t xml:space="preserve"> часова са дневним редом:</w:t>
      </w:r>
    </w:p>
    <w:p w14:paraId="15369D5B" w14:textId="77777777" w:rsidR="00A46E89" w:rsidRPr="00A46E89" w:rsidRDefault="00A46E89" w:rsidP="00A46E89">
      <w:pPr>
        <w:jc w:val="both"/>
        <w:rPr>
          <w:szCs w:val="24"/>
          <w:lang w:val="sr-Cyrl-RS"/>
        </w:rPr>
      </w:pPr>
      <w:r w:rsidRPr="00A46E89">
        <w:rPr>
          <w:szCs w:val="24"/>
          <w:lang w:val="sr-Cyrl-RS"/>
        </w:rPr>
        <w:t xml:space="preserve">1.Усвајање записника са 20. седнице Већа; </w:t>
      </w:r>
    </w:p>
    <w:p w14:paraId="6B3F776F" w14:textId="77777777" w:rsidR="00A46E89" w:rsidRPr="00A46E89" w:rsidRDefault="00A46E89" w:rsidP="00A46E89">
      <w:pPr>
        <w:jc w:val="both"/>
        <w:rPr>
          <w:szCs w:val="24"/>
          <w:lang w:val="sr-Cyrl-RS"/>
        </w:rPr>
      </w:pPr>
      <w:r w:rsidRPr="00A46E89">
        <w:rPr>
          <w:szCs w:val="24"/>
          <w:lang w:val="sr-Cyrl-RS"/>
        </w:rPr>
        <w:t>2.Доношење Одлуке о одобравању пројеката из области културе од значаја за Градску општину Палилула-Ниш за 2021.годину ;</w:t>
      </w:r>
    </w:p>
    <w:p w14:paraId="7CD5D32F" w14:textId="77777777" w:rsidR="00A46E89" w:rsidRPr="00A46E89" w:rsidRDefault="00A46E89" w:rsidP="00A46E89">
      <w:pPr>
        <w:jc w:val="both"/>
        <w:rPr>
          <w:szCs w:val="24"/>
          <w:lang w:val="sr-Cyrl-RS"/>
        </w:rPr>
      </w:pPr>
      <w:r w:rsidRPr="00A46E89">
        <w:rPr>
          <w:szCs w:val="24"/>
          <w:lang w:val="sr-Cyrl-RS"/>
        </w:rPr>
        <w:t>3.Доношење Одлуке о одобравању пројеката/програма од јавног интереса од значаја за Градску општину Палилула-Ниш за 2021.годину ;</w:t>
      </w:r>
    </w:p>
    <w:p w14:paraId="3213A7A3" w14:textId="77777777" w:rsidR="00A46E89" w:rsidRPr="00A46E89" w:rsidRDefault="00A46E89" w:rsidP="00A46E89">
      <w:pPr>
        <w:jc w:val="both"/>
        <w:rPr>
          <w:szCs w:val="24"/>
          <w:lang w:val="sr-Cyrl-RS"/>
        </w:rPr>
      </w:pPr>
      <w:r w:rsidRPr="00A46E89">
        <w:rPr>
          <w:szCs w:val="24"/>
          <w:lang w:val="sr-Cyrl-RS"/>
        </w:rPr>
        <w:t>4.Текућа питања.</w:t>
      </w:r>
    </w:p>
    <w:p w14:paraId="3712F1E8"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22</w:t>
      </w:r>
      <w:r w:rsidRPr="00A46E89">
        <w:rPr>
          <w:b/>
          <w:szCs w:val="24"/>
          <w:lang w:val="sr-Cyrl-RS"/>
        </w:rPr>
        <w:t xml:space="preserve">. седница већа дана </w:t>
      </w:r>
      <w:r w:rsidRPr="00A46E89">
        <w:rPr>
          <w:b/>
          <w:szCs w:val="24"/>
        </w:rPr>
        <w:t>11</w:t>
      </w:r>
      <w:r w:rsidRPr="00A46E89">
        <w:rPr>
          <w:b/>
          <w:szCs w:val="24"/>
          <w:lang w:val="sr-Cyrl-RS"/>
        </w:rPr>
        <w:t>.0</w:t>
      </w:r>
      <w:r w:rsidRPr="00A46E89">
        <w:rPr>
          <w:b/>
          <w:szCs w:val="24"/>
        </w:rPr>
        <w:t>6</w:t>
      </w:r>
      <w:r w:rsidRPr="00A46E89">
        <w:rPr>
          <w:b/>
          <w:szCs w:val="24"/>
          <w:lang w:val="sr-Cyrl-RS"/>
        </w:rPr>
        <w:t>.202</w:t>
      </w:r>
      <w:r w:rsidRPr="00A46E89">
        <w:rPr>
          <w:b/>
          <w:szCs w:val="24"/>
        </w:rPr>
        <w:t>1</w:t>
      </w:r>
      <w:r w:rsidRPr="00A46E89">
        <w:rPr>
          <w:b/>
          <w:szCs w:val="24"/>
          <w:lang w:val="sr-Cyrl-RS"/>
        </w:rPr>
        <w:t>.године</w:t>
      </w:r>
      <w:r w:rsidRPr="00A46E89">
        <w:rPr>
          <w:szCs w:val="24"/>
          <w:lang w:val="sr-Cyrl-RS"/>
        </w:rPr>
        <w:t xml:space="preserve"> са почетком у </w:t>
      </w:r>
      <w:r w:rsidRPr="00A46E89">
        <w:rPr>
          <w:szCs w:val="24"/>
        </w:rPr>
        <w:t>12,30</w:t>
      </w:r>
      <w:r w:rsidRPr="00A46E89">
        <w:rPr>
          <w:szCs w:val="24"/>
          <w:lang w:val="sr-Cyrl-RS"/>
        </w:rPr>
        <w:t xml:space="preserve"> часова са дневним редом:</w:t>
      </w:r>
    </w:p>
    <w:p w14:paraId="6CD71504" w14:textId="77777777" w:rsidR="00A46E89" w:rsidRPr="00A46E89" w:rsidRDefault="00A46E89" w:rsidP="00A46E89">
      <w:pPr>
        <w:jc w:val="both"/>
        <w:rPr>
          <w:szCs w:val="24"/>
          <w:lang w:val="sr-Cyrl-RS"/>
        </w:rPr>
      </w:pPr>
      <w:r w:rsidRPr="00A46E89">
        <w:rPr>
          <w:szCs w:val="24"/>
          <w:lang w:val="sr-Cyrl-RS"/>
        </w:rPr>
        <w:t xml:space="preserve">1.Усвајање записника са 21. седнице Већа; </w:t>
      </w:r>
    </w:p>
    <w:p w14:paraId="124E1C16" w14:textId="77777777" w:rsidR="00A46E89" w:rsidRPr="00A46E89" w:rsidRDefault="00A46E89" w:rsidP="00A46E89">
      <w:pPr>
        <w:jc w:val="both"/>
        <w:rPr>
          <w:szCs w:val="24"/>
          <w:lang w:val="sr-Cyrl-RS"/>
        </w:rPr>
      </w:pPr>
      <w:r w:rsidRPr="00A46E89">
        <w:rPr>
          <w:szCs w:val="24"/>
          <w:lang w:val="sr-Cyrl-RS"/>
        </w:rPr>
        <w:t xml:space="preserve">2.Доношење  Решења о утврђивању предлога Одлуке о завршном рачуну Градске општине Палилула за 2020.годину; </w:t>
      </w:r>
    </w:p>
    <w:p w14:paraId="5998458B" w14:textId="77777777" w:rsidR="00A46E89" w:rsidRPr="00A46E89" w:rsidRDefault="00A46E89" w:rsidP="00A46E89">
      <w:pPr>
        <w:jc w:val="both"/>
        <w:rPr>
          <w:szCs w:val="24"/>
          <w:lang w:val="sr-Cyrl-RS"/>
        </w:rPr>
      </w:pPr>
      <w:r w:rsidRPr="00A46E89">
        <w:rPr>
          <w:szCs w:val="24"/>
          <w:lang w:val="sr-Cyrl-RS"/>
        </w:rPr>
        <w:t>-известилац Милош Ристић запослен у Одсеку за финансије ГО Палилула;</w:t>
      </w:r>
    </w:p>
    <w:p w14:paraId="41B0BF43" w14:textId="77777777" w:rsidR="00A46E89" w:rsidRPr="00A46E89" w:rsidRDefault="00A46E89" w:rsidP="00A46E89">
      <w:pPr>
        <w:jc w:val="both"/>
        <w:rPr>
          <w:szCs w:val="24"/>
          <w:lang w:val="sr-Cyrl-RS"/>
        </w:rPr>
      </w:pPr>
      <w:r w:rsidRPr="00A46E89">
        <w:rPr>
          <w:szCs w:val="24"/>
          <w:lang w:val="sr-Cyrl-RS"/>
        </w:rPr>
        <w:t>3.Доношење Решења о утврђивању предлога Одлуке о изменама и допунама Одлуке о буџету Градске општине Палилула за 2021. годину са изменом и допуном Кадровског  плана Управе Градске општине Палилула за 2021.годину;</w:t>
      </w:r>
    </w:p>
    <w:p w14:paraId="34A6380B" w14:textId="77777777" w:rsidR="00A46E89" w:rsidRPr="00A46E89" w:rsidRDefault="00A46E89" w:rsidP="00A46E89">
      <w:pPr>
        <w:jc w:val="both"/>
        <w:rPr>
          <w:szCs w:val="24"/>
          <w:lang w:val="sr-Cyrl-RS"/>
        </w:rPr>
      </w:pPr>
      <w:r w:rsidRPr="00A46E89">
        <w:rPr>
          <w:szCs w:val="24"/>
          <w:lang w:val="sr-Cyrl-RS"/>
        </w:rPr>
        <w:t>-известилац Милош Ристић запослен у Одсеку за финансије ГО Палилула буџет, док је Тамара Пешић известилац за кадровски план;</w:t>
      </w:r>
    </w:p>
    <w:p w14:paraId="67C0DB81" w14:textId="77777777" w:rsidR="00A46E89" w:rsidRPr="00A46E89" w:rsidRDefault="00A46E89" w:rsidP="00A46E89">
      <w:pPr>
        <w:jc w:val="both"/>
        <w:rPr>
          <w:szCs w:val="24"/>
          <w:lang w:val="sr-Cyrl-RS"/>
        </w:rPr>
      </w:pPr>
      <w:r w:rsidRPr="00A46E89">
        <w:rPr>
          <w:szCs w:val="24"/>
          <w:lang w:val="sr-Cyrl-RS"/>
        </w:rPr>
        <w:t>4.Доношење решења о утврђивању предлога Oдлуке  о другим изменама и допунама одлуке о организацији Управе  Градске општине Палилула за 2021.годину;</w:t>
      </w:r>
    </w:p>
    <w:p w14:paraId="6CB1D813" w14:textId="77777777" w:rsidR="00A46E89" w:rsidRPr="00A46E89" w:rsidRDefault="00A46E89" w:rsidP="00A46E89">
      <w:pPr>
        <w:jc w:val="both"/>
        <w:rPr>
          <w:szCs w:val="24"/>
          <w:lang w:val="sr-Cyrl-RS"/>
        </w:rPr>
      </w:pPr>
      <w:r w:rsidRPr="00A46E89">
        <w:rPr>
          <w:szCs w:val="24"/>
          <w:lang w:val="sr-Cyrl-RS"/>
        </w:rPr>
        <w:t>-известилац Слободанка Ђорђевић Младеновић-начелница Управе ГО Палилула;</w:t>
      </w:r>
    </w:p>
    <w:p w14:paraId="7DBB4689" w14:textId="77777777" w:rsidR="00A46E89" w:rsidRPr="00A46E89" w:rsidRDefault="00A46E89" w:rsidP="00A46E89">
      <w:pPr>
        <w:jc w:val="both"/>
        <w:rPr>
          <w:szCs w:val="24"/>
          <w:lang w:val="sr-Cyrl-RS"/>
        </w:rPr>
      </w:pPr>
      <w:r w:rsidRPr="00A46E89">
        <w:rPr>
          <w:szCs w:val="24"/>
          <w:lang w:val="sr-Cyrl-RS"/>
        </w:rPr>
        <w:t>5.Текућа питања.</w:t>
      </w:r>
    </w:p>
    <w:p w14:paraId="148DFCDE"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62A974F" w14:textId="77777777" w:rsidR="00A46E89" w:rsidRPr="00A46E89" w:rsidRDefault="00A46E89" w:rsidP="00A46E89">
      <w:pPr>
        <w:jc w:val="both"/>
        <w:rPr>
          <w:szCs w:val="24"/>
          <w:lang w:val="sr-Cyrl-RS"/>
        </w:rPr>
      </w:pPr>
    </w:p>
    <w:p w14:paraId="4AFB7030" w14:textId="518B1E05" w:rsidR="00A46E89" w:rsidRPr="00A46E89" w:rsidRDefault="00A46E89" w:rsidP="00A46E89">
      <w:pPr>
        <w:jc w:val="both"/>
        <w:rPr>
          <w:b/>
          <w:szCs w:val="24"/>
          <w:lang w:val="sr-Cyrl-RS"/>
        </w:rPr>
      </w:pPr>
      <w:r w:rsidRPr="00A46E89">
        <w:rPr>
          <w:b/>
          <w:szCs w:val="24"/>
          <w:lang w:val="sr-Cyrl-RS"/>
        </w:rPr>
        <w:lastRenderedPageBreak/>
        <w:t xml:space="preserve">ЈУН </w:t>
      </w:r>
    </w:p>
    <w:p w14:paraId="2B0BCE03"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23</w:t>
      </w:r>
      <w:r w:rsidRPr="00A46E89">
        <w:rPr>
          <w:b/>
          <w:szCs w:val="24"/>
          <w:lang w:val="sr-Cyrl-RS"/>
        </w:rPr>
        <w:t xml:space="preserve">. седница већа дана </w:t>
      </w:r>
      <w:r w:rsidRPr="00A46E89">
        <w:rPr>
          <w:b/>
          <w:szCs w:val="24"/>
        </w:rPr>
        <w:t>17</w:t>
      </w:r>
      <w:r w:rsidRPr="00A46E89">
        <w:rPr>
          <w:b/>
          <w:szCs w:val="24"/>
          <w:lang w:val="sr-Cyrl-RS"/>
        </w:rPr>
        <w:t>.0</w:t>
      </w:r>
      <w:r w:rsidRPr="00A46E89">
        <w:rPr>
          <w:b/>
          <w:szCs w:val="24"/>
        </w:rPr>
        <w:t>6</w:t>
      </w:r>
      <w:r w:rsidRPr="00A46E89">
        <w:rPr>
          <w:b/>
          <w:szCs w:val="24"/>
          <w:lang w:val="sr-Cyrl-RS"/>
        </w:rPr>
        <w:t>.202</w:t>
      </w:r>
      <w:r w:rsidRPr="00A46E89">
        <w:rPr>
          <w:b/>
          <w:szCs w:val="24"/>
        </w:rPr>
        <w:t>1</w:t>
      </w:r>
      <w:r w:rsidRPr="00A46E89">
        <w:rPr>
          <w:b/>
          <w:szCs w:val="24"/>
          <w:lang w:val="sr-Cyrl-RS"/>
        </w:rPr>
        <w:t>.године</w:t>
      </w:r>
      <w:r w:rsidRPr="00A46E89">
        <w:rPr>
          <w:szCs w:val="24"/>
          <w:lang w:val="sr-Cyrl-RS"/>
        </w:rPr>
        <w:t xml:space="preserve"> са почетком у </w:t>
      </w:r>
      <w:r w:rsidRPr="00A46E89">
        <w:rPr>
          <w:szCs w:val="24"/>
        </w:rPr>
        <w:t>10,30</w:t>
      </w:r>
      <w:r w:rsidRPr="00A46E89">
        <w:rPr>
          <w:szCs w:val="24"/>
          <w:lang w:val="sr-Cyrl-RS"/>
        </w:rPr>
        <w:t xml:space="preserve"> часова са дневним редом:</w:t>
      </w:r>
    </w:p>
    <w:p w14:paraId="7EEB0421" w14:textId="77777777" w:rsidR="00A46E89" w:rsidRPr="00A46E89" w:rsidRDefault="00A46E89" w:rsidP="00A46E89">
      <w:pPr>
        <w:jc w:val="both"/>
        <w:rPr>
          <w:szCs w:val="24"/>
          <w:lang w:val="sr-Cyrl-RS"/>
        </w:rPr>
      </w:pPr>
      <w:r w:rsidRPr="00A46E89">
        <w:rPr>
          <w:szCs w:val="24"/>
          <w:lang w:val="sr-Cyrl-RS"/>
        </w:rPr>
        <w:t xml:space="preserve">1.Усвајање записника са 22. седнице Већа; </w:t>
      </w:r>
    </w:p>
    <w:p w14:paraId="190A6B4A" w14:textId="77777777" w:rsidR="00A46E89" w:rsidRPr="00A46E89" w:rsidRDefault="00A46E89" w:rsidP="00A46E89">
      <w:pPr>
        <w:jc w:val="both"/>
        <w:rPr>
          <w:szCs w:val="24"/>
          <w:lang w:val="sr-Cyrl-RS"/>
        </w:rPr>
      </w:pPr>
      <w:r w:rsidRPr="00A46E89">
        <w:rPr>
          <w:szCs w:val="24"/>
          <w:lang w:val="sr-Cyrl-RS"/>
        </w:rPr>
        <w:t>2.Одлучивање о жалби професионалног управника Снежане Ђурић Кресојевић на брисање професионалног управника из регистра стамбених заједница.- известилац комунлани инспектор Велизар Пешић.</w:t>
      </w:r>
    </w:p>
    <w:p w14:paraId="3FC2AEC1" w14:textId="77777777" w:rsidR="00A46E89" w:rsidRPr="00A46E89" w:rsidRDefault="00A46E89" w:rsidP="00A46E89">
      <w:pPr>
        <w:jc w:val="both"/>
        <w:rPr>
          <w:szCs w:val="24"/>
          <w:lang w:val="sr-Cyrl-RS"/>
        </w:rPr>
      </w:pPr>
      <w:r w:rsidRPr="00A46E89">
        <w:rPr>
          <w:szCs w:val="24"/>
          <w:lang w:val="sr-Cyrl-RS"/>
        </w:rPr>
        <w:t>3.Достављање списа предмета бр.355-240/21-04/4 са одговором комуналног инспекторана ГО Палилула на жалбу Милоша Лазаревића из Ниша ул.Павла Јуришића Штурма бр.7/9 од 01.06.2021.године.-известилац комунална инспекторка Каја Вељковић.</w:t>
      </w:r>
    </w:p>
    <w:p w14:paraId="2AB6F6C9" w14:textId="77777777" w:rsidR="00A46E89" w:rsidRPr="00A46E89" w:rsidRDefault="00A46E89" w:rsidP="00A46E89">
      <w:pPr>
        <w:jc w:val="both"/>
        <w:rPr>
          <w:szCs w:val="24"/>
          <w:lang w:val="sr-Cyrl-RS"/>
        </w:rPr>
      </w:pPr>
      <w:r w:rsidRPr="00A46E89">
        <w:rPr>
          <w:szCs w:val="24"/>
          <w:lang w:val="sr-Cyrl-RS"/>
        </w:rPr>
        <w:t>4.Одлучивање о захтевима за једнократну  новчану помоћ за 4 подносиоца захтева у укупном износу од 36.000,00 динара и то:</w:t>
      </w:r>
    </w:p>
    <w:p w14:paraId="48263A3C"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Надица Клепић из Ниша, ул.Нова железничка колонија 7/19 са предложеном ЈНП у износу од 15.000,00 динара;</w:t>
      </w:r>
    </w:p>
    <w:p w14:paraId="7D94F8FE"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Слађана Димитријевић из Ниша, ул.Бубањских хероја 36А са предложеном ЈНП у износу од 7.000,00 динара;</w:t>
      </w:r>
    </w:p>
    <w:p w14:paraId="57212960"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Драган Милојковић из Ниша, ул.Станоја Бунушевца 20/52 са предложеном ЈНП у износу од 7.000,00 динара;</w:t>
      </w:r>
    </w:p>
    <w:p w14:paraId="2E3D2084"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Марија Живковић из Ниша, ул.Љубомира Николића 136/6 са предложеном ЈНП у износу од 7.000,00 динара;</w:t>
      </w:r>
    </w:p>
    <w:p w14:paraId="7A153D38"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Текућа питања.</w:t>
      </w:r>
    </w:p>
    <w:p w14:paraId="1BDA824F"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8C5D902" w14:textId="77777777" w:rsidR="00A46E89" w:rsidRPr="00A46E89" w:rsidRDefault="00A46E89" w:rsidP="00A46E89">
      <w:pPr>
        <w:jc w:val="both"/>
        <w:rPr>
          <w:szCs w:val="24"/>
          <w:lang w:val="sr-Cyrl-RS"/>
        </w:rPr>
      </w:pPr>
    </w:p>
    <w:p w14:paraId="4922E011"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4. седница већа дана 25.0</w:t>
      </w:r>
      <w:r w:rsidRPr="00A46E89">
        <w:rPr>
          <w:b/>
          <w:szCs w:val="24"/>
        </w:rPr>
        <w:t>6</w:t>
      </w:r>
      <w:r w:rsidRPr="00A46E89">
        <w:rPr>
          <w:b/>
          <w:szCs w:val="24"/>
          <w:lang w:val="sr-Cyrl-RS"/>
        </w:rPr>
        <w:t>.202</w:t>
      </w:r>
      <w:r w:rsidRPr="00A46E89">
        <w:rPr>
          <w:b/>
          <w:szCs w:val="24"/>
        </w:rPr>
        <w:t>1</w:t>
      </w:r>
      <w:r w:rsidRPr="00A46E89">
        <w:rPr>
          <w:b/>
          <w:szCs w:val="24"/>
          <w:lang w:val="sr-Cyrl-RS"/>
        </w:rPr>
        <w:t>.године</w:t>
      </w:r>
      <w:r w:rsidRPr="00A46E89">
        <w:rPr>
          <w:szCs w:val="24"/>
          <w:lang w:val="sr-Cyrl-RS"/>
        </w:rPr>
        <w:t xml:space="preserve"> са почетком у 09,00 часова са дневним редом:</w:t>
      </w:r>
    </w:p>
    <w:p w14:paraId="59FACACF" w14:textId="77777777" w:rsidR="00A46E89" w:rsidRPr="00A46E89" w:rsidRDefault="00A46E89" w:rsidP="00A46E89">
      <w:pPr>
        <w:jc w:val="both"/>
        <w:rPr>
          <w:szCs w:val="24"/>
          <w:lang w:val="sr-Cyrl-RS"/>
        </w:rPr>
      </w:pPr>
      <w:r w:rsidRPr="00A46E89">
        <w:rPr>
          <w:szCs w:val="24"/>
          <w:lang w:val="sr-Cyrl-RS"/>
        </w:rPr>
        <w:t xml:space="preserve">1.Усвајање записника са 23. седнице Већа; </w:t>
      </w:r>
    </w:p>
    <w:p w14:paraId="054350DA" w14:textId="77777777" w:rsidR="00A46E89" w:rsidRPr="00A46E89" w:rsidRDefault="00A46E89" w:rsidP="00A46E89">
      <w:pPr>
        <w:jc w:val="both"/>
        <w:rPr>
          <w:szCs w:val="24"/>
          <w:lang w:val="sr-Cyrl-RS"/>
        </w:rPr>
      </w:pPr>
      <w:r w:rsidRPr="00A46E89">
        <w:rPr>
          <w:szCs w:val="24"/>
          <w:lang w:val="sr-Cyrl-RS"/>
        </w:rPr>
        <w:t>2.Одлучивање о жалби Милоша Лазаревића из Ниша, ул. Павла Јуришића Штурма бр.7/9, на решење комуналног инспектора Грaдске општине Палилула број 355-240/21-04/4 од 17.05.2021. године- известилац комунални инспектор Велизар Пешић.</w:t>
      </w:r>
    </w:p>
    <w:p w14:paraId="02817305" w14:textId="77777777" w:rsidR="00A46E89" w:rsidRPr="00A46E89" w:rsidRDefault="00A46E89" w:rsidP="00A46E89">
      <w:pPr>
        <w:jc w:val="both"/>
        <w:rPr>
          <w:szCs w:val="24"/>
          <w:lang w:val="sr-Cyrl-RS"/>
        </w:rPr>
      </w:pPr>
      <w:r w:rsidRPr="00A46E89">
        <w:rPr>
          <w:szCs w:val="24"/>
          <w:lang w:val="sr-Cyrl-RS"/>
        </w:rPr>
        <w:t>3.Доношење Одлуке о одобравању пројеката из области културе од значаја за Градску општину Палилула-Ниш за 2021.годину ;</w:t>
      </w:r>
    </w:p>
    <w:p w14:paraId="3B2646A8" w14:textId="77777777" w:rsidR="00A46E89" w:rsidRPr="00A46E89" w:rsidRDefault="00A46E89" w:rsidP="00A46E89">
      <w:pPr>
        <w:jc w:val="both"/>
        <w:rPr>
          <w:szCs w:val="24"/>
          <w:lang w:val="sr-Cyrl-RS"/>
        </w:rPr>
      </w:pPr>
      <w:r w:rsidRPr="00A46E89">
        <w:rPr>
          <w:szCs w:val="24"/>
          <w:lang w:val="sr-Cyrl-RS"/>
        </w:rPr>
        <w:t>4.Текућа питања.</w:t>
      </w:r>
    </w:p>
    <w:p w14:paraId="46716B95"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083907BA" w14:textId="77777777" w:rsidR="00A46E89" w:rsidRPr="00A46E89" w:rsidRDefault="00A46E89" w:rsidP="00A46E89">
      <w:pPr>
        <w:jc w:val="both"/>
        <w:rPr>
          <w:szCs w:val="24"/>
          <w:lang w:val="sr-Cyrl-RS"/>
        </w:rPr>
      </w:pPr>
    </w:p>
    <w:p w14:paraId="0EEA20D2"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5. седница већа дана 29.0</w:t>
      </w:r>
      <w:r w:rsidRPr="00A46E89">
        <w:rPr>
          <w:b/>
          <w:szCs w:val="24"/>
        </w:rPr>
        <w:t>6</w:t>
      </w:r>
      <w:r w:rsidRPr="00A46E89">
        <w:rPr>
          <w:b/>
          <w:szCs w:val="24"/>
          <w:lang w:val="sr-Cyrl-RS"/>
        </w:rPr>
        <w:t>.202</w:t>
      </w:r>
      <w:r w:rsidRPr="00A46E89">
        <w:rPr>
          <w:b/>
          <w:szCs w:val="24"/>
        </w:rPr>
        <w:t>1</w:t>
      </w:r>
      <w:r w:rsidRPr="00A46E89">
        <w:rPr>
          <w:b/>
          <w:szCs w:val="24"/>
          <w:lang w:val="sr-Cyrl-RS"/>
        </w:rPr>
        <w:t>.године</w:t>
      </w:r>
      <w:r w:rsidRPr="00A46E89">
        <w:rPr>
          <w:szCs w:val="24"/>
          <w:lang w:val="sr-Cyrl-RS"/>
        </w:rPr>
        <w:t xml:space="preserve"> са почетком у 11,30 часова са дневним редом:</w:t>
      </w:r>
    </w:p>
    <w:p w14:paraId="46F9DF3F" w14:textId="77777777" w:rsidR="00A46E89" w:rsidRPr="00A46E89" w:rsidRDefault="00A46E89" w:rsidP="00A46E89">
      <w:pPr>
        <w:jc w:val="both"/>
        <w:rPr>
          <w:szCs w:val="24"/>
          <w:lang w:val="sr-Cyrl-RS"/>
        </w:rPr>
      </w:pPr>
      <w:r w:rsidRPr="00A46E89">
        <w:rPr>
          <w:szCs w:val="24"/>
          <w:lang w:val="sr-Cyrl-RS"/>
        </w:rPr>
        <w:t xml:space="preserve">1.Усвајање записника са 24. седнице Већа; </w:t>
      </w:r>
    </w:p>
    <w:p w14:paraId="7AF64E3F" w14:textId="77777777" w:rsidR="00A46E89" w:rsidRPr="00A46E89" w:rsidRDefault="00A46E89" w:rsidP="00A46E89">
      <w:pPr>
        <w:jc w:val="both"/>
        <w:rPr>
          <w:szCs w:val="24"/>
          <w:lang w:val="sr-Cyrl-RS"/>
        </w:rPr>
      </w:pPr>
      <w:r w:rsidRPr="00A46E89">
        <w:rPr>
          <w:szCs w:val="24"/>
          <w:lang w:val="sr-Cyrl-RS"/>
        </w:rPr>
        <w:t>2.Доношење закључка о враћању предлога пројеката у области културе за које се одобравају дотације за сваки појединачни пројекат у 2021.години Комисији која одлучује о избору пројеката у области културе од значаја за Градску општину Палилула;</w:t>
      </w:r>
    </w:p>
    <w:p w14:paraId="5624C956" w14:textId="77777777" w:rsidR="00A46E89" w:rsidRPr="00A46E89" w:rsidRDefault="00A46E89" w:rsidP="00A46E89">
      <w:pPr>
        <w:jc w:val="both"/>
        <w:rPr>
          <w:szCs w:val="24"/>
          <w:lang w:val="sr-Cyrl-RS"/>
        </w:rPr>
      </w:pPr>
      <w:r w:rsidRPr="00A46E89">
        <w:rPr>
          <w:szCs w:val="24"/>
          <w:lang w:val="sr-Cyrl-RS"/>
        </w:rPr>
        <w:t>3.Текућа питања.</w:t>
      </w:r>
    </w:p>
    <w:p w14:paraId="5C4CCB39"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4ADBD7DC" w14:textId="77777777" w:rsidR="00A46E89" w:rsidRPr="00A46E89" w:rsidRDefault="00A46E89" w:rsidP="00A46E89">
      <w:pPr>
        <w:jc w:val="both"/>
        <w:rPr>
          <w:szCs w:val="24"/>
          <w:lang w:val="sr-Cyrl-RS"/>
        </w:rPr>
      </w:pPr>
    </w:p>
    <w:p w14:paraId="45CF9F24" w14:textId="521A2F08" w:rsidR="00A46E89" w:rsidRPr="00A46E89" w:rsidRDefault="00A46E89" w:rsidP="00A46E89">
      <w:pPr>
        <w:jc w:val="both"/>
        <w:rPr>
          <w:b/>
          <w:szCs w:val="24"/>
          <w:lang w:val="sr-Cyrl-RS"/>
        </w:rPr>
      </w:pPr>
      <w:r w:rsidRPr="00A46E89">
        <w:rPr>
          <w:b/>
          <w:szCs w:val="24"/>
          <w:lang w:val="sr-Cyrl-RS"/>
        </w:rPr>
        <w:t xml:space="preserve">ЈУЛ </w:t>
      </w:r>
    </w:p>
    <w:p w14:paraId="4918FCD2"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6. седница већа дана 07.07.202</w:t>
      </w:r>
      <w:r w:rsidRPr="00A46E89">
        <w:rPr>
          <w:b/>
          <w:szCs w:val="24"/>
        </w:rPr>
        <w:t>1</w:t>
      </w:r>
      <w:r w:rsidRPr="00A46E89">
        <w:rPr>
          <w:b/>
          <w:szCs w:val="24"/>
          <w:lang w:val="sr-Cyrl-RS"/>
        </w:rPr>
        <w:t>.године</w:t>
      </w:r>
      <w:r w:rsidRPr="00A46E89">
        <w:rPr>
          <w:szCs w:val="24"/>
          <w:lang w:val="sr-Cyrl-RS"/>
        </w:rPr>
        <w:t xml:space="preserve"> са почетком у 09,30 часова са дневним редом:</w:t>
      </w:r>
    </w:p>
    <w:p w14:paraId="5EA7EED6" w14:textId="77777777" w:rsidR="00A46E89" w:rsidRPr="00A46E89" w:rsidRDefault="00A46E89" w:rsidP="00A46E89">
      <w:pPr>
        <w:jc w:val="both"/>
        <w:rPr>
          <w:szCs w:val="24"/>
          <w:lang w:val="sr-Cyrl-RS"/>
        </w:rPr>
      </w:pPr>
      <w:r w:rsidRPr="00A46E89">
        <w:rPr>
          <w:szCs w:val="24"/>
          <w:lang w:val="sr-Cyrl-RS"/>
        </w:rPr>
        <w:lastRenderedPageBreak/>
        <w:t xml:space="preserve">1.Усвајање записника са 25. седнице Већа; </w:t>
      </w:r>
    </w:p>
    <w:p w14:paraId="6B826CD1" w14:textId="77777777" w:rsidR="00A46E89" w:rsidRPr="00A46E89" w:rsidRDefault="00A46E89" w:rsidP="00A46E89">
      <w:pPr>
        <w:jc w:val="both"/>
        <w:rPr>
          <w:szCs w:val="24"/>
          <w:lang w:val="sr-Cyrl-RS"/>
        </w:rPr>
      </w:pPr>
      <w:r w:rsidRPr="00A46E89">
        <w:rPr>
          <w:szCs w:val="24"/>
          <w:lang w:val="sr-Cyrl-RS"/>
        </w:rPr>
        <w:t>2.Доношење Одлуке о одобравању пројеката из области културе од значаја  за Градску општину Палилула-Ниш за 2021.годину ;</w:t>
      </w:r>
    </w:p>
    <w:p w14:paraId="05958F68" w14:textId="77777777" w:rsidR="00A46E89" w:rsidRPr="00A46E89" w:rsidRDefault="00A46E89" w:rsidP="00A46E89">
      <w:pPr>
        <w:jc w:val="both"/>
        <w:rPr>
          <w:szCs w:val="24"/>
          <w:lang w:val="sr-Cyrl-RS"/>
        </w:rPr>
      </w:pPr>
      <w:r w:rsidRPr="00A46E89">
        <w:rPr>
          <w:szCs w:val="24"/>
          <w:lang w:val="sr-Cyrl-RS"/>
        </w:rPr>
        <w:t>3.Текућа питања.</w:t>
      </w:r>
    </w:p>
    <w:p w14:paraId="55AB3776"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47B89ED" w14:textId="77777777" w:rsidR="00A46E89" w:rsidRPr="00A46E89" w:rsidRDefault="00A46E89" w:rsidP="00A46E89">
      <w:pPr>
        <w:jc w:val="both"/>
        <w:rPr>
          <w:szCs w:val="24"/>
          <w:lang w:val="sr-Cyrl-RS"/>
        </w:rPr>
      </w:pPr>
    </w:p>
    <w:p w14:paraId="32671DB1"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7. седница већа дана 19.07.202</w:t>
      </w:r>
      <w:r w:rsidRPr="00A46E89">
        <w:rPr>
          <w:b/>
          <w:szCs w:val="24"/>
        </w:rPr>
        <w:t>1</w:t>
      </w:r>
      <w:r w:rsidRPr="00A46E89">
        <w:rPr>
          <w:b/>
          <w:szCs w:val="24"/>
          <w:lang w:val="sr-Cyrl-RS"/>
        </w:rPr>
        <w:t>.године</w:t>
      </w:r>
      <w:r w:rsidRPr="00A46E89">
        <w:rPr>
          <w:szCs w:val="24"/>
          <w:lang w:val="sr-Cyrl-RS"/>
        </w:rPr>
        <w:t xml:space="preserve"> са почетком у 12,00 часова са дневним редом:</w:t>
      </w:r>
    </w:p>
    <w:p w14:paraId="38EAEBEA" w14:textId="77777777" w:rsidR="00A46E89" w:rsidRPr="00A46E89" w:rsidRDefault="00A46E89" w:rsidP="00A46E89">
      <w:pPr>
        <w:jc w:val="both"/>
        <w:rPr>
          <w:szCs w:val="24"/>
          <w:lang w:val="sr-Cyrl-RS"/>
        </w:rPr>
      </w:pPr>
      <w:r w:rsidRPr="00A46E89">
        <w:rPr>
          <w:szCs w:val="24"/>
          <w:lang w:val="sr-Cyrl-RS"/>
        </w:rPr>
        <w:t xml:space="preserve">1.Усвајање записника са 26. седнице Већа; </w:t>
      </w:r>
    </w:p>
    <w:p w14:paraId="276936F7" w14:textId="77777777" w:rsidR="00A46E89" w:rsidRPr="00A46E89" w:rsidRDefault="00A46E89" w:rsidP="00A46E89">
      <w:pPr>
        <w:jc w:val="both"/>
        <w:rPr>
          <w:szCs w:val="24"/>
          <w:lang w:val="sr-Cyrl-RS"/>
        </w:rPr>
      </w:pPr>
      <w:r w:rsidRPr="00A46E89">
        <w:rPr>
          <w:szCs w:val="24"/>
          <w:lang w:val="sr-Cyrl-RS"/>
        </w:rPr>
        <w:t>2.Доношење Решења о усвајању извештаја о извршењу буџета Градске општине Палилула за период од 01.01.2021. године до 30.06.2021. године;</w:t>
      </w:r>
    </w:p>
    <w:p w14:paraId="0A6E7C19" w14:textId="77777777" w:rsidR="00A46E89" w:rsidRPr="00A46E89" w:rsidRDefault="00A46E89" w:rsidP="00A46E89">
      <w:pPr>
        <w:jc w:val="both"/>
        <w:rPr>
          <w:szCs w:val="24"/>
          <w:lang w:val="sr-Cyrl-RS"/>
        </w:rPr>
      </w:pPr>
      <w:r w:rsidRPr="00A46E89">
        <w:rPr>
          <w:szCs w:val="24"/>
          <w:lang w:val="sr-Cyrl-RS"/>
        </w:rPr>
        <w:t>3.Доношење Закључка о ангажовању адвоката Драгана Јовановића, за заступање ГО Палилула и Братислава Вучковића у прекршајном поступку;</w:t>
      </w:r>
    </w:p>
    <w:p w14:paraId="4B9B80CE" w14:textId="77777777" w:rsidR="00A46E89" w:rsidRPr="00A46E89" w:rsidRDefault="00A46E89" w:rsidP="00A46E89">
      <w:pPr>
        <w:jc w:val="both"/>
        <w:rPr>
          <w:szCs w:val="24"/>
          <w:lang w:val="sr-Cyrl-RS"/>
        </w:rPr>
      </w:pPr>
      <w:r w:rsidRPr="00A46E89">
        <w:rPr>
          <w:szCs w:val="24"/>
          <w:lang w:val="sr-Cyrl-RS"/>
        </w:rPr>
        <w:t>4.Одлучивање о захтеву канцеларије за младе ГО Палилула;</w:t>
      </w:r>
    </w:p>
    <w:p w14:paraId="27A941BE" w14:textId="77777777" w:rsidR="00A46E89" w:rsidRPr="00A46E89" w:rsidRDefault="00A46E89" w:rsidP="00A46E89">
      <w:pPr>
        <w:jc w:val="both"/>
        <w:rPr>
          <w:szCs w:val="24"/>
          <w:lang w:val="sr-Cyrl-RS"/>
        </w:rPr>
      </w:pPr>
      <w:r w:rsidRPr="00A46E89">
        <w:rPr>
          <w:szCs w:val="24"/>
          <w:lang w:val="sr-Cyrl-RS"/>
        </w:rPr>
        <w:t>5.Текућа питања.</w:t>
      </w:r>
    </w:p>
    <w:p w14:paraId="234BE6E0"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31E4D27A" w14:textId="77777777" w:rsidR="00A46E89" w:rsidRPr="00A46E89" w:rsidRDefault="00A46E89" w:rsidP="00A46E89">
      <w:pPr>
        <w:jc w:val="both"/>
        <w:rPr>
          <w:szCs w:val="24"/>
          <w:lang w:val="sr-Cyrl-RS"/>
        </w:rPr>
      </w:pPr>
    </w:p>
    <w:p w14:paraId="5D6EFA95" w14:textId="11CB75E0" w:rsidR="00A46E89" w:rsidRPr="00A46E89" w:rsidRDefault="00A46E89" w:rsidP="00A46E89">
      <w:pPr>
        <w:jc w:val="both"/>
        <w:rPr>
          <w:b/>
          <w:szCs w:val="24"/>
          <w:lang w:val="sr-Cyrl-RS"/>
        </w:rPr>
      </w:pPr>
      <w:r w:rsidRPr="00A46E89">
        <w:rPr>
          <w:b/>
          <w:szCs w:val="24"/>
          <w:lang w:val="sr-Cyrl-RS"/>
        </w:rPr>
        <w:t xml:space="preserve">АВГУСТ </w:t>
      </w:r>
    </w:p>
    <w:p w14:paraId="059018D9"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8. седница већа дана 25.08.202</w:t>
      </w:r>
      <w:r w:rsidRPr="00A46E89">
        <w:rPr>
          <w:b/>
          <w:szCs w:val="24"/>
        </w:rPr>
        <w:t>1</w:t>
      </w:r>
      <w:r w:rsidRPr="00A46E89">
        <w:rPr>
          <w:b/>
          <w:szCs w:val="24"/>
          <w:lang w:val="sr-Cyrl-RS"/>
        </w:rPr>
        <w:t>.године</w:t>
      </w:r>
      <w:r w:rsidRPr="00A46E89">
        <w:rPr>
          <w:szCs w:val="24"/>
          <w:lang w:val="sr-Cyrl-RS"/>
        </w:rPr>
        <w:t xml:space="preserve"> са почетком у 10,00 часова са дневним редом:</w:t>
      </w:r>
    </w:p>
    <w:p w14:paraId="0415F3D5" w14:textId="77777777" w:rsidR="00A46E89" w:rsidRPr="00A46E89" w:rsidRDefault="00A46E89" w:rsidP="00A46E89">
      <w:pPr>
        <w:jc w:val="both"/>
        <w:rPr>
          <w:szCs w:val="24"/>
          <w:lang w:val="sr-Cyrl-RS"/>
        </w:rPr>
      </w:pPr>
      <w:r w:rsidRPr="00A46E89">
        <w:rPr>
          <w:szCs w:val="24"/>
          <w:lang w:val="sr-Cyrl-RS"/>
        </w:rPr>
        <w:t xml:space="preserve">1.Усвајање записника са 27. седнице Већа; </w:t>
      </w:r>
    </w:p>
    <w:p w14:paraId="5937F24B" w14:textId="77777777" w:rsidR="00A46E89" w:rsidRPr="00A46E89" w:rsidRDefault="00A46E89" w:rsidP="00A46E89">
      <w:pPr>
        <w:jc w:val="both"/>
        <w:rPr>
          <w:szCs w:val="24"/>
          <w:lang w:val="sr-Cyrl-RS"/>
        </w:rPr>
      </w:pPr>
      <w:r w:rsidRPr="00A46E89">
        <w:rPr>
          <w:szCs w:val="24"/>
          <w:lang w:val="sr-Cyrl-RS"/>
        </w:rPr>
        <w:t>2.Доношење Закључка о о набавци школског прибора за  515 ђака прваке са територије ГО Палилула за школску 2021/22 годину;</w:t>
      </w:r>
    </w:p>
    <w:p w14:paraId="5256FEC3" w14:textId="77777777" w:rsidR="00A46E89" w:rsidRPr="00A46E89" w:rsidRDefault="00A46E89" w:rsidP="00A46E89">
      <w:pPr>
        <w:jc w:val="both"/>
        <w:rPr>
          <w:szCs w:val="24"/>
          <w:lang w:val="sr-Cyrl-RS"/>
        </w:rPr>
      </w:pPr>
      <w:r w:rsidRPr="00A46E89">
        <w:rPr>
          <w:szCs w:val="24"/>
          <w:lang w:val="sr-Cyrl-RS"/>
        </w:rPr>
        <w:t>3.Одлучивање о жалби Верке Панајотове из Ниша, ул.Зетска бр.34/28, на решење регистратора који води Регистар стамбених заједница Управе ГО Палилула бр.360-170/21  од 24.05.2021.године;</w:t>
      </w:r>
    </w:p>
    <w:p w14:paraId="6E785EAC" w14:textId="77777777" w:rsidR="00A46E89" w:rsidRPr="00A46E89" w:rsidRDefault="00A46E89" w:rsidP="00A46E89">
      <w:pPr>
        <w:jc w:val="both"/>
        <w:rPr>
          <w:szCs w:val="24"/>
          <w:lang w:val="sr-Cyrl-RS"/>
        </w:rPr>
      </w:pPr>
      <w:r w:rsidRPr="00A46E89">
        <w:rPr>
          <w:szCs w:val="24"/>
          <w:lang w:val="sr-Cyrl-RS"/>
        </w:rPr>
        <w:t>4.Упознавање Већа ГО Палилула са мишљењем Министарства државне управе и локалне самоуправе Републике Србије везано за примену позитивно правних прописа којима се уређује право на плату и висину плате члану општинског Већа;</w:t>
      </w:r>
    </w:p>
    <w:p w14:paraId="1AD4D28A" w14:textId="77777777" w:rsidR="00A46E89" w:rsidRPr="00A46E89" w:rsidRDefault="00A46E89" w:rsidP="00A46E89">
      <w:pPr>
        <w:jc w:val="both"/>
        <w:rPr>
          <w:szCs w:val="24"/>
          <w:lang w:val="sr-Cyrl-RS"/>
        </w:rPr>
      </w:pPr>
      <w:r w:rsidRPr="00A46E89">
        <w:rPr>
          <w:szCs w:val="24"/>
          <w:lang w:val="sr-Cyrl-RS"/>
        </w:rPr>
        <w:t>5.Текућа питања.</w:t>
      </w:r>
    </w:p>
    <w:p w14:paraId="719DBAE4"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4B17B6F6" w14:textId="77777777" w:rsidR="00A46E89" w:rsidRPr="00A46E89" w:rsidRDefault="00A46E89" w:rsidP="00A46E89">
      <w:pPr>
        <w:jc w:val="both"/>
        <w:rPr>
          <w:szCs w:val="24"/>
          <w:lang w:val="sr-Cyrl-RS"/>
        </w:rPr>
      </w:pPr>
    </w:p>
    <w:p w14:paraId="1EBD1EC1" w14:textId="7BD80016" w:rsidR="00A46E89" w:rsidRPr="00A46E89" w:rsidRDefault="00A46E89" w:rsidP="00A46E89">
      <w:pPr>
        <w:jc w:val="both"/>
        <w:rPr>
          <w:b/>
          <w:szCs w:val="24"/>
          <w:lang w:val="sr-Cyrl-RS"/>
        </w:rPr>
      </w:pPr>
      <w:r w:rsidRPr="00A46E89">
        <w:rPr>
          <w:b/>
          <w:szCs w:val="24"/>
          <w:lang w:val="sr-Cyrl-RS"/>
        </w:rPr>
        <w:t xml:space="preserve">СЕПТЕМБАР </w:t>
      </w:r>
    </w:p>
    <w:p w14:paraId="5851A01D"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rPr>
        <w:t>2</w:t>
      </w:r>
      <w:r w:rsidRPr="00A46E89">
        <w:rPr>
          <w:b/>
          <w:szCs w:val="24"/>
          <w:lang w:val="sr-Cyrl-RS"/>
        </w:rPr>
        <w:t>9. седница већа дана 08.09.202</w:t>
      </w:r>
      <w:r w:rsidRPr="00A46E89">
        <w:rPr>
          <w:b/>
          <w:szCs w:val="24"/>
        </w:rPr>
        <w:t>1</w:t>
      </w:r>
      <w:r w:rsidRPr="00A46E89">
        <w:rPr>
          <w:b/>
          <w:szCs w:val="24"/>
          <w:lang w:val="sr-Cyrl-RS"/>
        </w:rPr>
        <w:t>.године</w:t>
      </w:r>
      <w:r w:rsidRPr="00A46E89">
        <w:rPr>
          <w:szCs w:val="24"/>
          <w:lang w:val="sr-Cyrl-RS"/>
        </w:rPr>
        <w:t xml:space="preserve"> са почетком у 10,30 часова са дневним редом:</w:t>
      </w:r>
    </w:p>
    <w:p w14:paraId="4E7855BF" w14:textId="77777777" w:rsidR="00A46E89" w:rsidRPr="00A46E89" w:rsidRDefault="00A46E89" w:rsidP="00A46E89">
      <w:pPr>
        <w:jc w:val="both"/>
        <w:rPr>
          <w:szCs w:val="24"/>
          <w:lang w:val="sr-Cyrl-RS"/>
        </w:rPr>
      </w:pPr>
      <w:r w:rsidRPr="00A46E89">
        <w:rPr>
          <w:szCs w:val="24"/>
          <w:lang w:val="sr-Cyrl-RS"/>
        </w:rPr>
        <w:t xml:space="preserve">1.Усвајање записника са 28. седнице Већа; </w:t>
      </w:r>
    </w:p>
    <w:p w14:paraId="797E58B9" w14:textId="77777777" w:rsidR="00A46E89" w:rsidRPr="00A46E89" w:rsidRDefault="00A46E89" w:rsidP="00A46E89">
      <w:pPr>
        <w:jc w:val="both"/>
        <w:rPr>
          <w:szCs w:val="24"/>
          <w:lang w:val="sr-Cyrl-RS"/>
        </w:rPr>
      </w:pPr>
      <w:r w:rsidRPr="00A46E89">
        <w:rPr>
          <w:szCs w:val="24"/>
          <w:lang w:val="sr-Cyrl-RS"/>
        </w:rPr>
        <w:t>2.Доношење Закључка о  давању  претходног  мишљења на предлог Програма о изменама програма уређивања грађевинског земљишта и одржавања комуналне инфраструктуре за 2021. годину;</w:t>
      </w:r>
    </w:p>
    <w:p w14:paraId="7F1EB753" w14:textId="77777777" w:rsidR="00A46E89" w:rsidRPr="00A46E89" w:rsidRDefault="00A46E89" w:rsidP="00A46E89">
      <w:pPr>
        <w:jc w:val="both"/>
        <w:rPr>
          <w:szCs w:val="24"/>
          <w:lang w:val="sr-Cyrl-RS"/>
        </w:rPr>
      </w:pPr>
      <w:r w:rsidRPr="00A46E89">
        <w:rPr>
          <w:szCs w:val="24"/>
          <w:lang w:val="sr-Cyrl-RS"/>
        </w:rPr>
        <w:t>3.Доношење закључка о набавци државних застава у вредности до 300.000,00 динара у сврху обележавања државног празника - Дан српског јединства, слободе и националне заставе који се 15. септембра празнује у Републици Србији и Републици Српској;</w:t>
      </w:r>
    </w:p>
    <w:p w14:paraId="586BF0C0" w14:textId="77777777" w:rsidR="00A46E89" w:rsidRPr="00A46E89" w:rsidRDefault="00A46E89" w:rsidP="00A46E89">
      <w:pPr>
        <w:jc w:val="both"/>
        <w:rPr>
          <w:szCs w:val="24"/>
          <w:lang w:val="sr-Cyrl-RS"/>
        </w:rPr>
      </w:pPr>
      <w:r w:rsidRPr="00A46E89">
        <w:rPr>
          <w:szCs w:val="24"/>
          <w:lang w:val="sr-Cyrl-RS"/>
        </w:rPr>
        <w:t>4.Текућа питања.</w:t>
      </w:r>
    </w:p>
    <w:p w14:paraId="3FFFCA7F"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53082E52" w14:textId="77777777" w:rsidR="00A46E89" w:rsidRPr="00A46E89" w:rsidRDefault="00A46E89" w:rsidP="00A46E89">
      <w:pPr>
        <w:jc w:val="both"/>
        <w:rPr>
          <w:szCs w:val="24"/>
          <w:lang w:val="sr-Cyrl-RS"/>
        </w:rPr>
      </w:pPr>
    </w:p>
    <w:p w14:paraId="7BE5E4DD" w14:textId="77777777" w:rsidR="00A46E89" w:rsidRPr="00A46E89" w:rsidRDefault="00A46E89" w:rsidP="00A46E89">
      <w:pPr>
        <w:jc w:val="both"/>
        <w:rPr>
          <w:szCs w:val="24"/>
          <w:lang w:val="sr-Cyrl-RS"/>
        </w:rPr>
      </w:pPr>
      <w:r w:rsidRPr="00A46E89">
        <w:rPr>
          <w:szCs w:val="24"/>
          <w:lang w:val="sr-Cyrl-RS"/>
        </w:rPr>
        <w:lastRenderedPageBreak/>
        <w:t xml:space="preserve">Одржана је </w:t>
      </w:r>
      <w:r w:rsidRPr="00A46E89">
        <w:rPr>
          <w:b/>
          <w:szCs w:val="24"/>
          <w:lang w:val="sr-Cyrl-RS"/>
        </w:rPr>
        <w:t>30. седница већа дана 22.09.202</w:t>
      </w:r>
      <w:r w:rsidRPr="00A46E89">
        <w:rPr>
          <w:b/>
          <w:szCs w:val="24"/>
        </w:rPr>
        <w:t>1</w:t>
      </w:r>
      <w:r w:rsidRPr="00A46E89">
        <w:rPr>
          <w:b/>
          <w:szCs w:val="24"/>
          <w:lang w:val="sr-Cyrl-RS"/>
        </w:rPr>
        <w:t>.године</w:t>
      </w:r>
      <w:r w:rsidRPr="00A46E89">
        <w:rPr>
          <w:szCs w:val="24"/>
          <w:lang w:val="sr-Cyrl-RS"/>
        </w:rPr>
        <w:t xml:space="preserve"> са почетком у 09,00 часова са дневним редом:</w:t>
      </w:r>
    </w:p>
    <w:p w14:paraId="3D89F3C3" w14:textId="77777777" w:rsidR="00A46E89" w:rsidRPr="00A46E89" w:rsidRDefault="00A46E89" w:rsidP="00A46E89">
      <w:pPr>
        <w:jc w:val="both"/>
        <w:rPr>
          <w:szCs w:val="24"/>
          <w:lang w:val="sr-Cyrl-RS"/>
        </w:rPr>
      </w:pPr>
      <w:r w:rsidRPr="00A46E89">
        <w:rPr>
          <w:szCs w:val="24"/>
          <w:lang w:val="sr-Cyrl-RS"/>
        </w:rPr>
        <w:t xml:space="preserve">1.Усвајање записника са 29. седнице Већа; </w:t>
      </w:r>
    </w:p>
    <w:p w14:paraId="705954E1" w14:textId="77777777" w:rsidR="00A46E89" w:rsidRPr="00A46E89" w:rsidRDefault="00A46E89" w:rsidP="00A46E89">
      <w:pPr>
        <w:jc w:val="both"/>
        <w:rPr>
          <w:szCs w:val="24"/>
          <w:lang w:val="sr-Cyrl-RS"/>
        </w:rPr>
      </w:pPr>
      <w:r w:rsidRPr="00A46E89">
        <w:rPr>
          <w:szCs w:val="24"/>
          <w:lang w:val="sr-Cyrl-RS"/>
        </w:rPr>
        <w:t>2.Усвајање Oдлуке о расписивању Јавног конкурса за доделу средстава из буџета Градске општине Палилула за 2021. годину за програме  из области спорта од значаја за Градску општину Палилула;</w:t>
      </w:r>
    </w:p>
    <w:p w14:paraId="2E1A4229" w14:textId="77777777" w:rsidR="00A46E89" w:rsidRPr="00A46E89" w:rsidRDefault="00A46E89" w:rsidP="00A46E89">
      <w:pPr>
        <w:jc w:val="both"/>
        <w:rPr>
          <w:szCs w:val="24"/>
          <w:lang w:val="sr-Cyrl-RS"/>
        </w:rPr>
      </w:pPr>
      <w:r w:rsidRPr="00A46E89">
        <w:rPr>
          <w:szCs w:val="24"/>
          <w:lang w:val="sr-Cyrl-RS"/>
        </w:rPr>
        <w:t>3.Доношење одлуке о расписивању јавног конкурса за учешће Градске општине Палилула у финансирању и суфинансирању програма и пројеката од јавног интереса средствима из буџета Градске општине Палилула за 2021.годину.</w:t>
      </w:r>
    </w:p>
    <w:p w14:paraId="4068F3A4" w14:textId="77777777" w:rsidR="00A46E89" w:rsidRPr="00A46E89" w:rsidRDefault="00A46E89" w:rsidP="00A46E89">
      <w:pPr>
        <w:jc w:val="both"/>
        <w:rPr>
          <w:szCs w:val="24"/>
          <w:lang w:val="sr-Cyrl-RS"/>
        </w:rPr>
      </w:pPr>
      <w:r w:rsidRPr="00A46E89">
        <w:rPr>
          <w:szCs w:val="24"/>
          <w:lang w:val="sr-Cyrl-RS"/>
        </w:rPr>
        <w:t>4.Доношење одлуке о расписивању јавног конкурса за учешће Градске општине Палилула у финансирању и суфинансирању пројеката из области културе из буџета Градске општине Палилула за 2021.годину.</w:t>
      </w:r>
    </w:p>
    <w:p w14:paraId="15579EC4" w14:textId="77777777" w:rsidR="00A46E89" w:rsidRPr="00A46E89" w:rsidRDefault="00A46E89" w:rsidP="00A46E89">
      <w:pPr>
        <w:jc w:val="both"/>
        <w:rPr>
          <w:szCs w:val="24"/>
          <w:lang w:val="sr-Cyrl-RS"/>
        </w:rPr>
      </w:pPr>
      <w:r w:rsidRPr="00A46E89">
        <w:rPr>
          <w:szCs w:val="24"/>
          <w:lang w:val="sr-Cyrl-RS"/>
        </w:rPr>
        <w:t>5.Доношење закључка о куповини 50 карата за концерт нишке рок групе Кербер у вредности од 50.000,00 динара;</w:t>
      </w:r>
    </w:p>
    <w:p w14:paraId="5D7283EB" w14:textId="77777777" w:rsidR="00A46E89" w:rsidRPr="00A46E89" w:rsidRDefault="00A46E89" w:rsidP="00A46E89">
      <w:pPr>
        <w:jc w:val="both"/>
        <w:rPr>
          <w:szCs w:val="24"/>
          <w:lang w:val="sr-Cyrl-RS"/>
        </w:rPr>
      </w:pPr>
      <w:r w:rsidRPr="00A46E89">
        <w:rPr>
          <w:szCs w:val="24"/>
          <w:lang w:val="sr-Cyrl-RS"/>
        </w:rPr>
        <w:t>6.Одлучивање о захтевима за једнократну  новчану помоћ за 27 подносиоца захтева и то:</w:t>
      </w:r>
    </w:p>
    <w:p w14:paraId="0D3BA97D"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Вучић Александра, ул.Облачинска 17, са предложеном ЈНП од 7.000,00 РСД,</w:t>
      </w:r>
    </w:p>
    <w:p w14:paraId="44E1CF17"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Османовић Емин, ул.Епископска 45, са предложеном ЈНП од 7.000,00 РСД.</w:t>
      </w:r>
    </w:p>
    <w:p w14:paraId="25D2856A"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Величковић Миомир,ул.Наде Димић 8А, са предложеном ЈНП од 7.000,00 РСД,</w:t>
      </w:r>
    </w:p>
    <w:p w14:paraId="1855081B"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 xml:space="preserve">Цветковић Бранкица, ул.Р.Јовановића Сеље бр.24, са предложеном ЈНП од 7.000,00 </w:t>
      </w:r>
    </w:p>
    <w:p w14:paraId="1124AA0F"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Стојановић Драган, с.Суви До, са предложеном ЈНП од 15.000,00 РСД,</w:t>
      </w:r>
    </w:p>
    <w:p w14:paraId="469CC868"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Станојевић Милош, ул.Браће Вуксановић 49, са предложеном ЈНП од 7.000,00 РСД,</w:t>
      </w:r>
    </w:p>
    <w:p w14:paraId="07C11826"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Стојановић Ивица, ул.Љубомира Манојловића 19-Суви До, са предложеном ЈНП од 15.000,00 РСД,</w:t>
      </w:r>
    </w:p>
    <w:p w14:paraId="15C81F88"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Јовановић Милена, ул.Симе Крстовића 28-Суви До, са предложеном ЈНП од 7.000,00 РСД,</w:t>
      </w:r>
    </w:p>
    <w:p w14:paraId="396E60F3"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Стојановић Дејан, Паси Пољана бб, са предложеним износом од 7.000,00 РСД,</w:t>
      </w:r>
    </w:p>
    <w:p w14:paraId="5A8A1B20"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Манић Мирољуб, ул.Трстеничка 24, са предложеним износом од 7.000,00 РСД,</w:t>
      </w:r>
    </w:p>
    <w:p w14:paraId="7F3F7416"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Антељ Брацо, ул.Чедомира Крстића 50/5-П.Пољана, са предложеним износом од 7.000,00 РСД,</w:t>
      </w:r>
    </w:p>
    <w:p w14:paraId="40556B8D"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Радосављевић Милица, ул.Станоја Бунушевца 25А, са предложеним износом од 7.000,00 РСД,</w:t>
      </w:r>
    </w:p>
    <w:p w14:paraId="280BC7EE"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Стојановић Радмила, с.Бербатово бб, са предложеним износом од 15.000,00 РСД,</w:t>
      </w:r>
    </w:p>
    <w:p w14:paraId="6701C8C7" w14:textId="77777777" w:rsidR="00A46E89" w:rsidRPr="00A46E89" w:rsidRDefault="00A46E89" w:rsidP="00A46E89">
      <w:pPr>
        <w:jc w:val="both"/>
        <w:rPr>
          <w:szCs w:val="24"/>
          <w:lang w:val="sr-Cyrl-RS"/>
        </w:rPr>
      </w:pPr>
      <w:r w:rsidRPr="00A46E89">
        <w:rPr>
          <w:szCs w:val="24"/>
          <w:lang w:val="sr-Cyrl-RS"/>
        </w:rPr>
        <w:t>14)</w:t>
      </w:r>
      <w:r w:rsidRPr="00A46E89">
        <w:rPr>
          <w:szCs w:val="24"/>
          <w:lang w:val="sr-Cyrl-RS"/>
        </w:rPr>
        <w:tab/>
        <w:t>Величковић Дејан, ул.Душничка 19, са предложеним износом од 7.000,00 РСД,</w:t>
      </w:r>
    </w:p>
    <w:p w14:paraId="4A8079E5" w14:textId="77777777" w:rsidR="00A46E89" w:rsidRPr="00A46E89" w:rsidRDefault="00A46E89" w:rsidP="00A46E89">
      <w:pPr>
        <w:jc w:val="both"/>
        <w:rPr>
          <w:szCs w:val="24"/>
          <w:lang w:val="sr-Cyrl-RS"/>
        </w:rPr>
      </w:pPr>
      <w:r w:rsidRPr="00A46E89">
        <w:rPr>
          <w:szCs w:val="24"/>
          <w:lang w:val="sr-Cyrl-RS"/>
        </w:rPr>
        <w:t>15)</w:t>
      </w:r>
      <w:r w:rsidRPr="00A46E89">
        <w:rPr>
          <w:szCs w:val="24"/>
          <w:lang w:val="sr-Cyrl-RS"/>
        </w:rPr>
        <w:tab/>
        <w:t>Марковић Љиљана, ул.Шантићева 19, са предложеним износом од 7.000,00 РСД,</w:t>
      </w:r>
    </w:p>
    <w:p w14:paraId="3DD12CD8" w14:textId="77777777" w:rsidR="00A46E89" w:rsidRPr="00A46E89" w:rsidRDefault="00A46E89" w:rsidP="00A46E89">
      <w:pPr>
        <w:jc w:val="both"/>
        <w:rPr>
          <w:szCs w:val="24"/>
          <w:lang w:val="sr-Cyrl-RS"/>
        </w:rPr>
      </w:pPr>
      <w:r w:rsidRPr="00A46E89">
        <w:rPr>
          <w:szCs w:val="24"/>
          <w:lang w:val="sr-Cyrl-RS"/>
        </w:rPr>
        <w:t>16)</w:t>
      </w:r>
      <w:r w:rsidRPr="00A46E89">
        <w:rPr>
          <w:szCs w:val="24"/>
          <w:lang w:val="sr-Cyrl-RS"/>
        </w:rPr>
        <w:tab/>
        <w:t>Цекић Дејан, ул.Војина Краиновића Големог 8, са предложеним износом од 15.000,00 РСД,</w:t>
      </w:r>
    </w:p>
    <w:p w14:paraId="1CB22E77" w14:textId="77777777" w:rsidR="00A46E89" w:rsidRPr="00A46E89" w:rsidRDefault="00A46E89" w:rsidP="00A46E89">
      <w:pPr>
        <w:jc w:val="both"/>
        <w:rPr>
          <w:szCs w:val="24"/>
          <w:lang w:val="sr-Cyrl-RS"/>
        </w:rPr>
      </w:pPr>
      <w:r w:rsidRPr="00A46E89">
        <w:rPr>
          <w:szCs w:val="24"/>
          <w:lang w:val="sr-Cyrl-RS"/>
        </w:rPr>
        <w:t>17)</w:t>
      </w:r>
      <w:r w:rsidRPr="00A46E89">
        <w:rPr>
          <w:szCs w:val="24"/>
          <w:lang w:val="sr-Cyrl-RS"/>
        </w:rPr>
        <w:tab/>
        <w:t>Петровић Драган, ул.Плочничка 4А-9.мај, са предложеним износом од 7.000,00 РС</w:t>
      </w:r>
    </w:p>
    <w:p w14:paraId="7AAD5675" w14:textId="77777777" w:rsidR="00A46E89" w:rsidRPr="00A46E89" w:rsidRDefault="00A46E89" w:rsidP="00A46E89">
      <w:pPr>
        <w:jc w:val="both"/>
        <w:rPr>
          <w:szCs w:val="24"/>
          <w:lang w:val="sr-Cyrl-RS"/>
        </w:rPr>
      </w:pPr>
      <w:r w:rsidRPr="00A46E89">
        <w:rPr>
          <w:szCs w:val="24"/>
          <w:lang w:val="sr-Cyrl-RS"/>
        </w:rPr>
        <w:t>18)</w:t>
      </w:r>
      <w:r w:rsidRPr="00A46E89">
        <w:rPr>
          <w:szCs w:val="24"/>
          <w:lang w:val="sr-Cyrl-RS"/>
        </w:rPr>
        <w:tab/>
        <w:t xml:space="preserve">Миловановић Снежана, ул.Старине Новака 9, са предложеним износом од 7.000,00 </w:t>
      </w:r>
    </w:p>
    <w:p w14:paraId="66DAAE6D" w14:textId="77777777" w:rsidR="00A46E89" w:rsidRPr="00A46E89" w:rsidRDefault="00A46E89" w:rsidP="00A46E89">
      <w:pPr>
        <w:jc w:val="both"/>
        <w:rPr>
          <w:szCs w:val="24"/>
          <w:lang w:val="sr-Cyrl-RS"/>
        </w:rPr>
      </w:pPr>
      <w:r w:rsidRPr="00A46E89">
        <w:rPr>
          <w:szCs w:val="24"/>
          <w:lang w:val="sr-Cyrl-RS"/>
        </w:rPr>
        <w:t>19)</w:t>
      </w:r>
      <w:r w:rsidRPr="00A46E89">
        <w:rPr>
          <w:szCs w:val="24"/>
          <w:lang w:val="sr-Cyrl-RS"/>
        </w:rPr>
        <w:tab/>
        <w:t>Живковић Марија, ул.Победе 94-с.Габровац, са предложеним износом од 7.000,00</w:t>
      </w:r>
    </w:p>
    <w:p w14:paraId="6E628966" w14:textId="77777777" w:rsidR="00A46E89" w:rsidRPr="00A46E89" w:rsidRDefault="00A46E89" w:rsidP="00A46E89">
      <w:pPr>
        <w:jc w:val="both"/>
        <w:rPr>
          <w:szCs w:val="24"/>
          <w:lang w:val="sr-Cyrl-RS"/>
        </w:rPr>
      </w:pPr>
      <w:r w:rsidRPr="00A46E89">
        <w:rPr>
          <w:szCs w:val="24"/>
          <w:lang w:val="sr-Cyrl-RS"/>
        </w:rPr>
        <w:t>20)</w:t>
      </w:r>
      <w:r w:rsidRPr="00A46E89">
        <w:rPr>
          <w:szCs w:val="24"/>
          <w:lang w:val="sr-Cyrl-RS"/>
        </w:rPr>
        <w:tab/>
        <w:t>Поповић Благоје, ул.Љубомира Николића 138/1, са предложеним износом од 7.000,00 РСД,</w:t>
      </w:r>
    </w:p>
    <w:p w14:paraId="553E0D48" w14:textId="77777777" w:rsidR="00A46E89" w:rsidRPr="00A46E89" w:rsidRDefault="00A46E89" w:rsidP="00A46E89">
      <w:pPr>
        <w:jc w:val="both"/>
        <w:rPr>
          <w:szCs w:val="24"/>
          <w:lang w:val="sr-Cyrl-RS"/>
        </w:rPr>
      </w:pPr>
      <w:r w:rsidRPr="00A46E89">
        <w:rPr>
          <w:szCs w:val="24"/>
          <w:lang w:val="sr-Cyrl-RS"/>
        </w:rPr>
        <w:t>21)</w:t>
      </w:r>
      <w:r w:rsidRPr="00A46E89">
        <w:rPr>
          <w:szCs w:val="24"/>
          <w:lang w:val="sr-Cyrl-RS"/>
        </w:rPr>
        <w:tab/>
        <w:t>Александра Поповић, ул.Требињска 65, са предложеним износом од 7.000,00 РСД,</w:t>
      </w:r>
    </w:p>
    <w:p w14:paraId="48906D7B" w14:textId="77777777" w:rsidR="00A46E89" w:rsidRPr="00A46E89" w:rsidRDefault="00A46E89" w:rsidP="00A46E89">
      <w:pPr>
        <w:jc w:val="both"/>
        <w:rPr>
          <w:szCs w:val="24"/>
          <w:lang w:val="sr-Cyrl-RS"/>
        </w:rPr>
      </w:pPr>
      <w:r w:rsidRPr="00A46E89">
        <w:rPr>
          <w:szCs w:val="24"/>
          <w:lang w:val="sr-Cyrl-RS"/>
        </w:rPr>
        <w:t>22)</w:t>
      </w:r>
      <w:r w:rsidRPr="00A46E89">
        <w:rPr>
          <w:szCs w:val="24"/>
          <w:lang w:val="sr-Cyrl-RS"/>
        </w:rPr>
        <w:tab/>
        <w:t>Митровић Миодраг, ул.Никодија СТојановића Татка 32, са предложеним износом од 7.000,00 РСД,</w:t>
      </w:r>
    </w:p>
    <w:p w14:paraId="67C4D7DB" w14:textId="77777777" w:rsidR="00A46E89" w:rsidRPr="00A46E89" w:rsidRDefault="00A46E89" w:rsidP="00A46E89">
      <w:pPr>
        <w:jc w:val="both"/>
        <w:rPr>
          <w:szCs w:val="24"/>
          <w:lang w:val="sr-Cyrl-RS"/>
        </w:rPr>
      </w:pPr>
      <w:r w:rsidRPr="00A46E89">
        <w:rPr>
          <w:szCs w:val="24"/>
          <w:lang w:val="sr-Cyrl-RS"/>
        </w:rPr>
        <w:t>23)</w:t>
      </w:r>
      <w:r w:rsidRPr="00A46E89">
        <w:rPr>
          <w:szCs w:val="24"/>
          <w:lang w:val="sr-Cyrl-RS"/>
        </w:rPr>
        <w:tab/>
        <w:t>Зана Младеновић, ул.Шумарска бб-П.Пољана, са предложеним износом од 7.000,00</w:t>
      </w:r>
    </w:p>
    <w:p w14:paraId="0599D40A" w14:textId="77777777" w:rsidR="00A46E89" w:rsidRPr="00A46E89" w:rsidRDefault="00A46E89" w:rsidP="00A46E89">
      <w:pPr>
        <w:jc w:val="both"/>
        <w:rPr>
          <w:szCs w:val="24"/>
          <w:lang w:val="sr-Cyrl-RS"/>
        </w:rPr>
      </w:pPr>
      <w:r w:rsidRPr="00A46E89">
        <w:rPr>
          <w:szCs w:val="24"/>
          <w:lang w:val="sr-Cyrl-RS"/>
        </w:rPr>
        <w:lastRenderedPageBreak/>
        <w:t>24)</w:t>
      </w:r>
      <w:r w:rsidRPr="00A46E89">
        <w:rPr>
          <w:szCs w:val="24"/>
          <w:lang w:val="sr-Cyrl-RS"/>
        </w:rPr>
        <w:tab/>
        <w:t>Китановић Ана, ул.Сврљишки Партизански одред 10, са предложеним износом од 7.000,00 РСД,</w:t>
      </w:r>
    </w:p>
    <w:p w14:paraId="79683130" w14:textId="77777777" w:rsidR="00A46E89" w:rsidRPr="00A46E89" w:rsidRDefault="00A46E89" w:rsidP="00A46E89">
      <w:pPr>
        <w:jc w:val="both"/>
        <w:rPr>
          <w:szCs w:val="24"/>
          <w:lang w:val="sr-Cyrl-RS"/>
        </w:rPr>
      </w:pPr>
      <w:r w:rsidRPr="00A46E89">
        <w:rPr>
          <w:szCs w:val="24"/>
          <w:lang w:val="sr-Cyrl-RS"/>
        </w:rPr>
        <w:t>25)</w:t>
      </w:r>
      <w:r w:rsidRPr="00A46E89">
        <w:rPr>
          <w:szCs w:val="24"/>
          <w:lang w:val="sr-Cyrl-RS"/>
        </w:rPr>
        <w:tab/>
        <w:t>Драгичевић Ана, ул.Чедомира Крстића 3/3-П.Пољана, са предложеним износом од 7.000,00 РСД,</w:t>
      </w:r>
    </w:p>
    <w:p w14:paraId="2D33E910" w14:textId="77777777" w:rsidR="00A46E89" w:rsidRPr="00A46E89" w:rsidRDefault="00A46E89" w:rsidP="00A46E89">
      <w:pPr>
        <w:jc w:val="both"/>
        <w:rPr>
          <w:szCs w:val="24"/>
          <w:lang w:val="sr-Cyrl-RS"/>
        </w:rPr>
      </w:pPr>
      <w:r w:rsidRPr="00A46E89">
        <w:rPr>
          <w:szCs w:val="24"/>
          <w:lang w:val="sr-Cyrl-RS"/>
        </w:rPr>
        <w:t>26)</w:t>
      </w:r>
      <w:r w:rsidRPr="00A46E89">
        <w:rPr>
          <w:szCs w:val="24"/>
          <w:lang w:val="sr-Cyrl-RS"/>
        </w:rPr>
        <w:tab/>
        <w:t>Вакић Снежана, ул.Бубањских хероја 9/15, са предложеним износом од 7.000,00 ,</w:t>
      </w:r>
    </w:p>
    <w:p w14:paraId="3B80D092" w14:textId="77777777" w:rsidR="00A46E89" w:rsidRPr="00A46E89" w:rsidRDefault="00A46E89" w:rsidP="00A46E89">
      <w:pPr>
        <w:jc w:val="both"/>
        <w:rPr>
          <w:szCs w:val="24"/>
          <w:lang w:val="sr-Cyrl-RS"/>
        </w:rPr>
      </w:pPr>
      <w:r w:rsidRPr="00A46E89">
        <w:rPr>
          <w:szCs w:val="24"/>
          <w:lang w:val="sr-Cyrl-RS"/>
        </w:rPr>
        <w:t>27)</w:t>
      </w:r>
      <w:r w:rsidRPr="00A46E89">
        <w:rPr>
          <w:szCs w:val="24"/>
          <w:lang w:val="sr-Cyrl-RS"/>
        </w:rPr>
        <w:tab/>
        <w:t>Живановић Дамир, ул.Чарнојевића 4/17, са предложеним износом од 7.000,00 РСД.</w:t>
      </w:r>
    </w:p>
    <w:p w14:paraId="57CE4EFF"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Текућа питања.</w:t>
      </w:r>
    </w:p>
    <w:p w14:paraId="20B9844D"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08153486" w14:textId="77777777" w:rsidR="00A46E89" w:rsidRPr="00A46E89" w:rsidRDefault="00A46E89" w:rsidP="00A46E89">
      <w:pPr>
        <w:jc w:val="both"/>
        <w:rPr>
          <w:szCs w:val="24"/>
          <w:lang w:val="sr-Cyrl-RS"/>
        </w:rPr>
      </w:pPr>
    </w:p>
    <w:p w14:paraId="308CB526" w14:textId="29344D90" w:rsidR="00A46E89" w:rsidRPr="00A46E89" w:rsidRDefault="00A46E89" w:rsidP="00A46E89">
      <w:pPr>
        <w:jc w:val="both"/>
        <w:rPr>
          <w:b/>
          <w:szCs w:val="24"/>
          <w:lang w:val="sr-Cyrl-RS"/>
        </w:rPr>
      </w:pPr>
      <w:r w:rsidRPr="00A46E89">
        <w:rPr>
          <w:b/>
          <w:szCs w:val="24"/>
          <w:lang w:val="sr-Cyrl-RS"/>
        </w:rPr>
        <w:t xml:space="preserve">ОКТОБАР </w:t>
      </w:r>
    </w:p>
    <w:p w14:paraId="210E3CB0"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31. седница већа дана 01.10.202</w:t>
      </w:r>
      <w:r w:rsidRPr="00A46E89">
        <w:rPr>
          <w:b/>
          <w:szCs w:val="24"/>
        </w:rPr>
        <w:t>1</w:t>
      </w:r>
      <w:r w:rsidRPr="00A46E89">
        <w:rPr>
          <w:b/>
          <w:szCs w:val="24"/>
          <w:lang w:val="sr-Cyrl-RS"/>
        </w:rPr>
        <w:t>.године</w:t>
      </w:r>
      <w:r w:rsidRPr="00A46E89">
        <w:rPr>
          <w:szCs w:val="24"/>
          <w:lang w:val="sr-Cyrl-RS"/>
        </w:rPr>
        <w:t xml:space="preserve"> са почетком у 09,30 часова са дневним редом:</w:t>
      </w:r>
    </w:p>
    <w:p w14:paraId="3A3AE329" w14:textId="77777777" w:rsidR="00A46E89" w:rsidRPr="00A46E89" w:rsidRDefault="00A46E89" w:rsidP="00A46E89">
      <w:pPr>
        <w:jc w:val="both"/>
        <w:rPr>
          <w:szCs w:val="24"/>
          <w:lang w:val="sr-Cyrl-RS"/>
        </w:rPr>
      </w:pPr>
      <w:r w:rsidRPr="00A46E89">
        <w:rPr>
          <w:szCs w:val="24"/>
          <w:lang w:val="sr-Cyrl-RS"/>
        </w:rPr>
        <w:t xml:space="preserve">1.Усвајање записника са 30. седнице Већа; </w:t>
      </w:r>
    </w:p>
    <w:p w14:paraId="002970B8" w14:textId="77777777" w:rsidR="00A46E89" w:rsidRPr="00A46E89" w:rsidRDefault="00A46E89" w:rsidP="00A46E89">
      <w:pPr>
        <w:jc w:val="both"/>
        <w:rPr>
          <w:szCs w:val="24"/>
          <w:lang w:val="sr-Cyrl-RS"/>
        </w:rPr>
      </w:pPr>
      <w:r w:rsidRPr="00A46E89">
        <w:rPr>
          <w:szCs w:val="24"/>
          <w:lang w:val="sr-Cyrl-RS"/>
        </w:rPr>
        <w:t xml:space="preserve">2.Доношење Правилника о другим изменама и допунама Правилника о организацији и систематизацији радних места у Управи Градске општине Палилула; </w:t>
      </w:r>
    </w:p>
    <w:p w14:paraId="50D5E7A2" w14:textId="77777777" w:rsidR="00A46E89" w:rsidRPr="00A46E89" w:rsidRDefault="00A46E89" w:rsidP="00A46E89">
      <w:pPr>
        <w:jc w:val="both"/>
        <w:rPr>
          <w:szCs w:val="24"/>
          <w:lang w:val="sr-Cyrl-RS"/>
        </w:rPr>
      </w:pPr>
      <w:r w:rsidRPr="00A46E89">
        <w:rPr>
          <w:szCs w:val="24"/>
          <w:lang w:val="sr-Cyrl-RS"/>
        </w:rPr>
        <w:t>3.Одлучивање о предлогу Kомисије Градске општине Палилула за доделу средстава из области културе од значаја за Градску општину Палилула-Ниш за 2021.годину;</w:t>
      </w:r>
    </w:p>
    <w:p w14:paraId="392412D0" w14:textId="77777777" w:rsidR="00A46E89" w:rsidRPr="00A46E89" w:rsidRDefault="00A46E89" w:rsidP="00A46E89">
      <w:pPr>
        <w:jc w:val="both"/>
        <w:rPr>
          <w:szCs w:val="24"/>
          <w:lang w:val="sr-Cyrl-RS"/>
        </w:rPr>
      </w:pPr>
      <w:r w:rsidRPr="00A46E89">
        <w:rPr>
          <w:szCs w:val="24"/>
          <w:lang w:val="sr-Cyrl-RS"/>
        </w:rPr>
        <w:t>4.Одлучивање о предлогу Kомисије Градске општине Палилула за доделу средстава од јавног интереса који су од значаја за Градску општину Палилула-Ниш за 2021.годину ;</w:t>
      </w:r>
    </w:p>
    <w:p w14:paraId="37F27913" w14:textId="77777777" w:rsidR="00A46E89" w:rsidRPr="00A46E89" w:rsidRDefault="00A46E89" w:rsidP="00A46E89">
      <w:pPr>
        <w:jc w:val="both"/>
        <w:rPr>
          <w:szCs w:val="24"/>
          <w:lang w:val="sr-Cyrl-RS"/>
        </w:rPr>
      </w:pPr>
      <w:r w:rsidRPr="00A46E89">
        <w:rPr>
          <w:szCs w:val="24"/>
          <w:lang w:val="sr-Cyrl-RS"/>
        </w:rPr>
        <w:t>5.Текућа питања.</w:t>
      </w:r>
    </w:p>
    <w:p w14:paraId="6C1B9AA0"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7A07EC53" w14:textId="77777777" w:rsidR="00A46E89" w:rsidRPr="00A46E89" w:rsidRDefault="00A46E89" w:rsidP="00A46E89">
      <w:pPr>
        <w:jc w:val="both"/>
        <w:rPr>
          <w:szCs w:val="24"/>
          <w:lang w:val="sr-Cyrl-RS"/>
        </w:rPr>
      </w:pPr>
    </w:p>
    <w:p w14:paraId="1D022444"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32. седница већа дана 11.10.202</w:t>
      </w:r>
      <w:r w:rsidRPr="00A46E89">
        <w:rPr>
          <w:b/>
          <w:szCs w:val="24"/>
        </w:rPr>
        <w:t>1</w:t>
      </w:r>
      <w:r w:rsidRPr="00A46E89">
        <w:rPr>
          <w:b/>
          <w:szCs w:val="24"/>
          <w:lang w:val="sr-Cyrl-RS"/>
        </w:rPr>
        <w:t>.године</w:t>
      </w:r>
      <w:r w:rsidRPr="00A46E89">
        <w:rPr>
          <w:szCs w:val="24"/>
          <w:lang w:val="sr-Cyrl-RS"/>
        </w:rPr>
        <w:t xml:space="preserve"> са почетком у 13,00 часова са дневним редом:</w:t>
      </w:r>
    </w:p>
    <w:p w14:paraId="7635FEC5" w14:textId="77777777" w:rsidR="00A46E89" w:rsidRPr="00A46E89" w:rsidRDefault="00A46E89" w:rsidP="00A46E89">
      <w:pPr>
        <w:jc w:val="both"/>
        <w:rPr>
          <w:szCs w:val="24"/>
          <w:lang w:val="sr-Cyrl-RS"/>
        </w:rPr>
      </w:pPr>
      <w:r w:rsidRPr="00A46E89">
        <w:rPr>
          <w:szCs w:val="24"/>
          <w:lang w:val="sr-Cyrl-RS"/>
        </w:rPr>
        <w:t xml:space="preserve">1.Усвајање записника са 31. седнице Већа; </w:t>
      </w:r>
    </w:p>
    <w:p w14:paraId="107BC301" w14:textId="77777777" w:rsidR="00A46E89" w:rsidRPr="00A46E89" w:rsidRDefault="00A46E89" w:rsidP="00A46E89">
      <w:pPr>
        <w:jc w:val="both"/>
        <w:rPr>
          <w:szCs w:val="24"/>
          <w:lang w:val="sr-Cyrl-RS"/>
        </w:rPr>
      </w:pPr>
      <w:r w:rsidRPr="00A46E89">
        <w:rPr>
          <w:szCs w:val="24"/>
          <w:lang w:val="sr-Cyrl-RS"/>
        </w:rPr>
        <w:t xml:space="preserve">2.Доношење Решења о измени решења бр.471-2/20-03 од 17.11.2020.године о формирању Комисије за спровођење поступака по конкурсу за доделу средстава за програме из области спорта Градске општине Палилула; </w:t>
      </w:r>
    </w:p>
    <w:p w14:paraId="76F4C584" w14:textId="77777777" w:rsidR="00A46E89" w:rsidRPr="00A46E89" w:rsidRDefault="00A46E89" w:rsidP="00A46E89">
      <w:pPr>
        <w:jc w:val="both"/>
        <w:rPr>
          <w:szCs w:val="24"/>
          <w:lang w:val="sr-Cyrl-RS"/>
        </w:rPr>
      </w:pPr>
      <w:r w:rsidRPr="00A46E89">
        <w:rPr>
          <w:szCs w:val="24"/>
          <w:lang w:val="sr-Cyrl-RS"/>
        </w:rPr>
        <w:t>3.Текућа питања.</w:t>
      </w:r>
    </w:p>
    <w:p w14:paraId="274A5616"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69D54AA7" w14:textId="77777777" w:rsidR="00A46E89" w:rsidRPr="00A46E89" w:rsidRDefault="00A46E89" w:rsidP="00A46E89">
      <w:pPr>
        <w:jc w:val="both"/>
        <w:rPr>
          <w:szCs w:val="24"/>
          <w:lang w:val="sr-Cyrl-RS"/>
        </w:rPr>
      </w:pPr>
    </w:p>
    <w:p w14:paraId="369DDF81" w14:textId="50DC2996" w:rsidR="00A46E89" w:rsidRPr="00A46E89" w:rsidRDefault="00A46E89" w:rsidP="00A46E89">
      <w:pPr>
        <w:jc w:val="both"/>
        <w:rPr>
          <w:b/>
          <w:szCs w:val="24"/>
          <w:lang w:val="sr-Cyrl-RS"/>
        </w:rPr>
      </w:pPr>
      <w:r w:rsidRPr="00A46E89">
        <w:rPr>
          <w:b/>
          <w:szCs w:val="24"/>
          <w:lang w:val="sr-Cyrl-RS"/>
        </w:rPr>
        <w:t>НОВЕМБАР</w:t>
      </w:r>
    </w:p>
    <w:p w14:paraId="619434D9"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33. седница већа дана 01.11.202</w:t>
      </w:r>
      <w:r w:rsidRPr="00A46E89">
        <w:rPr>
          <w:b/>
          <w:szCs w:val="24"/>
        </w:rPr>
        <w:t>1</w:t>
      </w:r>
      <w:r w:rsidRPr="00A46E89">
        <w:rPr>
          <w:b/>
          <w:szCs w:val="24"/>
          <w:lang w:val="sr-Cyrl-RS"/>
        </w:rPr>
        <w:t>.године</w:t>
      </w:r>
      <w:r w:rsidRPr="00A46E89">
        <w:rPr>
          <w:szCs w:val="24"/>
          <w:lang w:val="sr-Cyrl-RS"/>
        </w:rPr>
        <w:t xml:space="preserve"> са почетком у 15,15 часова са дневним редом:</w:t>
      </w:r>
    </w:p>
    <w:p w14:paraId="0DBC52A2" w14:textId="77777777" w:rsidR="00A46E89" w:rsidRPr="00A46E89" w:rsidRDefault="00A46E89" w:rsidP="00A46E89">
      <w:pPr>
        <w:jc w:val="both"/>
        <w:rPr>
          <w:szCs w:val="24"/>
          <w:lang w:val="sr-Cyrl-RS"/>
        </w:rPr>
      </w:pPr>
      <w:r w:rsidRPr="00A46E89">
        <w:rPr>
          <w:szCs w:val="24"/>
          <w:lang w:val="sr-Cyrl-RS"/>
        </w:rPr>
        <w:t xml:space="preserve">1.Усвајање записника са 32. седнице Већа; </w:t>
      </w:r>
    </w:p>
    <w:p w14:paraId="0CBAD69D" w14:textId="77777777" w:rsidR="00A46E89" w:rsidRPr="00A46E89" w:rsidRDefault="00A46E89" w:rsidP="00A46E89">
      <w:pPr>
        <w:jc w:val="both"/>
        <w:rPr>
          <w:szCs w:val="24"/>
          <w:lang w:val="sr-Cyrl-RS"/>
        </w:rPr>
      </w:pPr>
      <w:r w:rsidRPr="00A46E89">
        <w:rPr>
          <w:szCs w:val="24"/>
          <w:lang w:val="sr-Cyrl-RS"/>
        </w:rPr>
        <w:t>2.Доношење Решења о усвајању извештаја о извршењу буџета Градске општине Палилула за период од 01.01.2021. године до 30.09.2021. године - деветомесечни извештај;</w:t>
      </w:r>
    </w:p>
    <w:p w14:paraId="76C7FCA1" w14:textId="77777777" w:rsidR="00A46E89" w:rsidRPr="00A46E89" w:rsidRDefault="00A46E89" w:rsidP="00A46E89">
      <w:pPr>
        <w:jc w:val="both"/>
        <w:rPr>
          <w:szCs w:val="24"/>
          <w:lang w:val="sr-Cyrl-RS"/>
        </w:rPr>
      </w:pPr>
      <w:r w:rsidRPr="00A46E89">
        <w:rPr>
          <w:szCs w:val="24"/>
          <w:lang w:val="sr-Cyrl-RS"/>
        </w:rPr>
        <w:t>3.Доношење Решења о утврђивању предлога Одлуке о буџету за 2022. годину са Кадровским планом за 2022. годину Градске општине Палилула;</w:t>
      </w:r>
    </w:p>
    <w:p w14:paraId="7133A425" w14:textId="77777777" w:rsidR="00A46E89" w:rsidRPr="00A46E89" w:rsidRDefault="00A46E89" w:rsidP="00A46E89">
      <w:pPr>
        <w:jc w:val="both"/>
        <w:rPr>
          <w:szCs w:val="24"/>
          <w:lang w:val="sr-Cyrl-RS"/>
        </w:rPr>
      </w:pPr>
      <w:r w:rsidRPr="00A46E89">
        <w:rPr>
          <w:szCs w:val="24"/>
          <w:lang w:val="sr-Cyrl-RS"/>
        </w:rPr>
        <w:t>4.Одлучивање о предлогу Kомисије Градске општине Палилула за доделу средстава из области из области спорта од значаја за Градску општину Палилула-Ниш за 2021.годину ;</w:t>
      </w:r>
    </w:p>
    <w:p w14:paraId="652D22CA" w14:textId="77777777" w:rsidR="00A46E89" w:rsidRPr="00A46E89" w:rsidRDefault="00A46E89" w:rsidP="00A46E89">
      <w:pPr>
        <w:jc w:val="both"/>
        <w:rPr>
          <w:szCs w:val="24"/>
          <w:lang w:val="sr-Cyrl-RS"/>
        </w:rPr>
      </w:pPr>
      <w:r w:rsidRPr="00A46E89">
        <w:rPr>
          <w:szCs w:val="24"/>
          <w:lang w:val="sr-Cyrl-RS"/>
        </w:rPr>
        <w:t>5.Текућа питања.</w:t>
      </w:r>
    </w:p>
    <w:p w14:paraId="0F9C8943"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034A75B5" w14:textId="77777777" w:rsidR="00A46E89" w:rsidRPr="00A46E89" w:rsidRDefault="00A46E89" w:rsidP="00A46E89">
      <w:pPr>
        <w:jc w:val="both"/>
        <w:rPr>
          <w:szCs w:val="24"/>
          <w:lang w:val="sr-Cyrl-RS"/>
        </w:rPr>
      </w:pPr>
    </w:p>
    <w:p w14:paraId="5A92543A"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34. седница већа дана 19.11.202</w:t>
      </w:r>
      <w:r w:rsidRPr="00A46E89">
        <w:rPr>
          <w:b/>
          <w:szCs w:val="24"/>
        </w:rPr>
        <w:t>1</w:t>
      </w:r>
      <w:r w:rsidRPr="00A46E89">
        <w:rPr>
          <w:b/>
          <w:szCs w:val="24"/>
          <w:lang w:val="sr-Cyrl-RS"/>
        </w:rPr>
        <w:t>.године</w:t>
      </w:r>
      <w:r w:rsidRPr="00A46E89">
        <w:rPr>
          <w:szCs w:val="24"/>
          <w:lang w:val="sr-Cyrl-RS"/>
        </w:rPr>
        <w:t xml:space="preserve"> са почетком у 11,00 часова са дневним редом:</w:t>
      </w:r>
    </w:p>
    <w:p w14:paraId="3AB62D1C" w14:textId="77777777" w:rsidR="00A46E89" w:rsidRPr="00A46E89" w:rsidRDefault="00A46E89" w:rsidP="00A46E89">
      <w:pPr>
        <w:jc w:val="both"/>
        <w:rPr>
          <w:szCs w:val="24"/>
          <w:lang w:val="sr-Cyrl-RS"/>
        </w:rPr>
      </w:pPr>
      <w:r w:rsidRPr="00A46E89">
        <w:rPr>
          <w:szCs w:val="24"/>
          <w:lang w:val="sr-Cyrl-RS"/>
        </w:rPr>
        <w:lastRenderedPageBreak/>
        <w:t xml:space="preserve">1.Усвајање записника са 33. седнице Већа; </w:t>
      </w:r>
    </w:p>
    <w:p w14:paraId="79ED5533" w14:textId="77777777" w:rsidR="00A46E89" w:rsidRPr="00A46E89" w:rsidRDefault="00A46E89" w:rsidP="00A46E89">
      <w:pPr>
        <w:jc w:val="both"/>
        <w:rPr>
          <w:szCs w:val="24"/>
          <w:lang w:val="sr-Cyrl-RS"/>
        </w:rPr>
      </w:pPr>
      <w:r w:rsidRPr="00A46E89">
        <w:rPr>
          <w:szCs w:val="24"/>
          <w:lang w:val="sr-Cyrl-RS"/>
        </w:rPr>
        <w:t>2.Одлучивање о жалби Николе Филиповића  из Ниша, ул. Николе Дражића број 12/1 везано за накнаду трошкова поступка - известилац Велизар Пешић;</w:t>
      </w:r>
    </w:p>
    <w:p w14:paraId="20EA710D" w14:textId="77777777" w:rsidR="00A46E89" w:rsidRPr="00A46E89" w:rsidRDefault="00A46E89" w:rsidP="00A46E89">
      <w:pPr>
        <w:jc w:val="both"/>
        <w:rPr>
          <w:szCs w:val="24"/>
          <w:lang w:val="sr-Cyrl-RS"/>
        </w:rPr>
      </w:pPr>
      <w:r w:rsidRPr="00A46E89">
        <w:rPr>
          <w:szCs w:val="24"/>
          <w:lang w:val="sr-Cyrl-RS"/>
        </w:rPr>
        <w:t>3.Доношење решења о образовању радне групе за израду Плана развоја ГО Палилула за период од 2022.године до 2028.године.-известилац Милан Николић;</w:t>
      </w:r>
    </w:p>
    <w:p w14:paraId="5CFFCC5F" w14:textId="77777777" w:rsidR="00A46E89" w:rsidRPr="00A46E89" w:rsidRDefault="00A46E89" w:rsidP="00A46E89">
      <w:pPr>
        <w:jc w:val="both"/>
        <w:rPr>
          <w:szCs w:val="24"/>
          <w:lang w:val="sr-Cyrl-RS"/>
        </w:rPr>
      </w:pPr>
      <w:r w:rsidRPr="00A46E89">
        <w:rPr>
          <w:szCs w:val="24"/>
          <w:lang w:val="sr-Cyrl-RS"/>
        </w:rPr>
        <w:t>4.Доношење закључка о предлогу за промену назива фудбалског „ стадиона Чаир “ у назив „ стадион Драган Стојковић Пикси;</w:t>
      </w:r>
    </w:p>
    <w:p w14:paraId="5C5051BF" w14:textId="77777777" w:rsidR="00A46E89" w:rsidRPr="00A46E89" w:rsidRDefault="00A46E89" w:rsidP="00A46E89">
      <w:pPr>
        <w:jc w:val="both"/>
        <w:rPr>
          <w:szCs w:val="24"/>
          <w:lang w:val="sr-Cyrl-RS"/>
        </w:rPr>
      </w:pPr>
      <w:r w:rsidRPr="00A46E89">
        <w:rPr>
          <w:szCs w:val="24"/>
          <w:lang w:val="sr-Cyrl-RS"/>
        </w:rPr>
        <w:t>5.Одлучивање о захтевима за једнократну  новчану помоћ за 13 подносиоца захтева и то:</w:t>
      </w:r>
    </w:p>
    <w:p w14:paraId="105CE22F" w14:textId="77777777" w:rsidR="00A46E89" w:rsidRPr="00A46E89" w:rsidRDefault="00A46E89" w:rsidP="00A46E89">
      <w:pPr>
        <w:jc w:val="both"/>
        <w:rPr>
          <w:szCs w:val="24"/>
          <w:lang w:val="sr-Cyrl-RS"/>
        </w:rPr>
      </w:pPr>
      <w:r w:rsidRPr="00A46E89">
        <w:rPr>
          <w:szCs w:val="24"/>
          <w:lang w:val="sr-Cyrl-RS"/>
        </w:rPr>
        <w:t>1)</w:t>
      </w:r>
      <w:r w:rsidRPr="00A46E89">
        <w:rPr>
          <w:szCs w:val="24"/>
          <w:lang w:val="sr-Cyrl-RS"/>
        </w:rPr>
        <w:tab/>
        <w:t>Суљић Дијана</w:t>
      </w:r>
      <w:r w:rsidRPr="00A46E89">
        <w:rPr>
          <w:szCs w:val="24"/>
          <w:lang w:val="sr-Cyrl-RS"/>
        </w:rPr>
        <w:tab/>
        <w:t>Габровац, ул.Вукмановска13, са предложеном ЈНП од 7.000,00 дин.</w:t>
      </w:r>
    </w:p>
    <w:p w14:paraId="565DD7BA" w14:textId="77777777" w:rsidR="00A46E89" w:rsidRPr="00A46E89" w:rsidRDefault="00A46E89" w:rsidP="00A46E89">
      <w:pPr>
        <w:jc w:val="both"/>
        <w:rPr>
          <w:szCs w:val="24"/>
          <w:lang w:val="sr-Cyrl-RS"/>
        </w:rPr>
      </w:pPr>
      <w:r w:rsidRPr="00A46E89">
        <w:rPr>
          <w:szCs w:val="24"/>
          <w:lang w:val="sr-Cyrl-RS"/>
        </w:rPr>
        <w:t>2)</w:t>
      </w:r>
      <w:r w:rsidRPr="00A46E89">
        <w:rPr>
          <w:szCs w:val="24"/>
          <w:lang w:val="sr-Cyrl-RS"/>
        </w:rPr>
        <w:tab/>
        <w:t>Суљић Данијела, Габровац,ул.Вукмановска13, са предложеном ЈНП од 7.000,00 дин.</w:t>
      </w:r>
    </w:p>
    <w:p w14:paraId="6929CC51" w14:textId="77777777" w:rsidR="00A46E89" w:rsidRPr="00A46E89" w:rsidRDefault="00A46E89" w:rsidP="00A46E89">
      <w:pPr>
        <w:jc w:val="both"/>
        <w:rPr>
          <w:szCs w:val="24"/>
          <w:lang w:val="sr-Cyrl-RS"/>
        </w:rPr>
      </w:pPr>
      <w:r w:rsidRPr="00A46E89">
        <w:rPr>
          <w:szCs w:val="24"/>
          <w:lang w:val="sr-Cyrl-RS"/>
        </w:rPr>
        <w:t>3)</w:t>
      </w:r>
      <w:r w:rsidRPr="00A46E89">
        <w:rPr>
          <w:szCs w:val="24"/>
          <w:lang w:val="sr-Cyrl-RS"/>
        </w:rPr>
        <w:tab/>
        <w:t>Суљић Зорица, Габровац бб, са предложеном ЈНП од 7.000,00 дин.</w:t>
      </w:r>
    </w:p>
    <w:p w14:paraId="03901FCA" w14:textId="77777777" w:rsidR="00A46E89" w:rsidRPr="00A46E89" w:rsidRDefault="00A46E89" w:rsidP="00A46E89">
      <w:pPr>
        <w:jc w:val="both"/>
        <w:rPr>
          <w:szCs w:val="24"/>
          <w:lang w:val="sr-Cyrl-RS"/>
        </w:rPr>
      </w:pPr>
      <w:r w:rsidRPr="00A46E89">
        <w:rPr>
          <w:szCs w:val="24"/>
          <w:lang w:val="sr-Cyrl-RS"/>
        </w:rPr>
        <w:t>4)</w:t>
      </w:r>
      <w:r w:rsidRPr="00A46E89">
        <w:rPr>
          <w:szCs w:val="24"/>
          <w:lang w:val="sr-Cyrl-RS"/>
        </w:rPr>
        <w:tab/>
        <w:t>Сулејмановић Осман, ул.Сточни трг бр.106, са предложеном ЈНП од 7.000,00 дин.</w:t>
      </w:r>
    </w:p>
    <w:p w14:paraId="4B202C20" w14:textId="77777777" w:rsidR="00A46E89" w:rsidRPr="00A46E89" w:rsidRDefault="00A46E89" w:rsidP="00A46E89">
      <w:pPr>
        <w:jc w:val="both"/>
        <w:rPr>
          <w:szCs w:val="24"/>
          <w:lang w:val="sr-Cyrl-RS"/>
        </w:rPr>
      </w:pPr>
      <w:r w:rsidRPr="00A46E89">
        <w:rPr>
          <w:szCs w:val="24"/>
          <w:lang w:val="sr-Cyrl-RS"/>
        </w:rPr>
        <w:t>5)</w:t>
      </w:r>
      <w:r w:rsidRPr="00A46E89">
        <w:rPr>
          <w:szCs w:val="24"/>
          <w:lang w:val="sr-Cyrl-RS"/>
        </w:rPr>
        <w:tab/>
        <w:t>Сулејмановић Алиса, ул.Мраморска бр.8, са предложеном ЈНП од 7.000,00 дин.</w:t>
      </w:r>
    </w:p>
    <w:p w14:paraId="2C4993C1"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Алимановић Шериф, ул.Мраморска бр.8, са предложеном ЈНП од 7.000,00 дин.</w:t>
      </w:r>
    </w:p>
    <w:p w14:paraId="1DB61B92" w14:textId="77777777" w:rsidR="00A46E89" w:rsidRPr="00A46E89" w:rsidRDefault="00A46E89" w:rsidP="00A46E89">
      <w:pPr>
        <w:jc w:val="both"/>
        <w:rPr>
          <w:szCs w:val="24"/>
          <w:lang w:val="sr-Cyrl-RS"/>
        </w:rPr>
      </w:pPr>
      <w:r w:rsidRPr="00A46E89">
        <w:rPr>
          <w:szCs w:val="24"/>
          <w:lang w:val="sr-Cyrl-RS"/>
        </w:rPr>
        <w:t>7)</w:t>
      </w:r>
      <w:r w:rsidRPr="00A46E89">
        <w:rPr>
          <w:szCs w:val="24"/>
          <w:lang w:val="sr-Cyrl-RS"/>
        </w:rPr>
        <w:tab/>
        <w:t>Авдић Сања</w:t>
      </w:r>
      <w:r w:rsidRPr="00A46E89">
        <w:rPr>
          <w:szCs w:val="24"/>
          <w:lang w:val="sr-Cyrl-RS"/>
        </w:rPr>
        <w:tab/>
        <w:t>Ул.Мраморска бр.8, са предложеном ЈНП од 7.000,00 дин.</w:t>
      </w:r>
    </w:p>
    <w:p w14:paraId="6E4C7C50" w14:textId="77777777" w:rsidR="00A46E89" w:rsidRPr="00A46E89" w:rsidRDefault="00A46E89" w:rsidP="00A46E89">
      <w:pPr>
        <w:jc w:val="both"/>
        <w:rPr>
          <w:szCs w:val="24"/>
          <w:lang w:val="sr-Cyrl-RS"/>
        </w:rPr>
      </w:pPr>
      <w:r w:rsidRPr="00A46E89">
        <w:rPr>
          <w:szCs w:val="24"/>
          <w:lang w:val="sr-Cyrl-RS"/>
        </w:rPr>
        <w:t>8)</w:t>
      </w:r>
      <w:r w:rsidRPr="00A46E89">
        <w:rPr>
          <w:szCs w:val="24"/>
          <w:lang w:val="sr-Cyrl-RS"/>
        </w:rPr>
        <w:tab/>
        <w:t>Асановић Снежана, ул.Сточни трг бр.32, са предложеном ЈНП од 7.000,00 дин.</w:t>
      </w:r>
    </w:p>
    <w:p w14:paraId="074A05D2" w14:textId="77777777" w:rsidR="00A46E89" w:rsidRPr="00A46E89" w:rsidRDefault="00A46E89" w:rsidP="00A46E89">
      <w:pPr>
        <w:jc w:val="both"/>
        <w:rPr>
          <w:szCs w:val="24"/>
          <w:lang w:val="sr-Cyrl-RS"/>
        </w:rPr>
      </w:pPr>
      <w:r w:rsidRPr="00A46E89">
        <w:rPr>
          <w:szCs w:val="24"/>
          <w:lang w:val="sr-Cyrl-RS"/>
        </w:rPr>
        <w:t>9)</w:t>
      </w:r>
      <w:r w:rsidRPr="00A46E89">
        <w:rPr>
          <w:szCs w:val="24"/>
          <w:lang w:val="sr-Cyrl-RS"/>
        </w:rPr>
        <w:tab/>
        <w:t>Исмаиловић Надежда, ул.Шумадијска бр.75, са предложеном ЈНП од 7.000,00 дин.</w:t>
      </w:r>
    </w:p>
    <w:p w14:paraId="3DCE0D66" w14:textId="77777777" w:rsidR="00A46E89" w:rsidRPr="00A46E89" w:rsidRDefault="00A46E89" w:rsidP="00A46E89">
      <w:pPr>
        <w:jc w:val="both"/>
        <w:rPr>
          <w:szCs w:val="24"/>
          <w:lang w:val="sr-Cyrl-RS"/>
        </w:rPr>
      </w:pPr>
      <w:r w:rsidRPr="00A46E89">
        <w:rPr>
          <w:szCs w:val="24"/>
          <w:lang w:val="sr-Cyrl-RS"/>
        </w:rPr>
        <w:t>10)</w:t>
      </w:r>
      <w:r w:rsidRPr="00A46E89">
        <w:rPr>
          <w:szCs w:val="24"/>
          <w:lang w:val="sr-Cyrl-RS"/>
        </w:rPr>
        <w:tab/>
        <w:t>Пауновић Шеназа, ул.Мраморска бр.8, са предложеном ЈНП од 7.000,00 дин.</w:t>
      </w:r>
    </w:p>
    <w:p w14:paraId="24E4E02B" w14:textId="77777777" w:rsidR="00A46E89" w:rsidRPr="00A46E89" w:rsidRDefault="00A46E89" w:rsidP="00A46E89">
      <w:pPr>
        <w:jc w:val="both"/>
        <w:rPr>
          <w:szCs w:val="24"/>
          <w:lang w:val="sr-Cyrl-RS"/>
        </w:rPr>
      </w:pPr>
      <w:r w:rsidRPr="00A46E89">
        <w:rPr>
          <w:szCs w:val="24"/>
          <w:lang w:val="sr-Cyrl-RS"/>
        </w:rPr>
        <w:t>11)</w:t>
      </w:r>
      <w:r w:rsidRPr="00A46E89">
        <w:rPr>
          <w:szCs w:val="24"/>
          <w:lang w:val="sr-Cyrl-RS"/>
        </w:rPr>
        <w:tab/>
        <w:t>Пауновић Шерија, ул.Мрамосрка бр.8, са предложеном ЈНП од 7.000,00 дин.</w:t>
      </w:r>
    </w:p>
    <w:p w14:paraId="7B788A7D" w14:textId="77777777" w:rsidR="00A46E89" w:rsidRPr="00A46E89" w:rsidRDefault="00A46E89" w:rsidP="00A46E89">
      <w:pPr>
        <w:jc w:val="both"/>
        <w:rPr>
          <w:szCs w:val="24"/>
          <w:lang w:val="sr-Cyrl-RS"/>
        </w:rPr>
      </w:pPr>
      <w:r w:rsidRPr="00A46E89">
        <w:rPr>
          <w:szCs w:val="24"/>
          <w:lang w:val="sr-Cyrl-RS"/>
        </w:rPr>
        <w:t>12)</w:t>
      </w:r>
      <w:r w:rsidRPr="00A46E89">
        <w:rPr>
          <w:szCs w:val="24"/>
          <w:lang w:val="sr-Cyrl-RS"/>
        </w:rPr>
        <w:tab/>
        <w:t>Бекташевић Дамир, ул.Шумадијска бр.75, са предложеном ЈНП од 7.000,00 дин.</w:t>
      </w:r>
    </w:p>
    <w:p w14:paraId="5A65D871" w14:textId="77777777" w:rsidR="00A46E89" w:rsidRPr="00A46E89" w:rsidRDefault="00A46E89" w:rsidP="00A46E89">
      <w:pPr>
        <w:jc w:val="both"/>
        <w:rPr>
          <w:szCs w:val="24"/>
          <w:lang w:val="sr-Cyrl-RS"/>
        </w:rPr>
      </w:pPr>
      <w:r w:rsidRPr="00A46E89">
        <w:rPr>
          <w:szCs w:val="24"/>
          <w:lang w:val="sr-Cyrl-RS"/>
        </w:rPr>
        <w:t>13)</w:t>
      </w:r>
      <w:r w:rsidRPr="00A46E89">
        <w:rPr>
          <w:szCs w:val="24"/>
          <w:lang w:val="sr-Cyrl-RS"/>
        </w:rPr>
        <w:tab/>
        <w:t>Бељуловић Анифа, ул.Сточни трг бр.106, са предложеном ЈНП од 7.000,00 дин.</w:t>
      </w:r>
    </w:p>
    <w:p w14:paraId="102D4AC9" w14:textId="77777777" w:rsidR="00A46E89" w:rsidRPr="00A46E89" w:rsidRDefault="00A46E89" w:rsidP="00A46E89">
      <w:pPr>
        <w:jc w:val="both"/>
        <w:rPr>
          <w:szCs w:val="24"/>
          <w:lang w:val="sr-Cyrl-RS"/>
        </w:rPr>
      </w:pPr>
      <w:r w:rsidRPr="00A46E89">
        <w:rPr>
          <w:szCs w:val="24"/>
          <w:lang w:val="sr-Cyrl-RS"/>
        </w:rPr>
        <w:t>6.</w:t>
      </w:r>
      <w:r w:rsidRPr="00A46E89">
        <w:rPr>
          <w:szCs w:val="24"/>
          <w:lang w:val="sr-Cyrl-RS"/>
        </w:rPr>
        <w:tab/>
        <w:t>Текућа питања.</w:t>
      </w:r>
    </w:p>
    <w:p w14:paraId="349AAB6E"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CAF6D75" w14:textId="77777777" w:rsidR="00A46E89" w:rsidRPr="00A46E89" w:rsidRDefault="00A46E89" w:rsidP="00A46E89">
      <w:pPr>
        <w:jc w:val="both"/>
        <w:rPr>
          <w:szCs w:val="24"/>
          <w:lang w:val="sr-Cyrl-RS"/>
        </w:rPr>
      </w:pPr>
    </w:p>
    <w:p w14:paraId="6106FAD1"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35. седница већа дана 23.11.202</w:t>
      </w:r>
      <w:r w:rsidRPr="00A46E89">
        <w:rPr>
          <w:b/>
          <w:szCs w:val="24"/>
        </w:rPr>
        <w:t>1</w:t>
      </w:r>
      <w:r w:rsidRPr="00A46E89">
        <w:rPr>
          <w:b/>
          <w:szCs w:val="24"/>
          <w:lang w:val="sr-Cyrl-RS"/>
        </w:rPr>
        <w:t>.године</w:t>
      </w:r>
      <w:r w:rsidRPr="00A46E89">
        <w:rPr>
          <w:szCs w:val="24"/>
          <w:lang w:val="sr-Cyrl-RS"/>
        </w:rPr>
        <w:t xml:space="preserve"> са почетком у 10,30 часова са дневним редом:</w:t>
      </w:r>
    </w:p>
    <w:p w14:paraId="63D1118B" w14:textId="77777777" w:rsidR="00A46E89" w:rsidRPr="00A46E89" w:rsidRDefault="00A46E89" w:rsidP="00A46E89">
      <w:pPr>
        <w:jc w:val="both"/>
        <w:rPr>
          <w:szCs w:val="24"/>
          <w:lang w:val="sr-Cyrl-RS"/>
        </w:rPr>
      </w:pPr>
      <w:r w:rsidRPr="00A46E89">
        <w:rPr>
          <w:szCs w:val="24"/>
          <w:lang w:val="sr-Cyrl-RS"/>
        </w:rPr>
        <w:t xml:space="preserve">1.Усвајање записника са 34. седнице Већа; </w:t>
      </w:r>
    </w:p>
    <w:p w14:paraId="669AF7BB" w14:textId="77777777" w:rsidR="00A46E89" w:rsidRPr="00A46E89" w:rsidRDefault="00A46E89" w:rsidP="00A46E89">
      <w:pPr>
        <w:jc w:val="both"/>
        <w:rPr>
          <w:szCs w:val="24"/>
          <w:lang w:val="sr-Cyrl-RS"/>
        </w:rPr>
      </w:pPr>
      <w:r w:rsidRPr="00A46E89">
        <w:rPr>
          <w:szCs w:val="24"/>
          <w:lang w:val="sr-Cyrl-RS"/>
        </w:rPr>
        <w:t>2.Доношење Решења о утврђивању Одлуке о изменама и допунама одлуке о  буџету Градске општине Палилула за 2021. годину са Другом изменом и допуном Кадровског плана Управе Градске општине Палилула за 2021 годину – известилац Слободанка Младеновић Ђоршевић и Иван Драгишић;</w:t>
      </w:r>
    </w:p>
    <w:p w14:paraId="621EB2E6" w14:textId="77777777" w:rsidR="00A46E89" w:rsidRPr="00A46E89" w:rsidRDefault="00A46E89" w:rsidP="00A46E89">
      <w:pPr>
        <w:jc w:val="both"/>
        <w:rPr>
          <w:szCs w:val="24"/>
          <w:lang w:val="sr-Cyrl-RS"/>
        </w:rPr>
      </w:pPr>
      <w:r w:rsidRPr="00A46E89">
        <w:rPr>
          <w:szCs w:val="24"/>
          <w:lang w:val="sr-Cyrl-RS"/>
        </w:rPr>
        <w:t>3.Доношење Решења о измени Решења о усвајању Пројекта „ Куповина опреме за КУД Ковиље“ који се тиче висине одобрених новчаних средстава-известилац Лазар Динић;</w:t>
      </w:r>
    </w:p>
    <w:p w14:paraId="4EC205F5" w14:textId="77777777" w:rsidR="00A46E89" w:rsidRPr="00A46E89" w:rsidRDefault="00A46E89" w:rsidP="00A46E89">
      <w:pPr>
        <w:jc w:val="both"/>
        <w:rPr>
          <w:szCs w:val="24"/>
          <w:lang w:val="sr-Cyrl-RS"/>
        </w:rPr>
      </w:pPr>
      <w:r w:rsidRPr="00A46E89">
        <w:rPr>
          <w:szCs w:val="24"/>
          <w:lang w:val="sr-Cyrl-RS"/>
        </w:rPr>
        <w:t>4.Одлучивање о захтевима за једнократну  новчану помоћ за 37 подносиоца захтева-известилац Јовица Ралић/Саша Усеновић;</w:t>
      </w:r>
    </w:p>
    <w:p w14:paraId="046B7122" w14:textId="77777777" w:rsidR="00A46E89" w:rsidRPr="00A46E89" w:rsidRDefault="00A46E89" w:rsidP="00A46E89">
      <w:pPr>
        <w:jc w:val="both"/>
        <w:rPr>
          <w:szCs w:val="24"/>
          <w:lang w:val="sr-Cyrl-RS"/>
        </w:rPr>
      </w:pPr>
      <w:r w:rsidRPr="00A46E89">
        <w:rPr>
          <w:szCs w:val="24"/>
          <w:lang w:val="sr-Cyrl-RS"/>
        </w:rPr>
        <w:t>5.Текућа питања.</w:t>
      </w:r>
    </w:p>
    <w:p w14:paraId="28DFD2C3"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DA5392A" w14:textId="77777777" w:rsidR="00A46E89" w:rsidRPr="00A46E89" w:rsidRDefault="00A46E89" w:rsidP="00A46E89">
      <w:pPr>
        <w:jc w:val="both"/>
        <w:rPr>
          <w:szCs w:val="24"/>
          <w:lang w:val="sr-Cyrl-RS"/>
        </w:rPr>
      </w:pPr>
    </w:p>
    <w:p w14:paraId="368ECE2F" w14:textId="0A35E699" w:rsidR="00A46E89" w:rsidRPr="00A46E89" w:rsidRDefault="00A46E89" w:rsidP="00A46E89">
      <w:pPr>
        <w:jc w:val="both"/>
        <w:rPr>
          <w:b/>
          <w:szCs w:val="24"/>
          <w:lang w:val="sr-Cyrl-RS"/>
        </w:rPr>
      </w:pPr>
      <w:r w:rsidRPr="00A46E89">
        <w:rPr>
          <w:b/>
          <w:szCs w:val="24"/>
          <w:lang w:val="sr-Cyrl-RS"/>
        </w:rPr>
        <w:t xml:space="preserve">ДЕЦЕМБАР </w:t>
      </w:r>
    </w:p>
    <w:p w14:paraId="1F88B752"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36. седница већа дана 08.12.202</w:t>
      </w:r>
      <w:r w:rsidRPr="00A46E89">
        <w:rPr>
          <w:b/>
          <w:szCs w:val="24"/>
        </w:rPr>
        <w:t>1</w:t>
      </w:r>
      <w:r w:rsidRPr="00A46E89">
        <w:rPr>
          <w:b/>
          <w:szCs w:val="24"/>
          <w:lang w:val="sr-Cyrl-RS"/>
        </w:rPr>
        <w:t>.године</w:t>
      </w:r>
      <w:r w:rsidRPr="00A46E89">
        <w:rPr>
          <w:szCs w:val="24"/>
          <w:lang w:val="sr-Cyrl-RS"/>
        </w:rPr>
        <w:t xml:space="preserve"> са почетком у 12,30 часова са дневним редом:</w:t>
      </w:r>
    </w:p>
    <w:p w14:paraId="5AED7AE3" w14:textId="77777777" w:rsidR="00A46E89" w:rsidRPr="00A46E89" w:rsidRDefault="00A46E89" w:rsidP="00A46E89">
      <w:pPr>
        <w:jc w:val="both"/>
        <w:rPr>
          <w:szCs w:val="24"/>
          <w:lang w:val="sr-Cyrl-RS"/>
        </w:rPr>
      </w:pPr>
      <w:r w:rsidRPr="00A46E89">
        <w:rPr>
          <w:szCs w:val="24"/>
          <w:lang w:val="sr-Cyrl-RS"/>
        </w:rPr>
        <w:t xml:space="preserve">1.Усвајање записника са 35. седнице Већа; </w:t>
      </w:r>
    </w:p>
    <w:p w14:paraId="639035D9" w14:textId="77777777" w:rsidR="00A46E89" w:rsidRPr="00A46E89" w:rsidRDefault="00A46E89" w:rsidP="00A46E89">
      <w:pPr>
        <w:jc w:val="both"/>
        <w:rPr>
          <w:szCs w:val="24"/>
          <w:lang w:val="sr-Cyrl-RS"/>
        </w:rPr>
      </w:pPr>
      <w:r w:rsidRPr="00A46E89">
        <w:rPr>
          <w:szCs w:val="24"/>
          <w:lang w:val="sr-Cyrl-RS"/>
        </w:rPr>
        <w:t>2.Доношење Решења о утврђивању предлога Одлуке о буџету за 2022. годину са Кадровским планом за 2022. годину Градске општине Палилула;</w:t>
      </w:r>
    </w:p>
    <w:p w14:paraId="2E6EA870" w14:textId="77777777" w:rsidR="00A46E89" w:rsidRPr="00A46E89" w:rsidRDefault="00A46E89" w:rsidP="00A46E89">
      <w:pPr>
        <w:jc w:val="both"/>
        <w:rPr>
          <w:szCs w:val="24"/>
          <w:lang w:val="sr-Cyrl-RS"/>
        </w:rPr>
      </w:pPr>
      <w:r w:rsidRPr="00A46E89">
        <w:rPr>
          <w:szCs w:val="24"/>
          <w:lang w:val="sr-Cyrl-RS"/>
        </w:rPr>
        <w:lastRenderedPageBreak/>
        <w:t>3.Доношење Закључка о давању претходног мишљења на предлог Програма пословања ЈКП Медиана за 2022. годину'';</w:t>
      </w:r>
    </w:p>
    <w:p w14:paraId="6640AC06" w14:textId="77777777" w:rsidR="00A46E89" w:rsidRPr="00A46E89" w:rsidRDefault="00A46E89" w:rsidP="00A46E89">
      <w:pPr>
        <w:jc w:val="both"/>
        <w:rPr>
          <w:szCs w:val="24"/>
          <w:lang w:val="sr-Cyrl-RS"/>
        </w:rPr>
      </w:pPr>
      <w:r w:rsidRPr="00A46E89">
        <w:rPr>
          <w:szCs w:val="24"/>
          <w:lang w:val="sr-Cyrl-RS"/>
        </w:rPr>
        <w:t>4.Доношење Закључка о давању претходног мишљења на предлог Програма пословања ЈКП за водовод и канализацију “Наисус” за 2022 годину;</w:t>
      </w:r>
    </w:p>
    <w:p w14:paraId="5A144C21" w14:textId="77777777" w:rsidR="00A46E89" w:rsidRPr="00A46E89" w:rsidRDefault="00A46E89" w:rsidP="00A46E89">
      <w:pPr>
        <w:jc w:val="both"/>
        <w:rPr>
          <w:szCs w:val="24"/>
          <w:lang w:val="sr-Cyrl-RS"/>
        </w:rPr>
      </w:pPr>
      <w:r w:rsidRPr="00A46E89">
        <w:rPr>
          <w:szCs w:val="24"/>
          <w:lang w:val="sr-Cyrl-RS"/>
        </w:rPr>
        <w:t>5.Доношење Закључка о давању претходног мишљења на предлог Програма пословања ЈКП за пијачне услуге “Тржница” за 2022 годину;</w:t>
      </w:r>
    </w:p>
    <w:p w14:paraId="57B961AF" w14:textId="77777777" w:rsidR="00A46E89" w:rsidRPr="00A46E89" w:rsidRDefault="00A46E89" w:rsidP="00A46E89">
      <w:pPr>
        <w:jc w:val="both"/>
        <w:rPr>
          <w:szCs w:val="24"/>
          <w:lang w:val="sr-Cyrl-RS"/>
        </w:rPr>
      </w:pPr>
      <w:r w:rsidRPr="00A46E89">
        <w:rPr>
          <w:szCs w:val="24"/>
          <w:lang w:val="sr-Cyrl-RS"/>
        </w:rPr>
        <w:t>6.Доношење Закључка о давању претходног мишљења на предлог Програма пословања ЈП ''Градска стамбена агенција'' за 2022 годину;</w:t>
      </w:r>
    </w:p>
    <w:p w14:paraId="7DE54C4A" w14:textId="77777777" w:rsidR="00A46E89" w:rsidRPr="00A46E89" w:rsidRDefault="00A46E89" w:rsidP="00A46E89">
      <w:pPr>
        <w:jc w:val="both"/>
        <w:rPr>
          <w:szCs w:val="24"/>
          <w:lang w:val="sr-Cyrl-RS"/>
        </w:rPr>
      </w:pPr>
      <w:r w:rsidRPr="00A46E89">
        <w:rPr>
          <w:szCs w:val="24"/>
          <w:lang w:val="sr-Cyrl-RS"/>
        </w:rPr>
        <w:t>7.Доношење Закључка о давању претходног мишљења на предлог Програма пословања ЈКП ''Топлана'' за 2022 годину;</w:t>
      </w:r>
    </w:p>
    <w:p w14:paraId="60ACAB4A" w14:textId="77777777" w:rsidR="00A46E89" w:rsidRPr="00A46E89" w:rsidRDefault="00A46E89" w:rsidP="00A46E89">
      <w:pPr>
        <w:jc w:val="both"/>
        <w:rPr>
          <w:szCs w:val="24"/>
          <w:lang w:val="sr-Cyrl-RS"/>
        </w:rPr>
      </w:pPr>
      <w:r w:rsidRPr="00A46E89">
        <w:rPr>
          <w:szCs w:val="24"/>
          <w:lang w:val="sr-Cyrl-RS"/>
        </w:rPr>
        <w:t>8.Доношење Закључка о давању  претходног мишљења на предлог Програма пословања ЈКП ''Дирекција за јавни превоз Града Ниша за 2022. годину'';</w:t>
      </w:r>
    </w:p>
    <w:p w14:paraId="5B343230" w14:textId="77777777" w:rsidR="00A46E89" w:rsidRPr="00A46E89" w:rsidRDefault="00A46E89" w:rsidP="00A46E89">
      <w:pPr>
        <w:jc w:val="both"/>
        <w:rPr>
          <w:szCs w:val="24"/>
          <w:lang w:val="sr-Cyrl-RS"/>
        </w:rPr>
      </w:pPr>
      <w:r w:rsidRPr="00A46E89">
        <w:rPr>
          <w:szCs w:val="24"/>
          <w:lang w:val="sr-Cyrl-RS"/>
        </w:rPr>
        <w:t>9.Доношење Закључка о давању претходног мишљења на предлог Програма пословања ЈП ''Завода за урбанизам''  за 2022 годину;</w:t>
      </w:r>
    </w:p>
    <w:p w14:paraId="7C764263" w14:textId="77777777" w:rsidR="00A46E89" w:rsidRPr="00A46E89" w:rsidRDefault="00A46E89" w:rsidP="00A46E89">
      <w:pPr>
        <w:jc w:val="both"/>
        <w:rPr>
          <w:szCs w:val="24"/>
          <w:lang w:val="sr-Cyrl-RS"/>
        </w:rPr>
      </w:pPr>
      <w:r w:rsidRPr="00A46E89">
        <w:rPr>
          <w:szCs w:val="24"/>
          <w:lang w:val="sr-Cyrl-RS"/>
        </w:rPr>
        <w:t>10.Доношење Закључка о давању претходног мишљења на предлог Програма пословања ЈКП ''Горица'' за 2022 годину;</w:t>
      </w:r>
    </w:p>
    <w:p w14:paraId="5FDDBFD5" w14:textId="77777777" w:rsidR="00A46E89" w:rsidRPr="00A46E89" w:rsidRDefault="00A46E89" w:rsidP="00A46E89">
      <w:pPr>
        <w:jc w:val="both"/>
        <w:rPr>
          <w:szCs w:val="24"/>
          <w:lang w:val="sr-Cyrl-RS"/>
        </w:rPr>
      </w:pPr>
      <w:r w:rsidRPr="00A46E89">
        <w:rPr>
          <w:szCs w:val="24"/>
          <w:lang w:val="sr-Cyrl-RS"/>
        </w:rPr>
        <w:t>11.Доношење Закључка о давању претходног мишљења на предлог Програма пословања ЈКП ''Обједињена наплата'' за 2022 годину;</w:t>
      </w:r>
    </w:p>
    <w:p w14:paraId="59152F8F" w14:textId="77777777" w:rsidR="00A46E89" w:rsidRPr="00A46E89" w:rsidRDefault="00A46E89" w:rsidP="00A46E89">
      <w:pPr>
        <w:jc w:val="both"/>
        <w:rPr>
          <w:szCs w:val="24"/>
          <w:lang w:val="sr-Cyrl-RS"/>
        </w:rPr>
      </w:pPr>
      <w:r w:rsidRPr="00A46E89">
        <w:rPr>
          <w:szCs w:val="24"/>
          <w:lang w:val="sr-Cyrl-RS"/>
        </w:rPr>
        <w:t>12.Доношење Закључка о давању претходног мишљења на предлог Програма пословања ЈКП ''Паркинг сервис'' за 2022 годину;</w:t>
      </w:r>
    </w:p>
    <w:p w14:paraId="1CCE7158" w14:textId="77777777" w:rsidR="00A46E89" w:rsidRPr="00A46E89" w:rsidRDefault="00A46E89" w:rsidP="00A46E89">
      <w:pPr>
        <w:jc w:val="both"/>
        <w:rPr>
          <w:szCs w:val="24"/>
          <w:lang w:val="sr-Cyrl-RS"/>
        </w:rPr>
      </w:pPr>
      <w:r w:rsidRPr="00A46E89">
        <w:rPr>
          <w:szCs w:val="24"/>
          <w:lang w:val="sr-Cyrl-RS"/>
        </w:rPr>
        <w:t>13.Доношење Закључка о давању претходног мишљења на предлог Програма пословања ЈП ''Ниш стан'' за 2022 годину;</w:t>
      </w:r>
    </w:p>
    <w:p w14:paraId="36DF0221" w14:textId="77777777" w:rsidR="00A46E89" w:rsidRPr="00A46E89" w:rsidRDefault="00A46E89" w:rsidP="00A46E89">
      <w:pPr>
        <w:jc w:val="both"/>
        <w:rPr>
          <w:szCs w:val="24"/>
          <w:lang w:val="sr-Cyrl-RS"/>
        </w:rPr>
      </w:pPr>
      <w:r w:rsidRPr="00A46E89">
        <w:rPr>
          <w:szCs w:val="24"/>
          <w:lang w:val="sr-Cyrl-RS"/>
        </w:rPr>
        <w:t>14.Доношење Закључка о давању претходног мишљења на предлог Програма пословања ЈП ''Дирекција за изградњу града Ниша'' за 2022 годину;</w:t>
      </w:r>
    </w:p>
    <w:p w14:paraId="24617891" w14:textId="77777777" w:rsidR="00A46E89" w:rsidRPr="00A46E89" w:rsidRDefault="00A46E89" w:rsidP="00A46E89">
      <w:pPr>
        <w:jc w:val="both"/>
        <w:rPr>
          <w:szCs w:val="24"/>
          <w:lang w:val="sr-Cyrl-RS"/>
        </w:rPr>
      </w:pPr>
      <w:r w:rsidRPr="00A46E89">
        <w:rPr>
          <w:szCs w:val="24"/>
          <w:lang w:val="sr-Cyrl-RS"/>
        </w:rPr>
        <w:t>15.Доношење Решења о утврђивању предлога „Одлуке о условима за држање домаћих животиња и кућних љубимаца на територији Градске општине Палилула-Ниш “;</w:t>
      </w:r>
    </w:p>
    <w:p w14:paraId="4A5B1E94" w14:textId="77777777" w:rsidR="00A46E89" w:rsidRPr="00A46E89" w:rsidRDefault="00A46E89" w:rsidP="00A46E89">
      <w:pPr>
        <w:jc w:val="both"/>
        <w:rPr>
          <w:szCs w:val="24"/>
          <w:lang w:val="sr-Cyrl-RS"/>
        </w:rPr>
      </w:pPr>
      <w:r w:rsidRPr="00A46E89">
        <w:rPr>
          <w:szCs w:val="24"/>
          <w:lang w:val="sr-Cyrl-RS"/>
        </w:rPr>
        <w:t>16.Доношење Закључка  о продужењу рока за одобрене пројекте који због проглашене епидемије изазване вирусом COVID 19, нису утрошили добијена средства у предвиђеном року;</w:t>
      </w:r>
    </w:p>
    <w:p w14:paraId="24B0EDAE" w14:textId="77777777" w:rsidR="00A46E89" w:rsidRPr="00A46E89" w:rsidRDefault="00A46E89" w:rsidP="00A46E89">
      <w:pPr>
        <w:jc w:val="both"/>
        <w:rPr>
          <w:szCs w:val="24"/>
          <w:lang w:val="sr-Cyrl-RS"/>
        </w:rPr>
      </w:pPr>
      <w:r w:rsidRPr="00A46E89">
        <w:rPr>
          <w:szCs w:val="24"/>
          <w:lang w:val="sr-Cyrl-RS"/>
        </w:rPr>
        <w:t>17.Одлучивање о захтевима за једнократну  новчану помоћ за 22 подносиоца захтева-известилац Јовица Ралић/Саша Усеновић;</w:t>
      </w:r>
    </w:p>
    <w:p w14:paraId="329B04DA" w14:textId="77777777" w:rsidR="00A46E89" w:rsidRPr="00A46E89" w:rsidRDefault="00A46E89" w:rsidP="00A46E89">
      <w:pPr>
        <w:jc w:val="both"/>
        <w:rPr>
          <w:szCs w:val="24"/>
          <w:lang w:val="sr-Cyrl-RS"/>
        </w:rPr>
      </w:pPr>
      <w:r w:rsidRPr="00A46E89">
        <w:rPr>
          <w:szCs w:val="24"/>
          <w:lang w:val="sr-Cyrl-RS"/>
        </w:rPr>
        <w:t>18.Текућа питања.</w:t>
      </w:r>
    </w:p>
    <w:p w14:paraId="0015F478"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655047D4" w14:textId="77777777" w:rsidR="00A46E89" w:rsidRPr="00A46E89" w:rsidRDefault="00A46E89" w:rsidP="00A46E89">
      <w:pPr>
        <w:jc w:val="both"/>
        <w:rPr>
          <w:szCs w:val="24"/>
          <w:lang w:val="sr-Cyrl-RS"/>
        </w:rPr>
      </w:pPr>
    </w:p>
    <w:p w14:paraId="53E07E9C"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37. седница већа дана 10.12.202</w:t>
      </w:r>
      <w:r w:rsidRPr="00A46E89">
        <w:rPr>
          <w:b/>
          <w:szCs w:val="24"/>
        </w:rPr>
        <w:t>1</w:t>
      </w:r>
      <w:r w:rsidRPr="00A46E89">
        <w:rPr>
          <w:b/>
          <w:szCs w:val="24"/>
          <w:lang w:val="sr-Cyrl-RS"/>
        </w:rPr>
        <w:t>.године</w:t>
      </w:r>
      <w:r w:rsidRPr="00A46E89">
        <w:rPr>
          <w:szCs w:val="24"/>
          <w:lang w:val="sr-Cyrl-RS"/>
        </w:rPr>
        <w:t xml:space="preserve"> са почетком у 11,00 часова са дневним редом:</w:t>
      </w:r>
    </w:p>
    <w:p w14:paraId="6666120B" w14:textId="77777777" w:rsidR="00A46E89" w:rsidRPr="00A46E89" w:rsidRDefault="00A46E89" w:rsidP="00A46E89">
      <w:pPr>
        <w:jc w:val="both"/>
        <w:rPr>
          <w:szCs w:val="24"/>
          <w:lang w:val="sr-Cyrl-RS"/>
        </w:rPr>
      </w:pPr>
      <w:r w:rsidRPr="00A46E89">
        <w:rPr>
          <w:szCs w:val="24"/>
          <w:lang w:val="sr-Cyrl-RS"/>
        </w:rPr>
        <w:t xml:space="preserve">1.Усвајање записника са 36. седнице Већа; </w:t>
      </w:r>
    </w:p>
    <w:p w14:paraId="74CF14FF" w14:textId="77777777" w:rsidR="00A46E89" w:rsidRPr="00A46E89" w:rsidRDefault="00A46E89" w:rsidP="00A46E89">
      <w:pPr>
        <w:jc w:val="both"/>
        <w:rPr>
          <w:szCs w:val="24"/>
          <w:lang w:val="sr-Cyrl-RS"/>
        </w:rPr>
      </w:pPr>
      <w:r w:rsidRPr="00A46E89">
        <w:rPr>
          <w:szCs w:val="24"/>
          <w:lang w:val="sr-Cyrl-RS"/>
        </w:rPr>
        <w:t>2.Доношење Закључка о додељивању новогодишњих поклона деци запослених у Градској општини Палилула и деца лица која су ангажована код послодавца по основу уговора ван радног односа;</w:t>
      </w:r>
    </w:p>
    <w:p w14:paraId="47657525" w14:textId="77777777" w:rsidR="00A46E89" w:rsidRPr="00A46E89" w:rsidRDefault="00A46E89" w:rsidP="00A46E89">
      <w:pPr>
        <w:jc w:val="both"/>
        <w:rPr>
          <w:szCs w:val="24"/>
          <w:lang w:val="sr-Cyrl-RS"/>
        </w:rPr>
      </w:pPr>
      <w:r w:rsidRPr="00A46E89">
        <w:rPr>
          <w:szCs w:val="24"/>
          <w:lang w:val="sr-Cyrl-RS"/>
        </w:rPr>
        <w:t>3.Доношење Закључка о емитовању новогодишње честитке на четири телевизијске станице из Ниша;</w:t>
      </w:r>
    </w:p>
    <w:p w14:paraId="1A4BE5AF" w14:textId="77777777" w:rsidR="00A46E89" w:rsidRPr="00A46E89" w:rsidRDefault="00A46E89" w:rsidP="00A46E89">
      <w:pPr>
        <w:jc w:val="both"/>
        <w:rPr>
          <w:szCs w:val="24"/>
          <w:lang w:val="sr-Cyrl-RS"/>
        </w:rPr>
      </w:pPr>
      <w:r w:rsidRPr="00A46E89">
        <w:rPr>
          <w:szCs w:val="24"/>
          <w:lang w:val="sr-Cyrl-RS"/>
        </w:rPr>
        <w:t>4.Одлучивање о предлогу Kомисије Градске општине Палилула за доделу средстава од јавног интереса који су од значаја за Градску општину Палилула-Ниш за 2021.годину- известилац Лазар Динић;</w:t>
      </w:r>
    </w:p>
    <w:p w14:paraId="6CB72ADC" w14:textId="77777777" w:rsidR="00A46E89" w:rsidRPr="00A46E89" w:rsidRDefault="00A46E89" w:rsidP="00A46E89">
      <w:pPr>
        <w:jc w:val="both"/>
        <w:rPr>
          <w:szCs w:val="24"/>
          <w:lang w:val="sr-Cyrl-RS"/>
        </w:rPr>
      </w:pPr>
      <w:r w:rsidRPr="00A46E89">
        <w:rPr>
          <w:szCs w:val="24"/>
          <w:lang w:val="sr-Cyrl-RS"/>
        </w:rPr>
        <w:lastRenderedPageBreak/>
        <w:t>5.Одлучивање о предлогу Kомисије Градске општине Палилула за доделу средстава из области спорта који су од значаја за Градску општину Палилула-Ниш за 2021.годину-известилац Лазар Динић;</w:t>
      </w:r>
    </w:p>
    <w:p w14:paraId="49F43448" w14:textId="77777777" w:rsidR="00A46E89" w:rsidRPr="00A46E89" w:rsidRDefault="00A46E89" w:rsidP="00A46E89">
      <w:pPr>
        <w:jc w:val="both"/>
        <w:rPr>
          <w:szCs w:val="24"/>
          <w:lang w:val="sr-Cyrl-RS"/>
        </w:rPr>
      </w:pPr>
      <w:r w:rsidRPr="00A46E89">
        <w:rPr>
          <w:szCs w:val="24"/>
          <w:lang w:val="sr-Cyrl-RS"/>
        </w:rPr>
        <w:t>6.Одлучивање о захтевима за једнократну  новчану помоћ за 30 подносиоца захтева-известилац Јовица Ралић/Саша Усеновић;</w:t>
      </w:r>
    </w:p>
    <w:p w14:paraId="38867976" w14:textId="77777777" w:rsidR="00A46E89" w:rsidRPr="00A46E89" w:rsidRDefault="00A46E89" w:rsidP="00A46E89">
      <w:pPr>
        <w:jc w:val="both"/>
        <w:rPr>
          <w:szCs w:val="24"/>
          <w:lang w:val="sr-Cyrl-RS"/>
        </w:rPr>
      </w:pPr>
      <w:r w:rsidRPr="00A46E89">
        <w:rPr>
          <w:szCs w:val="24"/>
          <w:lang w:val="sr-Cyrl-RS"/>
        </w:rPr>
        <w:t>7.Текућа питања.</w:t>
      </w:r>
    </w:p>
    <w:p w14:paraId="19EE6C67"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6AC1584C" w14:textId="77777777" w:rsidR="00A46E89" w:rsidRPr="00A46E89" w:rsidRDefault="00A46E89" w:rsidP="00A46E89">
      <w:pPr>
        <w:jc w:val="both"/>
        <w:rPr>
          <w:szCs w:val="24"/>
          <w:lang w:val="sr-Cyrl-RS"/>
        </w:rPr>
      </w:pPr>
    </w:p>
    <w:p w14:paraId="1665543F"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38. седница већа дана 13.12.202</w:t>
      </w:r>
      <w:r w:rsidRPr="00A46E89">
        <w:rPr>
          <w:b/>
          <w:szCs w:val="24"/>
        </w:rPr>
        <w:t>1</w:t>
      </w:r>
      <w:r w:rsidRPr="00A46E89">
        <w:rPr>
          <w:b/>
          <w:szCs w:val="24"/>
          <w:lang w:val="sr-Cyrl-RS"/>
        </w:rPr>
        <w:t>.године</w:t>
      </w:r>
      <w:r w:rsidRPr="00A46E89">
        <w:rPr>
          <w:szCs w:val="24"/>
          <w:lang w:val="sr-Cyrl-RS"/>
        </w:rPr>
        <w:t xml:space="preserve"> са почетком у 14,30 часова са дневним редом:</w:t>
      </w:r>
    </w:p>
    <w:p w14:paraId="485DB94C" w14:textId="77777777" w:rsidR="00A46E89" w:rsidRPr="00A46E89" w:rsidRDefault="00A46E89" w:rsidP="00A46E89">
      <w:pPr>
        <w:jc w:val="both"/>
        <w:rPr>
          <w:szCs w:val="24"/>
          <w:lang w:val="sr-Cyrl-RS"/>
        </w:rPr>
      </w:pPr>
      <w:r w:rsidRPr="00A46E89">
        <w:rPr>
          <w:szCs w:val="24"/>
          <w:lang w:val="sr-Cyrl-RS"/>
        </w:rPr>
        <w:t xml:space="preserve">1.Усвајање записника са 37. седнице Већа; </w:t>
      </w:r>
    </w:p>
    <w:p w14:paraId="4E9A6C3B" w14:textId="77777777" w:rsidR="00A46E89" w:rsidRPr="00A46E89" w:rsidRDefault="00A46E89" w:rsidP="00A46E89">
      <w:pPr>
        <w:jc w:val="both"/>
        <w:rPr>
          <w:szCs w:val="24"/>
          <w:lang w:val="sr-Cyrl-RS"/>
        </w:rPr>
      </w:pPr>
      <w:r w:rsidRPr="00A46E89">
        <w:rPr>
          <w:szCs w:val="24"/>
          <w:lang w:val="sr-Cyrl-RS"/>
        </w:rPr>
        <w:t>2.Доношење Закључка о давању претходног мишљења на предлог Треће измене и допуне Генералног урбанистичког плана Ниша 2010-2025;</w:t>
      </w:r>
    </w:p>
    <w:p w14:paraId="1536E230" w14:textId="77777777" w:rsidR="00A46E89" w:rsidRPr="00A46E89" w:rsidRDefault="00A46E89" w:rsidP="00A46E89">
      <w:pPr>
        <w:jc w:val="both"/>
        <w:rPr>
          <w:szCs w:val="24"/>
          <w:lang w:val="sr-Cyrl-RS"/>
        </w:rPr>
      </w:pPr>
      <w:r w:rsidRPr="00A46E89">
        <w:rPr>
          <w:szCs w:val="24"/>
          <w:lang w:val="sr-Cyrl-RS"/>
        </w:rPr>
        <w:t>3.Текућа питања.</w:t>
      </w:r>
    </w:p>
    <w:p w14:paraId="758FFB3D"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2FA64F05" w14:textId="77777777" w:rsidR="00A46E89" w:rsidRPr="00A46E89" w:rsidRDefault="00A46E89" w:rsidP="00A46E89">
      <w:pPr>
        <w:jc w:val="both"/>
        <w:rPr>
          <w:szCs w:val="24"/>
          <w:lang w:val="sr-Cyrl-RS"/>
        </w:rPr>
      </w:pPr>
    </w:p>
    <w:p w14:paraId="1A323009" w14:textId="77777777" w:rsidR="00A46E89" w:rsidRPr="00A46E89" w:rsidRDefault="00A46E89" w:rsidP="00A46E89">
      <w:pPr>
        <w:jc w:val="both"/>
        <w:rPr>
          <w:szCs w:val="24"/>
          <w:lang w:val="sr-Cyrl-RS"/>
        </w:rPr>
      </w:pPr>
      <w:r w:rsidRPr="00A46E89">
        <w:rPr>
          <w:szCs w:val="24"/>
          <w:lang w:val="sr-Cyrl-RS"/>
        </w:rPr>
        <w:t xml:space="preserve">Одржана је </w:t>
      </w:r>
      <w:r w:rsidRPr="00A46E89">
        <w:rPr>
          <w:b/>
          <w:szCs w:val="24"/>
          <w:lang w:val="sr-Cyrl-RS"/>
        </w:rPr>
        <w:t>39. седница већа дана 21.12.202</w:t>
      </w:r>
      <w:r w:rsidRPr="00A46E89">
        <w:rPr>
          <w:b/>
          <w:szCs w:val="24"/>
        </w:rPr>
        <w:t>1</w:t>
      </w:r>
      <w:r w:rsidRPr="00A46E89">
        <w:rPr>
          <w:b/>
          <w:szCs w:val="24"/>
          <w:lang w:val="sr-Cyrl-RS"/>
        </w:rPr>
        <w:t>.године</w:t>
      </w:r>
      <w:r w:rsidRPr="00A46E89">
        <w:rPr>
          <w:szCs w:val="24"/>
          <w:lang w:val="sr-Cyrl-RS"/>
        </w:rPr>
        <w:t xml:space="preserve"> са почетком у 09,30 часова са дневним редом:</w:t>
      </w:r>
    </w:p>
    <w:p w14:paraId="12698C1C" w14:textId="77777777" w:rsidR="00A46E89" w:rsidRPr="00A46E89" w:rsidRDefault="00A46E89" w:rsidP="00A46E89">
      <w:pPr>
        <w:jc w:val="both"/>
        <w:rPr>
          <w:szCs w:val="24"/>
          <w:lang w:val="sr-Cyrl-RS"/>
        </w:rPr>
      </w:pPr>
      <w:r w:rsidRPr="00A46E89">
        <w:rPr>
          <w:szCs w:val="24"/>
          <w:lang w:val="sr-Cyrl-RS"/>
        </w:rPr>
        <w:t xml:space="preserve">1.Усвајање записника са 38. седнице Већа; </w:t>
      </w:r>
    </w:p>
    <w:p w14:paraId="7630C28B" w14:textId="77777777" w:rsidR="00A46E89" w:rsidRPr="00A46E89" w:rsidRDefault="00A46E89" w:rsidP="00A46E89">
      <w:pPr>
        <w:jc w:val="both"/>
        <w:rPr>
          <w:szCs w:val="24"/>
          <w:lang w:val="sr-Cyrl-RS"/>
        </w:rPr>
      </w:pPr>
      <w:r w:rsidRPr="00A46E89">
        <w:rPr>
          <w:szCs w:val="24"/>
          <w:lang w:val="sr-Cyrl-RS"/>
        </w:rPr>
        <w:t>2.Доношење Закључка о давању претходног мишљења на предлог Програма уређивања грађевинског земљишта и одржавања комуналне инфраструктуре за 2022.годину – КЛЕР ;</w:t>
      </w:r>
    </w:p>
    <w:p w14:paraId="47A44D6D" w14:textId="77777777" w:rsidR="00A46E89" w:rsidRPr="00A46E89" w:rsidRDefault="00A46E89" w:rsidP="00A46E89">
      <w:pPr>
        <w:jc w:val="both"/>
        <w:rPr>
          <w:szCs w:val="24"/>
          <w:lang w:val="sr-Cyrl-RS"/>
        </w:rPr>
      </w:pPr>
      <w:r w:rsidRPr="00A46E89">
        <w:rPr>
          <w:szCs w:val="24"/>
          <w:lang w:val="sr-Cyrl-RS"/>
        </w:rPr>
        <w:t>3.Одлучивање о предлогу Kомисије Градске општине Палилула за доделу средстава од јавног интереса који су од значаја за Градску општину Палилула-Ниш за 2021.годину ;</w:t>
      </w:r>
    </w:p>
    <w:p w14:paraId="053B1D0D" w14:textId="77777777" w:rsidR="00A46E89" w:rsidRPr="00A46E89" w:rsidRDefault="00A46E89" w:rsidP="00A46E89">
      <w:pPr>
        <w:jc w:val="both"/>
        <w:rPr>
          <w:szCs w:val="24"/>
          <w:lang w:val="sr-Cyrl-RS"/>
        </w:rPr>
      </w:pPr>
      <w:r w:rsidRPr="00A46E89">
        <w:rPr>
          <w:szCs w:val="24"/>
          <w:lang w:val="sr-Cyrl-RS"/>
        </w:rPr>
        <w:t>4.Доношење Закључка о емитовању новогодишње честитке на пет (5) интернет портала и/или радио станице из Ниша;</w:t>
      </w:r>
    </w:p>
    <w:p w14:paraId="47D63604" w14:textId="77777777" w:rsidR="00A46E89" w:rsidRPr="00A46E89" w:rsidRDefault="00A46E89" w:rsidP="00A46E89">
      <w:pPr>
        <w:jc w:val="both"/>
        <w:rPr>
          <w:szCs w:val="24"/>
          <w:lang w:val="sr-Cyrl-RS"/>
        </w:rPr>
      </w:pPr>
      <w:r w:rsidRPr="00A46E89">
        <w:rPr>
          <w:szCs w:val="24"/>
          <w:lang w:val="sr-Cyrl-RS"/>
        </w:rPr>
        <w:t>5.Текућа питања.</w:t>
      </w:r>
    </w:p>
    <w:p w14:paraId="7FE31D6D" w14:textId="77777777" w:rsidR="00A46E89" w:rsidRPr="00A46E89" w:rsidRDefault="00A46E89" w:rsidP="00A46E89">
      <w:pPr>
        <w:jc w:val="both"/>
        <w:rPr>
          <w:szCs w:val="24"/>
          <w:lang w:val="sr-Cyrl-RS"/>
        </w:rPr>
      </w:pPr>
      <w:r w:rsidRPr="00A46E89">
        <w:rPr>
          <w:szCs w:val="24"/>
          <w:lang w:val="sr-Cyrl-RS"/>
        </w:rPr>
        <w:t>Након завршене седнице већа извршена је правно-техничка обрада наведених аката.</w:t>
      </w:r>
    </w:p>
    <w:p w14:paraId="46ECE6F8" w14:textId="77777777" w:rsidR="00A46E89" w:rsidRDefault="00A46E89" w:rsidP="00A46E89">
      <w:pPr>
        <w:jc w:val="both"/>
        <w:rPr>
          <w:rFonts w:ascii="Tahoma" w:hAnsi="Tahoma" w:cs="Tahoma"/>
          <w:lang w:val="sr-Cyrl-RS"/>
        </w:rPr>
      </w:pPr>
    </w:p>
    <w:p w14:paraId="58BE5756" w14:textId="77777777" w:rsidR="00DE14B9" w:rsidRDefault="00DE14B9" w:rsidP="00DE14B9"/>
    <w:p w14:paraId="22CE3753" w14:textId="071DD4BC" w:rsidR="008851E4" w:rsidRPr="00B31F37" w:rsidRDefault="008851E4" w:rsidP="00C97C55">
      <w:pPr>
        <w:pStyle w:val="Heading3"/>
      </w:pPr>
      <w:bookmarkStart w:id="12" w:name="_Toc99629846"/>
      <w:r w:rsidRPr="00EA2446">
        <w:t xml:space="preserve">2.3.4.1. </w:t>
      </w:r>
      <w:r w:rsidR="008C48E1">
        <w:t xml:space="preserve">Извештај </w:t>
      </w:r>
      <w:r w:rsidR="008C48E1">
        <w:rPr>
          <w:lang w:val="sr-Cyrl-RS"/>
        </w:rPr>
        <w:t>О</w:t>
      </w:r>
      <w:r w:rsidR="00C97C55" w:rsidRPr="00EA2446">
        <w:t xml:space="preserve">дсека за послове </w:t>
      </w:r>
      <w:r w:rsidR="00230E5F">
        <w:rPr>
          <w:lang w:val="sr-Cyrl-RS"/>
        </w:rPr>
        <w:t>п</w:t>
      </w:r>
      <w:r w:rsidR="00C97C55" w:rsidRPr="00EA2446">
        <w:t xml:space="preserve">редседника, </w:t>
      </w:r>
      <w:r w:rsidR="00230E5F">
        <w:rPr>
          <w:lang w:val="sr-Cyrl-RS"/>
        </w:rPr>
        <w:t>в</w:t>
      </w:r>
      <w:r w:rsidR="00C97C55" w:rsidRPr="00EA2446">
        <w:t xml:space="preserve">ећа и </w:t>
      </w:r>
      <w:r w:rsidR="00230E5F">
        <w:rPr>
          <w:lang w:val="sr-Cyrl-RS"/>
        </w:rPr>
        <w:t>с</w:t>
      </w:r>
      <w:r w:rsidR="00C97C55" w:rsidRPr="00EA2446">
        <w:t>купштине</w:t>
      </w:r>
      <w:bookmarkEnd w:id="12"/>
    </w:p>
    <w:p w14:paraId="38D9834D" w14:textId="77777777" w:rsidR="007C0286" w:rsidRPr="00B87A91" w:rsidRDefault="007C0286" w:rsidP="007C0286">
      <w:pPr>
        <w:jc w:val="both"/>
        <w:rPr>
          <w:b/>
          <w:szCs w:val="24"/>
          <w:lang w:val="sr-Cyrl-RS"/>
        </w:rPr>
      </w:pPr>
    </w:p>
    <w:p w14:paraId="0B8EF246" w14:textId="14BFBFE6" w:rsidR="007C0286" w:rsidRPr="00B87A91" w:rsidRDefault="007C0286" w:rsidP="007C0286">
      <w:pPr>
        <w:jc w:val="both"/>
        <w:rPr>
          <w:szCs w:val="24"/>
          <w:lang w:val="sr-Cyrl-RS"/>
        </w:rPr>
      </w:pPr>
      <w:r w:rsidRPr="00B87A91">
        <w:rPr>
          <w:szCs w:val="24"/>
          <w:lang w:val="sr-Cyrl-RS"/>
        </w:rPr>
        <w:t>У току 20</w:t>
      </w:r>
      <w:r w:rsidRPr="00B87A91">
        <w:rPr>
          <w:szCs w:val="24"/>
        </w:rPr>
        <w:t>21</w:t>
      </w:r>
      <w:r w:rsidRPr="00B87A91">
        <w:rPr>
          <w:szCs w:val="24"/>
          <w:lang w:val="sr-Cyrl-RS"/>
        </w:rPr>
        <w:t>.године Одсек за послове председника, већа и скупштине организовао је и пратио рад предс</w:t>
      </w:r>
      <w:r>
        <w:rPr>
          <w:szCs w:val="24"/>
          <w:lang w:val="sr-Cyrl-RS"/>
        </w:rPr>
        <w:t>едника Градске општине Палилула</w:t>
      </w:r>
      <w:r w:rsidRPr="00B87A91">
        <w:rPr>
          <w:szCs w:val="24"/>
          <w:lang w:val="sr-Cyrl-RS"/>
        </w:rPr>
        <w:t xml:space="preserve">  у сарадњи са </w:t>
      </w:r>
      <w:r>
        <w:rPr>
          <w:szCs w:val="24"/>
          <w:lang w:val="sr-Cyrl-RS"/>
        </w:rPr>
        <w:t>О</w:t>
      </w:r>
      <w:r w:rsidRPr="00B87A91">
        <w:rPr>
          <w:szCs w:val="24"/>
          <w:lang w:val="sr-Cyrl-RS"/>
        </w:rPr>
        <w:t xml:space="preserve">дсеком за правне и заједничке послове и </w:t>
      </w:r>
      <w:r>
        <w:rPr>
          <w:szCs w:val="24"/>
          <w:lang w:val="sr-Cyrl-RS"/>
        </w:rPr>
        <w:t>О</w:t>
      </w:r>
      <w:r w:rsidRPr="00B87A91">
        <w:rPr>
          <w:szCs w:val="24"/>
          <w:lang w:val="sr-Cyrl-RS"/>
        </w:rPr>
        <w:t>дсеком за финансије, припремао и реализовао седнице већа и седнице скупштине Градске општине Палилула.</w:t>
      </w:r>
    </w:p>
    <w:p w14:paraId="05F11DFB" w14:textId="77777777" w:rsidR="007C0286" w:rsidRPr="00B87A91" w:rsidRDefault="007C0286" w:rsidP="007C0286">
      <w:pPr>
        <w:jc w:val="both"/>
        <w:rPr>
          <w:szCs w:val="24"/>
          <w:lang w:val="sr-Cyrl-RS"/>
        </w:rPr>
      </w:pPr>
    </w:p>
    <w:p w14:paraId="0E17E2A7" w14:textId="2D1D5795" w:rsidR="007C0286" w:rsidRPr="00B87A91" w:rsidRDefault="007C0286" w:rsidP="007C0286">
      <w:pPr>
        <w:jc w:val="both"/>
        <w:rPr>
          <w:szCs w:val="24"/>
          <w:lang w:val="sr-Cyrl-RS"/>
        </w:rPr>
      </w:pPr>
      <w:r w:rsidRPr="00B87A91">
        <w:rPr>
          <w:szCs w:val="24"/>
          <w:lang w:val="sr-Cyrl-RS"/>
        </w:rPr>
        <w:t>У току 2021. веће Градске општине Палилула одржало је 27. Седница већа почевши од 13.</w:t>
      </w:r>
      <w:r>
        <w:rPr>
          <w:szCs w:val="24"/>
          <w:lang w:val="sr-Cyrl-RS"/>
        </w:rPr>
        <w:t xml:space="preserve"> </w:t>
      </w:r>
      <w:r w:rsidRPr="00B87A91">
        <w:rPr>
          <w:szCs w:val="24"/>
          <w:lang w:val="sr-Cyrl-RS"/>
        </w:rPr>
        <w:t>седнице к</w:t>
      </w:r>
      <w:r>
        <w:rPr>
          <w:szCs w:val="24"/>
          <w:lang w:val="sr-Cyrl-RS"/>
        </w:rPr>
        <w:t>оја је одржана дана 28.01.2021.</w:t>
      </w:r>
      <w:r w:rsidRPr="00B87A91">
        <w:rPr>
          <w:szCs w:val="24"/>
          <w:lang w:val="sr-Cyrl-RS"/>
        </w:rPr>
        <w:t>, закључно са 39.</w:t>
      </w:r>
      <w:r>
        <w:rPr>
          <w:szCs w:val="24"/>
          <w:lang w:val="sr-Cyrl-RS"/>
        </w:rPr>
        <w:t xml:space="preserve"> </w:t>
      </w:r>
      <w:r w:rsidRPr="00B87A91">
        <w:rPr>
          <w:szCs w:val="24"/>
          <w:lang w:val="sr-Cyrl-RS"/>
        </w:rPr>
        <w:t>седницом већа која је одржана дана 13.12.2021.</w:t>
      </w:r>
    </w:p>
    <w:p w14:paraId="6558DA71" w14:textId="77777777" w:rsidR="007C0286" w:rsidRPr="00B87A91" w:rsidRDefault="007C0286" w:rsidP="007C0286">
      <w:pPr>
        <w:jc w:val="both"/>
        <w:rPr>
          <w:szCs w:val="24"/>
          <w:lang w:val="sr-Cyrl-RS"/>
        </w:rPr>
      </w:pPr>
      <w:r w:rsidRPr="00B87A91">
        <w:rPr>
          <w:szCs w:val="24"/>
          <w:lang w:val="sr-Cyrl-RS"/>
        </w:rPr>
        <w:t>Праћен је ток и рад седница већа и вођени су записници који су по закључењу седница обрађивани.</w:t>
      </w:r>
    </w:p>
    <w:p w14:paraId="1CC11C3C" w14:textId="77777777" w:rsidR="007C0286" w:rsidRPr="00B87A91" w:rsidRDefault="007C0286" w:rsidP="007C0286">
      <w:pPr>
        <w:jc w:val="both"/>
        <w:rPr>
          <w:szCs w:val="24"/>
          <w:lang w:val="sr-Cyrl-RS"/>
        </w:rPr>
      </w:pPr>
      <w:r w:rsidRPr="00B87A91">
        <w:rPr>
          <w:szCs w:val="24"/>
          <w:lang w:val="sr-Cyrl-RS"/>
        </w:rPr>
        <w:t>• Након завршетка сваке седнице већа, урађен је пречишћени текст одлука, донета решења и закључци достављани су на даљу надлежност.</w:t>
      </w:r>
    </w:p>
    <w:p w14:paraId="3764F4F3" w14:textId="31AAFD1B" w:rsidR="007C0286" w:rsidRPr="00B87A91" w:rsidRDefault="007C0286" w:rsidP="007C0286">
      <w:pPr>
        <w:jc w:val="both"/>
        <w:rPr>
          <w:szCs w:val="24"/>
          <w:lang w:val="sr-Cyrl-RS"/>
        </w:rPr>
      </w:pPr>
      <w:r w:rsidRPr="00B87A91">
        <w:rPr>
          <w:szCs w:val="24"/>
          <w:lang w:val="sr-Cyrl-RS"/>
        </w:rPr>
        <w:t>• Аудио записи свих седница</w:t>
      </w:r>
      <w:r>
        <w:rPr>
          <w:szCs w:val="24"/>
          <w:lang w:val="sr-Cyrl-RS"/>
        </w:rPr>
        <w:t xml:space="preserve"> Већа градске општине сачувани</w:t>
      </w:r>
      <w:r w:rsidRPr="00B87A91">
        <w:rPr>
          <w:szCs w:val="24"/>
          <w:lang w:val="sr-Cyrl-RS"/>
        </w:rPr>
        <w:t xml:space="preserve"> су, откуцани, одштампани и чувају се у архиви већа.</w:t>
      </w:r>
    </w:p>
    <w:p w14:paraId="3715EF3C" w14:textId="77777777" w:rsidR="007C0286" w:rsidRPr="00B87A91" w:rsidRDefault="007C0286" w:rsidP="007C0286">
      <w:pPr>
        <w:jc w:val="both"/>
        <w:rPr>
          <w:szCs w:val="24"/>
          <w:lang w:val="sr-Cyrl-RS"/>
        </w:rPr>
      </w:pPr>
    </w:p>
    <w:p w14:paraId="5F87AC48" w14:textId="1D6C907C" w:rsidR="007C0286" w:rsidRPr="00B87A91" w:rsidRDefault="007C0286" w:rsidP="007C0286">
      <w:pPr>
        <w:jc w:val="both"/>
        <w:rPr>
          <w:b/>
          <w:szCs w:val="24"/>
          <w:lang w:val="sr-Cyrl-RS"/>
        </w:rPr>
      </w:pPr>
      <w:r w:rsidRPr="00B87A91">
        <w:rPr>
          <w:b/>
          <w:szCs w:val="24"/>
          <w:lang w:val="sr-Cyrl-RS"/>
        </w:rPr>
        <w:lastRenderedPageBreak/>
        <w:t xml:space="preserve">ЈАНУАР </w:t>
      </w:r>
    </w:p>
    <w:p w14:paraId="72E93E0A" w14:textId="7B8A5CDF" w:rsidR="007C0286" w:rsidRPr="00B87A91" w:rsidRDefault="007C0286" w:rsidP="007C0286">
      <w:pPr>
        <w:jc w:val="both"/>
        <w:rPr>
          <w:szCs w:val="24"/>
          <w:shd w:val="clear" w:color="auto" w:fill="F9F9F9"/>
          <w:lang w:val="sr-Cyrl-RS"/>
        </w:rPr>
      </w:pPr>
      <w:r w:rsidRPr="00B87A91">
        <w:rPr>
          <w:szCs w:val="24"/>
          <w:lang w:val="sr-Cyrl-RS"/>
        </w:rPr>
        <w:t>05.1.2021</w:t>
      </w:r>
      <w:r w:rsidRPr="00B87A91">
        <w:rPr>
          <w:b/>
          <w:bCs/>
          <w:szCs w:val="24"/>
          <w:lang w:val="sr-Cyrl-RS"/>
        </w:rPr>
        <w:t xml:space="preserve">. </w:t>
      </w:r>
      <w:r w:rsidRPr="00B87A91">
        <w:rPr>
          <w:szCs w:val="24"/>
          <w:shd w:val="clear" w:color="auto" w:fill="F9F9F9"/>
        </w:rPr>
        <w:t>Пром</w:t>
      </w:r>
      <w:r w:rsidRPr="00B87A91">
        <w:rPr>
          <w:szCs w:val="24"/>
          <w:shd w:val="clear" w:color="auto" w:fill="F9F9F9"/>
          <w:lang w:val="sr-Cyrl-RS"/>
        </w:rPr>
        <w:t>о</w:t>
      </w:r>
      <w:r w:rsidRPr="00B87A91">
        <w:rPr>
          <w:szCs w:val="24"/>
          <w:shd w:val="clear" w:color="auto" w:fill="F9F9F9"/>
        </w:rPr>
        <w:t>ци</w:t>
      </w:r>
      <w:r>
        <w:rPr>
          <w:szCs w:val="24"/>
          <w:shd w:val="clear" w:color="auto" w:fill="F9F9F9"/>
        </w:rPr>
        <w:t>ја и уручење КАЛЕНДАРА за 2021.</w:t>
      </w:r>
      <w:r w:rsidRPr="00B87A91">
        <w:rPr>
          <w:szCs w:val="24"/>
          <w:shd w:val="clear" w:color="auto" w:fill="F9F9F9"/>
        </w:rPr>
        <w:t xml:space="preserve"> „НАЈБОЉИ МЕЂУ НАЈБОЉИМА“ у општини Палилула, обављена је 5.</w:t>
      </w:r>
      <w:r>
        <w:rPr>
          <w:szCs w:val="24"/>
          <w:shd w:val="clear" w:color="auto" w:fill="F9F9F9"/>
          <w:lang w:val="sr-Cyrl-RS"/>
        </w:rPr>
        <w:t xml:space="preserve"> </w:t>
      </w:r>
      <w:r w:rsidRPr="00B87A91">
        <w:rPr>
          <w:szCs w:val="24"/>
          <w:shd w:val="clear" w:color="auto" w:fill="F9F9F9"/>
        </w:rPr>
        <w:t>јануара у кабинету председника општине</w:t>
      </w:r>
      <w:r w:rsidRPr="00B87A91">
        <w:rPr>
          <w:szCs w:val="24"/>
          <w:shd w:val="clear" w:color="auto" w:fill="F9F9F9"/>
          <w:lang w:val="sr-Cyrl-RS"/>
        </w:rPr>
        <w:t>.</w:t>
      </w:r>
      <w:r>
        <w:rPr>
          <w:szCs w:val="24"/>
          <w:shd w:val="clear" w:color="auto" w:fill="F9F9F9"/>
          <w:lang w:val="sr-Cyrl-RS"/>
        </w:rPr>
        <w:t xml:space="preserve"> </w:t>
      </w:r>
      <w:r w:rsidRPr="00B87A91">
        <w:rPr>
          <w:szCs w:val="24"/>
          <w:shd w:val="clear" w:color="auto" w:fill="F9F9F9"/>
          <w:lang w:val="sr-Cyrl-RS"/>
        </w:rPr>
        <w:t>- Председник ГО Палилула;</w:t>
      </w:r>
    </w:p>
    <w:p w14:paraId="78FDF772" w14:textId="280ECE8E" w:rsidR="007C0286" w:rsidRPr="00B87A91" w:rsidRDefault="007C0286" w:rsidP="007C0286">
      <w:pPr>
        <w:jc w:val="both"/>
        <w:rPr>
          <w:szCs w:val="24"/>
          <w:shd w:val="clear" w:color="auto" w:fill="F9F9F9"/>
          <w:lang w:val="sr-Cyrl-RS"/>
        </w:rPr>
      </w:pPr>
      <w:r w:rsidRPr="00B87A91">
        <w:rPr>
          <w:szCs w:val="24"/>
          <w:lang w:val="sr-Cyrl-RS"/>
        </w:rPr>
        <w:t>10.1.2021</w:t>
      </w:r>
      <w:r w:rsidRPr="00B87A91">
        <w:rPr>
          <w:b/>
          <w:bCs/>
          <w:szCs w:val="24"/>
          <w:lang w:val="sr-Cyrl-RS"/>
        </w:rPr>
        <w:t xml:space="preserve">. </w:t>
      </w:r>
      <w:r w:rsidRPr="00B87A91">
        <w:rPr>
          <w:szCs w:val="24"/>
          <w:lang w:val="sr-Cyrl-RS"/>
        </w:rPr>
        <w:t>Саопштење председника Општине</w:t>
      </w:r>
      <w:r w:rsidRPr="00B87A91">
        <w:rPr>
          <w:b/>
          <w:bCs/>
          <w:szCs w:val="24"/>
          <w:lang w:val="sr-Cyrl-RS"/>
        </w:rPr>
        <w:t xml:space="preserve"> - </w:t>
      </w:r>
      <w:r w:rsidRPr="00B87A91">
        <w:rPr>
          <w:szCs w:val="24"/>
          <w:shd w:val="clear" w:color="auto" w:fill="F9F9F9"/>
        </w:rPr>
        <w:t>Ниш је у 2020</w:t>
      </w:r>
      <w:r>
        <w:rPr>
          <w:szCs w:val="24"/>
          <w:shd w:val="clear" w:color="auto" w:fill="F9F9F9"/>
          <w:lang w:val="sr-Cyrl-RS"/>
        </w:rPr>
        <w:t>.</w:t>
      </w:r>
      <w:r w:rsidRPr="00B87A91">
        <w:rPr>
          <w:szCs w:val="24"/>
          <w:shd w:val="clear" w:color="auto" w:fill="F9F9F9"/>
        </w:rPr>
        <w:t xml:space="preserve"> добио 1600 садница </w:t>
      </w:r>
      <w:r w:rsidRPr="00B87A91">
        <w:rPr>
          <w:szCs w:val="24"/>
          <w:shd w:val="clear" w:color="auto" w:fill="F9F9F9"/>
          <w:lang w:val="sr-Cyrl-RS"/>
        </w:rPr>
        <w:t>б</w:t>
      </w:r>
      <w:r w:rsidRPr="00B87A91">
        <w:rPr>
          <w:szCs w:val="24"/>
          <w:shd w:val="clear" w:color="auto" w:fill="F9F9F9"/>
        </w:rPr>
        <w:t>елог јасена, а ове 2021., по речима Братислава Вучковића, председника општине а очекује се још најмање 5000</w:t>
      </w:r>
      <w:r w:rsidRPr="00B87A91">
        <w:rPr>
          <w:szCs w:val="24"/>
          <w:shd w:val="clear" w:color="auto" w:fill="F9F9F9"/>
          <w:lang w:val="sr-Cyrl-RS"/>
        </w:rPr>
        <w:t>. - Председник ГО Палилула;</w:t>
      </w:r>
    </w:p>
    <w:p w14:paraId="420ACD52" w14:textId="5B16E2F8" w:rsidR="007C0286" w:rsidRPr="00B87A91" w:rsidRDefault="007C0286" w:rsidP="007C0286">
      <w:pPr>
        <w:jc w:val="both"/>
        <w:rPr>
          <w:szCs w:val="24"/>
          <w:shd w:val="clear" w:color="auto" w:fill="F9F9F9"/>
        </w:rPr>
      </w:pPr>
      <w:r w:rsidRPr="00B87A91">
        <w:rPr>
          <w:szCs w:val="24"/>
          <w:shd w:val="clear" w:color="auto" w:fill="F9F9F9"/>
          <w:lang w:val="sr-Cyrl-RS"/>
        </w:rPr>
        <w:t xml:space="preserve">11.1.2021. </w:t>
      </w:r>
      <w:r w:rsidRPr="00B87A91">
        <w:rPr>
          <w:szCs w:val="24"/>
          <w:shd w:val="clear" w:color="auto" w:fill="F9F9F9"/>
        </w:rPr>
        <w:t>Поводом Дана ослобођења Ниша од Турака 11.</w:t>
      </w:r>
      <w:r>
        <w:rPr>
          <w:szCs w:val="24"/>
          <w:shd w:val="clear" w:color="auto" w:fill="F9F9F9"/>
          <w:lang w:val="sr-Cyrl-RS"/>
        </w:rPr>
        <w:t xml:space="preserve"> </w:t>
      </w:r>
      <w:r w:rsidRPr="00B87A91">
        <w:rPr>
          <w:szCs w:val="24"/>
          <w:shd w:val="clear" w:color="auto" w:fill="F9F9F9"/>
        </w:rPr>
        <w:t>јануара, делегација Градске општине Палилула, Братислав Вучковић председник општине и Бојана Јовић, заменица председника Скупштине општине, положила је венац на Споменик ослободиоцима на Тргу Краља Милана.</w:t>
      </w:r>
      <w:r w:rsidRPr="00B87A91">
        <w:rPr>
          <w:szCs w:val="24"/>
          <w:shd w:val="clear" w:color="auto" w:fill="F9F9F9"/>
          <w:lang w:val="sr-Cyrl-RS"/>
        </w:rPr>
        <w:t xml:space="preserve"> - Председник ГО Палилула;</w:t>
      </w:r>
    </w:p>
    <w:p w14:paraId="337394D6" w14:textId="71C45E4D" w:rsidR="007C0286" w:rsidRPr="00B87A91" w:rsidRDefault="007C0286" w:rsidP="007C0286">
      <w:pPr>
        <w:jc w:val="both"/>
        <w:rPr>
          <w:szCs w:val="24"/>
          <w:shd w:val="clear" w:color="auto" w:fill="F9F9F9"/>
        </w:rPr>
      </w:pPr>
      <w:r w:rsidRPr="00B87A91">
        <w:rPr>
          <w:szCs w:val="24"/>
          <w:shd w:val="clear" w:color="auto" w:fill="F9F9F9"/>
          <w:lang w:val="sr-Cyrl-RS"/>
        </w:rPr>
        <w:t xml:space="preserve">11.1.2021. </w:t>
      </w:r>
      <w:r w:rsidRPr="00B87A91">
        <w:rPr>
          <w:szCs w:val="24"/>
          <w:shd w:val="clear" w:color="auto" w:fill="F9F9F9"/>
        </w:rPr>
        <w:t>Председник општине Палилула Братислав Вучковић изјавио је за ТВ Н1</w:t>
      </w:r>
      <w:r w:rsidRPr="00B87A91">
        <w:rPr>
          <w:szCs w:val="24"/>
          <w:shd w:val="clear" w:color="auto" w:fill="F9F9F9"/>
          <w:lang w:val="sr-Cyrl-RS"/>
        </w:rPr>
        <w:t xml:space="preserve"> да је в</w:t>
      </w:r>
      <w:r w:rsidRPr="00B87A91">
        <w:rPr>
          <w:szCs w:val="24"/>
          <w:shd w:val="clear" w:color="auto" w:fill="F9F9F9"/>
        </w:rPr>
        <w:t>елики број улица поплављен је 11.</w:t>
      </w:r>
      <w:r>
        <w:rPr>
          <w:szCs w:val="24"/>
          <w:shd w:val="clear" w:color="auto" w:fill="F9F9F9"/>
          <w:lang w:val="sr-Cyrl-RS"/>
        </w:rPr>
        <w:t xml:space="preserve"> </w:t>
      </w:r>
      <w:r w:rsidRPr="00B87A91">
        <w:rPr>
          <w:szCs w:val="24"/>
          <w:shd w:val="clear" w:color="auto" w:fill="F9F9F9"/>
        </w:rPr>
        <w:t>јануара на територији Градске општине Палилула након обимних падавина.</w:t>
      </w:r>
      <w:r w:rsidRPr="00B87A91">
        <w:rPr>
          <w:szCs w:val="24"/>
          <w:shd w:val="clear" w:color="auto" w:fill="F9F9F9"/>
          <w:lang w:val="sr-Cyrl-RS"/>
        </w:rPr>
        <w:t xml:space="preserve"> - Председник ГО Палилула;</w:t>
      </w:r>
    </w:p>
    <w:p w14:paraId="7421AB9B" w14:textId="77777777" w:rsidR="007C0286" w:rsidRPr="00B87A91" w:rsidRDefault="007C0286" w:rsidP="007C0286">
      <w:pPr>
        <w:jc w:val="both"/>
        <w:rPr>
          <w:szCs w:val="24"/>
          <w:shd w:val="clear" w:color="auto" w:fill="F9F9F9"/>
          <w:lang w:val="sr-Cyrl-RS"/>
        </w:rPr>
      </w:pPr>
      <w:r w:rsidRPr="00B87A91">
        <w:rPr>
          <w:szCs w:val="24"/>
          <w:shd w:val="clear" w:color="auto" w:fill="F9F9F9"/>
          <w:lang w:val="sr-Cyrl-RS"/>
        </w:rPr>
        <w:t>13.1.2021.</w:t>
      </w:r>
      <w:r w:rsidRPr="00B87A91">
        <w:rPr>
          <w:szCs w:val="24"/>
          <w:shd w:val="clear" w:color="auto" w:fill="F9F9F9"/>
        </w:rPr>
        <w:t xml:space="preserve"> Услед обилних киша потпорни зид у улици Светолика Ранковића у Градској општини Палилула одронио се у ноћи између 11. и 12. јануара. Зид који дели куће са бројевима 4 и 6 пао је на помоћне објекте породице која живи у кући број 4. Надлежне службе изашле су на терен у утврђују околности. Породице оштећених је са сарадницима обишао и председник општине Палилула Братислав Вучковић</w:t>
      </w:r>
      <w:r w:rsidRPr="00B87A91">
        <w:rPr>
          <w:szCs w:val="24"/>
          <w:shd w:val="clear" w:color="auto" w:fill="F9F9F9"/>
          <w:lang w:val="sr-Cyrl-RS"/>
        </w:rPr>
        <w:t>. - Председник ГО Палилула;</w:t>
      </w:r>
    </w:p>
    <w:p w14:paraId="4AC15FA8" w14:textId="77777777" w:rsidR="007C0286" w:rsidRPr="00B87A91" w:rsidRDefault="007C0286" w:rsidP="007C0286">
      <w:pPr>
        <w:jc w:val="both"/>
        <w:rPr>
          <w:szCs w:val="24"/>
          <w:shd w:val="clear" w:color="auto" w:fill="F9F9F9"/>
        </w:rPr>
      </w:pPr>
      <w:r w:rsidRPr="00B87A91">
        <w:rPr>
          <w:szCs w:val="24"/>
          <w:shd w:val="clear" w:color="auto" w:fill="F9F9F9"/>
          <w:lang w:val="sr-Cyrl-RS"/>
        </w:rPr>
        <w:t xml:space="preserve">14.1.2021. </w:t>
      </w:r>
      <w:r w:rsidRPr="00B87A91">
        <w:rPr>
          <w:szCs w:val="24"/>
          <w:shd w:val="clear" w:color="auto" w:fill="F9F9F9"/>
        </w:rPr>
        <w:t>У Градској општини Палилула, одржан је 14.јануара радни састанак руководства општине са делегацијом Града Ниша о актуелним комуналним питањима и међуопштинској сарадњи. Овом састанку, којим је председавао председник Градске општине Палилула, Братислав Вучковић, присуствовали су помоћник градоначелнице Града Ниша, Љубиша Јанић, члан Градског већа, Мирослав Ђокић, ресорно задужен за сарадњу са градским општинама, инспекцијским службама, јавним и јавно комуналним предузећима и члан Градског већа, Ненад Станковић, ресорно задужен за област планирања и изградњу.</w:t>
      </w:r>
      <w:r w:rsidRPr="00B87A91">
        <w:rPr>
          <w:szCs w:val="24"/>
          <w:shd w:val="clear" w:color="auto" w:fill="F9F9F9"/>
          <w:lang w:val="sr-Cyrl-RS"/>
        </w:rPr>
        <w:t xml:space="preserve"> - Председник ГО Палилула;</w:t>
      </w:r>
    </w:p>
    <w:p w14:paraId="777F7DBB" w14:textId="77777777" w:rsidR="007C0286" w:rsidRPr="00B87A91" w:rsidRDefault="007C0286" w:rsidP="007C0286">
      <w:pPr>
        <w:jc w:val="both"/>
        <w:rPr>
          <w:szCs w:val="24"/>
          <w:shd w:val="clear" w:color="auto" w:fill="F9F9F9"/>
        </w:rPr>
      </w:pPr>
      <w:r w:rsidRPr="00B87A91">
        <w:rPr>
          <w:szCs w:val="24"/>
          <w:shd w:val="clear" w:color="auto" w:fill="F9F9F9"/>
          <w:lang w:val="sr-Cyrl-RS"/>
        </w:rPr>
        <w:t xml:space="preserve">15.1.2021. </w:t>
      </w:r>
      <w:r w:rsidRPr="00B87A91">
        <w:rPr>
          <w:szCs w:val="24"/>
          <w:shd w:val="clear" w:color="auto" w:fill="F9F9F9"/>
        </w:rPr>
        <w:t>У Нишком културном центру одржан је састанак руководства Градске општине Палилула, представника јавно-комуналних предузећа Града и председника Савета грађана. Разговарало се о унапређењу рада и актуелним проблемима грађана који живе у насељима општине Палилула као и сарадњи са комуналним предузећима</w:t>
      </w:r>
    </w:p>
    <w:p w14:paraId="710756A2" w14:textId="77777777" w:rsidR="007C0286" w:rsidRPr="00B87A91" w:rsidRDefault="007C0286" w:rsidP="007C0286">
      <w:pPr>
        <w:jc w:val="both"/>
        <w:rPr>
          <w:szCs w:val="24"/>
          <w:shd w:val="clear" w:color="auto" w:fill="F9F9F9"/>
          <w:lang w:val="sr-Cyrl-RS"/>
        </w:rPr>
      </w:pPr>
      <w:r w:rsidRPr="00B87A91">
        <w:rPr>
          <w:szCs w:val="24"/>
          <w:shd w:val="clear" w:color="auto" w:fill="F9F9F9"/>
          <w:lang w:val="sr-Cyrl-RS"/>
        </w:rPr>
        <w:t xml:space="preserve">17.1.2021. </w:t>
      </w:r>
      <w:r w:rsidRPr="00B87A91">
        <w:rPr>
          <w:szCs w:val="24"/>
          <w:shd w:val="clear" w:color="auto" w:fill="F9F9F9"/>
        </w:rPr>
        <w:t>Натпис „Ја волим Палилулу“ дуж пруге преко пута старог Ангропромета, поново је девастиран. Трећи пут за редом, непознати извршилац, уништио је део натписа.</w:t>
      </w:r>
      <w:r w:rsidRPr="00B87A91">
        <w:rPr>
          <w:szCs w:val="24"/>
          <w:shd w:val="clear" w:color="auto" w:fill="F9F9F9"/>
          <w:lang w:val="sr-Cyrl-RS"/>
        </w:rPr>
        <w:t xml:space="preserve"> Председник Вучковић је оштро осудио вандализам. - Председник ГО Палилула;</w:t>
      </w:r>
    </w:p>
    <w:p w14:paraId="41936DAD" w14:textId="77777777" w:rsidR="007C0286" w:rsidRPr="00B87A91" w:rsidRDefault="007C0286" w:rsidP="007C0286">
      <w:pPr>
        <w:jc w:val="both"/>
        <w:rPr>
          <w:szCs w:val="24"/>
          <w:shd w:val="clear" w:color="auto" w:fill="F9F9F9"/>
        </w:rPr>
      </w:pPr>
      <w:r w:rsidRPr="00B87A91">
        <w:rPr>
          <w:szCs w:val="24"/>
          <w:shd w:val="clear" w:color="auto" w:fill="F9F9F9"/>
          <w:lang w:val="sr-Cyrl-RS"/>
        </w:rPr>
        <w:t>20.1.2021. Н</w:t>
      </w:r>
      <w:r w:rsidRPr="00B87A91">
        <w:rPr>
          <w:szCs w:val="24"/>
          <w:shd w:val="clear" w:color="auto" w:fill="F9F9F9"/>
        </w:rPr>
        <w:t>а челу са председником општине Братиславом В</w:t>
      </w:r>
      <w:r w:rsidRPr="00B87A91">
        <w:rPr>
          <w:szCs w:val="24"/>
          <w:shd w:val="clear" w:color="auto" w:fill="F9F9F9"/>
          <w:lang w:val="sr-Cyrl-RS"/>
        </w:rPr>
        <w:t>у</w:t>
      </w:r>
      <w:r w:rsidRPr="00B87A91">
        <w:rPr>
          <w:szCs w:val="24"/>
          <w:shd w:val="clear" w:color="auto" w:fill="F9F9F9"/>
        </w:rPr>
        <w:t>чковићем, организов</w:t>
      </w:r>
      <w:r w:rsidRPr="00B87A91">
        <w:rPr>
          <w:szCs w:val="24"/>
          <w:shd w:val="clear" w:color="auto" w:fill="F9F9F9"/>
          <w:lang w:val="sr-Cyrl-RS"/>
        </w:rPr>
        <w:t>ан</w:t>
      </w:r>
      <w:r w:rsidRPr="00B87A91">
        <w:rPr>
          <w:szCs w:val="24"/>
          <w:shd w:val="clear" w:color="auto" w:fill="F9F9F9"/>
        </w:rPr>
        <w:t xml:space="preserve"> је 20.</w:t>
      </w:r>
      <w:r w:rsidRPr="00B87A91">
        <w:rPr>
          <w:szCs w:val="24"/>
          <w:shd w:val="clear" w:color="auto" w:fill="F9F9F9"/>
          <w:lang w:val="sr-Cyrl-RS"/>
        </w:rPr>
        <w:t xml:space="preserve"> </w:t>
      </w:r>
      <w:r w:rsidRPr="00B87A91">
        <w:rPr>
          <w:szCs w:val="24"/>
          <w:shd w:val="clear" w:color="auto" w:fill="F9F9F9"/>
        </w:rPr>
        <w:t>јануара радни састанак са представницима РЈ „Димничар“ ЈКП Медиана Ниш, Иреном Стаменковић, руководиоцем и Петром Стојановићем, шефом службе. Тема разговора била је прикупљање податке о извору загађења као и списак мера којима се планира смањење загађења у општини Палилула.</w:t>
      </w:r>
      <w:r w:rsidRPr="00B87A91">
        <w:rPr>
          <w:szCs w:val="24"/>
          <w:shd w:val="clear" w:color="auto" w:fill="F9F9F9"/>
          <w:lang w:val="sr-Cyrl-RS"/>
        </w:rPr>
        <w:t xml:space="preserve"> - Председник ГО Палилула;</w:t>
      </w:r>
    </w:p>
    <w:p w14:paraId="4FE3642F" w14:textId="77777777" w:rsidR="007C0286" w:rsidRPr="00B87A91" w:rsidRDefault="007C0286" w:rsidP="007C0286">
      <w:pPr>
        <w:jc w:val="both"/>
        <w:rPr>
          <w:szCs w:val="24"/>
          <w:shd w:val="clear" w:color="auto" w:fill="F9F9F9"/>
          <w:lang w:val="sr-Cyrl-RS"/>
        </w:rPr>
      </w:pPr>
      <w:r w:rsidRPr="00B87A91">
        <w:rPr>
          <w:szCs w:val="24"/>
          <w:shd w:val="clear" w:color="auto" w:fill="F9F9F9"/>
          <w:lang w:val="sr-Cyrl-RS"/>
        </w:rPr>
        <w:t>20.1.2021. Изјава председника Вучковића поводом вандализма ломљењем слова натписа Ја волим Палилулу. - Председник ГО Палилула;</w:t>
      </w:r>
    </w:p>
    <w:p w14:paraId="61872CD9" w14:textId="77777777" w:rsidR="007C0286" w:rsidRPr="00B87A91" w:rsidRDefault="007C0286" w:rsidP="007C0286">
      <w:pPr>
        <w:jc w:val="both"/>
        <w:rPr>
          <w:szCs w:val="24"/>
          <w:shd w:val="clear" w:color="auto" w:fill="F9F9F9"/>
        </w:rPr>
      </w:pPr>
      <w:r w:rsidRPr="00B87A91">
        <w:rPr>
          <w:szCs w:val="24"/>
          <w:shd w:val="clear" w:color="auto" w:fill="F9F9F9"/>
          <w:lang w:val="sr-Cyrl-RS"/>
        </w:rPr>
        <w:t xml:space="preserve">21.1.2021. </w:t>
      </w:r>
      <w:r w:rsidRPr="00B87A91">
        <w:rPr>
          <w:szCs w:val="24"/>
          <w:shd w:val="clear" w:color="auto" w:fill="F9F9F9"/>
        </w:rPr>
        <w:t> </w:t>
      </w:r>
      <w:r w:rsidRPr="00B87A91">
        <w:rPr>
          <w:szCs w:val="24"/>
          <w:shd w:val="clear" w:color="auto" w:fill="F9F9F9"/>
          <w:lang w:val="sr-Cyrl-RS"/>
        </w:rPr>
        <w:t>П</w:t>
      </w:r>
      <w:r w:rsidRPr="00B87A91">
        <w:rPr>
          <w:szCs w:val="24"/>
          <w:shd w:val="clear" w:color="auto" w:fill="F9F9F9"/>
        </w:rPr>
        <w:t>о речима председника Братислава Вучковића</w:t>
      </w:r>
      <w:r w:rsidRPr="00B87A91">
        <w:rPr>
          <w:szCs w:val="24"/>
          <w:shd w:val="clear" w:color="auto" w:fill="F9F9F9"/>
          <w:lang w:val="sr-Cyrl-RS"/>
        </w:rPr>
        <w:t>,</w:t>
      </w:r>
      <w:r w:rsidRPr="00B87A91">
        <w:rPr>
          <w:szCs w:val="24"/>
          <w:shd w:val="clear" w:color="auto" w:fill="F9F9F9"/>
        </w:rPr>
        <w:t xml:space="preserve"> на основу исказане активности има прилику да на својој територији постави једну од 30 станица намењених аутоматском мерењу квалитета ваздуха.</w:t>
      </w:r>
      <w:r w:rsidRPr="00B87A91">
        <w:rPr>
          <w:szCs w:val="24"/>
          <w:shd w:val="clear" w:color="auto" w:fill="F9F9F9"/>
          <w:lang w:val="sr-Cyrl-RS"/>
        </w:rPr>
        <w:t xml:space="preserve"> - Председник ГО Палилула;</w:t>
      </w:r>
    </w:p>
    <w:p w14:paraId="19D06F81" w14:textId="77777777" w:rsidR="007C0286" w:rsidRPr="00B87A91" w:rsidRDefault="007C0286" w:rsidP="007C0286">
      <w:pPr>
        <w:jc w:val="both"/>
        <w:rPr>
          <w:szCs w:val="24"/>
          <w:shd w:val="clear" w:color="auto" w:fill="F9F9F9"/>
        </w:rPr>
      </w:pPr>
      <w:r w:rsidRPr="00B87A91">
        <w:rPr>
          <w:szCs w:val="24"/>
          <w:shd w:val="clear" w:color="auto" w:fill="F9F9F9"/>
          <w:lang w:val="sr-Cyrl-RS"/>
        </w:rPr>
        <w:t xml:space="preserve">22.1.2021. </w:t>
      </w:r>
      <w:r w:rsidRPr="00B87A91">
        <w:rPr>
          <w:szCs w:val="24"/>
          <w:shd w:val="clear" w:color="auto" w:fill="F9F9F9"/>
        </w:rPr>
        <w:t>Председнику Градске општине Палилула Братиславу Вучковићу, мр Новица Ранђеловић председник</w:t>
      </w:r>
      <w:r w:rsidRPr="00B87A91">
        <w:rPr>
          <w:szCs w:val="24"/>
          <w:shd w:val="clear" w:color="auto" w:fill="F9F9F9"/>
          <w:lang w:val="sr-Cyrl-RS"/>
        </w:rPr>
        <w:t xml:space="preserve"> из </w:t>
      </w:r>
      <w:r w:rsidRPr="00B87A91">
        <w:rPr>
          <w:szCs w:val="24"/>
          <w:shd w:val="clear" w:color="auto" w:fill="F9F9F9"/>
        </w:rPr>
        <w:t xml:space="preserve">Удружења стваралаца Ниша и главни уредник ЕЗЛН уручио је </w:t>
      </w:r>
      <w:r w:rsidRPr="00B87A91">
        <w:rPr>
          <w:szCs w:val="24"/>
          <w:shd w:val="clear" w:color="auto" w:fill="F9F9F9"/>
        </w:rPr>
        <w:lastRenderedPageBreak/>
        <w:t xml:space="preserve">прво издање ЕНЦИКЛОПЕДИЈЕ ЗНАМЕНИТЕ ЛИЧНОСТИ НИША. </w:t>
      </w:r>
      <w:r w:rsidRPr="00B87A91">
        <w:rPr>
          <w:szCs w:val="24"/>
          <w:shd w:val="clear" w:color="auto" w:fill="F9F9F9"/>
          <w:lang w:val="sr-Cyrl-RS"/>
        </w:rPr>
        <w:t>П</w:t>
      </w:r>
      <w:r w:rsidRPr="00B87A91">
        <w:rPr>
          <w:szCs w:val="24"/>
          <w:shd w:val="clear" w:color="auto" w:fill="F9F9F9"/>
        </w:rPr>
        <w:t>етнаесточлани Редакциони одбор са тимом од 96 сарадника, подарио је јединствену Енциклопедију ЗНАМЕНИТЕ ЛИЧНОСТИ НИША.</w:t>
      </w:r>
      <w:r w:rsidRPr="00B87A91">
        <w:rPr>
          <w:szCs w:val="24"/>
          <w:shd w:val="clear" w:color="auto" w:fill="F9F9F9"/>
          <w:lang w:val="sr-Cyrl-RS"/>
        </w:rPr>
        <w:t xml:space="preserve"> - Председник ГО Палилула;</w:t>
      </w:r>
    </w:p>
    <w:p w14:paraId="6C526634" w14:textId="77777777" w:rsidR="007C0286" w:rsidRPr="00B87A91" w:rsidRDefault="007C0286" w:rsidP="007C0286">
      <w:pPr>
        <w:jc w:val="both"/>
        <w:rPr>
          <w:szCs w:val="24"/>
          <w:shd w:val="clear" w:color="auto" w:fill="F9F9F9"/>
        </w:rPr>
      </w:pPr>
      <w:r w:rsidRPr="00B87A91">
        <w:rPr>
          <w:szCs w:val="24"/>
          <w:shd w:val="clear" w:color="auto" w:fill="F9F9F9"/>
          <w:lang w:val="sr-Cyrl-RS"/>
        </w:rPr>
        <w:t>22.1.2021.</w:t>
      </w:r>
      <w:r w:rsidRPr="00B87A91">
        <w:rPr>
          <w:szCs w:val="24"/>
          <w:shd w:val="clear" w:color="auto" w:fill="F9F9F9"/>
        </w:rPr>
        <w:t xml:space="preserve"> Апликација „Комуналко“ је израђена у циљу олакшања комуникације између грађана Градске општине Палилула у Нишу и комуналних служби.</w:t>
      </w:r>
      <w:r w:rsidRPr="00B87A91">
        <w:rPr>
          <w:szCs w:val="24"/>
          <w:shd w:val="clear" w:color="auto" w:fill="F9F9F9"/>
          <w:lang w:val="sr-Cyrl-RS"/>
        </w:rPr>
        <w:t xml:space="preserve"> - Председник ГО Палилула;</w:t>
      </w:r>
    </w:p>
    <w:p w14:paraId="3027B787" w14:textId="1562B160"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t>25.1.2021.</w:t>
      </w:r>
      <w:r w:rsidRPr="00B87A91">
        <w:t xml:space="preserve"> У Градској општини Палилула, председник </w:t>
      </w:r>
      <w:r w:rsidRPr="00B87A91">
        <w:rPr>
          <w:lang w:val="sr-Cyrl-RS"/>
        </w:rPr>
        <w:t>О</w:t>
      </w:r>
      <w:r w:rsidRPr="00B87A91">
        <w:t>пштине Братислав Вучковић, у присуству Драгана Терзића, шефа одсекa за послове Председника, Већа и Скупштине, одржао је 25.</w:t>
      </w:r>
      <w:r>
        <w:rPr>
          <w:lang w:val="sr-Cyrl-RS"/>
        </w:rPr>
        <w:t xml:space="preserve"> </w:t>
      </w:r>
      <w:r w:rsidRPr="00B87A91">
        <w:t>јануара састанак са делегацијом пројекта „БАНКА ХРАНЕ“.</w:t>
      </w:r>
      <w:r w:rsidRPr="00B87A91">
        <w:rPr>
          <w:lang w:val="sr-Cyrl-RS"/>
        </w:rPr>
        <w:t xml:space="preserve"> </w:t>
      </w:r>
      <w:r w:rsidRPr="00B87A91">
        <w:t>Овом разговору присуствовали су Александар Видаковић председник Банке хране Југ и председник Федерације „Банака хране“ Србије, Гордана Лазаревић, главни координатор за социјалну политику, Маја Младеновић, координатор „Банке хране“ и Удружења за жртве насиља Хајр и Теофил Ралевић, извршни директор „Банке хране“.</w:t>
      </w:r>
      <w:r w:rsidRPr="00B87A91">
        <w:rPr>
          <w:shd w:val="clear" w:color="auto" w:fill="F9F9F9"/>
          <w:lang w:val="sr-Cyrl-RS"/>
        </w:rPr>
        <w:t>- Председник ГО Палилула;</w:t>
      </w:r>
    </w:p>
    <w:p w14:paraId="7EB87966"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lang w:val="sr-Cyrl-RS"/>
        </w:rPr>
        <w:t xml:space="preserve">25.1.2021. </w:t>
      </w:r>
      <w:r w:rsidRPr="00B87A91">
        <w:rPr>
          <w:shd w:val="clear" w:color="auto" w:fill="F9F9F9"/>
        </w:rPr>
        <w:t>У Светосавском дому, при Саборном храму, одржана је Светосавска академија у част првог српског просветитеља, принца, мон</w:t>
      </w:r>
      <w:r w:rsidRPr="00B87A91">
        <w:rPr>
          <w:shd w:val="clear" w:color="auto" w:fill="F9F9F9"/>
          <w:lang w:val="sr-Cyrl-RS"/>
        </w:rPr>
        <w:t>а</w:t>
      </w:r>
      <w:r w:rsidRPr="00B87A91">
        <w:rPr>
          <w:shd w:val="clear" w:color="auto" w:fill="F9F9F9"/>
        </w:rPr>
        <w:t>рха, књижевника, дипломате и првог Архиепископа аутокефалне Српске православне цркве Светог Саве, Растка Немањића, а са благословом Његовог Преосвештенства Епископа нишког Арсенија. Свечности је присуствовао и председник Градске општине Палилула Братислав Вучковић.</w:t>
      </w:r>
    </w:p>
    <w:p w14:paraId="06164993"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27.1.2021. Председник ГО Палилуле је честитао школску славу - Св Сава.</w:t>
      </w:r>
    </w:p>
    <w:p w14:paraId="20114846"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27.1.2021. </w:t>
      </w:r>
      <w:r w:rsidRPr="00B87A91">
        <w:rPr>
          <w:shd w:val="clear" w:color="auto" w:fill="F9F9F9"/>
        </w:rPr>
        <w:t>Председник Градске општине Палилула Братислав Вучковић са градоначелницом Ниша Драганом Сотировски присуствовао је Свечаној академији поводом дана „Светог Саве“, која је одржана у Основној школи „Брано Радичевић“ у Габровцу.</w:t>
      </w:r>
    </w:p>
    <w:p w14:paraId="520E5DED" w14:textId="77777777" w:rsidR="007C0286" w:rsidRPr="00B87A91" w:rsidRDefault="007C0286" w:rsidP="007C0286">
      <w:pPr>
        <w:jc w:val="both"/>
        <w:rPr>
          <w:szCs w:val="24"/>
          <w:lang w:val="sr-Cyrl-RS"/>
        </w:rPr>
      </w:pPr>
      <w:r w:rsidRPr="00B87A91">
        <w:rPr>
          <w:szCs w:val="24"/>
          <w:lang w:val="sr-Cyrl-RS"/>
        </w:rPr>
        <w:t>Одржана је 13. седница већа дана 28.01.202</w:t>
      </w:r>
      <w:r w:rsidRPr="00B87A91">
        <w:rPr>
          <w:szCs w:val="24"/>
        </w:rPr>
        <w:t>1</w:t>
      </w:r>
      <w:r w:rsidRPr="00B87A91">
        <w:rPr>
          <w:szCs w:val="24"/>
          <w:lang w:val="sr-Cyrl-RS"/>
        </w:rPr>
        <w:t>.године са почетком у 09:00 часова са дневним редом:</w:t>
      </w:r>
    </w:p>
    <w:p w14:paraId="0C36254B" w14:textId="77777777" w:rsidR="007C0286" w:rsidRPr="00B87A91" w:rsidRDefault="007C0286" w:rsidP="007C0286">
      <w:pPr>
        <w:jc w:val="both"/>
        <w:rPr>
          <w:szCs w:val="24"/>
          <w:lang w:val="sr-Cyrl-RS"/>
        </w:rPr>
      </w:pPr>
      <w:r w:rsidRPr="00B87A91">
        <w:rPr>
          <w:szCs w:val="24"/>
          <w:lang w:val="sr-Cyrl-RS"/>
        </w:rPr>
        <w:t>1.Усвајање записника са 12. седнице Већа;</w:t>
      </w:r>
    </w:p>
    <w:p w14:paraId="144159B5" w14:textId="77777777" w:rsidR="007C0286" w:rsidRPr="00B87A91" w:rsidRDefault="007C0286" w:rsidP="007C0286">
      <w:pPr>
        <w:jc w:val="both"/>
        <w:rPr>
          <w:szCs w:val="24"/>
          <w:lang w:val="sr-Cyrl-RS"/>
        </w:rPr>
      </w:pPr>
      <w:r w:rsidRPr="00B87A91">
        <w:rPr>
          <w:szCs w:val="24"/>
          <w:lang w:val="sr-Cyrl-RS"/>
        </w:rPr>
        <w:t>2.Извештај о раду жалбене комисије Градске општине Палилула;</w:t>
      </w:r>
    </w:p>
    <w:p w14:paraId="2A1B35B8" w14:textId="77777777" w:rsidR="007C0286" w:rsidRPr="00B87A91" w:rsidRDefault="007C0286" w:rsidP="007C0286">
      <w:pPr>
        <w:jc w:val="both"/>
        <w:rPr>
          <w:szCs w:val="24"/>
          <w:lang w:val="sr-Cyrl-RS"/>
        </w:rPr>
      </w:pPr>
      <w:r w:rsidRPr="00B87A91">
        <w:rPr>
          <w:szCs w:val="24"/>
          <w:lang w:val="sr-Cyrl-RS"/>
        </w:rPr>
        <w:t>3.Покретање иницијативе за  промену одлуке о комуналној инспекцији Града Ниша;</w:t>
      </w:r>
    </w:p>
    <w:p w14:paraId="70E899D3" w14:textId="77777777" w:rsidR="007C0286" w:rsidRPr="00B87A91" w:rsidRDefault="007C0286" w:rsidP="007C0286">
      <w:pPr>
        <w:jc w:val="both"/>
        <w:rPr>
          <w:szCs w:val="24"/>
          <w:lang w:val="sr-Cyrl-RS"/>
        </w:rPr>
      </w:pPr>
      <w:r w:rsidRPr="00B87A91">
        <w:rPr>
          <w:szCs w:val="24"/>
          <w:lang w:val="sr-Cyrl-RS"/>
        </w:rPr>
        <w:t>4.Доношење Закључка о ангажовању Драгана Милића, дипломираног правника као члана комисије за јавну набавку радова на ревитализацији атарских и некатегорисаних путева гребаном асфалтном масом на територији ГО Палилула;</w:t>
      </w:r>
    </w:p>
    <w:p w14:paraId="26622685" w14:textId="77777777" w:rsidR="007C0286" w:rsidRPr="00B87A91" w:rsidRDefault="007C0286" w:rsidP="007C0286">
      <w:pPr>
        <w:jc w:val="both"/>
        <w:rPr>
          <w:szCs w:val="24"/>
          <w:lang w:val="sr-Cyrl-RS"/>
        </w:rPr>
      </w:pPr>
      <w:r w:rsidRPr="00B87A91">
        <w:rPr>
          <w:szCs w:val="24"/>
          <w:lang w:val="sr-Cyrl-RS"/>
        </w:rPr>
        <w:t xml:space="preserve">5.Доношење Закључка о куповини 20 ком. књига „Знамените личности Ниша“ у вредности од 50.000,00 динара. </w:t>
      </w:r>
    </w:p>
    <w:p w14:paraId="1E6C8154" w14:textId="77777777" w:rsidR="007C0286" w:rsidRPr="00B87A91" w:rsidRDefault="007C0286" w:rsidP="007C0286">
      <w:pPr>
        <w:jc w:val="both"/>
        <w:rPr>
          <w:szCs w:val="24"/>
          <w:lang w:val="sr-Cyrl-RS"/>
        </w:rPr>
      </w:pPr>
      <w:r w:rsidRPr="00B87A91">
        <w:rPr>
          <w:szCs w:val="24"/>
          <w:lang w:val="sr-Cyrl-RS"/>
        </w:rPr>
        <w:t>6.Одлучивање о захтевима за једнократну  новчану помоћ:</w:t>
      </w:r>
    </w:p>
    <w:p w14:paraId="43AA3228" w14:textId="77777777" w:rsidR="007C0286" w:rsidRPr="00B87A91" w:rsidRDefault="007C0286" w:rsidP="007C0286">
      <w:pPr>
        <w:jc w:val="both"/>
        <w:rPr>
          <w:szCs w:val="24"/>
          <w:lang w:val="sr-Cyrl-RS"/>
        </w:rPr>
      </w:pPr>
      <w:r w:rsidRPr="00B87A91">
        <w:rPr>
          <w:szCs w:val="24"/>
          <w:lang w:val="sr-Cyrl-RS"/>
        </w:rPr>
        <w:t>1)Миљковић Борис, са предложеном ЈНП у износу од 10.000,00 динара</w:t>
      </w:r>
    </w:p>
    <w:p w14:paraId="7352FCAC" w14:textId="77777777" w:rsidR="007C0286" w:rsidRPr="00B87A91" w:rsidRDefault="007C0286" w:rsidP="007C0286">
      <w:pPr>
        <w:jc w:val="both"/>
        <w:rPr>
          <w:szCs w:val="24"/>
          <w:lang w:val="sr-Cyrl-RS"/>
        </w:rPr>
      </w:pPr>
      <w:r w:rsidRPr="00B87A91">
        <w:rPr>
          <w:szCs w:val="24"/>
          <w:lang w:val="sr-Cyrl-RS"/>
        </w:rPr>
        <w:t>2)Митић Љубиша,са предложеном ЈНП у износу од 10.000,00 динара</w:t>
      </w:r>
    </w:p>
    <w:p w14:paraId="51B45203" w14:textId="77777777" w:rsidR="007C0286" w:rsidRPr="00B87A91" w:rsidRDefault="007C0286" w:rsidP="007C0286">
      <w:pPr>
        <w:jc w:val="both"/>
        <w:rPr>
          <w:szCs w:val="24"/>
          <w:lang w:val="sr-Cyrl-RS"/>
        </w:rPr>
      </w:pPr>
      <w:r w:rsidRPr="00B87A91">
        <w:rPr>
          <w:szCs w:val="24"/>
          <w:lang w:val="sr-Cyrl-RS"/>
        </w:rPr>
        <w:t>3)Живић Драган, са предложеном ЈНП у износу од 10.000,00 динара</w:t>
      </w:r>
    </w:p>
    <w:p w14:paraId="0DBB1CED" w14:textId="77777777" w:rsidR="007C0286" w:rsidRPr="00B87A91" w:rsidRDefault="007C0286" w:rsidP="007C0286">
      <w:pPr>
        <w:jc w:val="both"/>
        <w:rPr>
          <w:szCs w:val="24"/>
          <w:lang w:val="sr-Cyrl-RS"/>
        </w:rPr>
      </w:pPr>
      <w:r w:rsidRPr="00B87A91">
        <w:rPr>
          <w:szCs w:val="24"/>
          <w:lang w:val="sr-Cyrl-RS"/>
        </w:rPr>
        <w:t>4)Раденковић Сузана, са предложеном ЈНП у износу од 10.000,00 динара</w:t>
      </w:r>
    </w:p>
    <w:p w14:paraId="5E516FC9" w14:textId="77777777" w:rsidR="007C0286" w:rsidRPr="00B87A91" w:rsidRDefault="007C0286" w:rsidP="007C0286">
      <w:pPr>
        <w:jc w:val="both"/>
        <w:rPr>
          <w:szCs w:val="24"/>
          <w:lang w:val="sr-Cyrl-RS"/>
        </w:rPr>
      </w:pPr>
      <w:r w:rsidRPr="00B87A91">
        <w:rPr>
          <w:szCs w:val="24"/>
          <w:lang w:val="sr-Cyrl-RS"/>
        </w:rPr>
        <w:t>5)Цветковић Небојша, са предложеном ЈНП у износу од 15.000,00 динара,</w:t>
      </w:r>
    </w:p>
    <w:p w14:paraId="753A5AFE" w14:textId="77777777" w:rsidR="007C0286" w:rsidRPr="00B87A91" w:rsidRDefault="007C0286" w:rsidP="007C0286">
      <w:pPr>
        <w:jc w:val="both"/>
        <w:rPr>
          <w:szCs w:val="24"/>
          <w:lang w:val="sr-Cyrl-RS"/>
        </w:rPr>
      </w:pPr>
      <w:r w:rsidRPr="00B87A91">
        <w:rPr>
          <w:szCs w:val="24"/>
          <w:lang w:val="sr-Cyrl-RS"/>
        </w:rPr>
        <w:t>6)Крстић Марија, са предложеном ЈНП у износу од 10.000,00 динара</w:t>
      </w:r>
    </w:p>
    <w:p w14:paraId="5AC1AE78" w14:textId="77777777" w:rsidR="007C0286" w:rsidRPr="00B87A91" w:rsidRDefault="007C0286" w:rsidP="007C0286">
      <w:pPr>
        <w:jc w:val="both"/>
        <w:rPr>
          <w:szCs w:val="24"/>
          <w:lang w:val="sr-Cyrl-RS"/>
        </w:rPr>
      </w:pPr>
      <w:r w:rsidRPr="00B87A91">
        <w:rPr>
          <w:szCs w:val="24"/>
          <w:lang w:val="sr-Cyrl-RS"/>
        </w:rPr>
        <w:t>7)Миљковић Снежана, са предложеном ЈНП у износу од 10.000,00 динара</w:t>
      </w:r>
    </w:p>
    <w:p w14:paraId="534F1685" w14:textId="77777777" w:rsidR="007C0286" w:rsidRPr="00B87A91" w:rsidRDefault="007C0286" w:rsidP="007C0286">
      <w:pPr>
        <w:jc w:val="both"/>
        <w:rPr>
          <w:szCs w:val="24"/>
          <w:lang w:val="sr-Cyrl-RS"/>
        </w:rPr>
      </w:pPr>
      <w:r w:rsidRPr="00B87A91">
        <w:rPr>
          <w:szCs w:val="24"/>
          <w:lang w:val="sr-Cyrl-RS"/>
        </w:rPr>
        <w:t>8)Метић Зоран, са предложеном ЈНП у износу од 10.000,00 динара</w:t>
      </w:r>
    </w:p>
    <w:p w14:paraId="1C1FDFDC" w14:textId="77777777" w:rsidR="007C0286" w:rsidRPr="00B87A91" w:rsidRDefault="007C0286" w:rsidP="007C0286">
      <w:pPr>
        <w:jc w:val="both"/>
        <w:rPr>
          <w:szCs w:val="24"/>
          <w:lang w:val="sr-Cyrl-RS"/>
        </w:rPr>
      </w:pPr>
      <w:r w:rsidRPr="00B87A91">
        <w:rPr>
          <w:szCs w:val="24"/>
          <w:lang w:val="sr-Cyrl-RS"/>
        </w:rPr>
        <w:t>9)Веселиновић Јелена, са предложеном ЈНП у износу од 10.000,00 динара</w:t>
      </w:r>
    </w:p>
    <w:p w14:paraId="0DDBB1D9" w14:textId="77777777" w:rsidR="007C0286" w:rsidRPr="00B87A91" w:rsidRDefault="007C0286" w:rsidP="007C0286">
      <w:pPr>
        <w:jc w:val="both"/>
        <w:rPr>
          <w:szCs w:val="24"/>
          <w:lang w:val="sr-Cyrl-RS"/>
        </w:rPr>
      </w:pPr>
      <w:r w:rsidRPr="00B87A91">
        <w:rPr>
          <w:szCs w:val="24"/>
          <w:lang w:val="sr-Cyrl-RS"/>
        </w:rPr>
        <w:t>10)Никодијевић Вукадинка, са предложеном ЈНП у износу од 10.000,00 дин.</w:t>
      </w:r>
    </w:p>
    <w:p w14:paraId="40428AC7" w14:textId="77777777" w:rsidR="007C0286" w:rsidRPr="00B87A91" w:rsidRDefault="007C0286" w:rsidP="007C0286">
      <w:pPr>
        <w:jc w:val="both"/>
        <w:rPr>
          <w:szCs w:val="24"/>
          <w:lang w:val="sr-Cyrl-RS"/>
        </w:rPr>
      </w:pPr>
      <w:r w:rsidRPr="00B87A91">
        <w:rPr>
          <w:szCs w:val="24"/>
          <w:lang w:val="sr-Cyrl-RS"/>
        </w:rPr>
        <w:t>11)Бакић Саша, са предложеном ЈНП у износу од 10.000,00 динара</w:t>
      </w:r>
    </w:p>
    <w:p w14:paraId="53D2CFEE" w14:textId="77777777" w:rsidR="007C0286" w:rsidRPr="00B87A91" w:rsidRDefault="007C0286" w:rsidP="007C0286">
      <w:pPr>
        <w:jc w:val="both"/>
        <w:rPr>
          <w:szCs w:val="24"/>
          <w:lang w:val="sr-Cyrl-RS"/>
        </w:rPr>
      </w:pPr>
      <w:r w:rsidRPr="00B87A91">
        <w:rPr>
          <w:szCs w:val="24"/>
          <w:lang w:val="sr-Cyrl-RS"/>
        </w:rPr>
        <w:t>12)Стоиљковић Данијела, са предложеном ЈНП у износу од 10.000,00 динара</w:t>
      </w:r>
    </w:p>
    <w:p w14:paraId="597FBCEB" w14:textId="77777777" w:rsidR="007C0286" w:rsidRPr="00B87A91" w:rsidRDefault="007C0286" w:rsidP="007C0286">
      <w:pPr>
        <w:jc w:val="both"/>
        <w:rPr>
          <w:szCs w:val="24"/>
          <w:lang w:val="sr-Cyrl-RS"/>
        </w:rPr>
      </w:pPr>
      <w:r w:rsidRPr="00B87A91">
        <w:rPr>
          <w:szCs w:val="24"/>
          <w:lang w:val="sr-Cyrl-RS"/>
        </w:rPr>
        <w:lastRenderedPageBreak/>
        <w:t>13)Николић Славица, са предложеном ЈНП у износу од 10.000,00 динара</w:t>
      </w:r>
    </w:p>
    <w:p w14:paraId="147F6CF3" w14:textId="77777777" w:rsidR="007C0286" w:rsidRPr="00B87A91" w:rsidRDefault="007C0286" w:rsidP="007C0286">
      <w:pPr>
        <w:jc w:val="both"/>
        <w:rPr>
          <w:szCs w:val="24"/>
          <w:lang w:val="sr-Cyrl-RS"/>
        </w:rPr>
      </w:pPr>
      <w:r w:rsidRPr="00B87A91">
        <w:rPr>
          <w:szCs w:val="24"/>
          <w:lang w:val="sr-Cyrl-RS"/>
        </w:rPr>
        <w:t>14)Манић Мирољуб, са предложеном ЈНП у износу од 10.000,00 динара</w:t>
      </w:r>
    </w:p>
    <w:p w14:paraId="77835721" w14:textId="77777777" w:rsidR="007C0286" w:rsidRPr="00B87A91" w:rsidRDefault="007C0286" w:rsidP="007C0286">
      <w:pPr>
        <w:jc w:val="both"/>
        <w:rPr>
          <w:szCs w:val="24"/>
          <w:lang w:val="sr-Cyrl-RS"/>
        </w:rPr>
      </w:pPr>
      <w:r w:rsidRPr="00B87A91">
        <w:rPr>
          <w:szCs w:val="24"/>
          <w:lang w:val="sr-Cyrl-RS"/>
        </w:rPr>
        <w:t>15)Исмаиловић Мирјана, са предложеном ЈНП у износу од 10.000,00 динара</w:t>
      </w:r>
    </w:p>
    <w:p w14:paraId="04B27751" w14:textId="77777777" w:rsidR="007C0286" w:rsidRPr="00B87A91" w:rsidRDefault="007C0286" w:rsidP="007C0286">
      <w:pPr>
        <w:jc w:val="both"/>
        <w:rPr>
          <w:szCs w:val="24"/>
          <w:lang w:val="sr-Cyrl-RS"/>
        </w:rPr>
      </w:pPr>
      <w:r w:rsidRPr="00B87A91">
        <w:rPr>
          <w:szCs w:val="24"/>
          <w:lang w:val="sr-Cyrl-RS"/>
        </w:rPr>
        <w:t>16)Ранђеловић Вукашин, са предложеном ЈНП у износу од 10.000,00 динара</w:t>
      </w:r>
    </w:p>
    <w:p w14:paraId="4D98084F" w14:textId="77777777" w:rsidR="007C0286" w:rsidRPr="00B87A91" w:rsidRDefault="007C0286" w:rsidP="007C0286">
      <w:pPr>
        <w:jc w:val="both"/>
        <w:rPr>
          <w:szCs w:val="24"/>
          <w:lang w:val="sr-Cyrl-RS"/>
        </w:rPr>
      </w:pPr>
      <w:r w:rsidRPr="00B87A91">
        <w:rPr>
          <w:szCs w:val="24"/>
          <w:lang w:val="sr-Cyrl-RS"/>
        </w:rPr>
        <w:t>17)Младеновић Звонко, са предложеном ЈНП у износу од 10.000,00 динара</w:t>
      </w:r>
    </w:p>
    <w:p w14:paraId="5C83AD24" w14:textId="77777777" w:rsidR="007C0286" w:rsidRPr="00B87A91" w:rsidRDefault="007C0286" w:rsidP="007C0286">
      <w:pPr>
        <w:jc w:val="both"/>
        <w:rPr>
          <w:szCs w:val="24"/>
          <w:lang w:val="sr-Cyrl-RS"/>
        </w:rPr>
      </w:pPr>
      <w:r w:rsidRPr="00B87A91">
        <w:rPr>
          <w:szCs w:val="24"/>
          <w:lang w:val="sr-Cyrl-RS"/>
        </w:rPr>
        <w:t>18)Здравковић Марко, са предложеном ЈНП у износу од 10.000,00 динара</w:t>
      </w:r>
    </w:p>
    <w:p w14:paraId="4296343D" w14:textId="77777777" w:rsidR="007C0286" w:rsidRPr="00B87A91" w:rsidRDefault="007C0286" w:rsidP="007C0286">
      <w:pPr>
        <w:jc w:val="both"/>
        <w:rPr>
          <w:szCs w:val="24"/>
          <w:lang w:val="sr-Cyrl-RS"/>
        </w:rPr>
      </w:pPr>
      <w:r w:rsidRPr="00B87A91">
        <w:rPr>
          <w:szCs w:val="24"/>
          <w:lang w:val="sr-Cyrl-RS"/>
        </w:rPr>
        <w:t>19)Стојановић Драган, са предложеном ЈНП у износу од 15.000,00 динара</w:t>
      </w:r>
    </w:p>
    <w:p w14:paraId="175EF329" w14:textId="77777777" w:rsidR="007C0286" w:rsidRPr="00B87A91" w:rsidRDefault="007C0286" w:rsidP="007C0286">
      <w:pPr>
        <w:jc w:val="both"/>
        <w:rPr>
          <w:szCs w:val="24"/>
          <w:lang w:val="sr-Cyrl-RS"/>
        </w:rPr>
      </w:pPr>
      <w:r w:rsidRPr="00B87A91">
        <w:rPr>
          <w:szCs w:val="24"/>
          <w:lang w:val="sr-Cyrl-RS"/>
        </w:rPr>
        <w:t>20)Анђелковић Горан, са предложеном ЈНП у износу од 10.000,00 динара</w:t>
      </w:r>
    </w:p>
    <w:p w14:paraId="30A32E0F" w14:textId="77777777" w:rsidR="007C0286" w:rsidRPr="00B87A91" w:rsidRDefault="007C0286" w:rsidP="007C0286">
      <w:pPr>
        <w:jc w:val="both"/>
        <w:rPr>
          <w:szCs w:val="24"/>
          <w:lang w:val="sr-Cyrl-RS"/>
        </w:rPr>
      </w:pPr>
      <w:r w:rsidRPr="00B87A91">
        <w:rPr>
          <w:szCs w:val="24"/>
          <w:lang w:val="sr-Cyrl-RS"/>
        </w:rPr>
        <w:t>21)Стојановић Љиљана, са предложеном ЈНП у износу од 10.000,00 динара</w:t>
      </w:r>
    </w:p>
    <w:p w14:paraId="7F2AB7D5" w14:textId="77777777" w:rsidR="007C0286" w:rsidRPr="00B87A91" w:rsidRDefault="007C0286" w:rsidP="007C0286">
      <w:pPr>
        <w:jc w:val="both"/>
        <w:rPr>
          <w:szCs w:val="24"/>
          <w:lang w:val="sr-Cyrl-RS"/>
        </w:rPr>
      </w:pPr>
      <w:r w:rsidRPr="00B87A91">
        <w:rPr>
          <w:szCs w:val="24"/>
          <w:lang w:val="sr-Cyrl-RS"/>
        </w:rPr>
        <w:t>22)Величковић Снежана, са предложеном ЈНП у износу од 10.000,00 динара</w:t>
      </w:r>
    </w:p>
    <w:p w14:paraId="24DB6409" w14:textId="77777777" w:rsidR="007C0286" w:rsidRPr="00B87A91" w:rsidRDefault="007C0286" w:rsidP="007C0286">
      <w:pPr>
        <w:jc w:val="both"/>
        <w:rPr>
          <w:szCs w:val="24"/>
          <w:lang w:val="sr-Cyrl-RS"/>
        </w:rPr>
      </w:pPr>
      <w:r w:rsidRPr="00B87A91">
        <w:rPr>
          <w:szCs w:val="24"/>
          <w:lang w:val="sr-Cyrl-RS"/>
        </w:rPr>
        <w:t>23)Османовић Зухра, са предложеном ЈНП у износу од 10.000,00 динара</w:t>
      </w:r>
    </w:p>
    <w:p w14:paraId="0F997847" w14:textId="77777777" w:rsidR="007C0286" w:rsidRPr="00B87A91" w:rsidRDefault="007C0286" w:rsidP="007C0286">
      <w:pPr>
        <w:jc w:val="both"/>
        <w:rPr>
          <w:szCs w:val="24"/>
          <w:lang w:val="sr-Cyrl-RS"/>
        </w:rPr>
      </w:pPr>
      <w:r w:rsidRPr="00B87A91">
        <w:rPr>
          <w:szCs w:val="24"/>
          <w:lang w:val="sr-Cyrl-RS"/>
        </w:rPr>
        <w:t>24)Крстић Марија, са предложеном ЈНП у износу од 10.000,00 динара</w:t>
      </w:r>
    </w:p>
    <w:p w14:paraId="0DA7E874" w14:textId="77777777" w:rsidR="007C0286" w:rsidRPr="00B87A91" w:rsidRDefault="007C0286" w:rsidP="007C0286">
      <w:pPr>
        <w:jc w:val="both"/>
        <w:rPr>
          <w:szCs w:val="24"/>
          <w:lang w:val="sr-Cyrl-RS"/>
        </w:rPr>
      </w:pPr>
      <w:r w:rsidRPr="00B87A91">
        <w:rPr>
          <w:szCs w:val="24"/>
          <w:lang w:val="sr-Cyrl-RS"/>
        </w:rPr>
        <w:t>25)Јовановић Србијанка, са предложеном ЈНП у износу од 10.000,00 динара</w:t>
      </w:r>
    </w:p>
    <w:p w14:paraId="7D8D6781" w14:textId="77777777" w:rsidR="007C0286" w:rsidRPr="00B87A91" w:rsidRDefault="007C0286" w:rsidP="007C0286">
      <w:pPr>
        <w:jc w:val="both"/>
        <w:rPr>
          <w:szCs w:val="24"/>
          <w:lang w:val="sr-Cyrl-RS"/>
        </w:rPr>
      </w:pPr>
      <w:r w:rsidRPr="00B87A91">
        <w:rPr>
          <w:szCs w:val="24"/>
          <w:lang w:val="sr-Cyrl-RS"/>
        </w:rPr>
        <w:t>26)Димитријевић Сандра, са предложеном ЈНП у износу од 10.000,00 динара</w:t>
      </w:r>
    </w:p>
    <w:p w14:paraId="34C8B700" w14:textId="77777777" w:rsidR="007C0286" w:rsidRPr="00B87A91" w:rsidRDefault="007C0286" w:rsidP="007C0286">
      <w:pPr>
        <w:jc w:val="both"/>
        <w:rPr>
          <w:szCs w:val="24"/>
          <w:lang w:val="sr-Cyrl-RS"/>
        </w:rPr>
      </w:pPr>
      <w:r w:rsidRPr="00B87A91">
        <w:rPr>
          <w:szCs w:val="24"/>
          <w:lang w:val="sr-Cyrl-RS"/>
        </w:rPr>
        <w:t>27)Стојилковић Јасмина, са предложеном ЈНП у износу од 10.000,00 динара</w:t>
      </w:r>
    </w:p>
    <w:p w14:paraId="13214DA6" w14:textId="77777777" w:rsidR="007C0286" w:rsidRPr="00B87A91" w:rsidRDefault="007C0286" w:rsidP="007C0286">
      <w:pPr>
        <w:jc w:val="both"/>
        <w:rPr>
          <w:szCs w:val="24"/>
          <w:lang w:val="sr-Cyrl-RS"/>
        </w:rPr>
      </w:pPr>
      <w:r w:rsidRPr="00B87A91">
        <w:rPr>
          <w:szCs w:val="24"/>
          <w:lang w:val="sr-Cyrl-RS"/>
        </w:rPr>
        <w:t>28)Тодоров Душанка, са предложеном ЈНП у износу од 10.000,00 динара</w:t>
      </w:r>
    </w:p>
    <w:p w14:paraId="7FAC9A30" w14:textId="77777777" w:rsidR="007C0286" w:rsidRPr="00B87A91" w:rsidRDefault="007C0286" w:rsidP="007C0286">
      <w:pPr>
        <w:jc w:val="both"/>
        <w:rPr>
          <w:szCs w:val="24"/>
          <w:lang w:val="sr-Cyrl-RS"/>
        </w:rPr>
      </w:pPr>
      <w:r w:rsidRPr="00B87A91">
        <w:rPr>
          <w:szCs w:val="24"/>
          <w:lang w:val="sr-Cyrl-RS"/>
        </w:rPr>
        <w:t>29)Валентино Милијић, са предложеном ЈНП у износу од 10.000,00 динара</w:t>
      </w:r>
    </w:p>
    <w:p w14:paraId="1BA42F2E" w14:textId="77777777" w:rsidR="007C0286" w:rsidRPr="00B87A91" w:rsidRDefault="007C0286" w:rsidP="007C0286">
      <w:pPr>
        <w:jc w:val="both"/>
        <w:rPr>
          <w:szCs w:val="24"/>
          <w:lang w:val="sr-Cyrl-RS"/>
        </w:rPr>
      </w:pPr>
      <w:r w:rsidRPr="00B87A91">
        <w:rPr>
          <w:szCs w:val="24"/>
          <w:lang w:val="sr-Cyrl-RS"/>
        </w:rPr>
        <w:t>30)Јашаревић Ибадета, са предложеном ЈНП у износу од 10.000,00 динара</w:t>
      </w:r>
    </w:p>
    <w:p w14:paraId="04B2C86A" w14:textId="77777777" w:rsidR="007C0286" w:rsidRPr="00B87A91" w:rsidRDefault="007C0286" w:rsidP="007C0286">
      <w:pPr>
        <w:jc w:val="both"/>
        <w:rPr>
          <w:szCs w:val="24"/>
          <w:lang w:val="sr-Cyrl-RS"/>
        </w:rPr>
      </w:pPr>
      <w:r w:rsidRPr="00B87A91">
        <w:rPr>
          <w:szCs w:val="24"/>
          <w:lang w:val="sr-Cyrl-RS"/>
        </w:rPr>
        <w:t>31)Милојковић Драган, са предложеном ЈНП у износу од 10.000,00 динара</w:t>
      </w:r>
    </w:p>
    <w:p w14:paraId="59BF2FAC" w14:textId="77777777" w:rsidR="007C0286" w:rsidRPr="00B87A91" w:rsidRDefault="007C0286" w:rsidP="007C0286">
      <w:pPr>
        <w:jc w:val="both"/>
        <w:rPr>
          <w:szCs w:val="24"/>
          <w:lang w:val="sr-Cyrl-RS"/>
        </w:rPr>
      </w:pPr>
      <w:r w:rsidRPr="00B87A91">
        <w:rPr>
          <w:szCs w:val="24"/>
          <w:lang w:val="sr-Cyrl-RS"/>
        </w:rPr>
        <w:t>32)Алијевић Раде, са предложеном ЈНП у износу од 10.000,00 динара</w:t>
      </w:r>
    </w:p>
    <w:p w14:paraId="1694B6EC" w14:textId="77777777" w:rsidR="007C0286" w:rsidRPr="00B87A91" w:rsidRDefault="007C0286" w:rsidP="007C0286">
      <w:pPr>
        <w:jc w:val="both"/>
        <w:rPr>
          <w:szCs w:val="24"/>
          <w:lang w:val="sr-Cyrl-RS"/>
        </w:rPr>
      </w:pPr>
      <w:r w:rsidRPr="00B87A91">
        <w:rPr>
          <w:szCs w:val="24"/>
          <w:lang w:val="sr-Cyrl-RS"/>
        </w:rPr>
        <w:t>33)Петровић Слободан, са предложеном ЈНП у износу од 10.000,00 динара</w:t>
      </w:r>
    </w:p>
    <w:p w14:paraId="623A429D" w14:textId="77777777" w:rsidR="007C0286" w:rsidRPr="00B87A91" w:rsidRDefault="007C0286" w:rsidP="007C0286">
      <w:pPr>
        <w:jc w:val="both"/>
        <w:rPr>
          <w:szCs w:val="24"/>
          <w:lang w:val="sr-Cyrl-RS"/>
        </w:rPr>
      </w:pPr>
      <w:r w:rsidRPr="00B87A91">
        <w:rPr>
          <w:szCs w:val="24"/>
          <w:lang w:val="sr-Cyrl-RS"/>
        </w:rPr>
        <w:t>34)Јашаревић Олгица, са предложеном ЈНП у износу од 10.000,00 динара</w:t>
      </w:r>
    </w:p>
    <w:p w14:paraId="701A7ACB" w14:textId="77777777" w:rsidR="007C0286" w:rsidRPr="00B87A91" w:rsidRDefault="007C0286" w:rsidP="007C0286">
      <w:pPr>
        <w:jc w:val="both"/>
        <w:rPr>
          <w:szCs w:val="24"/>
          <w:lang w:val="sr-Cyrl-RS"/>
        </w:rPr>
      </w:pPr>
      <w:r w:rsidRPr="00B87A91">
        <w:rPr>
          <w:szCs w:val="24"/>
          <w:lang w:val="sr-Cyrl-RS"/>
        </w:rPr>
        <w:t>35)Тошанић Тамара, са предложеном ЈНП у износу од 10.000,00 динара</w:t>
      </w:r>
    </w:p>
    <w:p w14:paraId="42E59DF4" w14:textId="77777777" w:rsidR="007C0286" w:rsidRPr="00B87A91" w:rsidRDefault="007C0286" w:rsidP="007C0286">
      <w:pPr>
        <w:jc w:val="both"/>
        <w:rPr>
          <w:szCs w:val="24"/>
          <w:lang w:val="sr-Cyrl-RS"/>
        </w:rPr>
      </w:pPr>
      <w:r w:rsidRPr="00B87A91">
        <w:rPr>
          <w:szCs w:val="24"/>
          <w:lang w:val="sr-Cyrl-RS"/>
        </w:rPr>
        <w:t>36)Димитријевић Драгица, са предложеном ЈНП у износу од 10.000,00 дин.</w:t>
      </w:r>
    </w:p>
    <w:p w14:paraId="7DE97C2B" w14:textId="77777777" w:rsidR="007C0286" w:rsidRPr="00B87A91" w:rsidRDefault="007C0286" w:rsidP="007C0286">
      <w:pPr>
        <w:jc w:val="both"/>
        <w:rPr>
          <w:szCs w:val="24"/>
          <w:lang w:val="sr-Cyrl-RS"/>
        </w:rPr>
      </w:pPr>
      <w:r w:rsidRPr="00B87A91">
        <w:rPr>
          <w:szCs w:val="24"/>
          <w:lang w:val="sr-Cyrl-RS"/>
        </w:rPr>
        <w:t>37)Стојановић Наташа, са предложеном ЈНП у износу од 10.000,00 динара</w:t>
      </w:r>
    </w:p>
    <w:p w14:paraId="014D785C" w14:textId="77777777" w:rsidR="007C0286" w:rsidRPr="00B87A91" w:rsidRDefault="007C0286" w:rsidP="007C0286">
      <w:pPr>
        <w:jc w:val="both"/>
        <w:rPr>
          <w:szCs w:val="24"/>
          <w:lang w:val="sr-Cyrl-RS"/>
        </w:rPr>
      </w:pPr>
      <w:r w:rsidRPr="00B87A91">
        <w:rPr>
          <w:szCs w:val="24"/>
          <w:lang w:val="sr-Cyrl-RS"/>
        </w:rPr>
        <w:t>38)Ибишевић Наџија, са предложеном ЈНП у износу од 10.000,00 динара</w:t>
      </w:r>
    </w:p>
    <w:p w14:paraId="140F02EB" w14:textId="77777777" w:rsidR="007C0286" w:rsidRPr="00B87A91" w:rsidRDefault="007C0286" w:rsidP="007C0286">
      <w:pPr>
        <w:jc w:val="both"/>
        <w:rPr>
          <w:szCs w:val="24"/>
          <w:lang w:val="sr-Cyrl-RS"/>
        </w:rPr>
      </w:pPr>
      <w:r w:rsidRPr="00B87A91">
        <w:rPr>
          <w:szCs w:val="24"/>
          <w:lang w:val="sr-Cyrl-RS"/>
        </w:rPr>
        <w:t>39)Рушидовић Нафије, са предложеном ЈНП у износу од 10.000,00 динара</w:t>
      </w:r>
    </w:p>
    <w:p w14:paraId="1EEFAC45" w14:textId="77777777" w:rsidR="007C0286" w:rsidRPr="00B87A91" w:rsidRDefault="007C0286" w:rsidP="007C0286">
      <w:pPr>
        <w:jc w:val="both"/>
        <w:rPr>
          <w:szCs w:val="24"/>
          <w:lang w:val="sr-Cyrl-RS"/>
        </w:rPr>
      </w:pPr>
      <w:r w:rsidRPr="00B87A91">
        <w:rPr>
          <w:szCs w:val="24"/>
          <w:lang w:val="sr-Cyrl-RS"/>
        </w:rPr>
        <w:t>40)Радоњић Словка, са предложеном ЈНП у износу од 10.000,00 динара</w:t>
      </w:r>
    </w:p>
    <w:p w14:paraId="6BB08933" w14:textId="77777777" w:rsidR="007C0286" w:rsidRPr="00B87A91" w:rsidRDefault="007C0286" w:rsidP="007C0286">
      <w:pPr>
        <w:jc w:val="both"/>
        <w:rPr>
          <w:szCs w:val="24"/>
          <w:lang w:val="sr-Cyrl-RS"/>
        </w:rPr>
      </w:pPr>
      <w:r w:rsidRPr="00B87A91">
        <w:rPr>
          <w:szCs w:val="24"/>
          <w:lang w:val="sr-Cyrl-RS"/>
        </w:rPr>
        <w:t>41)Зекић Ахмед, са предложеном ЈНП у износу од 10.000,00 динара</w:t>
      </w:r>
    </w:p>
    <w:p w14:paraId="6E8C5F93" w14:textId="77777777" w:rsidR="007C0286" w:rsidRPr="00B87A91" w:rsidRDefault="007C0286" w:rsidP="007C0286">
      <w:pPr>
        <w:jc w:val="both"/>
        <w:rPr>
          <w:szCs w:val="24"/>
          <w:lang w:val="sr-Cyrl-RS"/>
        </w:rPr>
      </w:pPr>
      <w:r w:rsidRPr="00B87A91">
        <w:rPr>
          <w:szCs w:val="24"/>
          <w:lang w:val="sr-Cyrl-RS"/>
        </w:rPr>
        <w:t>42)Ибраимовић Фатима, са предложеном ЈНП у износу од 10.000,00 динара</w:t>
      </w:r>
    </w:p>
    <w:p w14:paraId="1A3B7E2B" w14:textId="77777777" w:rsidR="007C0286" w:rsidRPr="00B87A91" w:rsidRDefault="007C0286" w:rsidP="007C0286">
      <w:pPr>
        <w:jc w:val="both"/>
        <w:rPr>
          <w:szCs w:val="24"/>
          <w:lang w:val="sr-Cyrl-RS"/>
        </w:rPr>
      </w:pPr>
      <w:r w:rsidRPr="00B87A91">
        <w:rPr>
          <w:szCs w:val="24"/>
          <w:lang w:val="sr-Cyrl-RS"/>
        </w:rPr>
        <w:t>43)Сулејмановић Зорица, са предложеном ЈНП у износу од 10.000,00 динара</w:t>
      </w:r>
    </w:p>
    <w:p w14:paraId="77640385" w14:textId="77777777" w:rsidR="007C0286" w:rsidRPr="00B87A91" w:rsidRDefault="007C0286" w:rsidP="007C0286">
      <w:pPr>
        <w:jc w:val="both"/>
        <w:rPr>
          <w:szCs w:val="24"/>
          <w:lang w:val="sr-Cyrl-RS"/>
        </w:rPr>
      </w:pPr>
      <w:r w:rsidRPr="00B87A91">
        <w:rPr>
          <w:szCs w:val="24"/>
          <w:lang w:val="sr-Cyrl-RS"/>
        </w:rPr>
        <w:t>44)Цветановић Тијана, са предложеном ЈНП у износу од 10.000,00 динара</w:t>
      </w:r>
    </w:p>
    <w:p w14:paraId="52E80598" w14:textId="77777777" w:rsidR="007C0286" w:rsidRPr="00B87A91" w:rsidRDefault="007C0286" w:rsidP="007C0286">
      <w:pPr>
        <w:jc w:val="both"/>
        <w:rPr>
          <w:szCs w:val="24"/>
          <w:lang w:val="sr-Cyrl-RS"/>
        </w:rPr>
      </w:pPr>
      <w:r w:rsidRPr="00B87A91">
        <w:rPr>
          <w:szCs w:val="24"/>
          <w:lang w:val="sr-Cyrl-RS"/>
        </w:rPr>
        <w:t>45)Ивановић Милица, са предложеном ЈНП у износу од 10.000,00 динара</w:t>
      </w:r>
    </w:p>
    <w:p w14:paraId="2A2B70DC" w14:textId="77777777" w:rsidR="007C0286" w:rsidRPr="00B87A91" w:rsidRDefault="007C0286" w:rsidP="007C0286">
      <w:pPr>
        <w:jc w:val="both"/>
        <w:rPr>
          <w:szCs w:val="24"/>
          <w:lang w:val="sr-Cyrl-RS"/>
        </w:rPr>
      </w:pPr>
      <w:r w:rsidRPr="00B87A91">
        <w:rPr>
          <w:szCs w:val="24"/>
          <w:lang w:val="sr-Cyrl-RS"/>
        </w:rPr>
        <w:t>46)Вујетић Марина, са предложеном ЈНП у износу од 10.000,00 динара</w:t>
      </w:r>
    </w:p>
    <w:p w14:paraId="5F957D30" w14:textId="77777777" w:rsidR="007C0286" w:rsidRPr="00B87A91" w:rsidRDefault="007C0286" w:rsidP="007C0286">
      <w:pPr>
        <w:jc w:val="both"/>
        <w:rPr>
          <w:szCs w:val="24"/>
          <w:lang w:val="sr-Cyrl-RS"/>
        </w:rPr>
      </w:pPr>
      <w:r w:rsidRPr="00B87A91">
        <w:rPr>
          <w:szCs w:val="24"/>
          <w:lang w:val="sr-Cyrl-RS"/>
        </w:rPr>
        <w:t>47)Асановић Анђелка, са предложеном ЈНП у износу од 10.000,00 динара</w:t>
      </w:r>
    </w:p>
    <w:p w14:paraId="04F08F68" w14:textId="77777777" w:rsidR="007C0286" w:rsidRPr="00B87A91" w:rsidRDefault="007C0286" w:rsidP="007C0286">
      <w:pPr>
        <w:jc w:val="both"/>
        <w:rPr>
          <w:szCs w:val="24"/>
          <w:lang w:val="sr-Cyrl-RS"/>
        </w:rPr>
      </w:pPr>
      <w:r w:rsidRPr="00B87A91">
        <w:rPr>
          <w:szCs w:val="24"/>
          <w:lang w:val="sr-Cyrl-RS"/>
        </w:rPr>
        <w:t>48)Драгићевић Нада, са предложеном ЈНП у износу од 10.000,00 динара</w:t>
      </w:r>
    </w:p>
    <w:p w14:paraId="1BBA2AA7" w14:textId="77777777" w:rsidR="007C0286" w:rsidRPr="00B87A91" w:rsidRDefault="007C0286" w:rsidP="007C0286">
      <w:pPr>
        <w:jc w:val="both"/>
        <w:rPr>
          <w:szCs w:val="24"/>
          <w:lang w:val="sr-Cyrl-RS"/>
        </w:rPr>
      </w:pPr>
      <w:r w:rsidRPr="00B87A91">
        <w:rPr>
          <w:szCs w:val="24"/>
          <w:lang w:val="sr-Cyrl-RS"/>
        </w:rPr>
        <w:t>49)Алимовић Милијана, са предложеном ЈНП у износу од 10.000,00 динара</w:t>
      </w:r>
    </w:p>
    <w:p w14:paraId="5003000A" w14:textId="77777777" w:rsidR="007C0286" w:rsidRPr="00B87A91" w:rsidRDefault="007C0286" w:rsidP="007C0286">
      <w:pPr>
        <w:jc w:val="both"/>
        <w:rPr>
          <w:szCs w:val="24"/>
          <w:lang w:val="sr-Cyrl-RS"/>
        </w:rPr>
      </w:pPr>
      <w:r w:rsidRPr="00B87A91">
        <w:rPr>
          <w:szCs w:val="24"/>
          <w:lang w:val="sr-Cyrl-RS"/>
        </w:rPr>
        <w:t>50)Цветковић Љиљана, са предложеном ЈНП у износу од 10.000,00 динара</w:t>
      </w:r>
    </w:p>
    <w:p w14:paraId="1E256264" w14:textId="77777777" w:rsidR="007C0286" w:rsidRPr="00B87A91" w:rsidRDefault="007C0286" w:rsidP="007C0286">
      <w:pPr>
        <w:jc w:val="both"/>
        <w:rPr>
          <w:szCs w:val="24"/>
          <w:lang w:val="sr-Cyrl-RS"/>
        </w:rPr>
      </w:pPr>
      <w:r w:rsidRPr="00B87A91">
        <w:rPr>
          <w:szCs w:val="24"/>
          <w:lang w:val="sr-Cyrl-RS"/>
        </w:rPr>
        <w:t>51)Првуловић Татјана, са предложеном ЈНП у износу од 10.000,00 динара</w:t>
      </w:r>
    </w:p>
    <w:p w14:paraId="1B3C593E" w14:textId="77777777" w:rsidR="007C0286" w:rsidRPr="00B87A91" w:rsidRDefault="007C0286" w:rsidP="007C0286">
      <w:pPr>
        <w:jc w:val="both"/>
        <w:rPr>
          <w:szCs w:val="24"/>
          <w:lang w:val="sr-Cyrl-RS"/>
        </w:rPr>
      </w:pPr>
      <w:r w:rsidRPr="00B87A91">
        <w:rPr>
          <w:szCs w:val="24"/>
          <w:lang w:val="sr-Cyrl-RS"/>
        </w:rPr>
        <w:t>52)Бошковић Александар, са предложеном ЈНП у износу од 10.000,00 динара</w:t>
      </w:r>
    </w:p>
    <w:p w14:paraId="75385ADD" w14:textId="77777777" w:rsidR="007C0286" w:rsidRPr="00B87A91" w:rsidRDefault="007C0286" w:rsidP="007C0286">
      <w:pPr>
        <w:jc w:val="both"/>
        <w:rPr>
          <w:szCs w:val="24"/>
          <w:lang w:val="sr-Cyrl-RS"/>
        </w:rPr>
      </w:pPr>
      <w:r w:rsidRPr="00B87A91">
        <w:rPr>
          <w:szCs w:val="24"/>
          <w:lang w:val="sr-Cyrl-RS"/>
        </w:rPr>
        <w:t>53)Стевић Љубица са предложеном ЈНП у износу од 10.000,00 динара.</w:t>
      </w:r>
    </w:p>
    <w:p w14:paraId="0E02CB19" w14:textId="77777777" w:rsidR="007C0286" w:rsidRPr="00B87A91" w:rsidRDefault="007C0286" w:rsidP="007C0286">
      <w:pPr>
        <w:jc w:val="both"/>
        <w:rPr>
          <w:szCs w:val="24"/>
          <w:lang w:val="sr-Cyrl-RS"/>
        </w:rPr>
      </w:pPr>
      <w:r w:rsidRPr="00B87A91">
        <w:rPr>
          <w:szCs w:val="24"/>
          <w:lang w:val="sr-Cyrl-RS"/>
        </w:rPr>
        <w:t>7.Текућа питања.</w:t>
      </w:r>
    </w:p>
    <w:p w14:paraId="1C362679"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646E9FC2" w14:textId="77777777" w:rsidR="007C0286" w:rsidRPr="00B87A91" w:rsidRDefault="007C0286" w:rsidP="007C0286">
      <w:pPr>
        <w:jc w:val="both"/>
        <w:rPr>
          <w:szCs w:val="24"/>
          <w:lang w:val="sr-Cyrl-RS"/>
        </w:rPr>
      </w:pPr>
    </w:p>
    <w:p w14:paraId="5EB28D62" w14:textId="629F898B" w:rsidR="007C0286" w:rsidRPr="007C0286" w:rsidRDefault="007C0286" w:rsidP="007C0286">
      <w:pPr>
        <w:jc w:val="both"/>
        <w:rPr>
          <w:b/>
          <w:szCs w:val="24"/>
          <w:lang w:val="sr-Cyrl-RS"/>
        </w:rPr>
      </w:pPr>
      <w:r w:rsidRPr="00B87A91">
        <w:rPr>
          <w:b/>
          <w:szCs w:val="24"/>
          <w:lang w:val="sr-Cyrl-RS"/>
        </w:rPr>
        <w:t xml:space="preserve">ФЕБРУАР </w:t>
      </w:r>
    </w:p>
    <w:p w14:paraId="02E6CAD7"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lastRenderedPageBreak/>
        <w:t>0</w:t>
      </w:r>
      <w:r w:rsidRPr="00B87A91">
        <w:rPr>
          <w:shd w:val="clear" w:color="auto" w:fill="F9F9F9"/>
        </w:rPr>
        <w:t>1.2.2021</w:t>
      </w:r>
      <w:r w:rsidRPr="00B87A91">
        <w:rPr>
          <w:b/>
          <w:bCs/>
          <w:shd w:val="clear" w:color="auto" w:fill="F9F9F9"/>
        </w:rPr>
        <w:t xml:space="preserve">. </w:t>
      </w:r>
      <w:r w:rsidRPr="00B87A91">
        <w:rPr>
          <w:shd w:val="clear" w:color="auto" w:fill="F9F9F9"/>
        </w:rPr>
        <w:t xml:space="preserve">У оквиру дводневне посете Градској општини Палилула Ниш, делегација </w:t>
      </w:r>
      <w:r w:rsidRPr="00B87A91">
        <w:rPr>
          <w:shd w:val="clear" w:color="auto" w:fill="F9F9F9"/>
          <w:lang w:val="sr-Cyrl-RS"/>
        </w:rPr>
        <w:t>О</w:t>
      </w:r>
      <w:r w:rsidRPr="00B87A91">
        <w:rPr>
          <w:shd w:val="clear" w:color="auto" w:fill="F9F9F9"/>
        </w:rPr>
        <w:t>пштине Аеродром, Града Скопља, 12.фебруара присуствовала је конференцији за новинаре коју је организовао председник општине Палилула. О значају ове активности, у присуству председнице Савета општине Аеродром, Иване Цветковске, руководиоца Сектора за послове Градоначелника, Александра Ђорђиевског, директора Јавног предузећа за управљање са развојним пројектима општине Аеродром, Владимира Стевкова и чланова општинског Већа, Скупштине и Управе Палилуле, представницима медија, обратитили су се Братислав Вучковиоћ, председник Градске општине Палилула и Златко Марин, градоначелник општине Аеродром-Скопље, (Република Северна Македонија).</w:t>
      </w:r>
    </w:p>
    <w:p w14:paraId="6B00433D"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w:t>
      </w:r>
      <w:r w:rsidRPr="00B87A91">
        <w:rPr>
          <w:shd w:val="clear" w:color="auto" w:fill="F9F9F9"/>
        </w:rPr>
        <w:t xml:space="preserve">2.2.2021. Председник Градске општине Палилула Братислав Вучковић, са сарадницима, примио је 2.фебруара делегацију Покрета горана Ниша. Ова организација за вишедеценијском традицијом има свој расадник у Габровцу. Сусрет је уприличен потписивањем меморандума о сарадњи у промоцији активности у области заштите животне средине и одрживог развоја. </w:t>
      </w:r>
    </w:p>
    <w:p w14:paraId="042070A7" w14:textId="77777777" w:rsidR="007C0286" w:rsidRPr="00B87A91" w:rsidRDefault="007C0286" w:rsidP="007C0286">
      <w:pPr>
        <w:jc w:val="both"/>
        <w:rPr>
          <w:b/>
          <w:szCs w:val="24"/>
          <w:lang w:val="sr-Cyrl-RS"/>
        </w:rPr>
      </w:pPr>
    </w:p>
    <w:p w14:paraId="6B8E7A07" w14:textId="77777777" w:rsidR="007C0286" w:rsidRPr="00B87A91" w:rsidRDefault="007C0286" w:rsidP="007C0286">
      <w:pPr>
        <w:jc w:val="both"/>
        <w:rPr>
          <w:szCs w:val="24"/>
          <w:lang w:val="sr-Cyrl-RS"/>
        </w:rPr>
      </w:pPr>
      <w:r w:rsidRPr="00B87A91">
        <w:rPr>
          <w:szCs w:val="24"/>
          <w:lang w:val="sr-Cyrl-RS"/>
        </w:rPr>
        <w:t>Одржана је 14. седница већа дана 02.02.202</w:t>
      </w:r>
      <w:r w:rsidRPr="00B87A91">
        <w:rPr>
          <w:szCs w:val="24"/>
        </w:rPr>
        <w:t>1</w:t>
      </w:r>
      <w:r w:rsidRPr="00B87A91">
        <w:rPr>
          <w:szCs w:val="24"/>
          <w:lang w:val="sr-Cyrl-RS"/>
        </w:rPr>
        <w:t>.године са почетком у 09:00 часова са дневним редом:</w:t>
      </w:r>
    </w:p>
    <w:p w14:paraId="53EC43B2" w14:textId="77777777" w:rsidR="007C0286" w:rsidRPr="00B87A91" w:rsidRDefault="007C0286" w:rsidP="007C0286">
      <w:pPr>
        <w:jc w:val="both"/>
        <w:rPr>
          <w:szCs w:val="24"/>
          <w:lang w:val="sr-Cyrl-RS"/>
        </w:rPr>
      </w:pPr>
      <w:r w:rsidRPr="00B87A91">
        <w:rPr>
          <w:szCs w:val="24"/>
          <w:lang w:val="sr-Cyrl-RS"/>
        </w:rPr>
        <w:t>1.Усвајање записника са 13. седнице Већа;</w:t>
      </w:r>
    </w:p>
    <w:p w14:paraId="29EDE5E6" w14:textId="77777777" w:rsidR="007C0286" w:rsidRPr="00B87A91" w:rsidRDefault="007C0286" w:rsidP="007C0286">
      <w:pPr>
        <w:jc w:val="both"/>
        <w:rPr>
          <w:szCs w:val="24"/>
          <w:lang w:val="sr-Cyrl-RS"/>
        </w:rPr>
      </w:pPr>
      <w:r w:rsidRPr="00B87A91">
        <w:rPr>
          <w:szCs w:val="24"/>
          <w:lang w:val="sr-Cyrl-RS"/>
        </w:rPr>
        <w:t>2.Доношење Решење о измени решења бр. 11-1/20-03 од 28.02.2021.године за ЈНП на име Миљковић Борис;</w:t>
      </w:r>
    </w:p>
    <w:p w14:paraId="2699610D" w14:textId="77777777" w:rsidR="007C0286" w:rsidRPr="00B87A91" w:rsidRDefault="007C0286" w:rsidP="007C0286">
      <w:pPr>
        <w:jc w:val="both"/>
        <w:rPr>
          <w:szCs w:val="24"/>
          <w:lang w:val="sr-Cyrl-RS"/>
        </w:rPr>
      </w:pPr>
      <w:r w:rsidRPr="00B87A91">
        <w:rPr>
          <w:szCs w:val="24"/>
          <w:lang w:val="sr-Cyrl-RS"/>
        </w:rPr>
        <w:t>3.Текућа питања.</w:t>
      </w:r>
    </w:p>
    <w:p w14:paraId="652D07E9"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0B956DD5" w14:textId="335E9754"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w:t>
      </w:r>
      <w:r w:rsidRPr="00B87A91">
        <w:rPr>
          <w:shd w:val="clear" w:color="auto" w:fill="F9F9F9"/>
        </w:rPr>
        <w:t xml:space="preserve">4.2.2021. </w:t>
      </w:r>
      <w:r w:rsidRPr="00B87A91">
        <w:rPr>
          <w:shd w:val="clear" w:color="auto" w:fill="F9F9F9"/>
          <w:lang w:val="sr-Cyrl-RS"/>
        </w:rPr>
        <w:t xml:space="preserve">Гостовање председника Општине - </w:t>
      </w:r>
      <w:r w:rsidRPr="00B87A91">
        <w:rPr>
          <w:shd w:val="clear" w:color="auto" w:fill="F9F9F9"/>
        </w:rPr>
        <w:t>ИЗМЕЂУ РЕДОВА</w:t>
      </w:r>
      <w:r w:rsidRPr="00B87A91">
        <w:rPr>
          <w:shd w:val="clear" w:color="auto" w:fill="F9F9F9"/>
          <w:lang w:val="sr-Cyrl-RS"/>
        </w:rPr>
        <w:t xml:space="preserve"> </w:t>
      </w:r>
      <w:r w:rsidRPr="00B87A91">
        <w:rPr>
          <w:shd w:val="clear" w:color="auto" w:fill="F9F9F9"/>
        </w:rPr>
        <w:t xml:space="preserve">- </w:t>
      </w:r>
      <w:r w:rsidRPr="00B87A91">
        <w:rPr>
          <w:shd w:val="clear" w:color="auto" w:fill="F9F9F9"/>
          <w:lang w:val="sr-Cyrl-RS"/>
        </w:rPr>
        <w:t>г</w:t>
      </w:r>
      <w:r w:rsidRPr="00B87A91">
        <w:rPr>
          <w:shd w:val="clear" w:color="auto" w:fill="F9F9F9"/>
        </w:rPr>
        <w:t>ост Братислав Вучковић, председн</w:t>
      </w:r>
      <w:r>
        <w:rPr>
          <w:shd w:val="clear" w:color="auto" w:fill="F9F9F9"/>
        </w:rPr>
        <w:t>ик Градске општине Палилула Ниш</w:t>
      </w:r>
      <w:r w:rsidRPr="00B87A91">
        <w:rPr>
          <w:shd w:val="clear" w:color="auto" w:fill="F9F9F9"/>
        </w:rPr>
        <w:t> </w:t>
      </w:r>
    </w:p>
    <w:p w14:paraId="7EA34557"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w:t>
      </w:r>
      <w:r w:rsidRPr="00B87A91">
        <w:rPr>
          <w:shd w:val="clear" w:color="auto" w:fill="F9F9F9"/>
        </w:rPr>
        <w:t>7.2.2021. Ретроспектива овонедељног рада (од 1.-7.фебруара 2021) председника Градске општине Палилула Братислава Вучковића</w:t>
      </w:r>
      <w:r w:rsidRPr="00B87A91">
        <w:rPr>
          <w:shd w:val="clear" w:color="auto" w:fill="F9F9F9"/>
          <w:lang w:val="sr-Cyrl-RS"/>
        </w:rPr>
        <w:t>.</w:t>
      </w:r>
      <w:r w:rsidRPr="00B87A91">
        <w:rPr>
          <w:shd w:val="clear" w:color="auto" w:fill="F9F9F9"/>
        </w:rPr>
        <w:t xml:space="preserve"> Поплаве, сусрети са градоначелницом Драганом Сотировски, директорима, спортистима и представницима „Покрета горана“, радницима који чисте зачепљене сливнике и депоније, представницима јавног медијског информисања грађана, сусрети са дипломатама до санирања улица и последица</w:t>
      </w:r>
      <w:r w:rsidRPr="00B87A91">
        <w:rPr>
          <w:shd w:val="clear" w:color="auto" w:fill="F9F9F9"/>
          <w:lang w:val="sr-Cyrl-RS"/>
        </w:rPr>
        <w:t>.</w:t>
      </w:r>
    </w:p>
    <w:p w14:paraId="58A806F3"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w:t>
      </w:r>
      <w:r w:rsidRPr="00B87A91">
        <w:rPr>
          <w:shd w:val="clear" w:color="auto" w:fill="F9F9F9"/>
        </w:rPr>
        <w:t xml:space="preserve">8.2.2021. </w:t>
      </w:r>
      <w:r w:rsidRPr="00B87A91">
        <w:rPr>
          <w:shd w:val="clear" w:color="auto" w:fill="F9F9F9"/>
          <w:lang w:val="sr-Cyrl-RS"/>
        </w:rPr>
        <w:t xml:space="preserve">Посета Старом гробљу са градоначелницом Ниша. </w:t>
      </w:r>
    </w:p>
    <w:p w14:paraId="411F8B4B"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t xml:space="preserve">11.2.2021. </w:t>
      </w:r>
      <w:r w:rsidRPr="00B87A91">
        <w:t>Делегација општине Аеродром, Града Скопља налази се у дводневној посети Градској општини Палилула Ниш. Представнике ове општине у Републици Северна Македониј</w:t>
      </w:r>
      <w:r w:rsidRPr="00B87A91">
        <w:rPr>
          <w:lang w:val="sr-Cyrl-RS"/>
        </w:rPr>
        <w:t>а</w:t>
      </w:r>
      <w:r w:rsidRPr="00B87A91">
        <w:t>, која је основана 2005.године и има око 80.000 становника, примио је председник општине Палилула Братислав Вучковић.</w:t>
      </w:r>
      <w:r w:rsidRPr="00B87A91">
        <w:rPr>
          <w:lang w:val="sr-Cyrl-RS"/>
        </w:rPr>
        <w:t xml:space="preserve"> </w:t>
      </w:r>
      <w:r w:rsidRPr="00B87A91">
        <w:t>Он је са градоначелником општине Аеродром Златком Марином и члановима делегације из Републике Северна Македонија, председницом Савета општине Аеродром, Иваном Цветковском, руководиоцем Сектора за послове Градоначелника, Александром Ђорђиевским и директором Јавног предузећа за управљање са развојним пројектима општине Аеродром, Владимиром Стевковим, у присуству руководства, Скупштине, општинског Већа и Управе општине Палилула, организовао два радна састанка.</w:t>
      </w:r>
    </w:p>
    <w:p w14:paraId="722F8F1D"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t>12.2.2021.</w:t>
      </w:r>
      <w:r w:rsidRPr="00B87A91">
        <w:rPr>
          <w:b/>
          <w:bCs/>
          <w:shd w:val="clear" w:color="auto" w:fill="F9F9F9"/>
          <w:lang w:val="sr-Cyrl-RS"/>
        </w:rPr>
        <w:t xml:space="preserve"> </w:t>
      </w:r>
      <w:r w:rsidRPr="00B87A91">
        <w:t>Делегацију Градске општине Аеродром, Града Скопља у Републици Северна Македонија, која се 11.и 12.фебруара налази у дводневној посети Градској општини Палилула Ниш, примила је заменица градоначелнице Ниша Душица Давидовић.</w:t>
      </w:r>
      <w:r w:rsidRPr="00B87A91">
        <w:rPr>
          <w:lang w:val="sr-Cyrl-RS"/>
        </w:rPr>
        <w:t xml:space="preserve"> </w:t>
      </w:r>
      <w:r w:rsidRPr="00B87A91">
        <w:t xml:space="preserve">Представнике ове </w:t>
      </w:r>
      <w:r w:rsidRPr="00B87A91">
        <w:rPr>
          <w:lang w:val="sr-Cyrl-RS"/>
        </w:rPr>
        <w:t>О</w:t>
      </w:r>
      <w:r w:rsidRPr="00B87A91">
        <w:t>пштине у Републици Северна Македониј</w:t>
      </w:r>
      <w:r w:rsidRPr="00B87A91">
        <w:rPr>
          <w:lang w:val="sr-Cyrl-RS"/>
        </w:rPr>
        <w:t>а</w:t>
      </w:r>
      <w:r w:rsidRPr="00B87A91">
        <w:t>, која је основана 2005.године и има око 80.000 становника, примио је председник општине Палилула Братислав Вучковић.</w:t>
      </w:r>
    </w:p>
    <w:p w14:paraId="259247B1"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lastRenderedPageBreak/>
        <w:t>12.2.2021.</w:t>
      </w:r>
      <w:r w:rsidRPr="00B87A91">
        <w:rPr>
          <w:b/>
          <w:bCs/>
          <w:shd w:val="clear" w:color="auto" w:fill="F9F9F9"/>
          <w:lang w:val="sr-Cyrl-RS"/>
        </w:rPr>
        <w:t xml:space="preserve"> </w:t>
      </w:r>
      <w:r w:rsidRPr="00B87A91">
        <w:t>Полагањем венаца, 12.фебруара у Логору на Црвеном крсту у Нишу, обележена је 79.годишњица пробоја. Са овога места, хладне фебруарске ноћи 1942.године организовано је највеће масовно бекство заточених грађана, када је преко бодљикаве жице успело да побегне у слободу 105 логораша.</w:t>
      </w:r>
      <w:r w:rsidRPr="00B87A91">
        <w:rPr>
          <w:lang w:val="sr-Cyrl-RS"/>
        </w:rPr>
        <w:t xml:space="preserve"> </w:t>
      </w:r>
      <w:r w:rsidRPr="00B87A91">
        <w:t>Поред представника града и војних удружења, потомака логораша, након опела и пригодних говора, представника Удружења бораца и градоначелнице Ниша Драгане Сотировски, на спомен обележје венац је положио и председник Градске општине Палилула Братислав Вучковић са гостима из општине Аеродро</w:t>
      </w:r>
      <w:r w:rsidRPr="00B87A91">
        <w:rPr>
          <w:lang w:val="sr-Cyrl-RS"/>
        </w:rPr>
        <w:t>м,</w:t>
      </w:r>
      <w:r w:rsidRPr="00B87A91">
        <w:t xml:space="preserve"> Северн</w:t>
      </w:r>
      <w:r w:rsidRPr="00B87A91">
        <w:rPr>
          <w:lang w:val="sr-Cyrl-RS"/>
        </w:rPr>
        <w:t>а</w:t>
      </w:r>
      <w:r w:rsidRPr="00B87A91">
        <w:t xml:space="preserve"> Македониј</w:t>
      </w:r>
      <w:r w:rsidRPr="00B87A91">
        <w:rPr>
          <w:lang w:val="sr-Cyrl-RS"/>
        </w:rPr>
        <w:t>а</w:t>
      </w:r>
      <w:r w:rsidRPr="00B87A91">
        <w:t>.</w:t>
      </w:r>
    </w:p>
    <w:p w14:paraId="77D52A63" w14:textId="22464065"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12.2.2021.</w:t>
      </w:r>
      <w:r w:rsidRPr="00B87A91">
        <w:rPr>
          <w:b/>
          <w:bCs/>
          <w:shd w:val="clear" w:color="auto" w:fill="F9F9F9"/>
          <w:lang w:val="sr-Cyrl-RS"/>
        </w:rPr>
        <w:t xml:space="preserve"> </w:t>
      </w:r>
      <w:r w:rsidRPr="00B87A91">
        <w:rPr>
          <w:shd w:val="clear" w:color="auto" w:fill="F9F9F9"/>
        </w:rPr>
        <w:t> „Драги путници имамо проблем у авиону“ издавачке куће Admiral Books</w:t>
      </w:r>
      <w:r w:rsidRPr="00B87A91">
        <w:rPr>
          <w:shd w:val="clear" w:color="auto" w:fill="F9F9F9"/>
          <w:lang w:val="sr-Cyrl-RS"/>
        </w:rPr>
        <w:t>. Промоција књиге у Нишком културном центру. Промо</w:t>
      </w:r>
      <w:r w:rsidR="007B15AE">
        <w:rPr>
          <w:shd w:val="clear" w:color="auto" w:fill="F9F9F9"/>
          <w:lang w:val="sr-Cyrl-RS"/>
        </w:rPr>
        <w:t>цији је присуствовао председник</w:t>
      </w:r>
      <w:r w:rsidRPr="00B87A91">
        <w:rPr>
          <w:shd w:val="clear" w:color="auto" w:fill="F9F9F9"/>
          <w:lang w:val="sr-Cyrl-RS"/>
        </w:rPr>
        <w:t xml:space="preserve"> Општине Палилула.</w:t>
      </w:r>
    </w:p>
    <w:p w14:paraId="47C8170B"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12.2.2021. </w:t>
      </w:r>
      <w:r w:rsidRPr="00B87A91">
        <w:rPr>
          <w:shd w:val="clear" w:color="auto" w:fill="F9F9F9"/>
        </w:rPr>
        <w:t xml:space="preserve">Поводом Дана државности Србије председник Градске општине Палилула Братислав Вучковић у присуству садашњег руководства </w:t>
      </w:r>
      <w:r w:rsidRPr="00B87A91">
        <w:rPr>
          <w:shd w:val="clear" w:color="auto" w:fill="F9F9F9"/>
          <w:lang w:val="sr-Cyrl-RS"/>
        </w:rPr>
        <w:t>О</w:t>
      </w:r>
      <w:r w:rsidRPr="00B87A91">
        <w:rPr>
          <w:shd w:val="clear" w:color="auto" w:fill="F9F9F9"/>
        </w:rPr>
        <w:t>пштине организовао је „сусрет“ са бившим председницима општине и председницима Скупштине у Нишком културном центру. Позиву су се одазвали Милан Ђурђевић, Милош Стојковић и Александар Ждрале</w:t>
      </w:r>
      <w:r w:rsidRPr="00B87A91">
        <w:rPr>
          <w:shd w:val="clear" w:color="auto" w:fill="F9F9F9"/>
          <w:lang w:val="sr-Cyrl-RS"/>
        </w:rPr>
        <w:t>.</w:t>
      </w:r>
    </w:p>
    <w:p w14:paraId="6228DD3B"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13.2.2021. Честитка поводом Дана државности</w:t>
      </w:r>
    </w:p>
    <w:p w14:paraId="54BC1146"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17.2.2021.</w:t>
      </w:r>
      <w:r w:rsidRPr="00B87A91">
        <w:rPr>
          <w:shd w:val="clear" w:color="auto" w:fill="F9F9F9"/>
        </w:rPr>
        <w:t xml:space="preserve"> </w:t>
      </w:r>
      <w:r w:rsidRPr="00B87A91">
        <w:rPr>
          <w:shd w:val="clear" w:color="auto" w:fill="F9F9F9"/>
          <w:lang w:val="sr-Cyrl-RS"/>
        </w:rPr>
        <w:t>Н</w:t>
      </w:r>
      <w:r w:rsidRPr="00B87A91">
        <w:rPr>
          <w:shd w:val="clear" w:color="auto" w:fill="F9F9F9"/>
        </w:rPr>
        <w:t>ајуспешнијим ученицима и представницима образовних установа, награде је уручио председник Градске општине Палилула Братислав Вучковић</w:t>
      </w:r>
      <w:r w:rsidRPr="00B87A91">
        <w:rPr>
          <w:shd w:val="clear" w:color="auto" w:fill="F9F9F9"/>
          <w:lang w:val="sr-Cyrl-RS"/>
        </w:rPr>
        <w:t xml:space="preserve">. </w:t>
      </w:r>
      <w:r w:rsidRPr="00B87A91">
        <w:rPr>
          <w:shd w:val="clear" w:color="auto" w:fill="F9F9F9"/>
        </w:rPr>
        <w:t>Канцеларија за младе Градске општине Палилула, поводом обележавања Дана Светог Саве, расписала је наградни ликовно – литерарни конкурс – „Свети Сава кроз слику и стих“.</w:t>
      </w:r>
    </w:p>
    <w:p w14:paraId="4DEF9966" w14:textId="77777777" w:rsidR="007C0286" w:rsidRPr="00B87A91" w:rsidRDefault="007C0286" w:rsidP="007C0286">
      <w:pPr>
        <w:jc w:val="both"/>
        <w:rPr>
          <w:szCs w:val="24"/>
          <w:lang w:val="sr-Cyrl-RS"/>
        </w:rPr>
      </w:pPr>
      <w:r w:rsidRPr="00B87A91">
        <w:rPr>
          <w:szCs w:val="24"/>
          <w:lang w:val="sr-Cyrl-RS"/>
        </w:rPr>
        <w:t>Одржана је 15. седница већа дана 23.02.202</w:t>
      </w:r>
      <w:r w:rsidRPr="00B87A91">
        <w:rPr>
          <w:szCs w:val="24"/>
        </w:rPr>
        <w:t>1</w:t>
      </w:r>
      <w:r w:rsidRPr="00B87A91">
        <w:rPr>
          <w:szCs w:val="24"/>
          <w:lang w:val="sr-Cyrl-RS"/>
        </w:rPr>
        <w:t>.године са почетком у 08:30 часова са дневним редом:</w:t>
      </w:r>
    </w:p>
    <w:p w14:paraId="7BDCB844" w14:textId="77777777" w:rsidR="007C0286" w:rsidRPr="00B87A91" w:rsidRDefault="007C0286" w:rsidP="007C0286">
      <w:pPr>
        <w:jc w:val="both"/>
        <w:rPr>
          <w:szCs w:val="24"/>
          <w:lang w:val="sr-Cyrl-RS"/>
        </w:rPr>
      </w:pPr>
      <w:r w:rsidRPr="00B87A91">
        <w:rPr>
          <w:szCs w:val="24"/>
          <w:lang w:val="sr-Cyrl-RS"/>
        </w:rPr>
        <w:t>1.Усвајање записника са 14. седнице Већа;</w:t>
      </w:r>
    </w:p>
    <w:p w14:paraId="5D95FD37" w14:textId="77777777" w:rsidR="007C0286" w:rsidRPr="00B87A91" w:rsidRDefault="007C0286" w:rsidP="007C0286">
      <w:pPr>
        <w:jc w:val="both"/>
        <w:rPr>
          <w:szCs w:val="24"/>
          <w:lang w:val="sr-Cyrl-RS"/>
        </w:rPr>
      </w:pPr>
      <w:r w:rsidRPr="00B87A91">
        <w:rPr>
          <w:szCs w:val="24"/>
          <w:lang w:val="sr-Cyrl-RS"/>
        </w:rPr>
        <w:t>2.Oдлучивање о жалби Божидара Ранђеловић из Ниша, ул. Кованлучка број 62Б на решење комуналног инспектора Управе Градске општине Палилула број 355-205/20-04/4 од 18.12.2020. године;</w:t>
      </w:r>
    </w:p>
    <w:p w14:paraId="5E201234" w14:textId="77777777" w:rsidR="007C0286" w:rsidRPr="00B87A91" w:rsidRDefault="007C0286" w:rsidP="007C0286">
      <w:pPr>
        <w:jc w:val="both"/>
        <w:rPr>
          <w:szCs w:val="24"/>
          <w:lang w:val="sr-Cyrl-RS"/>
        </w:rPr>
      </w:pPr>
      <w:r w:rsidRPr="00B87A91">
        <w:rPr>
          <w:szCs w:val="24"/>
          <w:lang w:val="sr-Cyrl-RS"/>
        </w:rPr>
        <w:t xml:space="preserve">3.Доношење Закључка о куповини 15 комада књига Монографије '' Ми смо мерак'' у вредности од 37,993.73 динара издавача штампарије Свен; </w:t>
      </w:r>
    </w:p>
    <w:p w14:paraId="0F672BF6" w14:textId="77777777" w:rsidR="007C0286" w:rsidRPr="00B87A91" w:rsidRDefault="007C0286" w:rsidP="007C0286">
      <w:pPr>
        <w:jc w:val="both"/>
        <w:rPr>
          <w:szCs w:val="24"/>
          <w:lang w:val="sr-Cyrl-RS"/>
        </w:rPr>
      </w:pPr>
      <w:r w:rsidRPr="00B87A91">
        <w:rPr>
          <w:szCs w:val="24"/>
          <w:lang w:val="sr-Cyrl-RS"/>
        </w:rPr>
        <w:t>4.Доношење Правилника о начину и поступку остваривања права на доделу средстава из буџета Градске општине Палилула за пројекте из области културе који су од значаја за Градску општину Палилула и Град Ниш;</w:t>
      </w:r>
    </w:p>
    <w:p w14:paraId="040E3265" w14:textId="77777777" w:rsidR="007C0286" w:rsidRPr="00B87A91" w:rsidRDefault="007C0286" w:rsidP="007C0286">
      <w:pPr>
        <w:jc w:val="both"/>
        <w:rPr>
          <w:szCs w:val="24"/>
          <w:lang w:val="sr-Cyrl-RS"/>
        </w:rPr>
      </w:pPr>
      <w:r w:rsidRPr="00B87A91">
        <w:rPr>
          <w:szCs w:val="24"/>
          <w:lang w:val="sr-Cyrl-RS"/>
        </w:rPr>
        <w:t>5.Доношење Правилника о начину и поступку остваривања права на доделу средстава из буџета Градске општине Палилула за програме из области спорта од значаја за Градску општину Палилула и Град Ниш;</w:t>
      </w:r>
    </w:p>
    <w:p w14:paraId="2FAFFEBF" w14:textId="77777777" w:rsidR="007C0286" w:rsidRPr="00B87A91" w:rsidRDefault="007C0286" w:rsidP="007C0286">
      <w:pPr>
        <w:jc w:val="both"/>
        <w:rPr>
          <w:szCs w:val="24"/>
          <w:lang w:val="sr-Cyrl-RS"/>
        </w:rPr>
      </w:pPr>
      <w:r w:rsidRPr="00B87A91">
        <w:rPr>
          <w:szCs w:val="24"/>
          <w:lang w:val="sr-Cyrl-RS"/>
        </w:rPr>
        <w:t>6.Доношење Правилника о начину и поступку остваривања права на доделу средстава из буџета Градске општине Палилула за програме од јавног интереса од значаја за Градску општину Палилула и Град Ниш;</w:t>
      </w:r>
    </w:p>
    <w:p w14:paraId="0DCCA5C1" w14:textId="77777777" w:rsidR="007C0286" w:rsidRPr="00B87A91" w:rsidRDefault="007C0286" w:rsidP="007C0286">
      <w:pPr>
        <w:jc w:val="both"/>
        <w:rPr>
          <w:szCs w:val="24"/>
          <w:lang w:val="sr-Cyrl-RS"/>
        </w:rPr>
      </w:pPr>
      <w:r w:rsidRPr="00B87A91">
        <w:rPr>
          <w:szCs w:val="24"/>
          <w:lang w:val="sr-Cyrl-RS"/>
        </w:rPr>
        <w:t>7.Решење о допуни решења о формирању  Комисије  која ће одлучивати о избору пројеката из области културе пријављених на конкурс  за доделу средстава  за пројекте из области културе Градске општине Палилула;</w:t>
      </w:r>
    </w:p>
    <w:p w14:paraId="7EFF91B6" w14:textId="77777777" w:rsidR="007C0286" w:rsidRPr="00B87A91" w:rsidRDefault="007C0286" w:rsidP="007C0286">
      <w:pPr>
        <w:jc w:val="both"/>
        <w:rPr>
          <w:szCs w:val="24"/>
          <w:lang w:val="sr-Cyrl-RS"/>
        </w:rPr>
      </w:pPr>
      <w:r w:rsidRPr="00B87A91">
        <w:rPr>
          <w:szCs w:val="24"/>
          <w:lang w:val="sr-Cyrl-RS"/>
        </w:rPr>
        <w:t>8.Одлучивање о захтевима за једнократну  новчану помоћ:</w:t>
      </w:r>
    </w:p>
    <w:p w14:paraId="2D85E097" w14:textId="77777777" w:rsidR="007C0286" w:rsidRPr="00B87A91" w:rsidRDefault="007C0286" w:rsidP="007C0286">
      <w:pPr>
        <w:jc w:val="both"/>
        <w:rPr>
          <w:szCs w:val="24"/>
          <w:lang w:val="sr-Cyrl-RS"/>
        </w:rPr>
      </w:pPr>
      <w:r w:rsidRPr="00B87A91">
        <w:rPr>
          <w:szCs w:val="24"/>
          <w:lang w:val="sr-Cyrl-RS"/>
        </w:rPr>
        <w:t>1)Коцић Дејан са предложеном ЈНП у износу од 20.000,00 динара,</w:t>
      </w:r>
    </w:p>
    <w:p w14:paraId="0405C2DF" w14:textId="77777777" w:rsidR="007C0286" w:rsidRPr="00B87A91" w:rsidRDefault="007C0286" w:rsidP="007C0286">
      <w:pPr>
        <w:jc w:val="both"/>
        <w:rPr>
          <w:szCs w:val="24"/>
          <w:lang w:val="sr-Cyrl-RS"/>
        </w:rPr>
      </w:pPr>
      <w:r w:rsidRPr="00B87A91">
        <w:rPr>
          <w:szCs w:val="24"/>
          <w:lang w:val="sr-Cyrl-RS"/>
        </w:rPr>
        <w:t>2)Панић Небојша са предложеном ЈНП у износу од 15.000,00 динара,</w:t>
      </w:r>
    </w:p>
    <w:p w14:paraId="6C119976" w14:textId="77777777" w:rsidR="007C0286" w:rsidRPr="00B87A91" w:rsidRDefault="007C0286" w:rsidP="007C0286">
      <w:pPr>
        <w:jc w:val="both"/>
        <w:rPr>
          <w:szCs w:val="24"/>
          <w:lang w:val="sr-Cyrl-RS"/>
        </w:rPr>
      </w:pPr>
      <w:r w:rsidRPr="00B87A91">
        <w:rPr>
          <w:szCs w:val="24"/>
          <w:lang w:val="sr-Cyrl-RS"/>
        </w:rPr>
        <w:t>3)Коцић Тијана са предложеном ЈНП у износу од 15.000,00 динара,</w:t>
      </w:r>
    </w:p>
    <w:p w14:paraId="7A392366" w14:textId="77777777" w:rsidR="007C0286" w:rsidRPr="00B87A91" w:rsidRDefault="007C0286" w:rsidP="007C0286">
      <w:pPr>
        <w:jc w:val="both"/>
        <w:rPr>
          <w:szCs w:val="24"/>
          <w:lang w:val="sr-Cyrl-RS"/>
        </w:rPr>
      </w:pPr>
      <w:r w:rsidRPr="00B87A91">
        <w:rPr>
          <w:szCs w:val="24"/>
          <w:lang w:val="sr-Cyrl-RS"/>
        </w:rPr>
        <w:t>4)Младеновић Драган са предложеном ЈНП у износу од 10.000,00 динара,</w:t>
      </w:r>
    </w:p>
    <w:p w14:paraId="7D0FF0AB" w14:textId="77777777" w:rsidR="007C0286" w:rsidRPr="00B87A91" w:rsidRDefault="007C0286" w:rsidP="007C0286">
      <w:pPr>
        <w:jc w:val="both"/>
        <w:rPr>
          <w:szCs w:val="24"/>
          <w:lang w:val="sr-Cyrl-RS"/>
        </w:rPr>
      </w:pPr>
      <w:r w:rsidRPr="00B87A91">
        <w:rPr>
          <w:szCs w:val="24"/>
          <w:lang w:val="sr-Cyrl-RS"/>
        </w:rPr>
        <w:t>5)Стојановић Драгана са предложеном ЈНП у износу од 10.000,00 динара,</w:t>
      </w:r>
    </w:p>
    <w:p w14:paraId="6790D09F" w14:textId="77777777" w:rsidR="007C0286" w:rsidRPr="00B87A91" w:rsidRDefault="007C0286" w:rsidP="007C0286">
      <w:pPr>
        <w:jc w:val="both"/>
        <w:rPr>
          <w:szCs w:val="24"/>
          <w:lang w:val="sr-Cyrl-RS"/>
        </w:rPr>
      </w:pPr>
      <w:r w:rsidRPr="00B87A91">
        <w:rPr>
          <w:szCs w:val="24"/>
          <w:lang w:val="sr-Cyrl-RS"/>
        </w:rPr>
        <w:lastRenderedPageBreak/>
        <w:t>6)Антић Миљана са предложеном ЈНП у износу од 10.000,00 динара,</w:t>
      </w:r>
    </w:p>
    <w:p w14:paraId="39A05162" w14:textId="77777777" w:rsidR="007C0286" w:rsidRPr="00B87A91" w:rsidRDefault="007C0286" w:rsidP="007C0286">
      <w:pPr>
        <w:jc w:val="both"/>
        <w:rPr>
          <w:szCs w:val="24"/>
          <w:lang w:val="sr-Cyrl-RS"/>
        </w:rPr>
      </w:pPr>
      <w:r w:rsidRPr="00B87A91">
        <w:rPr>
          <w:szCs w:val="24"/>
          <w:lang w:val="sr-Cyrl-RS"/>
        </w:rPr>
        <w:t>7)Радивојевић Слађица са предложеном ЈНП у износу од 10.000,00 динара,</w:t>
      </w:r>
    </w:p>
    <w:p w14:paraId="565EEC79" w14:textId="77777777" w:rsidR="007C0286" w:rsidRPr="00B87A91" w:rsidRDefault="007C0286" w:rsidP="007C0286">
      <w:pPr>
        <w:jc w:val="both"/>
        <w:rPr>
          <w:szCs w:val="24"/>
          <w:lang w:val="sr-Cyrl-RS"/>
        </w:rPr>
      </w:pPr>
      <w:r w:rsidRPr="00B87A91">
        <w:rPr>
          <w:szCs w:val="24"/>
          <w:lang w:val="sr-Cyrl-RS"/>
        </w:rPr>
        <w:t>8)Ристић Валентина са предложеном ЈНП у износу од 10.000,00 динара,</w:t>
      </w:r>
    </w:p>
    <w:p w14:paraId="12A2CFED" w14:textId="77777777" w:rsidR="007C0286" w:rsidRPr="00B87A91" w:rsidRDefault="007C0286" w:rsidP="007C0286">
      <w:pPr>
        <w:jc w:val="both"/>
        <w:rPr>
          <w:szCs w:val="24"/>
          <w:lang w:val="sr-Cyrl-RS"/>
        </w:rPr>
      </w:pPr>
      <w:r w:rsidRPr="00B87A91">
        <w:rPr>
          <w:szCs w:val="24"/>
          <w:lang w:val="sr-Cyrl-RS"/>
        </w:rPr>
        <w:t>9)Јовановић Тијана са предложеном ЈНП у износу од 10.000,00 динара,</w:t>
      </w:r>
    </w:p>
    <w:p w14:paraId="0B0F7524" w14:textId="77777777" w:rsidR="007C0286" w:rsidRPr="00B87A91" w:rsidRDefault="007C0286" w:rsidP="007C0286">
      <w:pPr>
        <w:jc w:val="both"/>
        <w:rPr>
          <w:szCs w:val="24"/>
          <w:lang w:val="sr-Cyrl-RS"/>
        </w:rPr>
      </w:pPr>
      <w:r w:rsidRPr="00B87A91">
        <w:rPr>
          <w:szCs w:val="24"/>
          <w:lang w:val="sr-Cyrl-RS"/>
        </w:rPr>
        <w:t>10)Јовановић Драган са предложеном ЈНП у износу од 10.000,00 динара,</w:t>
      </w:r>
    </w:p>
    <w:p w14:paraId="6B0DA8D6" w14:textId="77777777" w:rsidR="007C0286" w:rsidRPr="00B87A91" w:rsidRDefault="007C0286" w:rsidP="007C0286">
      <w:pPr>
        <w:jc w:val="both"/>
        <w:rPr>
          <w:szCs w:val="24"/>
          <w:lang w:val="sr-Cyrl-RS"/>
        </w:rPr>
      </w:pPr>
      <w:r w:rsidRPr="00B87A91">
        <w:rPr>
          <w:szCs w:val="24"/>
          <w:lang w:val="sr-Cyrl-RS"/>
        </w:rPr>
        <w:t>11)Митић Милан са предложеном ЈНП у износу од 10.000,00 динара,</w:t>
      </w:r>
    </w:p>
    <w:p w14:paraId="061313E1" w14:textId="77777777" w:rsidR="007C0286" w:rsidRPr="00B87A91" w:rsidRDefault="007C0286" w:rsidP="007C0286">
      <w:pPr>
        <w:jc w:val="both"/>
        <w:rPr>
          <w:szCs w:val="24"/>
          <w:lang w:val="sr-Cyrl-RS"/>
        </w:rPr>
      </w:pPr>
      <w:r w:rsidRPr="00B87A91">
        <w:rPr>
          <w:szCs w:val="24"/>
          <w:lang w:val="sr-Cyrl-RS"/>
        </w:rPr>
        <w:t>12)Цветковић Мирјана са предложеном ЈНП у износу од 10.000,00 динара,</w:t>
      </w:r>
    </w:p>
    <w:p w14:paraId="24EE5537" w14:textId="77777777" w:rsidR="007C0286" w:rsidRPr="00B87A91" w:rsidRDefault="007C0286" w:rsidP="007C0286">
      <w:pPr>
        <w:jc w:val="both"/>
        <w:rPr>
          <w:szCs w:val="24"/>
          <w:lang w:val="sr-Cyrl-RS"/>
        </w:rPr>
      </w:pPr>
      <w:r w:rsidRPr="00B87A91">
        <w:rPr>
          <w:szCs w:val="24"/>
          <w:lang w:val="sr-Cyrl-RS"/>
        </w:rPr>
        <w:t>13)Јанковић Љиљана са предложеном ЈНП у износу од 10.000,00 динара,</w:t>
      </w:r>
    </w:p>
    <w:p w14:paraId="6647D47A" w14:textId="77777777" w:rsidR="007C0286" w:rsidRPr="00B87A91" w:rsidRDefault="007C0286" w:rsidP="007C0286">
      <w:pPr>
        <w:jc w:val="both"/>
        <w:rPr>
          <w:szCs w:val="24"/>
          <w:lang w:val="sr-Cyrl-RS"/>
        </w:rPr>
      </w:pPr>
      <w:r w:rsidRPr="00B87A91">
        <w:rPr>
          <w:szCs w:val="24"/>
          <w:lang w:val="sr-Cyrl-RS"/>
        </w:rPr>
        <w:t>14)Ибрахимовић Јелдуза са предложеном ЈНП у износу од 10.000,00 динара,</w:t>
      </w:r>
    </w:p>
    <w:p w14:paraId="6CAF40AE" w14:textId="77777777" w:rsidR="007C0286" w:rsidRPr="00B87A91" w:rsidRDefault="007C0286" w:rsidP="007C0286">
      <w:pPr>
        <w:jc w:val="both"/>
        <w:rPr>
          <w:szCs w:val="24"/>
          <w:lang w:val="sr-Cyrl-RS"/>
        </w:rPr>
      </w:pPr>
      <w:r w:rsidRPr="00B87A91">
        <w:rPr>
          <w:szCs w:val="24"/>
          <w:lang w:val="sr-Cyrl-RS"/>
        </w:rPr>
        <w:t>15)Селимовић Дивна са предложеном ЈНП у износу од 10.000,00 динара,</w:t>
      </w:r>
    </w:p>
    <w:p w14:paraId="1A5156CA" w14:textId="77777777" w:rsidR="007C0286" w:rsidRPr="00B87A91" w:rsidRDefault="007C0286" w:rsidP="007C0286">
      <w:pPr>
        <w:jc w:val="both"/>
        <w:rPr>
          <w:szCs w:val="24"/>
          <w:lang w:val="sr-Cyrl-RS"/>
        </w:rPr>
      </w:pPr>
      <w:r w:rsidRPr="00B87A91">
        <w:rPr>
          <w:szCs w:val="24"/>
          <w:lang w:val="sr-Cyrl-RS"/>
        </w:rPr>
        <w:t>16)Костић Драгица са предложеном ЈНП у износу од 10.000,00 динара,</w:t>
      </w:r>
    </w:p>
    <w:p w14:paraId="3D7B355C" w14:textId="77777777" w:rsidR="007C0286" w:rsidRPr="00B87A91" w:rsidRDefault="007C0286" w:rsidP="007C0286">
      <w:pPr>
        <w:jc w:val="both"/>
        <w:rPr>
          <w:szCs w:val="24"/>
          <w:lang w:val="sr-Cyrl-RS"/>
        </w:rPr>
      </w:pPr>
      <w:r w:rsidRPr="00B87A91">
        <w:rPr>
          <w:szCs w:val="24"/>
          <w:lang w:val="sr-Cyrl-RS"/>
        </w:rPr>
        <w:t>17)Мустафић Јасмина са предложеном ЈНП у износу од 10.000,00 динара,</w:t>
      </w:r>
    </w:p>
    <w:p w14:paraId="3ABAEA2E" w14:textId="77777777" w:rsidR="007C0286" w:rsidRPr="00B87A91" w:rsidRDefault="007C0286" w:rsidP="007C0286">
      <w:pPr>
        <w:jc w:val="both"/>
        <w:rPr>
          <w:szCs w:val="24"/>
          <w:lang w:val="sr-Cyrl-RS"/>
        </w:rPr>
      </w:pPr>
      <w:r w:rsidRPr="00B87A91">
        <w:rPr>
          <w:szCs w:val="24"/>
          <w:lang w:val="sr-Cyrl-RS"/>
        </w:rPr>
        <w:t>18)Исмаиловић Тахир са предложеном ЈНП у износу од 10.000,00 динара,</w:t>
      </w:r>
    </w:p>
    <w:p w14:paraId="2FB6C5CC" w14:textId="77777777" w:rsidR="007C0286" w:rsidRPr="00B87A91" w:rsidRDefault="007C0286" w:rsidP="007C0286">
      <w:pPr>
        <w:jc w:val="both"/>
        <w:rPr>
          <w:szCs w:val="24"/>
          <w:lang w:val="sr-Cyrl-RS"/>
        </w:rPr>
      </w:pPr>
      <w:r w:rsidRPr="00B87A91">
        <w:rPr>
          <w:szCs w:val="24"/>
          <w:lang w:val="sr-Cyrl-RS"/>
        </w:rPr>
        <w:t>19)Цекић Дејан са предложеном ЈНП у износу од 10.000,00 динара,</w:t>
      </w:r>
    </w:p>
    <w:p w14:paraId="11CEE9D8" w14:textId="77777777" w:rsidR="007C0286" w:rsidRPr="00B87A91" w:rsidRDefault="007C0286" w:rsidP="007C0286">
      <w:pPr>
        <w:jc w:val="both"/>
        <w:rPr>
          <w:szCs w:val="24"/>
          <w:lang w:val="sr-Cyrl-RS"/>
        </w:rPr>
      </w:pPr>
      <w:r w:rsidRPr="00B87A91">
        <w:rPr>
          <w:szCs w:val="24"/>
          <w:lang w:val="sr-Cyrl-RS"/>
        </w:rPr>
        <w:t>20)Ђорђевић Цвета са предложеном ЈНП у износу од 10.000,00 динара,</w:t>
      </w:r>
    </w:p>
    <w:p w14:paraId="49EDC8ED" w14:textId="77777777" w:rsidR="007C0286" w:rsidRPr="00B87A91" w:rsidRDefault="007C0286" w:rsidP="007C0286">
      <w:pPr>
        <w:jc w:val="both"/>
        <w:rPr>
          <w:szCs w:val="24"/>
          <w:lang w:val="sr-Cyrl-RS"/>
        </w:rPr>
      </w:pPr>
      <w:r w:rsidRPr="00B87A91">
        <w:rPr>
          <w:szCs w:val="24"/>
          <w:lang w:val="sr-Cyrl-RS"/>
        </w:rPr>
        <w:t>21)Ђорђевић Милка са предложеном ЈНП у износу од 10.000,00 динара,</w:t>
      </w:r>
    </w:p>
    <w:p w14:paraId="4242148C" w14:textId="77777777" w:rsidR="007C0286" w:rsidRPr="00B87A91" w:rsidRDefault="007C0286" w:rsidP="007C0286">
      <w:pPr>
        <w:jc w:val="both"/>
        <w:rPr>
          <w:szCs w:val="24"/>
          <w:lang w:val="sr-Cyrl-RS"/>
        </w:rPr>
      </w:pPr>
      <w:r w:rsidRPr="00B87A91">
        <w:rPr>
          <w:szCs w:val="24"/>
          <w:lang w:val="sr-Cyrl-RS"/>
        </w:rPr>
        <w:t>22)Милићевић Драгана са предложеном ЈНП у износу од 10.000,00 динара,</w:t>
      </w:r>
    </w:p>
    <w:p w14:paraId="7C1B20A3" w14:textId="77777777" w:rsidR="007C0286" w:rsidRPr="00B87A91" w:rsidRDefault="007C0286" w:rsidP="007C0286">
      <w:pPr>
        <w:jc w:val="both"/>
        <w:rPr>
          <w:szCs w:val="24"/>
          <w:lang w:val="sr-Cyrl-RS"/>
        </w:rPr>
      </w:pPr>
      <w:r w:rsidRPr="00B87A91">
        <w:rPr>
          <w:szCs w:val="24"/>
          <w:lang w:val="sr-Cyrl-RS"/>
        </w:rPr>
        <w:t>23)Ђукић Раде са предложеном ЈНП у износу од 10.000,00 динара,</w:t>
      </w:r>
    </w:p>
    <w:p w14:paraId="37C00EFE" w14:textId="77777777" w:rsidR="007C0286" w:rsidRPr="00B87A91" w:rsidRDefault="007C0286" w:rsidP="007C0286">
      <w:pPr>
        <w:jc w:val="both"/>
        <w:rPr>
          <w:szCs w:val="24"/>
          <w:lang w:val="sr-Cyrl-RS"/>
        </w:rPr>
      </w:pPr>
      <w:r w:rsidRPr="00B87A91">
        <w:rPr>
          <w:szCs w:val="24"/>
          <w:lang w:val="sr-Cyrl-RS"/>
        </w:rPr>
        <w:t>24)Кушаковић Драгица са предложеном ЈНП у износу од 10.000,00 динара,</w:t>
      </w:r>
    </w:p>
    <w:p w14:paraId="5E0BF0D3" w14:textId="77777777" w:rsidR="007C0286" w:rsidRPr="00B87A91" w:rsidRDefault="007C0286" w:rsidP="007C0286">
      <w:pPr>
        <w:jc w:val="both"/>
        <w:rPr>
          <w:szCs w:val="24"/>
          <w:lang w:val="sr-Cyrl-RS"/>
        </w:rPr>
      </w:pPr>
      <w:r w:rsidRPr="00B87A91">
        <w:rPr>
          <w:szCs w:val="24"/>
          <w:lang w:val="sr-Cyrl-RS"/>
        </w:rPr>
        <w:t>25)Живковски Анђелка са предложеном ЈНП у износу од 10.000,00 динара,</w:t>
      </w:r>
    </w:p>
    <w:p w14:paraId="0B22C498" w14:textId="77777777" w:rsidR="007C0286" w:rsidRPr="00B87A91" w:rsidRDefault="007C0286" w:rsidP="007C0286">
      <w:pPr>
        <w:jc w:val="both"/>
        <w:rPr>
          <w:szCs w:val="24"/>
          <w:lang w:val="sr-Cyrl-RS"/>
        </w:rPr>
      </w:pPr>
      <w:r w:rsidRPr="00B87A91">
        <w:rPr>
          <w:szCs w:val="24"/>
          <w:lang w:val="sr-Cyrl-RS"/>
        </w:rPr>
        <w:t>26)Селимовић Слађана са предложеном ЈНП у износу од 10.000,00 динара,</w:t>
      </w:r>
    </w:p>
    <w:p w14:paraId="4FDCAAF3" w14:textId="77777777" w:rsidR="007C0286" w:rsidRPr="00B87A91" w:rsidRDefault="007C0286" w:rsidP="007C0286">
      <w:pPr>
        <w:jc w:val="both"/>
        <w:rPr>
          <w:szCs w:val="24"/>
          <w:lang w:val="sr-Cyrl-RS"/>
        </w:rPr>
      </w:pPr>
      <w:r w:rsidRPr="00B87A91">
        <w:rPr>
          <w:szCs w:val="24"/>
          <w:lang w:val="sr-Cyrl-RS"/>
        </w:rPr>
        <w:t>27)Суљић Зорица са предложеном ЈНП у износу од 10.000,00 динара,</w:t>
      </w:r>
    </w:p>
    <w:p w14:paraId="5F96FACD" w14:textId="77777777" w:rsidR="007C0286" w:rsidRPr="00B87A91" w:rsidRDefault="007C0286" w:rsidP="007C0286">
      <w:pPr>
        <w:jc w:val="both"/>
        <w:rPr>
          <w:szCs w:val="24"/>
          <w:lang w:val="sr-Cyrl-RS"/>
        </w:rPr>
      </w:pPr>
      <w:r w:rsidRPr="00B87A91">
        <w:rPr>
          <w:szCs w:val="24"/>
          <w:lang w:val="sr-Cyrl-RS"/>
        </w:rPr>
        <w:t>28)Суљић Дијана са предложеном ЈНП у износу од 10.000,00 динара,</w:t>
      </w:r>
    </w:p>
    <w:p w14:paraId="3E207219" w14:textId="77777777" w:rsidR="007C0286" w:rsidRPr="00B87A91" w:rsidRDefault="007C0286" w:rsidP="007C0286">
      <w:pPr>
        <w:jc w:val="both"/>
        <w:rPr>
          <w:szCs w:val="24"/>
          <w:lang w:val="sr-Cyrl-RS"/>
        </w:rPr>
      </w:pPr>
      <w:r w:rsidRPr="00B87A91">
        <w:rPr>
          <w:szCs w:val="24"/>
          <w:lang w:val="sr-Cyrl-RS"/>
        </w:rPr>
        <w:t>29)Ибрахимовић Тамара са предложеном ЈНП у износу од 10.000,00 динара,</w:t>
      </w:r>
    </w:p>
    <w:p w14:paraId="7DC60AEF" w14:textId="77777777" w:rsidR="007C0286" w:rsidRPr="00B87A91" w:rsidRDefault="007C0286" w:rsidP="007C0286">
      <w:pPr>
        <w:jc w:val="both"/>
        <w:rPr>
          <w:szCs w:val="24"/>
          <w:lang w:val="sr-Cyrl-RS"/>
        </w:rPr>
      </w:pPr>
      <w:r w:rsidRPr="00B87A91">
        <w:rPr>
          <w:szCs w:val="24"/>
          <w:lang w:val="sr-Cyrl-RS"/>
        </w:rPr>
        <w:t>30)Поповић Снежана са предложеном ЈНП у износу од 10.000,00 динара,</w:t>
      </w:r>
    </w:p>
    <w:p w14:paraId="319E7B92" w14:textId="77777777" w:rsidR="007C0286" w:rsidRPr="00B87A91" w:rsidRDefault="007C0286" w:rsidP="007C0286">
      <w:pPr>
        <w:jc w:val="both"/>
        <w:rPr>
          <w:szCs w:val="24"/>
          <w:lang w:val="sr-Cyrl-RS"/>
        </w:rPr>
      </w:pPr>
      <w:r w:rsidRPr="00B87A91">
        <w:rPr>
          <w:szCs w:val="24"/>
          <w:lang w:val="sr-Cyrl-RS"/>
        </w:rPr>
        <w:t>31)Ибишевић Хашија са предложеном ЈНП у износу од 10.000,00 динара,</w:t>
      </w:r>
    </w:p>
    <w:p w14:paraId="27F7568C" w14:textId="77777777" w:rsidR="007C0286" w:rsidRPr="00B87A91" w:rsidRDefault="007C0286" w:rsidP="007C0286">
      <w:pPr>
        <w:jc w:val="both"/>
        <w:rPr>
          <w:szCs w:val="24"/>
          <w:lang w:val="sr-Cyrl-RS"/>
        </w:rPr>
      </w:pPr>
      <w:r w:rsidRPr="00B87A91">
        <w:rPr>
          <w:szCs w:val="24"/>
          <w:lang w:val="sr-Cyrl-RS"/>
        </w:rPr>
        <w:t>32)Усковић Садија са предложеном ЈНП у износу од 10.000,00 динара,</w:t>
      </w:r>
    </w:p>
    <w:p w14:paraId="56C00FC6" w14:textId="77777777" w:rsidR="007C0286" w:rsidRPr="00B87A91" w:rsidRDefault="007C0286" w:rsidP="007C0286">
      <w:pPr>
        <w:jc w:val="both"/>
        <w:rPr>
          <w:szCs w:val="24"/>
          <w:lang w:val="sr-Cyrl-RS"/>
        </w:rPr>
      </w:pPr>
      <w:r w:rsidRPr="00B87A91">
        <w:rPr>
          <w:szCs w:val="24"/>
          <w:lang w:val="sr-Cyrl-RS"/>
        </w:rPr>
        <w:t>33)Јанковић Зоран са предложеном ЈНП у износу од 10.000,00 динара,</w:t>
      </w:r>
    </w:p>
    <w:p w14:paraId="212A13BF" w14:textId="77777777" w:rsidR="007C0286" w:rsidRPr="00B87A91" w:rsidRDefault="007C0286" w:rsidP="007C0286">
      <w:pPr>
        <w:jc w:val="both"/>
        <w:rPr>
          <w:szCs w:val="24"/>
          <w:lang w:val="sr-Cyrl-RS"/>
        </w:rPr>
      </w:pPr>
      <w:r w:rsidRPr="00B87A91">
        <w:rPr>
          <w:szCs w:val="24"/>
          <w:lang w:val="sr-Cyrl-RS"/>
        </w:rPr>
        <w:t>34)Ајдаревић Есма са предложеном ЈНП у износу од 10.000,00 динара,</w:t>
      </w:r>
    </w:p>
    <w:p w14:paraId="664440AE" w14:textId="77777777" w:rsidR="007C0286" w:rsidRPr="00B87A91" w:rsidRDefault="007C0286" w:rsidP="007C0286">
      <w:pPr>
        <w:jc w:val="both"/>
        <w:rPr>
          <w:szCs w:val="24"/>
          <w:lang w:val="sr-Cyrl-RS"/>
        </w:rPr>
      </w:pPr>
      <w:r w:rsidRPr="00B87A91">
        <w:rPr>
          <w:szCs w:val="24"/>
          <w:lang w:val="sr-Cyrl-RS"/>
        </w:rPr>
        <w:t>35)Барчић Фетија са предложеном ЈНП у износу од 10.000,00 динара,</w:t>
      </w:r>
    </w:p>
    <w:p w14:paraId="63723930" w14:textId="77777777" w:rsidR="007C0286" w:rsidRPr="00B87A91" w:rsidRDefault="007C0286" w:rsidP="007C0286">
      <w:pPr>
        <w:jc w:val="both"/>
        <w:rPr>
          <w:szCs w:val="24"/>
          <w:lang w:val="sr-Cyrl-RS"/>
        </w:rPr>
      </w:pPr>
      <w:r w:rsidRPr="00B87A91">
        <w:rPr>
          <w:szCs w:val="24"/>
          <w:lang w:val="sr-Cyrl-RS"/>
        </w:rPr>
        <w:t>36)Рушидовић Ката са предложеном ЈНП у износу од 10.000,00 динара,</w:t>
      </w:r>
    </w:p>
    <w:p w14:paraId="3008C872" w14:textId="77777777" w:rsidR="007C0286" w:rsidRPr="00B87A91" w:rsidRDefault="007C0286" w:rsidP="007C0286">
      <w:pPr>
        <w:jc w:val="both"/>
        <w:rPr>
          <w:szCs w:val="24"/>
          <w:lang w:val="sr-Cyrl-RS"/>
        </w:rPr>
      </w:pPr>
      <w:r w:rsidRPr="00B87A91">
        <w:rPr>
          <w:szCs w:val="24"/>
          <w:lang w:val="sr-Cyrl-RS"/>
        </w:rPr>
        <w:t>37)Рушидовић Радиш са предложеном ЈНП у износу од 10.000,00 динара,</w:t>
      </w:r>
    </w:p>
    <w:p w14:paraId="5BFE875E" w14:textId="77777777" w:rsidR="007C0286" w:rsidRPr="00B87A91" w:rsidRDefault="007C0286" w:rsidP="007C0286">
      <w:pPr>
        <w:jc w:val="both"/>
        <w:rPr>
          <w:szCs w:val="24"/>
          <w:lang w:val="sr-Cyrl-RS"/>
        </w:rPr>
      </w:pPr>
      <w:r w:rsidRPr="00B87A91">
        <w:rPr>
          <w:szCs w:val="24"/>
          <w:lang w:val="sr-Cyrl-RS"/>
        </w:rPr>
        <w:t>38)Ајеровић Јасмина са предложеном ЈНП у износу од 10.000,00 динара,</w:t>
      </w:r>
    </w:p>
    <w:p w14:paraId="4E9C05B4" w14:textId="77777777" w:rsidR="007C0286" w:rsidRPr="00B87A91" w:rsidRDefault="007C0286" w:rsidP="007C0286">
      <w:pPr>
        <w:jc w:val="both"/>
        <w:rPr>
          <w:szCs w:val="24"/>
          <w:lang w:val="sr-Cyrl-RS"/>
        </w:rPr>
      </w:pPr>
      <w:r w:rsidRPr="00B87A91">
        <w:rPr>
          <w:szCs w:val="24"/>
          <w:lang w:val="sr-Cyrl-RS"/>
        </w:rPr>
        <w:t>39)Пашић Стојанка са предложеном ЈНП у износу од 10.000,00 динара,</w:t>
      </w:r>
    </w:p>
    <w:p w14:paraId="52939B16" w14:textId="77777777" w:rsidR="007C0286" w:rsidRPr="00B87A91" w:rsidRDefault="007C0286" w:rsidP="007C0286">
      <w:pPr>
        <w:jc w:val="both"/>
        <w:rPr>
          <w:szCs w:val="24"/>
          <w:lang w:val="sr-Cyrl-RS"/>
        </w:rPr>
      </w:pPr>
      <w:r w:rsidRPr="00B87A91">
        <w:rPr>
          <w:szCs w:val="24"/>
          <w:lang w:val="sr-Cyrl-RS"/>
        </w:rPr>
        <w:t>40)Митић Живана са предложеном ЈНП у износу од 10.000,00 динара,</w:t>
      </w:r>
    </w:p>
    <w:p w14:paraId="03B18CE3" w14:textId="77777777" w:rsidR="007C0286" w:rsidRPr="00B87A91" w:rsidRDefault="007C0286" w:rsidP="007C0286">
      <w:pPr>
        <w:jc w:val="both"/>
        <w:rPr>
          <w:szCs w:val="24"/>
          <w:lang w:val="sr-Cyrl-RS"/>
        </w:rPr>
      </w:pPr>
      <w:r w:rsidRPr="00B87A91">
        <w:rPr>
          <w:szCs w:val="24"/>
          <w:lang w:val="sr-Cyrl-RS"/>
        </w:rPr>
        <w:t>41)Ислам Слађана са предложеном ЈНП у износу од 10.000,00 динара,</w:t>
      </w:r>
    </w:p>
    <w:p w14:paraId="4D769789" w14:textId="77777777" w:rsidR="007C0286" w:rsidRPr="00B87A91" w:rsidRDefault="007C0286" w:rsidP="007C0286">
      <w:pPr>
        <w:jc w:val="both"/>
        <w:rPr>
          <w:szCs w:val="24"/>
          <w:lang w:val="sr-Cyrl-RS"/>
        </w:rPr>
      </w:pPr>
      <w:r w:rsidRPr="00B87A91">
        <w:rPr>
          <w:szCs w:val="24"/>
          <w:lang w:val="sr-Cyrl-RS"/>
        </w:rPr>
        <w:t>42)Тимотић Златинка са предложеном ЈНП у износу од 10.000,00 динара,</w:t>
      </w:r>
    </w:p>
    <w:p w14:paraId="59A05004" w14:textId="77777777" w:rsidR="007C0286" w:rsidRPr="00B87A91" w:rsidRDefault="007C0286" w:rsidP="007C0286">
      <w:pPr>
        <w:jc w:val="both"/>
        <w:rPr>
          <w:szCs w:val="24"/>
          <w:lang w:val="sr-Cyrl-RS"/>
        </w:rPr>
      </w:pPr>
      <w:r w:rsidRPr="00B87A91">
        <w:rPr>
          <w:szCs w:val="24"/>
          <w:lang w:val="sr-Cyrl-RS"/>
        </w:rPr>
        <w:t>43)Симић Верица са предложеном ЈНП у износу од 10.000,00 динара,</w:t>
      </w:r>
    </w:p>
    <w:p w14:paraId="762A7CD8" w14:textId="77777777" w:rsidR="007C0286" w:rsidRPr="00B87A91" w:rsidRDefault="007C0286" w:rsidP="007C0286">
      <w:pPr>
        <w:jc w:val="both"/>
        <w:rPr>
          <w:szCs w:val="24"/>
          <w:lang w:val="sr-Cyrl-RS"/>
        </w:rPr>
      </w:pPr>
      <w:r w:rsidRPr="00B87A91">
        <w:rPr>
          <w:szCs w:val="24"/>
          <w:lang w:val="sr-Cyrl-RS"/>
        </w:rPr>
        <w:t>44)Миљковић Драгана са предложеном ЈНП у износу од 10.000,00 динара,</w:t>
      </w:r>
    </w:p>
    <w:p w14:paraId="5704710A" w14:textId="77777777" w:rsidR="007C0286" w:rsidRPr="00B87A91" w:rsidRDefault="007C0286" w:rsidP="007C0286">
      <w:pPr>
        <w:jc w:val="both"/>
        <w:rPr>
          <w:szCs w:val="24"/>
          <w:lang w:val="sr-Cyrl-RS"/>
        </w:rPr>
      </w:pPr>
      <w:r w:rsidRPr="00B87A91">
        <w:rPr>
          <w:szCs w:val="24"/>
          <w:lang w:val="sr-Cyrl-RS"/>
        </w:rPr>
        <w:t>45)Ристић Милан са предложеном ЈНП у износу од 10.000,00 динара,</w:t>
      </w:r>
    </w:p>
    <w:p w14:paraId="60716F29" w14:textId="77777777" w:rsidR="007C0286" w:rsidRPr="00B87A91" w:rsidRDefault="007C0286" w:rsidP="007C0286">
      <w:pPr>
        <w:jc w:val="both"/>
        <w:rPr>
          <w:szCs w:val="24"/>
          <w:lang w:val="sr-Cyrl-RS"/>
        </w:rPr>
      </w:pPr>
      <w:r w:rsidRPr="00B87A91">
        <w:rPr>
          <w:szCs w:val="24"/>
          <w:lang w:val="sr-Cyrl-RS"/>
        </w:rPr>
        <w:t>46)Јовановић Новица са предложеном ЈНП у износу од 10.000,00 динара,</w:t>
      </w:r>
    </w:p>
    <w:p w14:paraId="7AC272A0" w14:textId="77777777" w:rsidR="007C0286" w:rsidRPr="00B87A91" w:rsidRDefault="007C0286" w:rsidP="007C0286">
      <w:pPr>
        <w:jc w:val="both"/>
        <w:rPr>
          <w:szCs w:val="24"/>
          <w:lang w:val="sr-Cyrl-RS"/>
        </w:rPr>
      </w:pPr>
      <w:r w:rsidRPr="00B87A91">
        <w:rPr>
          <w:szCs w:val="24"/>
          <w:lang w:val="sr-Cyrl-RS"/>
        </w:rPr>
        <w:t>47)Ристић Сунчица са предложеном ЈНП у износу од 10.000,00 динара,</w:t>
      </w:r>
    </w:p>
    <w:p w14:paraId="10B45233" w14:textId="77777777" w:rsidR="007C0286" w:rsidRPr="00B87A91" w:rsidRDefault="007C0286" w:rsidP="007C0286">
      <w:pPr>
        <w:jc w:val="both"/>
        <w:rPr>
          <w:szCs w:val="24"/>
          <w:lang w:val="sr-Cyrl-RS"/>
        </w:rPr>
      </w:pPr>
      <w:r w:rsidRPr="00B87A91">
        <w:rPr>
          <w:szCs w:val="24"/>
          <w:lang w:val="sr-Cyrl-RS"/>
        </w:rPr>
        <w:t>48)Живановић Бојан са предложеном ЈНП у износу од 10.000,00 динара,</w:t>
      </w:r>
    </w:p>
    <w:p w14:paraId="70C21B8E" w14:textId="77777777" w:rsidR="007C0286" w:rsidRPr="00B87A91" w:rsidRDefault="007C0286" w:rsidP="007C0286">
      <w:pPr>
        <w:jc w:val="both"/>
        <w:rPr>
          <w:szCs w:val="24"/>
          <w:lang w:val="sr-Cyrl-RS"/>
        </w:rPr>
      </w:pPr>
      <w:r w:rsidRPr="00B87A91">
        <w:rPr>
          <w:szCs w:val="24"/>
          <w:lang w:val="sr-Cyrl-RS"/>
        </w:rPr>
        <w:t>49)Тасић Хранислав са предложеном ЈНП у износу од 10.000,00 динара,</w:t>
      </w:r>
    </w:p>
    <w:p w14:paraId="61A81D28" w14:textId="77777777" w:rsidR="007C0286" w:rsidRPr="00B87A91" w:rsidRDefault="007C0286" w:rsidP="007C0286">
      <w:pPr>
        <w:jc w:val="both"/>
        <w:rPr>
          <w:szCs w:val="24"/>
          <w:lang w:val="sr-Cyrl-RS"/>
        </w:rPr>
      </w:pPr>
      <w:r w:rsidRPr="00B87A91">
        <w:rPr>
          <w:szCs w:val="24"/>
          <w:lang w:val="sr-Cyrl-RS"/>
        </w:rPr>
        <w:t>50)Ђурић Мирослав са предложеном ЈНП у износу од 10.000,00 динара,</w:t>
      </w:r>
    </w:p>
    <w:p w14:paraId="09736A11" w14:textId="77777777" w:rsidR="007C0286" w:rsidRPr="00B87A91" w:rsidRDefault="007C0286" w:rsidP="007C0286">
      <w:pPr>
        <w:jc w:val="both"/>
        <w:rPr>
          <w:szCs w:val="24"/>
          <w:lang w:val="sr-Cyrl-RS"/>
        </w:rPr>
      </w:pPr>
      <w:r w:rsidRPr="00B87A91">
        <w:rPr>
          <w:szCs w:val="24"/>
          <w:lang w:val="sr-Cyrl-RS"/>
        </w:rPr>
        <w:t>51)Стојановић Војкан са предложеном ЈНП у износу од 10.000,00 динара,</w:t>
      </w:r>
    </w:p>
    <w:p w14:paraId="2BB8BC2F" w14:textId="77777777" w:rsidR="007C0286" w:rsidRPr="00B87A91" w:rsidRDefault="007C0286" w:rsidP="007C0286">
      <w:pPr>
        <w:jc w:val="both"/>
        <w:rPr>
          <w:szCs w:val="24"/>
          <w:lang w:val="sr-Cyrl-RS"/>
        </w:rPr>
      </w:pPr>
      <w:r w:rsidRPr="00B87A91">
        <w:rPr>
          <w:szCs w:val="24"/>
          <w:lang w:val="sr-Cyrl-RS"/>
        </w:rPr>
        <w:lastRenderedPageBreak/>
        <w:t>52)Дервишевић Ема са предложеном ЈНП у износу од 10.000,00 динара,</w:t>
      </w:r>
    </w:p>
    <w:p w14:paraId="69181EC7" w14:textId="77777777" w:rsidR="007C0286" w:rsidRPr="00B87A91" w:rsidRDefault="007C0286" w:rsidP="007C0286">
      <w:pPr>
        <w:jc w:val="both"/>
        <w:rPr>
          <w:szCs w:val="24"/>
          <w:lang w:val="sr-Cyrl-RS"/>
        </w:rPr>
      </w:pPr>
      <w:r w:rsidRPr="00B87A91">
        <w:rPr>
          <w:szCs w:val="24"/>
          <w:lang w:val="sr-Cyrl-RS"/>
        </w:rPr>
        <w:t>53)Ашанин Марина са предложеном ЈНП у износу од 10.000,00 динара,</w:t>
      </w:r>
    </w:p>
    <w:p w14:paraId="5D61B1FA" w14:textId="77777777" w:rsidR="007C0286" w:rsidRPr="00B87A91" w:rsidRDefault="007C0286" w:rsidP="007C0286">
      <w:pPr>
        <w:jc w:val="both"/>
        <w:rPr>
          <w:szCs w:val="24"/>
          <w:lang w:val="sr-Cyrl-RS"/>
        </w:rPr>
      </w:pPr>
      <w:r w:rsidRPr="00B87A91">
        <w:rPr>
          <w:szCs w:val="24"/>
          <w:lang w:val="sr-Cyrl-RS"/>
        </w:rPr>
        <w:t>54)Гошић Ивица са предложеном ЈНП у износу од 10.000,00 динара,</w:t>
      </w:r>
    </w:p>
    <w:p w14:paraId="07F59D10" w14:textId="77777777" w:rsidR="007C0286" w:rsidRPr="00B87A91" w:rsidRDefault="007C0286" w:rsidP="007C0286">
      <w:pPr>
        <w:jc w:val="both"/>
        <w:rPr>
          <w:szCs w:val="24"/>
          <w:lang w:val="sr-Cyrl-RS"/>
        </w:rPr>
      </w:pPr>
      <w:r w:rsidRPr="00B87A91">
        <w:rPr>
          <w:szCs w:val="24"/>
          <w:lang w:val="sr-Cyrl-RS"/>
        </w:rPr>
        <w:t>55)Асановић Снежана са предложеном ЈНП у износу од 10.000,00 динара.</w:t>
      </w:r>
    </w:p>
    <w:p w14:paraId="74972F19" w14:textId="77777777" w:rsidR="007C0286" w:rsidRPr="00B87A91" w:rsidRDefault="007C0286" w:rsidP="007C0286">
      <w:pPr>
        <w:jc w:val="both"/>
        <w:rPr>
          <w:szCs w:val="24"/>
          <w:lang w:val="sr-Cyrl-RS"/>
        </w:rPr>
      </w:pPr>
      <w:r w:rsidRPr="00B87A91">
        <w:rPr>
          <w:szCs w:val="24"/>
          <w:lang w:val="sr-Cyrl-RS"/>
        </w:rPr>
        <w:t>56)Ивановић Зорка са предложеном ЈНП у износу од 10.000,00 динара,</w:t>
      </w:r>
    </w:p>
    <w:p w14:paraId="66F6CC70" w14:textId="77777777" w:rsidR="007C0286" w:rsidRPr="00B87A91" w:rsidRDefault="007C0286" w:rsidP="007C0286">
      <w:pPr>
        <w:jc w:val="both"/>
        <w:rPr>
          <w:szCs w:val="24"/>
          <w:lang w:val="sr-Cyrl-RS"/>
        </w:rPr>
      </w:pPr>
      <w:r w:rsidRPr="00B87A91">
        <w:rPr>
          <w:szCs w:val="24"/>
          <w:lang w:val="sr-Cyrl-RS"/>
        </w:rPr>
        <w:t>57)Димитријевић Валентина са предложеном ЈНП у износу од 10.000,00 дин.,</w:t>
      </w:r>
    </w:p>
    <w:p w14:paraId="250DD65B" w14:textId="77777777" w:rsidR="007C0286" w:rsidRPr="00B87A91" w:rsidRDefault="007C0286" w:rsidP="007C0286">
      <w:pPr>
        <w:jc w:val="both"/>
        <w:rPr>
          <w:szCs w:val="24"/>
          <w:lang w:val="sr-Cyrl-RS"/>
        </w:rPr>
      </w:pPr>
      <w:r w:rsidRPr="00B87A91">
        <w:rPr>
          <w:szCs w:val="24"/>
          <w:lang w:val="sr-Cyrl-RS"/>
        </w:rPr>
        <w:t>58)Јовановић Снежана са предложеном ЈНП у износу од 10.000,00 динара,</w:t>
      </w:r>
    </w:p>
    <w:p w14:paraId="1EE52997" w14:textId="77777777" w:rsidR="007C0286" w:rsidRPr="00B87A91" w:rsidRDefault="007C0286" w:rsidP="007C0286">
      <w:pPr>
        <w:jc w:val="both"/>
        <w:rPr>
          <w:szCs w:val="24"/>
          <w:lang w:val="sr-Cyrl-RS"/>
        </w:rPr>
      </w:pPr>
      <w:r w:rsidRPr="00B87A91">
        <w:rPr>
          <w:szCs w:val="24"/>
          <w:lang w:val="sr-Cyrl-RS"/>
        </w:rPr>
        <w:t>59)Јончић Маријана са предложеном ЈНП у износу од 10.000,00 динара,</w:t>
      </w:r>
    </w:p>
    <w:p w14:paraId="5879591A" w14:textId="77777777" w:rsidR="007C0286" w:rsidRPr="00B87A91" w:rsidRDefault="007C0286" w:rsidP="007C0286">
      <w:pPr>
        <w:jc w:val="both"/>
        <w:rPr>
          <w:szCs w:val="24"/>
          <w:lang w:val="sr-Cyrl-RS"/>
        </w:rPr>
      </w:pPr>
      <w:r w:rsidRPr="00B87A91">
        <w:rPr>
          <w:szCs w:val="24"/>
          <w:lang w:val="sr-Cyrl-RS"/>
        </w:rPr>
        <w:t>60)Арсић Миросинка са предложеном ЈНП у износу од 10.000,00 динара,</w:t>
      </w:r>
    </w:p>
    <w:p w14:paraId="425C0CB7" w14:textId="77777777" w:rsidR="007C0286" w:rsidRPr="00B87A91" w:rsidRDefault="007C0286" w:rsidP="007C0286">
      <w:pPr>
        <w:jc w:val="both"/>
        <w:rPr>
          <w:szCs w:val="24"/>
          <w:lang w:val="sr-Cyrl-RS"/>
        </w:rPr>
      </w:pPr>
      <w:r w:rsidRPr="00B87A91">
        <w:rPr>
          <w:szCs w:val="24"/>
          <w:lang w:val="sr-Cyrl-RS"/>
        </w:rPr>
        <w:t>61)Малићевић Сандра са предложеном ЈНП у износу од 10.000,00 динара,</w:t>
      </w:r>
    </w:p>
    <w:p w14:paraId="6060B340" w14:textId="77777777" w:rsidR="007C0286" w:rsidRPr="00B87A91" w:rsidRDefault="007C0286" w:rsidP="007C0286">
      <w:pPr>
        <w:jc w:val="both"/>
        <w:rPr>
          <w:szCs w:val="24"/>
          <w:lang w:val="sr-Cyrl-RS"/>
        </w:rPr>
      </w:pPr>
      <w:r w:rsidRPr="00B87A91">
        <w:rPr>
          <w:szCs w:val="24"/>
          <w:lang w:val="sr-Cyrl-RS"/>
        </w:rPr>
        <w:t>62)Марн Стојковић Ирена са предложеном ЈНП у износу од 10.000,00 динара,</w:t>
      </w:r>
    </w:p>
    <w:p w14:paraId="78C9983B" w14:textId="77777777" w:rsidR="007C0286" w:rsidRPr="00B87A91" w:rsidRDefault="007C0286" w:rsidP="007C0286">
      <w:pPr>
        <w:jc w:val="both"/>
        <w:rPr>
          <w:szCs w:val="24"/>
          <w:lang w:val="sr-Cyrl-RS"/>
        </w:rPr>
      </w:pPr>
      <w:r w:rsidRPr="00B87A91">
        <w:rPr>
          <w:szCs w:val="24"/>
          <w:lang w:val="sr-Cyrl-RS"/>
        </w:rPr>
        <w:t>63)Етемевић Андријана са предложеном ЈНП у износу од 10.000,00 динара,</w:t>
      </w:r>
    </w:p>
    <w:p w14:paraId="68E2048B" w14:textId="77777777" w:rsidR="007C0286" w:rsidRPr="00B87A91" w:rsidRDefault="007C0286" w:rsidP="007C0286">
      <w:pPr>
        <w:jc w:val="both"/>
        <w:rPr>
          <w:szCs w:val="24"/>
          <w:lang w:val="sr-Cyrl-RS"/>
        </w:rPr>
      </w:pPr>
      <w:r w:rsidRPr="00B87A91">
        <w:rPr>
          <w:szCs w:val="24"/>
          <w:lang w:val="sr-Cyrl-RS"/>
        </w:rPr>
        <w:t>64)Икић Јасмина са предложеном ЈНП у износу од 10.000,00 динара,</w:t>
      </w:r>
    </w:p>
    <w:p w14:paraId="41D5451A" w14:textId="77777777" w:rsidR="007C0286" w:rsidRPr="00B87A91" w:rsidRDefault="007C0286" w:rsidP="007C0286">
      <w:pPr>
        <w:jc w:val="both"/>
        <w:rPr>
          <w:szCs w:val="24"/>
          <w:lang w:val="sr-Cyrl-RS"/>
        </w:rPr>
      </w:pPr>
      <w:r w:rsidRPr="00B87A91">
        <w:rPr>
          <w:szCs w:val="24"/>
          <w:lang w:val="sr-Cyrl-RS"/>
        </w:rPr>
        <w:t>65)Икић Елизабета са предложеном ЈНП у износу од 10.000,00 динара,</w:t>
      </w:r>
    </w:p>
    <w:p w14:paraId="2DC8D2E9" w14:textId="77777777" w:rsidR="007C0286" w:rsidRPr="00B87A91" w:rsidRDefault="007C0286" w:rsidP="007C0286">
      <w:pPr>
        <w:jc w:val="both"/>
        <w:rPr>
          <w:szCs w:val="24"/>
          <w:lang w:val="sr-Cyrl-RS"/>
        </w:rPr>
      </w:pPr>
      <w:r w:rsidRPr="00B87A91">
        <w:rPr>
          <w:szCs w:val="24"/>
          <w:lang w:val="sr-Cyrl-RS"/>
        </w:rPr>
        <w:t>66)Ислам Хазир са предложеном ЈНП у износу од 10.000,00 динара,</w:t>
      </w:r>
    </w:p>
    <w:p w14:paraId="0C4FEDAB" w14:textId="77777777" w:rsidR="007C0286" w:rsidRPr="00B87A91" w:rsidRDefault="007C0286" w:rsidP="007C0286">
      <w:pPr>
        <w:jc w:val="both"/>
        <w:rPr>
          <w:szCs w:val="24"/>
          <w:lang w:val="sr-Cyrl-RS"/>
        </w:rPr>
      </w:pPr>
      <w:r w:rsidRPr="00B87A91">
        <w:rPr>
          <w:szCs w:val="24"/>
          <w:lang w:val="sr-Cyrl-RS"/>
        </w:rPr>
        <w:t>67)Мутић Синан са предложеном ЈНП у износу од 10.000,00 динара,</w:t>
      </w:r>
    </w:p>
    <w:p w14:paraId="715D755C" w14:textId="77777777" w:rsidR="007C0286" w:rsidRPr="00B87A91" w:rsidRDefault="007C0286" w:rsidP="007C0286">
      <w:pPr>
        <w:jc w:val="both"/>
        <w:rPr>
          <w:szCs w:val="24"/>
          <w:lang w:val="sr-Cyrl-RS"/>
        </w:rPr>
      </w:pPr>
      <w:r w:rsidRPr="00B87A91">
        <w:rPr>
          <w:szCs w:val="24"/>
          <w:lang w:val="sr-Cyrl-RS"/>
        </w:rPr>
        <w:t>68)Јовановић Радомир са предложеном ЈНП у износу од 10.000,00 динара,</w:t>
      </w:r>
    </w:p>
    <w:p w14:paraId="296C4C20" w14:textId="77777777" w:rsidR="007C0286" w:rsidRPr="00B87A91" w:rsidRDefault="007C0286" w:rsidP="007C0286">
      <w:pPr>
        <w:jc w:val="both"/>
        <w:rPr>
          <w:szCs w:val="24"/>
          <w:lang w:val="sr-Cyrl-RS"/>
        </w:rPr>
      </w:pPr>
      <w:r w:rsidRPr="00B87A91">
        <w:rPr>
          <w:szCs w:val="24"/>
          <w:lang w:val="sr-Cyrl-RS"/>
        </w:rPr>
        <w:t>69)Пејчић Игор са предложеном ЈНП у износу од 10.000,00 динара,</w:t>
      </w:r>
    </w:p>
    <w:p w14:paraId="3AB12B49" w14:textId="77777777" w:rsidR="007C0286" w:rsidRPr="00B87A91" w:rsidRDefault="007C0286" w:rsidP="007C0286">
      <w:pPr>
        <w:jc w:val="both"/>
        <w:rPr>
          <w:szCs w:val="24"/>
          <w:lang w:val="sr-Cyrl-RS"/>
        </w:rPr>
      </w:pPr>
      <w:r w:rsidRPr="00B87A91">
        <w:rPr>
          <w:szCs w:val="24"/>
          <w:lang w:val="sr-Cyrl-RS"/>
        </w:rPr>
        <w:t>70)Саитовић Ирфана са предложеном ЈНП у износу од 10.000,00 динара,</w:t>
      </w:r>
    </w:p>
    <w:p w14:paraId="39D66A2F" w14:textId="77777777" w:rsidR="007C0286" w:rsidRPr="00B87A91" w:rsidRDefault="007C0286" w:rsidP="007C0286">
      <w:pPr>
        <w:jc w:val="both"/>
        <w:rPr>
          <w:szCs w:val="24"/>
          <w:lang w:val="sr-Cyrl-RS"/>
        </w:rPr>
      </w:pPr>
      <w:r w:rsidRPr="00B87A91">
        <w:rPr>
          <w:szCs w:val="24"/>
          <w:lang w:val="sr-Cyrl-RS"/>
        </w:rPr>
        <w:t>71)Живковић Милован са предложеном ЈНП у износу од 10.000,00 динара,</w:t>
      </w:r>
    </w:p>
    <w:p w14:paraId="71B45EAB" w14:textId="77777777" w:rsidR="007C0286" w:rsidRPr="00B87A91" w:rsidRDefault="007C0286" w:rsidP="007C0286">
      <w:pPr>
        <w:jc w:val="both"/>
        <w:rPr>
          <w:szCs w:val="24"/>
          <w:lang w:val="sr-Cyrl-RS"/>
        </w:rPr>
      </w:pPr>
      <w:r w:rsidRPr="00B87A91">
        <w:rPr>
          <w:szCs w:val="24"/>
          <w:lang w:val="sr-Cyrl-RS"/>
        </w:rPr>
        <w:t>72)Тунић Владица са предложеном ЈНП у износу од 10.000,00 динара,</w:t>
      </w:r>
    </w:p>
    <w:p w14:paraId="2FA0BEE8" w14:textId="77777777" w:rsidR="007C0286" w:rsidRPr="00B87A91" w:rsidRDefault="007C0286" w:rsidP="007C0286">
      <w:pPr>
        <w:jc w:val="both"/>
        <w:rPr>
          <w:szCs w:val="24"/>
          <w:lang w:val="sr-Cyrl-RS"/>
        </w:rPr>
      </w:pPr>
      <w:r w:rsidRPr="00B87A91">
        <w:rPr>
          <w:szCs w:val="24"/>
          <w:lang w:val="sr-Cyrl-RS"/>
        </w:rPr>
        <w:t>73)Стојановић Драган са предложеном ЈНП у износу од 10.000,00 динара,</w:t>
      </w:r>
    </w:p>
    <w:p w14:paraId="44C89CA1" w14:textId="77777777" w:rsidR="007C0286" w:rsidRPr="00B87A91" w:rsidRDefault="007C0286" w:rsidP="007C0286">
      <w:pPr>
        <w:jc w:val="both"/>
        <w:rPr>
          <w:szCs w:val="24"/>
          <w:lang w:val="sr-Cyrl-RS"/>
        </w:rPr>
      </w:pPr>
      <w:r w:rsidRPr="00B87A91">
        <w:rPr>
          <w:szCs w:val="24"/>
          <w:lang w:val="sr-Cyrl-RS"/>
        </w:rPr>
        <w:t>74)Суљић Тафик са предложеном ЈНП у износу од 10.000,00 динара,</w:t>
      </w:r>
    </w:p>
    <w:p w14:paraId="5F2D97DD" w14:textId="77777777" w:rsidR="007C0286" w:rsidRPr="00B87A91" w:rsidRDefault="007C0286" w:rsidP="007C0286">
      <w:pPr>
        <w:jc w:val="both"/>
        <w:rPr>
          <w:szCs w:val="24"/>
          <w:lang w:val="sr-Cyrl-RS"/>
        </w:rPr>
      </w:pPr>
      <w:r w:rsidRPr="00B87A91">
        <w:rPr>
          <w:szCs w:val="24"/>
          <w:lang w:val="sr-Cyrl-RS"/>
        </w:rPr>
        <w:t>75)Мустафић Сретен са предложеном ЈНП у износу од 10.000,00 динара,</w:t>
      </w:r>
    </w:p>
    <w:p w14:paraId="7327EF25" w14:textId="77777777" w:rsidR="007C0286" w:rsidRPr="00B87A91" w:rsidRDefault="007C0286" w:rsidP="007C0286">
      <w:pPr>
        <w:jc w:val="both"/>
        <w:rPr>
          <w:szCs w:val="24"/>
          <w:lang w:val="sr-Cyrl-RS"/>
        </w:rPr>
      </w:pPr>
      <w:r w:rsidRPr="00B87A91">
        <w:rPr>
          <w:szCs w:val="24"/>
          <w:lang w:val="sr-Cyrl-RS"/>
        </w:rPr>
        <w:t>76)Петровић Славица са предложеном ЈНП у износу од 10.000,00 динара,</w:t>
      </w:r>
    </w:p>
    <w:p w14:paraId="5E0E53ED" w14:textId="77777777" w:rsidR="007C0286" w:rsidRPr="00B87A91" w:rsidRDefault="007C0286" w:rsidP="007C0286">
      <w:pPr>
        <w:jc w:val="both"/>
        <w:rPr>
          <w:szCs w:val="24"/>
          <w:lang w:val="sr-Cyrl-RS"/>
        </w:rPr>
      </w:pPr>
      <w:r w:rsidRPr="00B87A91">
        <w:rPr>
          <w:szCs w:val="24"/>
          <w:lang w:val="sr-Cyrl-RS"/>
        </w:rPr>
        <w:t>77)Исмаиловић Горица са предложеном ЈНП у износу од 10.000,00 динара,</w:t>
      </w:r>
    </w:p>
    <w:p w14:paraId="66B6A41B" w14:textId="77777777" w:rsidR="007C0286" w:rsidRPr="00B87A91" w:rsidRDefault="007C0286" w:rsidP="007C0286">
      <w:pPr>
        <w:jc w:val="both"/>
        <w:rPr>
          <w:szCs w:val="24"/>
          <w:lang w:val="sr-Cyrl-RS"/>
        </w:rPr>
      </w:pPr>
      <w:r w:rsidRPr="00B87A91">
        <w:rPr>
          <w:szCs w:val="24"/>
          <w:lang w:val="sr-Cyrl-RS"/>
        </w:rPr>
        <w:t>78)Фејзић Божана са предложеном ЈНП у износу од 10.000,00 динара,</w:t>
      </w:r>
    </w:p>
    <w:p w14:paraId="07C28710" w14:textId="77777777" w:rsidR="007C0286" w:rsidRPr="00B87A91" w:rsidRDefault="007C0286" w:rsidP="007C0286">
      <w:pPr>
        <w:jc w:val="both"/>
        <w:rPr>
          <w:szCs w:val="24"/>
          <w:lang w:val="sr-Cyrl-RS"/>
        </w:rPr>
      </w:pPr>
      <w:r w:rsidRPr="00B87A91">
        <w:rPr>
          <w:szCs w:val="24"/>
          <w:lang w:val="sr-Cyrl-RS"/>
        </w:rPr>
        <w:t>79)Шевић Саша са предложеном ЈНП у износу од 10.0000,00 динара,</w:t>
      </w:r>
    </w:p>
    <w:p w14:paraId="4CC42FD4" w14:textId="77777777" w:rsidR="007C0286" w:rsidRPr="00B87A91" w:rsidRDefault="007C0286" w:rsidP="007C0286">
      <w:pPr>
        <w:jc w:val="both"/>
        <w:rPr>
          <w:szCs w:val="24"/>
          <w:lang w:val="sr-Cyrl-RS"/>
        </w:rPr>
      </w:pPr>
      <w:r w:rsidRPr="00B87A91">
        <w:rPr>
          <w:szCs w:val="24"/>
          <w:lang w:val="sr-Cyrl-RS"/>
        </w:rPr>
        <w:t>80)Петровић Драган са предложеном ЈНП у износу од 10.000,00 динара,</w:t>
      </w:r>
    </w:p>
    <w:p w14:paraId="1D6BA8A4" w14:textId="77777777" w:rsidR="007C0286" w:rsidRPr="00B87A91" w:rsidRDefault="007C0286" w:rsidP="007C0286">
      <w:pPr>
        <w:jc w:val="both"/>
        <w:rPr>
          <w:szCs w:val="24"/>
          <w:lang w:val="sr-Cyrl-RS"/>
        </w:rPr>
      </w:pPr>
      <w:r w:rsidRPr="00B87A91">
        <w:rPr>
          <w:szCs w:val="24"/>
          <w:lang w:val="sr-Cyrl-RS"/>
        </w:rPr>
        <w:t>81)Аметовић Накија са предложеном ЈНП у износу од 10.000,00 динара,</w:t>
      </w:r>
    </w:p>
    <w:p w14:paraId="46316023" w14:textId="77777777" w:rsidR="007C0286" w:rsidRPr="00B87A91" w:rsidRDefault="007C0286" w:rsidP="007C0286">
      <w:pPr>
        <w:jc w:val="both"/>
        <w:rPr>
          <w:szCs w:val="24"/>
          <w:lang w:val="sr-Cyrl-RS"/>
        </w:rPr>
      </w:pPr>
      <w:r w:rsidRPr="00B87A91">
        <w:rPr>
          <w:szCs w:val="24"/>
          <w:lang w:val="sr-Cyrl-RS"/>
        </w:rPr>
        <w:t>82)Ћирић Тања са предложеном ЈНП у износу од 10.000,00 динара,</w:t>
      </w:r>
    </w:p>
    <w:p w14:paraId="6F420045" w14:textId="77777777" w:rsidR="007C0286" w:rsidRPr="00B87A91" w:rsidRDefault="007C0286" w:rsidP="007C0286">
      <w:pPr>
        <w:jc w:val="both"/>
        <w:rPr>
          <w:szCs w:val="24"/>
          <w:lang w:val="sr-Cyrl-RS"/>
        </w:rPr>
      </w:pPr>
      <w:r w:rsidRPr="00B87A91">
        <w:rPr>
          <w:szCs w:val="24"/>
          <w:lang w:val="sr-Cyrl-RS"/>
        </w:rPr>
        <w:t>83)Исмаиловић Лидија са предложеном ЈНП у износу од 10.000,00 динара,</w:t>
      </w:r>
    </w:p>
    <w:p w14:paraId="521143F0" w14:textId="77777777" w:rsidR="007C0286" w:rsidRPr="00B87A91" w:rsidRDefault="007C0286" w:rsidP="007C0286">
      <w:pPr>
        <w:jc w:val="both"/>
        <w:rPr>
          <w:szCs w:val="24"/>
          <w:lang w:val="sr-Cyrl-RS"/>
        </w:rPr>
      </w:pPr>
      <w:r w:rsidRPr="00B87A91">
        <w:rPr>
          <w:szCs w:val="24"/>
          <w:lang w:val="sr-Cyrl-RS"/>
        </w:rPr>
        <w:t>84)Алиловић Сонита са предложеном ЈНП у износу од 10.000,00 динара,</w:t>
      </w:r>
    </w:p>
    <w:p w14:paraId="7B68252D" w14:textId="77777777" w:rsidR="007C0286" w:rsidRPr="00B87A91" w:rsidRDefault="007C0286" w:rsidP="007C0286">
      <w:pPr>
        <w:jc w:val="both"/>
        <w:rPr>
          <w:szCs w:val="24"/>
          <w:lang w:val="sr-Cyrl-RS"/>
        </w:rPr>
      </w:pPr>
      <w:r w:rsidRPr="00B87A91">
        <w:rPr>
          <w:szCs w:val="24"/>
          <w:lang w:val="sr-Cyrl-RS"/>
        </w:rPr>
        <w:t>85)Ђорђевић Радмила са предложеном ЈНП у износу од 10.000,00 динара,</w:t>
      </w:r>
    </w:p>
    <w:p w14:paraId="65672B21" w14:textId="77777777" w:rsidR="007C0286" w:rsidRPr="00B87A91" w:rsidRDefault="007C0286" w:rsidP="007C0286">
      <w:pPr>
        <w:jc w:val="both"/>
        <w:rPr>
          <w:szCs w:val="24"/>
          <w:lang w:val="sr-Cyrl-RS"/>
        </w:rPr>
      </w:pPr>
      <w:r w:rsidRPr="00B87A91">
        <w:rPr>
          <w:szCs w:val="24"/>
          <w:lang w:val="sr-Cyrl-RS"/>
        </w:rPr>
        <w:t>86)Алиловић Васка са предложеном ЈНП у износу од 10.000,00 динара,</w:t>
      </w:r>
    </w:p>
    <w:p w14:paraId="41EE6D86" w14:textId="77777777" w:rsidR="007C0286" w:rsidRPr="00B87A91" w:rsidRDefault="007C0286" w:rsidP="007C0286">
      <w:pPr>
        <w:jc w:val="both"/>
        <w:rPr>
          <w:szCs w:val="24"/>
          <w:lang w:val="sr-Cyrl-RS"/>
        </w:rPr>
      </w:pPr>
      <w:r w:rsidRPr="00B87A91">
        <w:rPr>
          <w:szCs w:val="24"/>
          <w:lang w:val="sr-Cyrl-RS"/>
        </w:rPr>
        <w:t>87)Етемовић Драга са предложеном ЈНП у износу од 10.000,00 динара,</w:t>
      </w:r>
    </w:p>
    <w:p w14:paraId="72EC9407" w14:textId="77777777" w:rsidR="007C0286" w:rsidRPr="00B87A91" w:rsidRDefault="007C0286" w:rsidP="007C0286">
      <w:pPr>
        <w:jc w:val="both"/>
        <w:rPr>
          <w:szCs w:val="24"/>
          <w:lang w:val="sr-Cyrl-RS"/>
        </w:rPr>
      </w:pPr>
      <w:r w:rsidRPr="00B87A91">
        <w:rPr>
          <w:szCs w:val="24"/>
          <w:lang w:val="sr-Cyrl-RS"/>
        </w:rPr>
        <w:t>88)Ахметовић Рамадан са предложеном ЈНП у износу од 10.000,00 динара,</w:t>
      </w:r>
    </w:p>
    <w:p w14:paraId="78F7D563" w14:textId="77777777" w:rsidR="007C0286" w:rsidRPr="00B87A91" w:rsidRDefault="007C0286" w:rsidP="007C0286">
      <w:pPr>
        <w:jc w:val="both"/>
        <w:rPr>
          <w:szCs w:val="24"/>
          <w:lang w:val="sr-Cyrl-RS"/>
        </w:rPr>
      </w:pPr>
      <w:r w:rsidRPr="00B87A91">
        <w:rPr>
          <w:szCs w:val="24"/>
          <w:lang w:val="sr-Cyrl-RS"/>
        </w:rPr>
        <w:t>89)Јанковић Бисерка са предложеном ЈНП у износу од 10.000,00 динара,</w:t>
      </w:r>
    </w:p>
    <w:p w14:paraId="56C2391D" w14:textId="77777777" w:rsidR="007C0286" w:rsidRPr="00B87A91" w:rsidRDefault="007C0286" w:rsidP="007C0286">
      <w:pPr>
        <w:jc w:val="both"/>
        <w:rPr>
          <w:szCs w:val="24"/>
          <w:lang w:val="sr-Cyrl-RS"/>
        </w:rPr>
      </w:pPr>
      <w:r w:rsidRPr="00B87A91">
        <w:rPr>
          <w:szCs w:val="24"/>
          <w:lang w:val="sr-Cyrl-RS"/>
        </w:rPr>
        <w:t>90)Тодосијевић Мариола са предложеном ЈНП у износу од 10.000,00 динара,</w:t>
      </w:r>
    </w:p>
    <w:p w14:paraId="7415FB01" w14:textId="77777777" w:rsidR="007C0286" w:rsidRPr="00B87A91" w:rsidRDefault="007C0286" w:rsidP="007C0286">
      <w:pPr>
        <w:jc w:val="both"/>
        <w:rPr>
          <w:szCs w:val="24"/>
          <w:lang w:val="sr-Cyrl-RS"/>
        </w:rPr>
      </w:pPr>
      <w:r w:rsidRPr="00B87A91">
        <w:rPr>
          <w:szCs w:val="24"/>
          <w:lang w:val="sr-Cyrl-RS"/>
        </w:rPr>
        <w:t>91)Амзић Дана са предложеном ЈНП у износу од 10.000,00 динара,</w:t>
      </w:r>
    </w:p>
    <w:p w14:paraId="0A4B3DAB" w14:textId="77777777" w:rsidR="007C0286" w:rsidRPr="00B87A91" w:rsidRDefault="007C0286" w:rsidP="007C0286">
      <w:pPr>
        <w:jc w:val="both"/>
        <w:rPr>
          <w:szCs w:val="24"/>
          <w:lang w:val="sr-Cyrl-RS"/>
        </w:rPr>
      </w:pPr>
      <w:r w:rsidRPr="00B87A91">
        <w:rPr>
          <w:szCs w:val="24"/>
          <w:lang w:val="sr-Cyrl-RS"/>
        </w:rPr>
        <w:t>92)Краснић Ељхаме са предложеном ЈНП у износу од 10.000,00 динара,</w:t>
      </w:r>
    </w:p>
    <w:p w14:paraId="0389769B" w14:textId="77777777" w:rsidR="007C0286" w:rsidRPr="00B87A91" w:rsidRDefault="007C0286" w:rsidP="007C0286">
      <w:pPr>
        <w:jc w:val="both"/>
        <w:rPr>
          <w:szCs w:val="24"/>
          <w:lang w:val="sr-Cyrl-RS"/>
        </w:rPr>
      </w:pPr>
      <w:r w:rsidRPr="00B87A91">
        <w:rPr>
          <w:szCs w:val="24"/>
          <w:lang w:val="sr-Cyrl-RS"/>
        </w:rPr>
        <w:t>93)Саитовић Чанија са предложеном ЈНП у износу од 10.000,00 динара,</w:t>
      </w:r>
    </w:p>
    <w:p w14:paraId="4B97D599" w14:textId="77777777" w:rsidR="007C0286" w:rsidRPr="00B87A91" w:rsidRDefault="007C0286" w:rsidP="007C0286">
      <w:pPr>
        <w:jc w:val="both"/>
        <w:rPr>
          <w:szCs w:val="24"/>
          <w:lang w:val="sr-Cyrl-RS"/>
        </w:rPr>
      </w:pPr>
      <w:r w:rsidRPr="00B87A91">
        <w:rPr>
          <w:szCs w:val="24"/>
          <w:lang w:val="sr-Cyrl-RS"/>
        </w:rPr>
        <w:t>94)Јовановић Драган са предложеном ЈНП у износу од 10.000,00 динара,</w:t>
      </w:r>
    </w:p>
    <w:p w14:paraId="1AEA3EC1" w14:textId="77777777" w:rsidR="007C0286" w:rsidRPr="00B87A91" w:rsidRDefault="007C0286" w:rsidP="007C0286">
      <w:pPr>
        <w:jc w:val="both"/>
        <w:rPr>
          <w:szCs w:val="24"/>
          <w:lang w:val="sr-Cyrl-RS"/>
        </w:rPr>
      </w:pPr>
      <w:r w:rsidRPr="00B87A91">
        <w:rPr>
          <w:szCs w:val="24"/>
          <w:lang w:val="sr-Cyrl-RS"/>
        </w:rPr>
        <w:t>95)Костић Вукица са предложеном ЈНП у износу од 10.000,00 динара,</w:t>
      </w:r>
    </w:p>
    <w:p w14:paraId="2776225E" w14:textId="77777777" w:rsidR="007C0286" w:rsidRPr="00B87A91" w:rsidRDefault="007C0286" w:rsidP="007C0286">
      <w:pPr>
        <w:jc w:val="both"/>
        <w:rPr>
          <w:szCs w:val="24"/>
          <w:lang w:val="sr-Cyrl-RS"/>
        </w:rPr>
      </w:pPr>
      <w:r w:rsidRPr="00B87A91">
        <w:rPr>
          <w:szCs w:val="24"/>
          <w:lang w:val="sr-Cyrl-RS"/>
        </w:rPr>
        <w:t>96)Исмаиловић Трајко са предложеном ЈНП у износу од 10.000,00 динара,</w:t>
      </w:r>
    </w:p>
    <w:p w14:paraId="7A114916" w14:textId="77777777" w:rsidR="007C0286" w:rsidRPr="00B87A91" w:rsidRDefault="007C0286" w:rsidP="007C0286">
      <w:pPr>
        <w:jc w:val="both"/>
        <w:rPr>
          <w:szCs w:val="24"/>
          <w:lang w:val="sr-Cyrl-RS"/>
        </w:rPr>
      </w:pPr>
      <w:r w:rsidRPr="00B87A91">
        <w:rPr>
          <w:szCs w:val="24"/>
          <w:lang w:val="sr-Cyrl-RS"/>
        </w:rPr>
        <w:t>97)Миловановић Новица са предложеном ЈНП у износу од 10.000,00 динара,</w:t>
      </w:r>
    </w:p>
    <w:p w14:paraId="042DC223" w14:textId="77777777" w:rsidR="007C0286" w:rsidRPr="00B87A91" w:rsidRDefault="007C0286" w:rsidP="007C0286">
      <w:pPr>
        <w:jc w:val="both"/>
        <w:rPr>
          <w:szCs w:val="24"/>
          <w:lang w:val="sr-Cyrl-RS"/>
        </w:rPr>
      </w:pPr>
      <w:r w:rsidRPr="00B87A91">
        <w:rPr>
          <w:szCs w:val="24"/>
          <w:lang w:val="sr-Cyrl-RS"/>
        </w:rPr>
        <w:lastRenderedPageBreak/>
        <w:t>98)Младеновић Дивна са предложеном ЈНП у износу од 10.000,00 динара,</w:t>
      </w:r>
    </w:p>
    <w:p w14:paraId="6A7D76FA" w14:textId="77777777" w:rsidR="007C0286" w:rsidRPr="00B87A91" w:rsidRDefault="007C0286" w:rsidP="007C0286">
      <w:pPr>
        <w:jc w:val="both"/>
        <w:rPr>
          <w:szCs w:val="24"/>
          <w:lang w:val="sr-Cyrl-RS"/>
        </w:rPr>
      </w:pPr>
      <w:r w:rsidRPr="00B87A91">
        <w:rPr>
          <w:szCs w:val="24"/>
          <w:lang w:val="sr-Cyrl-RS"/>
        </w:rPr>
        <w:t>99)Пешић Нергиза са предложеном ЈНП у износу од 10.000,00 динара,</w:t>
      </w:r>
    </w:p>
    <w:p w14:paraId="6A4A52D9" w14:textId="77777777" w:rsidR="007C0286" w:rsidRPr="00B87A91" w:rsidRDefault="007C0286" w:rsidP="007C0286">
      <w:pPr>
        <w:jc w:val="both"/>
        <w:rPr>
          <w:szCs w:val="24"/>
          <w:lang w:val="sr-Cyrl-RS"/>
        </w:rPr>
      </w:pPr>
      <w:r w:rsidRPr="00B87A91">
        <w:rPr>
          <w:szCs w:val="24"/>
          <w:lang w:val="sr-Cyrl-RS"/>
        </w:rPr>
        <w:t>100)Метић Дијана са предложеном ЈНП у износу од 10.000,00 динара,</w:t>
      </w:r>
    </w:p>
    <w:p w14:paraId="40593C9A" w14:textId="77777777" w:rsidR="007C0286" w:rsidRPr="00B87A91" w:rsidRDefault="007C0286" w:rsidP="007C0286">
      <w:pPr>
        <w:jc w:val="both"/>
        <w:rPr>
          <w:szCs w:val="24"/>
          <w:lang w:val="sr-Cyrl-RS"/>
        </w:rPr>
      </w:pPr>
      <w:r w:rsidRPr="00B87A91">
        <w:rPr>
          <w:szCs w:val="24"/>
          <w:lang w:val="sr-Cyrl-RS"/>
        </w:rPr>
        <w:t>101)Динић Љиљана са предложеном ЈНП у износу од 10.000,00 динара,</w:t>
      </w:r>
    </w:p>
    <w:p w14:paraId="3A76BDC2" w14:textId="77777777" w:rsidR="007C0286" w:rsidRPr="00B87A91" w:rsidRDefault="007C0286" w:rsidP="007C0286">
      <w:pPr>
        <w:jc w:val="both"/>
        <w:rPr>
          <w:szCs w:val="24"/>
          <w:lang w:val="sr-Cyrl-RS"/>
        </w:rPr>
      </w:pPr>
      <w:r w:rsidRPr="00B87A91">
        <w:rPr>
          <w:szCs w:val="24"/>
          <w:lang w:val="sr-Cyrl-RS"/>
        </w:rPr>
        <w:t>102)Јашаревић Тања са предложеном ЈНП у износу од 10.000,00 динара,</w:t>
      </w:r>
    </w:p>
    <w:p w14:paraId="785A7ED6" w14:textId="77777777" w:rsidR="007C0286" w:rsidRPr="00B87A91" w:rsidRDefault="007C0286" w:rsidP="007C0286">
      <w:pPr>
        <w:jc w:val="both"/>
        <w:rPr>
          <w:szCs w:val="24"/>
          <w:lang w:val="sr-Cyrl-RS"/>
        </w:rPr>
      </w:pPr>
      <w:r w:rsidRPr="00B87A91">
        <w:rPr>
          <w:szCs w:val="24"/>
          <w:lang w:val="sr-Cyrl-RS"/>
        </w:rPr>
        <w:t>103)Живковић Саша са предложеном ЈНП у износу од 10.000,00 динара,</w:t>
      </w:r>
    </w:p>
    <w:p w14:paraId="42C0BCE5" w14:textId="77777777" w:rsidR="007C0286" w:rsidRPr="00B87A91" w:rsidRDefault="007C0286" w:rsidP="007C0286">
      <w:pPr>
        <w:jc w:val="both"/>
        <w:rPr>
          <w:szCs w:val="24"/>
          <w:lang w:val="sr-Cyrl-RS"/>
        </w:rPr>
      </w:pPr>
      <w:r w:rsidRPr="00B87A91">
        <w:rPr>
          <w:szCs w:val="24"/>
          <w:lang w:val="sr-Cyrl-RS"/>
        </w:rPr>
        <w:t>104)Игњатовић Лидија са предложеном ЈНП у износу од 10.000,00 динара,</w:t>
      </w:r>
    </w:p>
    <w:p w14:paraId="771B7F6B" w14:textId="77777777" w:rsidR="007C0286" w:rsidRPr="00B87A91" w:rsidRDefault="007C0286" w:rsidP="007C0286">
      <w:pPr>
        <w:jc w:val="both"/>
        <w:rPr>
          <w:szCs w:val="24"/>
          <w:lang w:val="sr-Cyrl-RS"/>
        </w:rPr>
      </w:pPr>
      <w:r w:rsidRPr="00B87A91">
        <w:rPr>
          <w:szCs w:val="24"/>
          <w:lang w:val="sr-Cyrl-RS"/>
        </w:rPr>
        <w:t>105)Јовановић Ана са предложеном ЈНП у износу од 10.000,00 динара,</w:t>
      </w:r>
    </w:p>
    <w:p w14:paraId="74F43117" w14:textId="77777777" w:rsidR="007C0286" w:rsidRPr="00B87A91" w:rsidRDefault="007C0286" w:rsidP="007C0286">
      <w:pPr>
        <w:jc w:val="both"/>
        <w:rPr>
          <w:szCs w:val="24"/>
          <w:lang w:val="sr-Cyrl-RS"/>
        </w:rPr>
      </w:pPr>
      <w:r w:rsidRPr="00B87A91">
        <w:rPr>
          <w:szCs w:val="24"/>
          <w:lang w:val="sr-Cyrl-RS"/>
        </w:rPr>
        <w:t>106)Виденовић Јелена са предложеном ЈНП у износу од 10.000,00 динара,</w:t>
      </w:r>
    </w:p>
    <w:p w14:paraId="570C3E0F" w14:textId="77777777" w:rsidR="007C0286" w:rsidRPr="00B87A91" w:rsidRDefault="007C0286" w:rsidP="007C0286">
      <w:pPr>
        <w:jc w:val="both"/>
        <w:rPr>
          <w:szCs w:val="24"/>
          <w:lang w:val="sr-Cyrl-RS"/>
        </w:rPr>
      </w:pPr>
      <w:r w:rsidRPr="00B87A91">
        <w:rPr>
          <w:szCs w:val="24"/>
          <w:lang w:val="sr-Cyrl-RS"/>
        </w:rPr>
        <w:t>107)Јелић Тамара са предложеном ЈНП у износу од 10.000,00 динара.</w:t>
      </w:r>
    </w:p>
    <w:p w14:paraId="0BB5A549" w14:textId="77777777" w:rsidR="007C0286" w:rsidRPr="00B87A91" w:rsidRDefault="007C0286" w:rsidP="007C0286">
      <w:pPr>
        <w:jc w:val="both"/>
        <w:rPr>
          <w:szCs w:val="24"/>
          <w:lang w:val="sr-Cyrl-RS"/>
        </w:rPr>
      </w:pPr>
      <w:r w:rsidRPr="00B87A91">
        <w:rPr>
          <w:szCs w:val="24"/>
          <w:lang w:val="sr-Cyrl-RS"/>
        </w:rPr>
        <w:t>9.Текућа питања.</w:t>
      </w:r>
    </w:p>
    <w:p w14:paraId="5292A135"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E3F573A" w14:textId="77777777" w:rsidR="007C0286" w:rsidRPr="00B87A91" w:rsidRDefault="007C0286" w:rsidP="007C0286">
      <w:pPr>
        <w:jc w:val="both"/>
        <w:rPr>
          <w:szCs w:val="24"/>
          <w:lang w:val="sr-Cyrl-RS"/>
        </w:rPr>
      </w:pPr>
    </w:p>
    <w:p w14:paraId="53356DA1" w14:textId="739FBB24" w:rsidR="007C0286" w:rsidRPr="007C0286" w:rsidRDefault="007C0286" w:rsidP="007C0286">
      <w:pPr>
        <w:jc w:val="both"/>
        <w:rPr>
          <w:b/>
          <w:szCs w:val="24"/>
          <w:lang w:val="sr-Cyrl-RS"/>
        </w:rPr>
      </w:pPr>
      <w:r>
        <w:rPr>
          <w:b/>
          <w:szCs w:val="24"/>
          <w:lang w:val="sr-Cyrl-RS"/>
        </w:rPr>
        <w:t xml:space="preserve">МАРТ </w:t>
      </w:r>
    </w:p>
    <w:p w14:paraId="43BBAD07"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02.3.2021.</w:t>
      </w:r>
      <w:r w:rsidRPr="00B87A91">
        <w:rPr>
          <w:b/>
          <w:bCs/>
          <w:shd w:val="clear" w:color="auto" w:fill="F9F9F9"/>
          <w:lang w:val="sr-Cyrl-RS"/>
        </w:rPr>
        <w:t xml:space="preserve"> </w:t>
      </w:r>
      <w:r w:rsidRPr="00B87A91">
        <w:rPr>
          <w:shd w:val="clear" w:color="auto" w:fill="F9F9F9"/>
        </w:rPr>
        <w:t>У оквиру програма суседске сарадње општина у региону, на позив председника општине Гаџин Хан и Задружног савеза Србије, председник Градске општине Палилула Братислав Вучковић, са сарадницима, присуствовао је разговору о коришћењу подстицајних средстава за развој задругарства.</w:t>
      </w:r>
    </w:p>
    <w:p w14:paraId="11E9C2D5"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02.3.2021. Посета становницима улице </w:t>
      </w:r>
      <w:r w:rsidRPr="00B87A91">
        <w:rPr>
          <w:shd w:val="clear" w:color="auto" w:fill="F9F9F9"/>
        </w:rPr>
        <w:t>„Здравке Вучковић“</w:t>
      </w:r>
      <w:r w:rsidRPr="00B87A91">
        <w:rPr>
          <w:shd w:val="clear" w:color="auto" w:fill="F9F9F9"/>
          <w:lang w:val="sr-Cyrl-RS"/>
        </w:rPr>
        <w:t>, п</w:t>
      </w:r>
      <w:r w:rsidRPr="00B87A91">
        <w:rPr>
          <w:shd w:val="clear" w:color="auto" w:fill="F9F9F9"/>
        </w:rPr>
        <w:t>редседник Градске општине Палилула Братислав Вучковић, је обишао становник</w:t>
      </w:r>
      <w:r w:rsidRPr="00B87A91">
        <w:rPr>
          <w:shd w:val="clear" w:color="auto" w:fill="F9F9F9"/>
          <w:lang w:val="sr-Cyrl-RS"/>
        </w:rPr>
        <w:t>е.</w:t>
      </w:r>
    </w:p>
    <w:p w14:paraId="4FE41E53"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08.3.2021. Председним Вучковић је честитао Осми март.</w:t>
      </w:r>
    </w:p>
    <w:p w14:paraId="7D6C31C9" w14:textId="30170EEE"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09.3.2021. </w:t>
      </w:r>
      <w:r w:rsidRPr="00B87A91">
        <w:rPr>
          <w:shd w:val="clear" w:color="auto" w:fill="F9F9F9"/>
        </w:rPr>
        <w:t>У Нишком културном центру 9.</w:t>
      </w:r>
      <w:r w:rsidR="007B15AE">
        <w:rPr>
          <w:shd w:val="clear" w:color="auto" w:fill="F9F9F9"/>
          <w:lang w:val="sr-Cyrl-RS"/>
        </w:rPr>
        <w:t xml:space="preserve"> </w:t>
      </w:r>
      <w:r w:rsidRPr="00B87A91">
        <w:rPr>
          <w:shd w:val="clear" w:color="auto" w:fill="F9F9F9"/>
        </w:rPr>
        <w:t>марта одржана је седма седница Скупштине Градске општине Палилула.</w:t>
      </w:r>
    </w:p>
    <w:p w14:paraId="3ABEF1D8" w14:textId="77777777" w:rsidR="007C0286" w:rsidRPr="00B87A91" w:rsidRDefault="007C0286" w:rsidP="007C0286">
      <w:pPr>
        <w:jc w:val="both"/>
        <w:rPr>
          <w:szCs w:val="24"/>
          <w:shd w:val="clear" w:color="auto" w:fill="F9F9F9"/>
        </w:rPr>
      </w:pPr>
      <w:r w:rsidRPr="00B87A91">
        <w:rPr>
          <w:szCs w:val="24"/>
          <w:shd w:val="clear" w:color="auto" w:fill="F9F9F9"/>
          <w:lang w:val="sr-Cyrl-RS"/>
        </w:rPr>
        <w:t>09.3.2021.</w:t>
      </w:r>
      <w:r w:rsidRPr="00B87A91">
        <w:rPr>
          <w:szCs w:val="24"/>
          <w:shd w:val="clear" w:color="auto" w:fill="F9F9F9"/>
        </w:rPr>
        <w:t xml:space="preserve"> Парковни простор, преко пута старог Ангропромета у Градској општини Палилула, који је уочи </w:t>
      </w:r>
      <w:r w:rsidRPr="00B87A91">
        <w:rPr>
          <w:szCs w:val="24"/>
          <w:shd w:val="clear" w:color="auto" w:fill="F9F9F9"/>
          <w:lang w:val="sr-Cyrl-RS"/>
        </w:rPr>
        <w:t>н</w:t>
      </w:r>
      <w:r w:rsidRPr="00B87A91">
        <w:rPr>
          <w:szCs w:val="24"/>
          <w:shd w:val="clear" w:color="auto" w:fill="F9F9F9"/>
        </w:rPr>
        <w:t>ове године девастиран, поново се уређује. На иницијативу општине Палилула, радници сектора „зеленило“ ЈКП Медиана отпочели су садњу ружа поред стазе а ускоро ће бити реконструисана и слова на транспаренту дуж пруге „Ја волим Палилулу“. Ову зелену оазу и извођаче радова, обишао је председник Вучковић са сарадницвима.</w:t>
      </w:r>
    </w:p>
    <w:p w14:paraId="4A50AED4" w14:textId="71B7B7E7" w:rsidR="007C0286" w:rsidRPr="00B87A91" w:rsidRDefault="007C0286" w:rsidP="007C0286">
      <w:pPr>
        <w:jc w:val="both"/>
        <w:rPr>
          <w:szCs w:val="24"/>
          <w:lang w:val="sr-Cyrl-RS"/>
        </w:rPr>
      </w:pPr>
      <w:r w:rsidRPr="00B87A91">
        <w:rPr>
          <w:szCs w:val="24"/>
          <w:lang w:val="sr-Cyrl-RS"/>
        </w:rPr>
        <w:t>Одржана је 7. седница скупштине ГО Палилула дана 09.03.202</w:t>
      </w:r>
      <w:r w:rsidRPr="00B87A91">
        <w:rPr>
          <w:szCs w:val="24"/>
        </w:rPr>
        <w:t>1</w:t>
      </w:r>
      <w:r w:rsidRPr="00B87A91">
        <w:rPr>
          <w:szCs w:val="24"/>
          <w:lang w:val="sr-Cyrl-RS"/>
        </w:rPr>
        <w:t>. са почетком у 09,00 часова у сали НКЦ са дневним редом:</w:t>
      </w:r>
    </w:p>
    <w:p w14:paraId="144FE02C" w14:textId="77777777" w:rsidR="007C0286" w:rsidRPr="00B87A91" w:rsidRDefault="007C0286" w:rsidP="007C0286">
      <w:pPr>
        <w:jc w:val="both"/>
        <w:rPr>
          <w:szCs w:val="24"/>
          <w:lang w:val="sr-Cyrl-RS"/>
        </w:rPr>
      </w:pPr>
      <w:r w:rsidRPr="00B87A91">
        <w:rPr>
          <w:szCs w:val="24"/>
          <w:lang w:val="sr-Cyrl-RS"/>
        </w:rPr>
        <w:t>1.Усвајање записника са 6. седнице Скупштине Градске општине Палилула;</w:t>
      </w:r>
    </w:p>
    <w:p w14:paraId="5757B3B3" w14:textId="77777777" w:rsidR="007C0286" w:rsidRPr="00B87A91" w:rsidRDefault="007C0286" w:rsidP="007C0286">
      <w:pPr>
        <w:jc w:val="both"/>
        <w:rPr>
          <w:szCs w:val="24"/>
          <w:lang w:val="sr-Cyrl-RS"/>
        </w:rPr>
      </w:pPr>
      <w:r w:rsidRPr="00B87A91">
        <w:rPr>
          <w:szCs w:val="24"/>
          <w:lang w:val="sr-Cyrl-RS"/>
        </w:rPr>
        <w:t>2.Доношење Одлуке о потврђивању мандата одборницима Скупштине Градске општине Палилула са изборне листе „АЛЕКСАНДАР ВУЧИЋ – ЗА НАШУ ДЕЦУ” и  полагање заклетве;</w:t>
      </w:r>
    </w:p>
    <w:p w14:paraId="5A95D150" w14:textId="54F247F8" w:rsidR="007C0286" w:rsidRPr="00B87A91" w:rsidRDefault="007C0286" w:rsidP="007C0286">
      <w:pPr>
        <w:jc w:val="both"/>
        <w:rPr>
          <w:szCs w:val="24"/>
          <w:lang w:val="sr-Cyrl-RS"/>
        </w:rPr>
      </w:pPr>
      <w:r w:rsidRPr="00B87A91">
        <w:rPr>
          <w:szCs w:val="24"/>
          <w:lang w:val="sr-Cyrl-RS"/>
        </w:rPr>
        <w:t>3.Давање претходног мишљења на предлог Програма уређивања грађевинског земљишта и одржавања комуналне инфраструктуре за 2021.</w:t>
      </w:r>
    </w:p>
    <w:p w14:paraId="408BCA7F" w14:textId="77777777" w:rsidR="007C0286" w:rsidRPr="00B87A91" w:rsidRDefault="007C0286" w:rsidP="007C0286">
      <w:pPr>
        <w:jc w:val="both"/>
        <w:rPr>
          <w:szCs w:val="24"/>
          <w:lang w:val="sr-Cyrl-RS"/>
        </w:rPr>
      </w:pPr>
      <w:r w:rsidRPr="00B87A91">
        <w:rPr>
          <w:szCs w:val="24"/>
          <w:lang w:val="sr-Cyrl-RS"/>
        </w:rPr>
        <w:t>4.Доношење решења о образовању Радне групе за праћење реализације и динамике уградње гребаног асфалта на територији ГО Палилула;</w:t>
      </w:r>
    </w:p>
    <w:p w14:paraId="4DE43B35" w14:textId="77777777" w:rsidR="007C0286" w:rsidRPr="00B87A91" w:rsidRDefault="007C0286" w:rsidP="007C0286">
      <w:pPr>
        <w:jc w:val="both"/>
        <w:rPr>
          <w:szCs w:val="24"/>
          <w:lang w:val="sr-Cyrl-RS"/>
        </w:rPr>
      </w:pPr>
      <w:r w:rsidRPr="00B87A91">
        <w:rPr>
          <w:szCs w:val="24"/>
          <w:lang w:val="sr-Cyrl-RS"/>
        </w:rPr>
        <w:t>5.Одборничка питања и иницијативе;</w:t>
      </w:r>
    </w:p>
    <w:p w14:paraId="47C04EA0" w14:textId="77777777" w:rsidR="007C0286" w:rsidRPr="00B87A91" w:rsidRDefault="007C0286" w:rsidP="007C0286">
      <w:pPr>
        <w:jc w:val="both"/>
        <w:rPr>
          <w:szCs w:val="24"/>
          <w:lang w:val="sr-Cyrl-RS"/>
        </w:rPr>
      </w:pPr>
      <w:r w:rsidRPr="00B87A91">
        <w:rPr>
          <w:szCs w:val="24"/>
          <w:lang w:val="sr-Cyrl-RS"/>
        </w:rPr>
        <w:t>6.Разно.</w:t>
      </w:r>
    </w:p>
    <w:p w14:paraId="379518F5" w14:textId="77777777" w:rsidR="007C0286" w:rsidRPr="00B87A91" w:rsidRDefault="007C0286" w:rsidP="007C0286">
      <w:pPr>
        <w:jc w:val="both"/>
        <w:rPr>
          <w:szCs w:val="24"/>
          <w:lang w:val="sr-Cyrl-RS"/>
        </w:rPr>
      </w:pPr>
      <w:r w:rsidRPr="00B87A91">
        <w:rPr>
          <w:szCs w:val="24"/>
          <w:lang w:val="sr-Cyrl-RS"/>
        </w:rPr>
        <w:t>Након завршене седнице скупштине извршена је правно-техничка обрада наведених аката.</w:t>
      </w:r>
    </w:p>
    <w:p w14:paraId="6DEB37C2" w14:textId="6DBFCA10" w:rsidR="007C0286" w:rsidRPr="00B87A91" w:rsidRDefault="007C0286" w:rsidP="007C0286">
      <w:pPr>
        <w:jc w:val="both"/>
        <w:rPr>
          <w:szCs w:val="24"/>
          <w:lang w:val="sr-Cyrl-RS"/>
        </w:rPr>
      </w:pPr>
      <w:r w:rsidRPr="00B87A91">
        <w:rPr>
          <w:szCs w:val="24"/>
          <w:lang w:val="sr-Cyrl-RS"/>
        </w:rPr>
        <w:t>Одржана је 16. седница већа дана 10.03.202</w:t>
      </w:r>
      <w:r w:rsidRPr="00B87A91">
        <w:rPr>
          <w:szCs w:val="24"/>
        </w:rPr>
        <w:t>1</w:t>
      </w:r>
      <w:r w:rsidRPr="00B87A91">
        <w:rPr>
          <w:szCs w:val="24"/>
          <w:lang w:val="sr-Cyrl-RS"/>
        </w:rPr>
        <w:t>. са почетком у 08:30 часова са дневним редом:</w:t>
      </w:r>
    </w:p>
    <w:p w14:paraId="73C6F5A0" w14:textId="77777777" w:rsidR="007C0286" w:rsidRPr="00B87A91" w:rsidRDefault="007C0286" w:rsidP="007C0286">
      <w:pPr>
        <w:jc w:val="both"/>
        <w:rPr>
          <w:szCs w:val="24"/>
          <w:lang w:val="sr-Cyrl-RS"/>
        </w:rPr>
      </w:pPr>
      <w:r w:rsidRPr="00B87A91">
        <w:rPr>
          <w:szCs w:val="24"/>
          <w:lang w:val="sr-Cyrl-RS"/>
        </w:rPr>
        <w:t>1.Усвајање записника са 15. седнице Већа;</w:t>
      </w:r>
    </w:p>
    <w:p w14:paraId="32C9E78C" w14:textId="77777777" w:rsidR="007C0286" w:rsidRPr="00B87A91" w:rsidRDefault="007C0286" w:rsidP="007C0286">
      <w:pPr>
        <w:jc w:val="both"/>
        <w:rPr>
          <w:szCs w:val="24"/>
          <w:lang w:val="sr-Cyrl-RS"/>
        </w:rPr>
      </w:pPr>
      <w:r w:rsidRPr="00B87A91">
        <w:rPr>
          <w:szCs w:val="24"/>
          <w:lang w:val="sr-Cyrl-RS"/>
        </w:rPr>
        <w:t>2.Усвајање Oдлуке о расписивању Јавног конкурса за доделу средстава из буџета Градске општине Палилула за 2021. годину за програме  из области спорта од значаја за Градску општину Палилула;</w:t>
      </w:r>
    </w:p>
    <w:p w14:paraId="06C4B969" w14:textId="77777777" w:rsidR="007C0286" w:rsidRPr="00B87A91" w:rsidRDefault="007C0286" w:rsidP="007C0286">
      <w:pPr>
        <w:jc w:val="both"/>
        <w:rPr>
          <w:szCs w:val="24"/>
          <w:lang w:val="sr-Cyrl-RS"/>
        </w:rPr>
      </w:pPr>
      <w:r w:rsidRPr="00B87A91">
        <w:rPr>
          <w:szCs w:val="24"/>
          <w:lang w:val="sr-Cyrl-RS"/>
        </w:rPr>
        <w:lastRenderedPageBreak/>
        <w:t>3.Доношење Закључка о опредељивању одређених финансијских средстава за поправку посебног објекта за оглашавање: '' ЈА ВОЛИМ ПАЛИЛУЛУ '' ;</w:t>
      </w:r>
    </w:p>
    <w:p w14:paraId="44099290" w14:textId="77777777" w:rsidR="007C0286" w:rsidRPr="00B87A91" w:rsidRDefault="007C0286" w:rsidP="007C0286">
      <w:pPr>
        <w:jc w:val="both"/>
        <w:rPr>
          <w:szCs w:val="24"/>
          <w:lang w:val="sr-Cyrl-RS"/>
        </w:rPr>
      </w:pPr>
      <w:r w:rsidRPr="00B87A91">
        <w:rPr>
          <w:szCs w:val="24"/>
          <w:lang w:val="sr-Cyrl-RS"/>
        </w:rPr>
        <w:t>4.Текућа питања.</w:t>
      </w:r>
    </w:p>
    <w:p w14:paraId="3E48789A" w14:textId="4FAE7C05" w:rsidR="007C0286" w:rsidRPr="00B87A91" w:rsidRDefault="007B15AE" w:rsidP="007C0286">
      <w:pPr>
        <w:pStyle w:val="NormalWeb"/>
        <w:shd w:val="clear" w:color="auto" w:fill="F9F9F9"/>
        <w:spacing w:before="0" w:beforeAutospacing="0" w:after="0" w:afterAutospacing="0"/>
        <w:jc w:val="both"/>
        <w:rPr>
          <w:shd w:val="clear" w:color="auto" w:fill="F9F9F9"/>
        </w:rPr>
      </w:pPr>
      <w:r>
        <w:rPr>
          <w:shd w:val="clear" w:color="auto" w:fill="F9F9F9"/>
          <w:lang w:val="sr-Cyrl-RS"/>
        </w:rPr>
        <w:t>11.3.2021.</w:t>
      </w:r>
      <w:r w:rsidR="007C0286" w:rsidRPr="00B87A91">
        <w:rPr>
          <w:shd w:val="clear" w:color="auto" w:fill="F9F9F9"/>
          <w:lang w:val="sr-Cyrl-RS"/>
        </w:rPr>
        <w:t xml:space="preserve"> </w:t>
      </w:r>
      <w:r w:rsidR="007C0286" w:rsidRPr="00B87A91">
        <w:rPr>
          <w:shd w:val="clear" w:color="auto" w:fill="F9F9F9"/>
        </w:rPr>
        <w:t>Председник Градске општине Палилула Братислав Вучковић примио је 11.</w:t>
      </w:r>
      <w:r>
        <w:rPr>
          <w:shd w:val="clear" w:color="auto" w:fill="F9F9F9"/>
          <w:lang w:val="sr-Cyrl-RS"/>
        </w:rPr>
        <w:t xml:space="preserve"> </w:t>
      </w:r>
      <w:r w:rsidR="007C0286" w:rsidRPr="00B87A91">
        <w:rPr>
          <w:shd w:val="clear" w:color="auto" w:fill="F9F9F9"/>
        </w:rPr>
        <w:t>марта делегацију Филијале Националне службе запошљавања Ниш на челу са Вањом Стојковић, заменицом директора Филијале НСЗ. Разгова</w:t>
      </w:r>
      <w:r>
        <w:rPr>
          <w:shd w:val="clear" w:color="auto" w:fill="F9F9F9"/>
        </w:rPr>
        <w:t>рало се о сарадњи у 2021.</w:t>
      </w:r>
      <w:r w:rsidR="007C0286" w:rsidRPr="00B87A91">
        <w:rPr>
          <w:shd w:val="clear" w:color="auto" w:fill="F9F9F9"/>
        </w:rPr>
        <w:t>, програмима запошљавања и стручног усавршавања.</w:t>
      </w:r>
    </w:p>
    <w:p w14:paraId="7D47810F"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12.3.2021. </w:t>
      </w:r>
      <w:r w:rsidRPr="00B87A91">
        <w:rPr>
          <w:shd w:val="clear" w:color="auto" w:fill="F9F9F9"/>
        </w:rPr>
        <w:t>Санирање ударних рупа на Палилули се интензивно ради. У току су радови на Габровачком путу. Све похвале вредним радницима „Водоградње“, каже Братислав Вучковић, председник Градске општине Палилула. </w:t>
      </w:r>
    </w:p>
    <w:p w14:paraId="3B2F29D7" w14:textId="73D8A906"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16.3.2021.</w:t>
      </w:r>
      <w:r w:rsidRPr="00B87A91">
        <w:rPr>
          <w:shd w:val="clear" w:color="auto" w:fill="F9F9F9"/>
        </w:rPr>
        <w:t xml:space="preserve"> Вакцином против Kовида19! Закључак састанка у Градској општини Палилула са директором Дома здравља Ниш проф. др Милорадом Јерканом и помоћником директора Данијелом Нешић, који је одржан 16.</w:t>
      </w:r>
      <w:r w:rsidR="007B15AE">
        <w:rPr>
          <w:shd w:val="clear" w:color="auto" w:fill="F9F9F9"/>
          <w:lang w:val="sr-Cyrl-RS"/>
        </w:rPr>
        <w:t xml:space="preserve"> </w:t>
      </w:r>
      <w:r w:rsidRPr="00B87A91">
        <w:rPr>
          <w:shd w:val="clear" w:color="auto" w:fill="F9F9F9"/>
        </w:rPr>
        <w:t>марта, је јасан: Вакцина и поштовање мера заштите су императив у борби против короне. Договор око вакцинације на сеоском подручју општине Палилула где влада велико интересовање становништва за имунизацију на терену, каже председник општине Братислав Вучковић. </w:t>
      </w:r>
    </w:p>
    <w:p w14:paraId="1B64EDA8" w14:textId="58B8B0E0"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17.3.2021.</w:t>
      </w:r>
      <w:r w:rsidRPr="00B87A91">
        <w:rPr>
          <w:shd w:val="clear" w:color="auto" w:fill="F9F9F9"/>
        </w:rPr>
        <w:t xml:space="preserve"> Председник Градске општине Палилула Братислав Вучковић и заменик председник</w:t>
      </w:r>
      <w:r w:rsidR="007B15AE">
        <w:rPr>
          <w:shd w:val="clear" w:color="auto" w:fill="F9F9F9"/>
        </w:rPr>
        <w:t>а Лазар Динић разговарали су 17</w:t>
      </w:r>
      <w:r w:rsidRPr="00B87A91">
        <w:rPr>
          <w:shd w:val="clear" w:color="auto" w:fill="F9F9F9"/>
        </w:rPr>
        <w:t>.</w:t>
      </w:r>
      <w:r w:rsidR="007B15AE">
        <w:rPr>
          <w:shd w:val="clear" w:color="auto" w:fill="F9F9F9"/>
          <w:lang w:val="sr-Cyrl-RS"/>
        </w:rPr>
        <w:t xml:space="preserve"> </w:t>
      </w:r>
      <w:r w:rsidRPr="00B87A91">
        <w:rPr>
          <w:shd w:val="clear" w:color="auto" w:fill="F9F9F9"/>
        </w:rPr>
        <w:t>марта са менаџментом НИШКЕ ПИВАРЕ (генерални директор и власник) која послује на териториоји општине. Сарадња са привредним субјектима је један од предуслова развоја општине.</w:t>
      </w:r>
    </w:p>
    <w:p w14:paraId="09FE03A0" w14:textId="40666A80" w:rsidR="007C0286" w:rsidRPr="00B87A91" w:rsidRDefault="007C0286" w:rsidP="007C0286">
      <w:pPr>
        <w:jc w:val="both"/>
        <w:rPr>
          <w:szCs w:val="24"/>
          <w:lang w:val="sr-Cyrl-RS"/>
        </w:rPr>
      </w:pPr>
      <w:r w:rsidRPr="00B87A91">
        <w:rPr>
          <w:szCs w:val="24"/>
          <w:shd w:val="clear" w:color="auto" w:fill="F9F9F9"/>
          <w:lang w:val="sr-Cyrl-RS"/>
        </w:rPr>
        <w:t xml:space="preserve">17.3.2021. </w:t>
      </w:r>
      <w:r w:rsidRPr="00B87A91">
        <w:rPr>
          <w:szCs w:val="24"/>
          <w:shd w:val="clear" w:color="auto" w:fill="F9F9F9"/>
        </w:rPr>
        <w:t>Градска општина Палилула, подржала је акцију Дома здравља Ниш, да се у руралним срединама општине (петнаест села) организује имунизација становништва без заказивања термина преко е-управе. У среду, 17.</w:t>
      </w:r>
      <w:r w:rsidR="007B15AE">
        <w:rPr>
          <w:szCs w:val="24"/>
          <w:shd w:val="clear" w:color="auto" w:fill="F9F9F9"/>
          <w:lang w:val="sr-Cyrl-RS"/>
        </w:rPr>
        <w:t xml:space="preserve"> </w:t>
      </w:r>
      <w:r w:rsidRPr="00B87A91">
        <w:rPr>
          <w:szCs w:val="24"/>
          <w:shd w:val="clear" w:color="auto" w:fill="F9F9F9"/>
        </w:rPr>
        <w:t>марта, организована је ВАКЦИНАЦИЈА заинтересованих грађана Габровца, Вукманова и Бербатова, у простору здравствене станице у Габровцу.</w:t>
      </w:r>
    </w:p>
    <w:p w14:paraId="70DDD070"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08924530" w14:textId="34108445" w:rsidR="007C0286" w:rsidRPr="00B87A91" w:rsidRDefault="007C0286" w:rsidP="007C0286">
      <w:pPr>
        <w:jc w:val="both"/>
        <w:rPr>
          <w:szCs w:val="24"/>
          <w:lang w:val="sr-Cyrl-RS"/>
        </w:rPr>
      </w:pPr>
      <w:r w:rsidRPr="00B87A91">
        <w:rPr>
          <w:szCs w:val="24"/>
          <w:lang w:val="sr-Cyrl-RS"/>
        </w:rPr>
        <w:t>Одржана је 17. седница већа дана 18.03.202</w:t>
      </w:r>
      <w:r w:rsidRPr="00B87A91">
        <w:rPr>
          <w:szCs w:val="24"/>
        </w:rPr>
        <w:t>1</w:t>
      </w:r>
      <w:r w:rsidRPr="00B87A91">
        <w:rPr>
          <w:szCs w:val="24"/>
          <w:lang w:val="sr-Cyrl-RS"/>
        </w:rPr>
        <w:t>. са почетком у 08:30 часова са дневним редом:</w:t>
      </w:r>
    </w:p>
    <w:p w14:paraId="6E74F683" w14:textId="77777777" w:rsidR="007C0286" w:rsidRPr="00B87A91" w:rsidRDefault="007C0286" w:rsidP="007C0286">
      <w:pPr>
        <w:jc w:val="both"/>
        <w:rPr>
          <w:szCs w:val="24"/>
          <w:lang w:val="sr-Cyrl-RS"/>
        </w:rPr>
      </w:pPr>
      <w:r w:rsidRPr="00B87A91">
        <w:rPr>
          <w:szCs w:val="24"/>
          <w:lang w:val="sr-Cyrl-RS"/>
        </w:rPr>
        <w:t>1.Усвајање записника са 16. седнице Већа;</w:t>
      </w:r>
    </w:p>
    <w:p w14:paraId="1821E2A6" w14:textId="77777777" w:rsidR="007C0286" w:rsidRPr="00B87A91" w:rsidRDefault="007C0286" w:rsidP="007C0286">
      <w:pPr>
        <w:jc w:val="both"/>
        <w:rPr>
          <w:szCs w:val="24"/>
          <w:lang w:val="sr-Cyrl-RS"/>
        </w:rPr>
      </w:pPr>
      <w:r w:rsidRPr="00B87A91">
        <w:rPr>
          <w:szCs w:val="24"/>
          <w:lang w:val="sr-Cyrl-RS"/>
        </w:rPr>
        <w:t>2.Доношење Одлуке о оснивању савета за запошљавање Градске општине Палилула-Ниш;</w:t>
      </w:r>
    </w:p>
    <w:p w14:paraId="6700B2E0" w14:textId="77777777" w:rsidR="007C0286" w:rsidRPr="00B87A91" w:rsidRDefault="007C0286" w:rsidP="007C0286">
      <w:pPr>
        <w:jc w:val="both"/>
        <w:rPr>
          <w:szCs w:val="24"/>
          <w:lang w:val="sr-Cyrl-RS"/>
        </w:rPr>
      </w:pPr>
      <w:r w:rsidRPr="00B87A91">
        <w:rPr>
          <w:szCs w:val="24"/>
          <w:lang w:val="sr-Cyrl-RS"/>
        </w:rPr>
        <w:t>3.Доношење Одлуке о одобравању програма из области спорта од значаја за Градску општину Палилула-Ниш;</w:t>
      </w:r>
    </w:p>
    <w:p w14:paraId="20DB1A89" w14:textId="77777777" w:rsidR="007C0286" w:rsidRPr="00B87A91" w:rsidRDefault="007C0286" w:rsidP="007C0286">
      <w:pPr>
        <w:jc w:val="both"/>
        <w:rPr>
          <w:szCs w:val="24"/>
          <w:lang w:val="sr-Cyrl-RS"/>
        </w:rPr>
      </w:pPr>
      <w:r w:rsidRPr="00B87A91">
        <w:rPr>
          <w:szCs w:val="24"/>
          <w:lang w:val="sr-Cyrl-RS"/>
        </w:rPr>
        <w:t>4.Одлучивање о захтевима за једнократну  новчану помоћ:</w:t>
      </w:r>
    </w:p>
    <w:p w14:paraId="1095C779" w14:textId="77777777" w:rsidR="007C0286" w:rsidRPr="00B87A91" w:rsidRDefault="007C0286" w:rsidP="007C0286">
      <w:pPr>
        <w:jc w:val="both"/>
        <w:rPr>
          <w:szCs w:val="24"/>
          <w:lang w:val="sr-Cyrl-RS"/>
        </w:rPr>
      </w:pPr>
      <w:r w:rsidRPr="00B87A91">
        <w:rPr>
          <w:szCs w:val="24"/>
          <w:lang w:val="sr-Cyrl-RS"/>
        </w:rPr>
        <w:t>1)Спирић Зоран, ул. Душана Поповића 50, са предложеном ЈНП од 10.000,00 динара,</w:t>
      </w:r>
    </w:p>
    <w:p w14:paraId="5D122E4B" w14:textId="77777777" w:rsidR="007C0286" w:rsidRPr="00B87A91" w:rsidRDefault="007C0286" w:rsidP="007C0286">
      <w:pPr>
        <w:jc w:val="both"/>
        <w:rPr>
          <w:szCs w:val="24"/>
          <w:lang w:val="sr-Cyrl-RS"/>
        </w:rPr>
      </w:pPr>
      <w:r w:rsidRPr="00B87A91">
        <w:rPr>
          <w:szCs w:val="24"/>
          <w:lang w:val="sr-Cyrl-RS"/>
        </w:rPr>
        <w:t>2)Смиљковић Мирјана, ул.Подгоричка 17, са предложеном ЈНП од 10.000,00 динара,</w:t>
      </w:r>
    </w:p>
    <w:p w14:paraId="1D86DC13" w14:textId="77777777" w:rsidR="007C0286" w:rsidRPr="00B87A91" w:rsidRDefault="007C0286" w:rsidP="007C0286">
      <w:pPr>
        <w:jc w:val="both"/>
        <w:rPr>
          <w:szCs w:val="24"/>
          <w:lang w:val="sr-Cyrl-RS"/>
        </w:rPr>
      </w:pPr>
      <w:r w:rsidRPr="00B87A91">
        <w:rPr>
          <w:szCs w:val="24"/>
          <w:lang w:val="sr-Cyrl-RS"/>
        </w:rPr>
        <w:t>3)Амзић Емина, ул.Симе Матавуља 6, са предложеном ЈНП од 10.000,00 динара,</w:t>
      </w:r>
    </w:p>
    <w:p w14:paraId="59B57CCC" w14:textId="77777777" w:rsidR="007C0286" w:rsidRPr="00B87A91" w:rsidRDefault="007C0286" w:rsidP="007C0286">
      <w:pPr>
        <w:jc w:val="both"/>
        <w:rPr>
          <w:szCs w:val="24"/>
          <w:lang w:val="sr-Cyrl-RS"/>
        </w:rPr>
      </w:pPr>
      <w:r w:rsidRPr="00B87A91">
        <w:rPr>
          <w:szCs w:val="24"/>
          <w:lang w:val="sr-Cyrl-RS"/>
        </w:rPr>
        <w:t>4)Мусић Неда, ул.Сточни Трг 50, са предложеном ЈНП од 10.000,00 динара,</w:t>
      </w:r>
    </w:p>
    <w:p w14:paraId="22818B48" w14:textId="77777777" w:rsidR="007C0286" w:rsidRPr="00B87A91" w:rsidRDefault="007C0286" w:rsidP="007C0286">
      <w:pPr>
        <w:jc w:val="both"/>
        <w:rPr>
          <w:szCs w:val="24"/>
          <w:lang w:val="sr-Cyrl-RS"/>
        </w:rPr>
      </w:pPr>
      <w:r w:rsidRPr="00B87A91">
        <w:rPr>
          <w:szCs w:val="24"/>
          <w:lang w:val="sr-Cyrl-RS"/>
        </w:rPr>
        <w:t>5)Мусић Ештреф, ул.Сточни Трг 50, са предложеном ЈНП од 10.000,00 динара,</w:t>
      </w:r>
    </w:p>
    <w:p w14:paraId="5EC91595" w14:textId="77777777" w:rsidR="007C0286" w:rsidRPr="00B87A91" w:rsidRDefault="007C0286" w:rsidP="007C0286">
      <w:pPr>
        <w:jc w:val="both"/>
        <w:rPr>
          <w:szCs w:val="24"/>
          <w:lang w:val="sr-Cyrl-RS"/>
        </w:rPr>
      </w:pPr>
      <w:r w:rsidRPr="00B87A91">
        <w:rPr>
          <w:szCs w:val="24"/>
          <w:lang w:val="sr-Cyrl-RS"/>
        </w:rPr>
        <w:t>6)Шаковић Анумша, ул.Сточни Трг 72, са предложеном ЈНП од 10.000,00 динара,</w:t>
      </w:r>
    </w:p>
    <w:p w14:paraId="634DD975" w14:textId="77777777" w:rsidR="007C0286" w:rsidRPr="00B87A91" w:rsidRDefault="007C0286" w:rsidP="007C0286">
      <w:pPr>
        <w:jc w:val="both"/>
        <w:rPr>
          <w:szCs w:val="24"/>
          <w:lang w:val="sr-Cyrl-RS"/>
        </w:rPr>
      </w:pPr>
      <w:r w:rsidRPr="00B87A91">
        <w:rPr>
          <w:szCs w:val="24"/>
          <w:lang w:val="sr-Cyrl-RS"/>
        </w:rPr>
        <w:t>7)Бељуловић Анифа, ул.Сточни Трг 106, са предложеном ЈНП од 10.000,00 динара,</w:t>
      </w:r>
    </w:p>
    <w:p w14:paraId="3C9C3FA9" w14:textId="77777777" w:rsidR="007C0286" w:rsidRPr="00B87A91" w:rsidRDefault="007C0286" w:rsidP="007C0286">
      <w:pPr>
        <w:jc w:val="both"/>
        <w:rPr>
          <w:szCs w:val="24"/>
          <w:lang w:val="sr-Cyrl-RS"/>
        </w:rPr>
      </w:pPr>
      <w:r w:rsidRPr="00B87A91">
        <w:rPr>
          <w:szCs w:val="24"/>
          <w:lang w:val="sr-Cyrl-RS"/>
        </w:rPr>
        <w:t>8)Авдић Сања, ул.Мраморска 8, са предложеном ЈНП од 10.000,00 динара,</w:t>
      </w:r>
    </w:p>
    <w:p w14:paraId="51430E49" w14:textId="77777777" w:rsidR="007C0286" w:rsidRPr="00B87A91" w:rsidRDefault="007C0286" w:rsidP="007C0286">
      <w:pPr>
        <w:jc w:val="both"/>
        <w:rPr>
          <w:szCs w:val="24"/>
          <w:lang w:val="sr-Cyrl-RS"/>
        </w:rPr>
      </w:pPr>
      <w:r w:rsidRPr="00B87A91">
        <w:rPr>
          <w:szCs w:val="24"/>
          <w:lang w:val="sr-Cyrl-RS"/>
        </w:rPr>
        <w:t>9)  Османовић Фата, ул.Косовска 16, са предложеном ЈНП од 10.000,00 динара,</w:t>
      </w:r>
    </w:p>
    <w:p w14:paraId="1487E2D6" w14:textId="77777777" w:rsidR="007C0286" w:rsidRPr="00B87A91" w:rsidRDefault="007C0286" w:rsidP="007C0286">
      <w:pPr>
        <w:jc w:val="both"/>
        <w:rPr>
          <w:szCs w:val="24"/>
          <w:lang w:val="sr-Cyrl-RS"/>
        </w:rPr>
      </w:pPr>
      <w:r w:rsidRPr="00B87A91">
        <w:rPr>
          <w:szCs w:val="24"/>
          <w:lang w:val="sr-Cyrl-RS"/>
        </w:rPr>
        <w:t>10)Амзић Либана, ул.Сточни Трг 85, са предложеном ЈНП од 10.000,00 динара,</w:t>
      </w:r>
    </w:p>
    <w:p w14:paraId="3C15D6D4" w14:textId="77777777" w:rsidR="007C0286" w:rsidRPr="00B87A91" w:rsidRDefault="007C0286" w:rsidP="007C0286">
      <w:pPr>
        <w:jc w:val="both"/>
        <w:rPr>
          <w:szCs w:val="24"/>
          <w:lang w:val="sr-Cyrl-RS"/>
        </w:rPr>
      </w:pPr>
      <w:r w:rsidRPr="00B87A91">
        <w:rPr>
          <w:szCs w:val="24"/>
          <w:lang w:val="sr-Cyrl-RS"/>
        </w:rPr>
        <w:t>11)Синановић Виолета, ул.Сточни Трг 85, са предложеном ЈНП од 10.000,00 динара,</w:t>
      </w:r>
    </w:p>
    <w:p w14:paraId="2CDF4780" w14:textId="77777777" w:rsidR="007C0286" w:rsidRPr="00B87A91" w:rsidRDefault="007C0286" w:rsidP="007C0286">
      <w:pPr>
        <w:jc w:val="both"/>
        <w:rPr>
          <w:szCs w:val="24"/>
          <w:lang w:val="sr-Cyrl-RS"/>
        </w:rPr>
      </w:pPr>
      <w:r w:rsidRPr="00B87A91">
        <w:rPr>
          <w:szCs w:val="24"/>
          <w:lang w:val="sr-Cyrl-RS"/>
        </w:rPr>
        <w:t>12)Саитовић Мурат, ул.Сточни Трг 11, са предложеном ЈНП од 10.000,00 динара,</w:t>
      </w:r>
    </w:p>
    <w:p w14:paraId="0CC6D417" w14:textId="77777777" w:rsidR="007C0286" w:rsidRPr="00B87A91" w:rsidRDefault="007C0286" w:rsidP="007C0286">
      <w:pPr>
        <w:jc w:val="both"/>
        <w:rPr>
          <w:szCs w:val="24"/>
          <w:lang w:val="sr-Cyrl-RS"/>
        </w:rPr>
      </w:pPr>
      <w:r w:rsidRPr="00B87A91">
        <w:rPr>
          <w:szCs w:val="24"/>
          <w:lang w:val="sr-Cyrl-RS"/>
        </w:rPr>
        <w:t>13)Стојановић Драган, ул.Љубомира Манојловића 19, са предложеном ЈНП од 15.000,00 динара,</w:t>
      </w:r>
    </w:p>
    <w:p w14:paraId="42C340FC" w14:textId="77777777" w:rsidR="007C0286" w:rsidRPr="00B87A91" w:rsidRDefault="007C0286" w:rsidP="007C0286">
      <w:pPr>
        <w:jc w:val="both"/>
        <w:rPr>
          <w:szCs w:val="24"/>
          <w:lang w:val="sr-Cyrl-RS"/>
        </w:rPr>
      </w:pPr>
      <w:r w:rsidRPr="00B87A91">
        <w:rPr>
          <w:szCs w:val="24"/>
          <w:lang w:val="sr-Cyrl-RS"/>
        </w:rPr>
        <w:lastRenderedPageBreak/>
        <w:t>14)Сулејмановић Салија, ул.Црвена Звезда 21А, са предложеном ЈНП од 10.000,00 динара,</w:t>
      </w:r>
    </w:p>
    <w:p w14:paraId="57A0DA17" w14:textId="77777777" w:rsidR="007C0286" w:rsidRPr="00B87A91" w:rsidRDefault="007C0286" w:rsidP="007C0286">
      <w:pPr>
        <w:jc w:val="both"/>
        <w:rPr>
          <w:szCs w:val="24"/>
          <w:lang w:val="sr-Cyrl-RS"/>
        </w:rPr>
      </w:pPr>
      <w:r w:rsidRPr="00B87A91">
        <w:rPr>
          <w:szCs w:val="24"/>
          <w:lang w:val="sr-Cyrl-RS"/>
        </w:rPr>
        <w:t>15)Емини Рамадан, ул.Црвена Звезда 21А, са предложеном ЈНП од 10.000,00 динара,</w:t>
      </w:r>
    </w:p>
    <w:p w14:paraId="50DB7654" w14:textId="77777777" w:rsidR="007C0286" w:rsidRPr="00B87A91" w:rsidRDefault="007C0286" w:rsidP="007C0286">
      <w:pPr>
        <w:jc w:val="both"/>
        <w:rPr>
          <w:szCs w:val="24"/>
          <w:lang w:val="sr-Cyrl-RS"/>
        </w:rPr>
      </w:pPr>
      <w:r w:rsidRPr="00B87A91">
        <w:rPr>
          <w:szCs w:val="24"/>
          <w:lang w:val="sr-Cyrl-RS"/>
        </w:rPr>
        <w:t>16)Раимовић Фатима, ул.Косте Абрашевића 90, са предложеном ЈНП од 10.000,00 динара,</w:t>
      </w:r>
    </w:p>
    <w:p w14:paraId="0E57436B" w14:textId="77777777" w:rsidR="007C0286" w:rsidRPr="00B87A91" w:rsidRDefault="007C0286" w:rsidP="007C0286">
      <w:pPr>
        <w:jc w:val="both"/>
        <w:rPr>
          <w:szCs w:val="24"/>
          <w:lang w:val="sr-Cyrl-RS"/>
        </w:rPr>
      </w:pPr>
      <w:r w:rsidRPr="00B87A91">
        <w:rPr>
          <w:szCs w:val="24"/>
          <w:lang w:val="sr-Cyrl-RS"/>
        </w:rPr>
        <w:t>17)Абдуловић Андријана, ул.Мраморска 11, са предложеном ЈНП од 10.000,00 динара,</w:t>
      </w:r>
    </w:p>
    <w:p w14:paraId="44C21D9D" w14:textId="77777777" w:rsidR="007C0286" w:rsidRPr="00B87A91" w:rsidRDefault="007C0286" w:rsidP="007C0286">
      <w:pPr>
        <w:jc w:val="both"/>
        <w:rPr>
          <w:szCs w:val="24"/>
          <w:lang w:val="sr-Cyrl-RS"/>
        </w:rPr>
      </w:pPr>
      <w:r w:rsidRPr="00B87A91">
        <w:rPr>
          <w:szCs w:val="24"/>
          <w:lang w:val="sr-Cyrl-RS"/>
        </w:rPr>
        <w:t>18)Живановић Дамир, ул.Чарнојевића 4/17, са предложеном ЈНП од 10.000,00 динара,</w:t>
      </w:r>
    </w:p>
    <w:p w14:paraId="65F6DD49" w14:textId="77777777" w:rsidR="007C0286" w:rsidRPr="00B87A91" w:rsidRDefault="007C0286" w:rsidP="007C0286">
      <w:pPr>
        <w:jc w:val="both"/>
        <w:rPr>
          <w:szCs w:val="24"/>
          <w:lang w:val="sr-Cyrl-RS"/>
        </w:rPr>
      </w:pPr>
      <w:r w:rsidRPr="00B87A91">
        <w:rPr>
          <w:szCs w:val="24"/>
          <w:lang w:val="sr-Cyrl-RS"/>
        </w:rPr>
        <w:t>19)Аметовић Ашнуа, ул.Сточни Трг 9, са предложеном ЈНП од 10.000,00 динара;</w:t>
      </w:r>
    </w:p>
    <w:p w14:paraId="4A941DC6" w14:textId="77777777" w:rsidR="007C0286" w:rsidRPr="00B87A91" w:rsidRDefault="007C0286" w:rsidP="007C0286">
      <w:pPr>
        <w:jc w:val="both"/>
        <w:rPr>
          <w:szCs w:val="24"/>
          <w:lang w:val="sr-Cyrl-RS"/>
        </w:rPr>
      </w:pPr>
      <w:r w:rsidRPr="00B87A91">
        <w:rPr>
          <w:szCs w:val="24"/>
          <w:lang w:val="sr-Cyrl-RS"/>
        </w:rPr>
        <w:t>5.Текућа питања.</w:t>
      </w:r>
    </w:p>
    <w:p w14:paraId="2F47101E"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4422AE9"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19.3.2021. </w:t>
      </w:r>
      <w:r w:rsidRPr="00B87A91">
        <w:rPr>
          <w:shd w:val="clear" w:color="auto" w:fill="F9F9F9"/>
        </w:rPr>
        <w:t>Председник Градске општине Палилула Братислав Вучковић и председник НВО „Зелени Развојни Центар“ у Сремској Митровици, Предраг Ратић, потписали су 19.марта у Нишу протокол о сарадњи. Овим се наставља активност у спровођењу акције „Посади свој хлад 2021.“ у циљу побољшања живота грађана. Потписивању протокола присуствовао је и Душан Јаковљевић из Зеленог развојног центра.</w:t>
      </w:r>
    </w:p>
    <w:p w14:paraId="09750896" w14:textId="77777777" w:rsidR="007C0286" w:rsidRPr="00B87A91" w:rsidRDefault="007C0286" w:rsidP="007C0286">
      <w:pPr>
        <w:jc w:val="both"/>
        <w:rPr>
          <w:szCs w:val="24"/>
          <w:lang w:val="sr-Cyrl-RS"/>
        </w:rPr>
      </w:pPr>
    </w:p>
    <w:p w14:paraId="69D71118" w14:textId="385DA505" w:rsidR="007C0286" w:rsidRPr="00B87A91" w:rsidRDefault="007C0286" w:rsidP="007C0286">
      <w:pPr>
        <w:jc w:val="both"/>
        <w:rPr>
          <w:b/>
          <w:szCs w:val="24"/>
          <w:lang w:val="sr-Cyrl-RS"/>
        </w:rPr>
      </w:pPr>
      <w:r w:rsidRPr="00B87A91">
        <w:rPr>
          <w:b/>
          <w:szCs w:val="24"/>
          <w:lang w:val="sr-Cyrl-RS"/>
        </w:rPr>
        <w:t xml:space="preserve">АПРИЛ </w:t>
      </w:r>
    </w:p>
    <w:p w14:paraId="7AB7C52B" w14:textId="77777777" w:rsidR="007C0286" w:rsidRPr="00B87A91" w:rsidRDefault="007C0286" w:rsidP="007C0286">
      <w:pPr>
        <w:pStyle w:val="NormalWeb"/>
        <w:shd w:val="clear" w:color="auto" w:fill="F9F9F9"/>
        <w:spacing w:before="0" w:beforeAutospacing="0" w:after="0" w:afterAutospacing="0"/>
        <w:jc w:val="both"/>
        <w:rPr>
          <w:b/>
          <w:bCs/>
          <w:shd w:val="clear" w:color="auto" w:fill="F9F9F9"/>
          <w:lang w:val="sr-Cyrl-RS"/>
        </w:rPr>
      </w:pPr>
      <w:r w:rsidRPr="00B87A91">
        <w:rPr>
          <w:shd w:val="clear" w:color="auto" w:fill="F9F9F9"/>
          <w:lang w:val="sr-Cyrl-RS"/>
        </w:rPr>
        <w:t xml:space="preserve">02.4.2021. </w:t>
      </w:r>
      <w:r w:rsidRPr="00B87A91">
        <w:rPr>
          <w:shd w:val="clear" w:color="auto" w:fill="F9F9F9"/>
        </w:rPr>
        <w:t>Градска општина Палилула</w:t>
      </w:r>
      <w:r w:rsidRPr="00B87A91">
        <w:rPr>
          <w:shd w:val="clear" w:color="auto" w:fill="F9F9F9"/>
          <w:lang w:val="sr-Cyrl-RS"/>
        </w:rPr>
        <w:t xml:space="preserve"> </w:t>
      </w:r>
      <w:r w:rsidRPr="00B87A91">
        <w:rPr>
          <w:shd w:val="clear" w:color="auto" w:fill="F9F9F9"/>
        </w:rPr>
        <w:t>-</w:t>
      </w:r>
      <w:r w:rsidRPr="00B87A91">
        <w:rPr>
          <w:shd w:val="clear" w:color="auto" w:fill="F9F9F9"/>
          <w:lang w:val="sr-Cyrl-RS"/>
        </w:rPr>
        <w:t xml:space="preserve"> </w:t>
      </w:r>
      <w:r w:rsidRPr="00B87A91">
        <w:rPr>
          <w:shd w:val="clear" w:color="auto" w:fill="F9F9F9"/>
        </w:rPr>
        <w:t>Ниш, као територијална организација Града Ниша, спада у 50 локалних самоуправа у Србији које су кроз Програм „Управљање људским ресурсима у локалној самоуправи – фаза 2“, добиле тзв. „пакет подршке“. Захваљујући њему, правимо велики искорак ка стварању службеничког система који ће омогућити професионално усавршавање запослених као и оцењивање њиховог рада.</w:t>
      </w:r>
    </w:p>
    <w:p w14:paraId="771401B2" w14:textId="77777777" w:rsidR="007C0286" w:rsidRPr="00B87A91" w:rsidRDefault="007C0286" w:rsidP="007C0286">
      <w:pPr>
        <w:jc w:val="both"/>
        <w:rPr>
          <w:b/>
          <w:szCs w:val="24"/>
          <w:lang w:val="sr-Cyrl-RS"/>
        </w:rPr>
      </w:pPr>
    </w:p>
    <w:p w14:paraId="55920C43" w14:textId="552386E0" w:rsidR="007C0286" w:rsidRPr="00B87A91" w:rsidRDefault="007C0286" w:rsidP="007C0286">
      <w:pPr>
        <w:jc w:val="both"/>
        <w:rPr>
          <w:szCs w:val="24"/>
          <w:lang w:val="sr-Cyrl-RS"/>
        </w:rPr>
      </w:pPr>
      <w:r w:rsidRPr="00B87A91">
        <w:rPr>
          <w:szCs w:val="24"/>
          <w:lang w:val="sr-Cyrl-RS"/>
        </w:rPr>
        <w:t>Одржана је 18. седница већа дана 07.04.202</w:t>
      </w:r>
      <w:r w:rsidRPr="00B87A91">
        <w:rPr>
          <w:szCs w:val="24"/>
        </w:rPr>
        <w:t>1</w:t>
      </w:r>
      <w:r w:rsidR="007B15AE">
        <w:rPr>
          <w:szCs w:val="24"/>
          <w:lang w:val="sr-Cyrl-RS"/>
        </w:rPr>
        <w:t>.</w:t>
      </w:r>
      <w:r w:rsidRPr="00B87A91">
        <w:rPr>
          <w:szCs w:val="24"/>
          <w:lang w:val="sr-Cyrl-RS"/>
        </w:rPr>
        <w:t xml:space="preserve"> са почетком у 09:30 часова са дневним редом:</w:t>
      </w:r>
    </w:p>
    <w:p w14:paraId="5EED5741" w14:textId="77777777" w:rsidR="007C0286" w:rsidRPr="00B87A91" w:rsidRDefault="007C0286" w:rsidP="007C0286">
      <w:pPr>
        <w:jc w:val="both"/>
        <w:rPr>
          <w:szCs w:val="24"/>
          <w:lang w:val="sr-Cyrl-RS"/>
        </w:rPr>
      </w:pPr>
      <w:r w:rsidRPr="00B87A91">
        <w:rPr>
          <w:szCs w:val="24"/>
          <w:lang w:val="sr-Cyrl-RS"/>
        </w:rPr>
        <w:t xml:space="preserve">1.Усвајање записника са 17. седнице Већа; </w:t>
      </w:r>
    </w:p>
    <w:p w14:paraId="52394E8D" w14:textId="4EFA1BE9" w:rsidR="007C0286" w:rsidRPr="00B87A91" w:rsidRDefault="007C0286" w:rsidP="007C0286">
      <w:pPr>
        <w:jc w:val="both"/>
        <w:rPr>
          <w:szCs w:val="24"/>
          <w:lang w:val="sr-Cyrl-RS"/>
        </w:rPr>
      </w:pPr>
      <w:r w:rsidRPr="00B87A91">
        <w:rPr>
          <w:szCs w:val="24"/>
          <w:lang w:val="sr-Cyrl-RS"/>
        </w:rPr>
        <w:t>2.Поступање по пресуди Управног суда  број: II-1 У 16115/18 од 11.02.2021.- известилац Наташа Пећић Костадиновић.</w:t>
      </w:r>
    </w:p>
    <w:p w14:paraId="7B874D50" w14:textId="77777777" w:rsidR="007C0286" w:rsidRPr="00B87A91" w:rsidRDefault="007C0286" w:rsidP="007C0286">
      <w:pPr>
        <w:jc w:val="both"/>
        <w:rPr>
          <w:szCs w:val="24"/>
          <w:lang w:val="sr-Cyrl-RS"/>
        </w:rPr>
      </w:pPr>
      <w:r w:rsidRPr="00B87A91">
        <w:rPr>
          <w:szCs w:val="24"/>
          <w:lang w:val="sr-Cyrl-RS"/>
        </w:rPr>
        <w:t>3.Доношење Закључка о опредељивању одређених финансијских средстава за набавку табле-знака за упозорење грађана: '' ЗАБРАЊЕНО БАЦАЊЕ СМЕЋА ''; - известилац Председник ГО Палилула Братислав Вучковић.</w:t>
      </w:r>
    </w:p>
    <w:p w14:paraId="10ADEAF4" w14:textId="77777777" w:rsidR="007C0286" w:rsidRPr="00B87A91" w:rsidRDefault="007C0286" w:rsidP="007C0286">
      <w:pPr>
        <w:jc w:val="both"/>
        <w:rPr>
          <w:szCs w:val="24"/>
          <w:lang w:val="sr-Cyrl-RS"/>
        </w:rPr>
      </w:pPr>
      <w:r w:rsidRPr="00B87A91">
        <w:rPr>
          <w:szCs w:val="24"/>
          <w:lang w:val="sr-Cyrl-RS"/>
        </w:rPr>
        <w:t>4.Одлучивање о захтевима за једнократну  новчану помоћ – известилац Члан већа ГО Палилула Саша Усеновић:</w:t>
      </w:r>
    </w:p>
    <w:p w14:paraId="7B1B53E6" w14:textId="77777777" w:rsidR="007C0286" w:rsidRPr="00B87A91" w:rsidRDefault="007C0286" w:rsidP="007C0286">
      <w:pPr>
        <w:jc w:val="both"/>
        <w:rPr>
          <w:szCs w:val="24"/>
          <w:lang w:val="sr-Cyrl-RS"/>
        </w:rPr>
      </w:pPr>
      <w:r w:rsidRPr="00B87A91">
        <w:rPr>
          <w:szCs w:val="24"/>
          <w:lang w:val="sr-Cyrl-RS"/>
        </w:rPr>
        <w:t xml:space="preserve">1)Лазаревић Марко, с.Чокот ул.М.Тита 149, са предложеном ЈНП од 15.000,00, </w:t>
      </w:r>
    </w:p>
    <w:p w14:paraId="626EA6C6" w14:textId="77777777" w:rsidR="007C0286" w:rsidRPr="00B87A91" w:rsidRDefault="007C0286" w:rsidP="007C0286">
      <w:pPr>
        <w:jc w:val="both"/>
        <w:rPr>
          <w:szCs w:val="24"/>
          <w:lang w:val="sr-Cyrl-RS"/>
        </w:rPr>
      </w:pPr>
      <w:r w:rsidRPr="00B87A91">
        <w:rPr>
          <w:szCs w:val="24"/>
          <w:lang w:val="sr-Cyrl-RS"/>
        </w:rPr>
        <w:t>2)Петронијевић Цвета, ул.Душничка 55, са предложеном ЈНП од 15.000,00 динара,</w:t>
      </w:r>
    </w:p>
    <w:p w14:paraId="4A00DC76" w14:textId="77777777" w:rsidR="007C0286" w:rsidRPr="00B87A91" w:rsidRDefault="007C0286" w:rsidP="007C0286">
      <w:pPr>
        <w:jc w:val="both"/>
        <w:rPr>
          <w:szCs w:val="24"/>
          <w:lang w:val="sr-Cyrl-RS"/>
        </w:rPr>
      </w:pPr>
      <w:r w:rsidRPr="00B87A91">
        <w:rPr>
          <w:szCs w:val="24"/>
          <w:lang w:val="sr-Cyrl-RS"/>
        </w:rPr>
        <w:t>3)Давидовић Драгослав, ул.Кованлучка 66, са предложеном ЈНП од 15.000,00 динара,</w:t>
      </w:r>
    </w:p>
    <w:p w14:paraId="1E166F3D" w14:textId="77777777" w:rsidR="007C0286" w:rsidRPr="00B87A91" w:rsidRDefault="007C0286" w:rsidP="007C0286">
      <w:pPr>
        <w:jc w:val="both"/>
        <w:rPr>
          <w:szCs w:val="24"/>
          <w:lang w:val="sr-Cyrl-RS"/>
        </w:rPr>
      </w:pPr>
      <w:r w:rsidRPr="00B87A91">
        <w:rPr>
          <w:szCs w:val="24"/>
          <w:lang w:val="sr-Cyrl-RS"/>
        </w:rPr>
        <w:t xml:space="preserve">4)Живковић Небојша, ул.Бубањских хероја 31, са предложеном ЈНП од 15.000,00 </w:t>
      </w:r>
    </w:p>
    <w:p w14:paraId="5DB63EDD" w14:textId="77777777" w:rsidR="007C0286" w:rsidRPr="00B87A91" w:rsidRDefault="007C0286" w:rsidP="007C0286">
      <w:pPr>
        <w:jc w:val="both"/>
        <w:rPr>
          <w:szCs w:val="24"/>
          <w:lang w:val="sr-Cyrl-RS"/>
        </w:rPr>
      </w:pPr>
      <w:r w:rsidRPr="00B87A91">
        <w:rPr>
          <w:szCs w:val="24"/>
          <w:lang w:val="sr-Cyrl-RS"/>
        </w:rPr>
        <w:t>5)Митић Тања, ул.Мокрањчева 96А/52, са предложеном ЈНП од 7.000,00 динара,</w:t>
      </w:r>
    </w:p>
    <w:p w14:paraId="33969DF8" w14:textId="77777777" w:rsidR="007C0286" w:rsidRPr="00B87A91" w:rsidRDefault="007C0286" w:rsidP="007C0286">
      <w:pPr>
        <w:jc w:val="both"/>
        <w:rPr>
          <w:szCs w:val="24"/>
          <w:lang w:val="sr-Cyrl-RS"/>
        </w:rPr>
      </w:pPr>
      <w:r w:rsidRPr="00B87A91">
        <w:rPr>
          <w:szCs w:val="24"/>
          <w:lang w:val="sr-Cyrl-RS"/>
        </w:rPr>
        <w:t>6)Здравковић Зорица, ул.Маглајска 2, са предложеном ЈНП од 7.000,00 динара,</w:t>
      </w:r>
    </w:p>
    <w:p w14:paraId="34370C56" w14:textId="77777777" w:rsidR="007C0286" w:rsidRPr="00B87A91" w:rsidRDefault="007C0286" w:rsidP="007C0286">
      <w:pPr>
        <w:jc w:val="both"/>
        <w:rPr>
          <w:szCs w:val="24"/>
          <w:lang w:val="sr-Cyrl-RS"/>
        </w:rPr>
      </w:pPr>
      <w:r w:rsidRPr="00B87A91">
        <w:rPr>
          <w:szCs w:val="24"/>
          <w:lang w:val="sr-Cyrl-RS"/>
        </w:rPr>
        <w:t>7)Домић Љубица, ул.Чедомира Крстића 4/5, са предложеном ЈНП од 7.000,00 динара,</w:t>
      </w:r>
    </w:p>
    <w:p w14:paraId="3EE0FF88" w14:textId="77777777" w:rsidR="007C0286" w:rsidRPr="00B87A91" w:rsidRDefault="007C0286" w:rsidP="007C0286">
      <w:pPr>
        <w:jc w:val="both"/>
        <w:rPr>
          <w:szCs w:val="24"/>
          <w:lang w:val="sr-Cyrl-RS"/>
        </w:rPr>
      </w:pPr>
      <w:r w:rsidRPr="00B87A91">
        <w:rPr>
          <w:szCs w:val="24"/>
          <w:lang w:val="sr-Cyrl-RS"/>
        </w:rPr>
        <w:t>8)Шаренац Вера, ул.Чедомира Крстића II 4/4, са предложеном ЈНП од 7.000,00,</w:t>
      </w:r>
    </w:p>
    <w:p w14:paraId="58B7D866" w14:textId="77777777" w:rsidR="007C0286" w:rsidRPr="00B87A91" w:rsidRDefault="007C0286" w:rsidP="007C0286">
      <w:pPr>
        <w:jc w:val="both"/>
        <w:rPr>
          <w:szCs w:val="24"/>
          <w:lang w:val="sr-Cyrl-RS"/>
        </w:rPr>
      </w:pPr>
      <w:r w:rsidRPr="00B87A91">
        <w:rPr>
          <w:szCs w:val="24"/>
          <w:lang w:val="sr-Cyrl-RS"/>
        </w:rPr>
        <w:t>9)Игић Радинка, ул.Чедомира Крстића II 2/4, са предложеном ЈНП од 7.000,00 ,</w:t>
      </w:r>
    </w:p>
    <w:p w14:paraId="1FF5B2A6" w14:textId="77777777" w:rsidR="007C0286" w:rsidRPr="00B87A91" w:rsidRDefault="007C0286" w:rsidP="007C0286">
      <w:pPr>
        <w:jc w:val="both"/>
        <w:rPr>
          <w:szCs w:val="24"/>
          <w:lang w:val="sr-Cyrl-RS"/>
        </w:rPr>
      </w:pPr>
      <w:r w:rsidRPr="00B87A91">
        <w:rPr>
          <w:szCs w:val="24"/>
          <w:lang w:val="sr-Cyrl-RS"/>
        </w:rPr>
        <w:t>10)Пејчић Игор, ул.Гаџинханска 7, са предложеном ЈНП од 7.000,00 динара,</w:t>
      </w:r>
    </w:p>
    <w:p w14:paraId="2FD34BDE" w14:textId="77777777" w:rsidR="007C0286" w:rsidRPr="00B87A91" w:rsidRDefault="007C0286" w:rsidP="007C0286">
      <w:pPr>
        <w:jc w:val="both"/>
        <w:rPr>
          <w:szCs w:val="24"/>
          <w:lang w:val="sr-Cyrl-RS"/>
        </w:rPr>
      </w:pPr>
      <w:r w:rsidRPr="00B87A91">
        <w:rPr>
          <w:szCs w:val="24"/>
          <w:lang w:val="sr-Cyrl-RS"/>
        </w:rPr>
        <w:t>11)Војиновић Љиљана, ул.Чедомира Крстића 54/2, са предложеном ЈНП од 7.000,00 ,</w:t>
      </w:r>
    </w:p>
    <w:p w14:paraId="58125B04" w14:textId="77777777" w:rsidR="007C0286" w:rsidRPr="00B87A91" w:rsidRDefault="007C0286" w:rsidP="007C0286">
      <w:pPr>
        <w:jc w:val="both"/>
        <w:rPr>
          <w:szCs w:val="24"/>
          <w:lang w:val="sr-Cyrl-RS"/>
        </w:rPr>
      </w:pPr>
      <w:r w:rsidRPr="00B87A91">
        <w:rPr>
          <w:szCs w:val="24"/>
          <w:lang w:val="sr-Cyrl-RS"/>
        </w:rPr>
        <w:t>12)Живковић Саша, ул.Војводе Гојка 36, са предложеном ЈНП од 7.000,00 динара,</w:t>
      </w:r>
    </w:p>
    <w:p w14:paraId="533A7A59" w14:textId="77777777" w:rsidR="007C0286" w:rsidRPr="00B87A91" w:rsidRDefault="007C0286" w:rsidP="007C0286">
      <w:pPr>
        <w:jc w:val="both"/>
        <w:rPr>
          <w:szCs w:val="24"/>
          <w:lang w:val="sr-Cyrl-RS"/>
        </w:rPr>
      </w:pPr>
      <w:r w:rsidRPr="00B87A91">
        <w:rPr>
          <w:szCs w:val="24"/>
          <w:lang w:val="sr-Cyrl-RS"/>
        </w:rPr>
        <w:t>13)Демировић Емина, ул.Штросмајерова 12/2, са предложеном ЈНП од 7.000,00,</w:t>
      </w:r>
    </w:p>
    <w:p w14:paraId="057496A1" w14:textId="77777777" w:rsidR="007C0286" w:rsidRPr="00B87A91" w:rsidRDefault="007C0286" w:rsidP="007C0286">
      <w:pPr>
        <w:jc w:val="both"/>
        <w:rPr>
          <w:szCs w:val="24"/>
          <w:lang w:val="sr-Cyrl-RS"/>
        </w:rPr>
      </w:pPr>
      <w:r w:rsidRPr="00B87A91">
        <w:rPr>
          <w:szCs w:val="24"/>
          <w:lang w:val="sr-Cyrl-RS"/>
        </w:rPr>
        <w:t>14)Тохољ Даница, ул. Чедомира Крстића 1/13, са предложеном ЈНП од 7.000,00,</w:t>
      </w:r>
    </w:p>
    <w:p w14:paraId="64C36059" w14:textId="77777777" w:rsidR="007C0286" w:rsidRPr="00B87A91" w:rsidRDefault="007C0286" w:rsidP="007C0286">
      <w:pPr>
        <w:jc w:val="both"/>
        <w:rPr>
          <w:szCs w:val="24"/>
          <w:lang w:val="sr-Cyrl-RS"/>
        </w:rPr>
      </w:pPr>
      <w:r w:rsidRPr="00B87A91">
        <w:rPr>
          <w:szCs w:val="24"/>
          <w:lang w:val="sr-Cyrl-RS"/>
        </w:rPr>
        <w:t>15)Радоњић Славољуб, ул.Расадник 11/38, са предложеном ЈНП од 7.000,00 динара,</w:t>
      </w:r>
    </w:p>
    <w:p w14:paraId="36542993" w14:textId="77777777" w:rsidR="007C0286" w:rsidRPr="00B87A91" w:rsidRDefault="007C0286" w:rsidP="007C0286">
      <w:pPr>
        <w:jc w:val="both"/>
        <w:rPr>
          <w:szCs w:val="24"/>
          <w:lang w:val="sr-Cyrl-RS"/>
        </w:rPr>
      </w:pPr>
      <w:r w:rsidRPr="00B87A91">
        <w:rPr>
          <w:szCs w:val="24"/>
          <w:lang w:val="sr-Cyrl-RS"/>
        </w:rPr>
        <w:t>16)Перишић Славица, ул.Чедомира Крстића I 4/3, са предложеном ЈНП од 7.000,00,</w:t>
      </w:r>
    </w:p>
    <w:p w14:paraId="55CBADD0" w14:textId="77777777" w:rsidR="007C0286" w:rsidRPr="00B87A91" w:rsidRDefault="007C0286" w:rsidP="007C0286">
      <w:pPr>
        <w:jc w:val="both"/>
        <w:rPr>
          <w:szCs w:val="24"/>
          <w:lang w:val="sr-Cyrl-RS"/>
        </w:rPr>
      </w:pPr>
      <w:r w:rsidRPr="00B87A91">
        <w:rPr>
          <w:szCs w:val="24"/>
          <w:lang w:val="sr-Cyrl-RS"/>
        </w:rPr>
        <w:lastRenderedPageBreak/>
        <w:t>17)Ванчевски Данијела, ул. Мишарска 10, са предложеном ЈНП од 7.000,00 динара,</w:t>
      </w:r>
    </w:p>
    <w:p w14:paraId="01D7F45C" w14:textId="77777777" w:rsidR="007C0286" w:rsidRPr="00B87A91" w:rsidRDefault="007C0286" w:rsidP="007C0286">
      <w:pPr>
        <w:jc w:val="both"/>
        <w:rPr>
          <w:szCs w:val="24"/>
          <w:lang w:val="sr-Cyrl-RS"/>
        </w:rPr>
      </w:pPr>
      <w:r w:rsidRPr="00B87A91">
        <w:rPr>
          <w:szCs w:val="24"/>
          <w:lang w:val="sr-Cyrl-RS"/>
        </w:rPr>
        <w:t>18)Ускоковић Владица, ул.Станоја Бунушевца 95, са предложеном ЈНП од 7.000,00 ,</w:t>
      </w:r>
    </w:p>
    <w:p w14:paraId="54C62132" w14:textId="77777777" w:rsidR="007C0286" w:rsidRPr="00B87A91" w:rsidRDefault="007C0286" w:rsidP="007C0286">
      <w:pPr>
        <w:jc w:val="both"/>
        <w:rPr>
          <w:szCs w:val="24"/>
          <w:lang w:val="sr-Cyrl-RS"/>
        </w:rPr>
      </w:pPr>
      <w:r w:rsidRPr="00B87A91">
        <w:rPr>
          <w:szCs w:val="24"/>
          <w:lang w:val="sr-Cyrl-RS"/>
        </w:rPr>
        <w:t>19)Милојковић Драгица, ул. Мокрањчева 102/3, са предложеном ЈНП од 7.000,00,</w:t>
      </w:r>
    </w:p>
    <w:p w14:paraId="4FF468B6" w14:textId="77777777" w:rsidR="007C0286" w:rsidRPr="00B87A91" w:rsidRDefault="007C0286" w:rsidP="007C0286">
      <w:pPr>
        <w:jc w:val="both"/>
        <w:rPr>
          <w:szCs w:val="24"/>
          <w:lang w:val="sr-Cyrl-RS"/>
        </w:rPr>
      </w:pPr>
      <w:r w:rsidRPr="00B87A91">
        <w:rPr>
          <w:szCs w:val="24"/>
          <w:lang w:val="sr-Cyrl-RS"/>
        </w:rPr>
        <w:t>20)Живковић Сања, ул.Јована Ристића 61, са предложеном ЈНП од 7.000,00 динара,</w:t>
      </w:r>
    </w:p>
    <w:p w14:paraId="6E61EE06" w14:textId="77777777" w:rsidR="007C0286" w:rsidRPr="00B87A91" w:rsidRDefault="007C0286" w:rsidP="007C0286">
      <w:pPr>
        <w:jc w:val="both"/>
        <w:rPr>
          <w:szCs w:val="24"/>
          <w:lang w:val="sr-Cyrl-RS"/>
        </w:rPr>
      </w:pPr>
      <w:r w:rsidRPr="00B87A91">
        <w:rPr>
          <w:szCs w:val="24"/>
          <w:lang w:val="sr-Cyrl-RS"/>
        </w:rPr>
        <w:t>21)Стојковић Слађана, ул.Јована Ристића 61, са предложеном ЈНП од 7.000,00 динара,</w:t>
      </w:r>
    </w:p>
    <w:p w14:paraId="3DF54933" w14:textId="77777777" w:rsidR="007C0286" w:rsidRPr="00B87A91" w:rsidRDefault="007C0286" w:rsidP="007C0286">
      <w:pPr>
        <w:jc w:val="both"/>
        <w:rPr>
          <w:szCs w:val="24"/>
          <w:lang w:val="sr-Cyrl-RS"/>
        </w:rPr>
      </w:pPr>
      <w:r w:rsidRPr="00B87A91">
        <w:rPr>
          <w:szCs w:val="24"/>
          <w:lang w:val="sr-Cyrl-RS"/>
        </w:rPr>
        <w:t>22)Спасић Лена, с.Габровац бб, са предложеном ЈНП од 7.000,00 динара,</w:t>
      </w:r>
    </w:p>
    <w:p w14:paraId="06060E76" w14:textId="77777777" w:rsidR="007C0286" w:rsidRPr="00B87A91" w:rsidRDefault="007C0286" w:rsidP="007C0286">
      <w:pPr>
        <w:jc w:val="both"/>
        <w:rPr>
          <w:szCs w:val="24"/>
          <w:lang w:val="sr-Cyrl-RS"/>
        </w:rPr>
      </w:pPr>
      <w:r w:rsidRPr="00B87A91">
        <w:rPr>
          <w:szCs w:val="24"/>
          <w:lang w:val="sr-Cyrl-RS"/>
        </w:rPr>
        <w:t>23)Живковић Светлана, ул.Чарнојевића 25/9, са предложеном ЈНП од 7.000,00 динара,</w:t>
      </w:r>
    </w:p>
    <w:p w14:paraId="31656BAE" w14:textId="77777777" w:rsidR="007C0286" w:rsidRPr="00B87A91" w:rsidRDefault="007C0286" w:rsidP="007C0286">
      <w:pPr>
        <w:jc w:val="both"/>
        <w:rPr>
          <w:szCs w:val="24"/>
          <w:lang w:val="sr-Cyrl-RS"/>
        </w:rPr>
      </w:pPr>
      <w:r w:rsidRPr="00B87A91">
        <w:rPr>
          <w:szCs w:val="24"/>
          <w:lang w:val="sr-Cyrl-RS"/>
        </w:rPr>
        <w:t>24)Радовановић Катарина, ул.Ј.Бабунског 13А/30, са предложеном ЈНП од 7.000,00,</w:t>
      </w:r>
    </w:p>
    <w:p w14:paraId="1AE0CF80" w14:textId="77777777" w:rsidR="007C0286" w:rsidRPr="00B87A91" w:rsidRDefault="007C0286" w:rsidP="007C0286">
      <w:pPr>
        <w:jc w:val="both"/>
        <w:rPr>
          <w:szCs w:val="24"/>
          <w:lang w:val="sr-Cyrl-RS"/>
        </w:rPr>
      </w:pPr>
      <w:r w:rsidRPr="00B87A91">
        <w:rPr>
          <w:szCs w:val="24"/>
          <w:lang w:val="sr-Cyrl-RS"/>
        </w:rPr>
        <w:t>25)Милошевић Борка, ул.Чедомира Крстића 4/1, са предложеном ЈНП од 7.000,00 ,</w:t>
      </w:r>
    </w:p>
    <w:p w14:paraId="3D851A72" w14:textId="77777777" w:rsidR="007C0286" w:rsidRPr="00B87A91" w:rsidRDefault="007C0286" w:rsidP="007C0286">
      <w:pPr>
        <w:jc w:val="both"/>
        <w:rPr>
          <w:szCs w:val="24"/>
          <w:lang w:val="sr-Cyrl-RS"/>
        </w:rPr>
      </w:pPr>
      <w:r w:rsidRPr="00B87A91">
        <w:rPr>
          <w:szCs w:val="24"/>
          <w:lang w:val="sr-Cyrl-RS"/>
        </w:rPr>
        <w:t>26)Алишановић Данијел, ул. С.ста.-С.Вујадина 24, са предложеном ЈНП од 7.000,00,</w:t>
      </w:r>
    </w:p>
    <w:p w14:paraId="3654630D" w14:textId="77777777" w:rsidR="007C0286" w:rsidRPr="00B87A91" w:rsidRDefault="007C0286" w:rsidP="007C0286">
      <w:pPr>
        <w:jc w:val="both"/>
        <w:rPr>
          <w:szCs w:val="24"/>
          <w:lang w:val="sr-Cyrl-RS"/>
        </w:rPr>
      </w:pPr>
      <w:r w:rsidRPr="00B87A91">
        <w:rPr>
          <w:szCs w:val="24"/>
          <w:lang w:val="sr-Cyrl-RS"/>
        </w:rPr>
        <w:t>27)Пешић Славица, ул.Параћинска 12, са предложеном ЈНП од 7.000,00 динара,</w:t>
      </w:r>
    </w:p>
    <w:p w14:paraId="5E68C92E" w14:textId="77777777" w:rsidR="007C0286" w:rsidRPr="00B87A91" w:rsidRDefault="007C0286" w:rsidP="007C0286">
      <w:pPr>
        <w:jc w:val="both"/>
        <w:rPr>
          <w:szCs w:val="24"/>
          <w:lang w:val="sr-Cyrl-RS"/>
        </w:rPr>
      </w:pPr>
      <w:r w:rsidRPr="00B87A91">
        <w:rPr>
          <w:szCs w:val="24"/>
          <w:lang w:val="sr-Cyrl-RS"/>
        </w:rPr>
        <w:t>28)Суљић Кристина, ул.с.Габровац бб, са предложеном ЈНП од 7.000,00 динара,</w:t>
      </w:r>
    </w:p>
    <w:p w14:paraId="74FAD348" w14:textId="77777777" w:rsidR="007C0286" w:rsidRPr="00B87A91" w:rsidRDefault="007C0286" w:rsidP="007C0286">
      <w:pPr>
        <w:jc w:val="both"/>
        <w:rPr>
          <w:szCs w:val="24"/>
          <w:lang w:val="sr-Cyrl-RS"/>
        </w:rPr>
      </w:pPr>
      <w:r w:rsidRPr="00B87A91">
        <w:rPr>
          <w:szCs w:val="24"/>
          <w:lang w:val="sr-Cyrl-RS"/>
        </w:rPr>
        <w:t>29)Алишановић Зоран, ул. Синдикални станови 24, са предложеном ЈНП од 7.000,00,</w:t>
      </w:r>
    </w:p>
    <w:p w14:paraId="55886EBC" w14:textId="77777777" w:rsidR="007C0286" w:rsidRPr="00B87A91" w:rsidRDefault="007C0286" w:rsidP="007C0286">
      <w:pPr>
        <w:jc w:val="both"/>
        <w:rPr>
          <w:szCs w:val="24"/>
          <w:lang w:val="sr-Cyrl-RS"/>
        </w:rPr>
      </w:pPr>
      <w:r w:rsidRPr="00B87A91">
        <w:rPr>
          <w:szCs w:val="24"/>
          <w:lang w:val="sr-Cyrl-RS"/>
        </w:rPr>
        <w:t>30)Зекић Стана, ул. Габровачка река 9, са предложеном ЈНП од 7.000,00 динара,</w:t>
      </w:r>
    </w:p>
    <w:p w14:paraId="6E0D0C9E" w14:textId="77777777" w:rsidR="007C0286" w:rsidRPr="00B87A91" w:rsidRDefault="007C0286" w:rsidP="007C0286">
      <w:pPr>
        <w:jc w:val="both"/>
        <w:rPr>
          <w:szCs w:val="24"/>
          <w:lang w:val="sr-Cyrl-RS"/>
        </w:rPr>
      </w:pPr>
      <w:r w:rsidRPr="00B87A91">
        <w:rPr>
          <w:szCs w:val="24"/>
          <w:lang w:val="sr-Cyrl-RS"/>
        </w:rPr>
        <w:t>31)Алишановић Никола, ул.Синдикални станов 24, са предложеном ЈНП од 7.000,00,</w:t>
      </w:r>
    </w:p>
    <w:p w14:paraId="05A9FFF0" w14:textId="77777777" w:rsidR="007C0286" w:rsidRPr="00B87A91" w:rsidRDefault="007C0286" w:rsidP="007C0286">
      <w:pPr>
        <w:jc w:val="both"/>
        <w:rPr>
          <w:szCs w:val="24"/>
          <w:lang w:val="sr-Cyrl-RS"/>
        </w:rPr>
      </w:pPr>
      <w:r w:rsidRPr="00B87A91">
        <w:rPr>
          <w:szCs w:val="24"/>
          <w:lang w:val="sr-Cyrl-RS"/>
        </w:rPr>
        <w:t>32)Стаменковић Горица, с.Горње Међурово бб, са предложеном ЈНП од 7.000,00 ,</w:t>
      </w:r>
    </w:p>
    <w:p w14:paraId="65CC5B73" w14:textId="77777777" w:rsidR="007C0286" w:rsidRPr="00B87A91" w:rsidRDefault="007C0286" w:rsidP="007C0286">
      <w:pPr>
        <w:jc w:val="both"/>
        <w:rPr>
          <w:szCs w:val="24"/>
          <w:lang w:val="sr-Cyrl-RS"/>
        </w:rPr>
      </w:pPr>
      <w:r w:rsidRPr="00B87A91">
        <w:rPr>
          <w:szCs w:val="24"/>
          <w:lang w:val="sr-Cyrl-RS"/>
        </w:rPr>
        <w:t>33)Милосављевић Зоран, ул. Симе Динића 13м, са предложеном ЈНП од 7.000,00 ,</w:t>
      </w:r>
    </w:p>
    <w:p w14:paraId="6BDD2CA2" w14:textId="77777777" w:rsidR="007C0286" w:rsidRPr="00B87A91" w:rsidRDefault="007C0286" w:rsidP="007C0286">
      <w:pPr>
        <w:jc w:val="both"/>
        <w:rPr>
          <w:szCs w:val="24"/>
          <w:lang w:val="sr-Cyrl-RS"/>
        </w:rPr>
      </w:pPr>
      <w:r w:rsidRPr="00B87A91">
        <w:rPr>
          <w:szCs w:val="24"/>
          <w:lang w:val="sr-Cyrl-RS"/>
        </w:rPr>
        <w:t>34)Укић Сандра, ул.Делиградска 7, са предложеном ЈНП од 7.000,00 динара,</w:t>
      </w:r>
    </w:p>
    <w:p w14:paraId="1F06253C" w14:textId="77777777" w:rsidR="007C0286" w:rsidRPr="00B87A91" w:rsidRDefault="007C0286" w:rsidP="007C0286">
      <w:pPr>
        <w:jc w:val="both"/>
        <w:rPr>
          <w:szCs w:val="24"/>
          <w:lang w:val="sr-Cyrl-RS"/>
        </w:rPr>
      </w:pPr>
      <w:r w:rsidRPr="00B87A91">
        <w:rPr>
          <w:szCs w:val="24"/>
          <w:lang w:val="sr-Cyrl-RS"/>
        </w:rPr>
        <w:t>35)Станковић Света, ул.Крагујевачка 6, са предложеном ЈНП од 7.000,00 динара,</w:t>
      </w:r>
    </w:p>
    <w:p w14:paraId="49CF354E" w14:textId="77777777" w:rsidR="007C0286" w:rsidRPr="00B87A91" w:rsidRDefault="007C0286" w:rsidP="007C0286">
      <w:pPr>
        <w:jc w:val="both"/>
        <w:rPr>
          <w:szCs w:val="24"/>
          <w:lang w:val="sr-Cyrl-RS"/>
        </w:rPr>
      </w:pPr>
      <w:r w:rsidRPr="00B87A91">
        <w:rPr>
          <w:szCs w:val="24"/>
          <w:lang w:val="sr-Cyrl-RS"/>
        </w:rPr>
        <w:t>36)Ђорђевић Љубица, ул.Војводе Гојка 20, са предложеном ЈНП од 7.000,00 динара,</w:t>
      </w:r>
    </w:p>
    <w:p w14:paraId="2D3CC841" w14:textId="77777777" w:rsidR="007C0286" w:rsidRPr="00B87A91" w:rsidRDefault="007C0286" w:rsidP="007C0286">
      <w:pPr>
        <w:jc w:val="both"/>
        <w:rPr>
          <w:szCs w:val="24"/>
          <w:lang w:val="sr-Cyrl-RS"/>
        </w:rPr>
      </w:pPr>
      <w:r w:rsidRPr="00B87A91">
        <w:rPr>
          <w:szCs w:val="24"/>
          <w:lang w:val="sr-Cyrl-RS"/>
        </w:rPr>
        <w:t>37)Дробњак Милица, ул.Малојастребачка 17б, са предложеном ЈНП од 7.000,00,</w:t>
      </w:r>
    </w:p>
    <w:p w14:paraId="0FDB3411" w14:textId="77777777" w:rsidR="007C0286" w:rsidRPr="00B87A91" w:rsidRDefault="007C0286" w:rsidP="007C0286">
      <w:pPr>
        <w:jc w:val="both"/>
        <w:rPr>
          <w:szCs w:val="24"/>
          <w:lang w:val="sr-Cyrl-RS"/>
        </w:rPr>
      </w:pPr>
      <w:r w:rsidRPr="00B87A91">
        <w:rPr>
          <w:szCs w:val="24"/>
          <w:lang w:val="sr-Cyrl-RS"/>
        </w:rPr>
        <w:t>38)Тодоровић Бојан, ул. Гаврила Принципа 19/3, са предложеном ЈНП од 7.000,00,</w:t>
      </w:r>
    </w:p>
    <w:p w14:paraId="67692A78" w14:textId="77777777" w:rsidR="007C0286" w:rsidRPr="00B87A91" w:rsidRDefault="007C0286" w:rsidP="007C0286">
      <w:pPr>
        <w:jc w:val="both"/>
        <w:rPr>
          <w:szCs w:val="24"/>
          <w:lang w:val="sr-Cyrl-RS"/>
        </w:rPr>
      </w:pPr>
      <w:r w:rsidRPr="00B87A91">
        <w:rPr>
          <w:szCs w:val="24"/>
          <w:lang w:val="sr-Cyrl-RS"/>
        </w:rPr>
        <w:t>39)Марковић Јакобс Ангие, ул.Бабичког одреда 35, са предложеном ЈНП од 7.000,00,</w:t>
      </w:r>
    </w:p>
    <w:p w14:paraId="488F2392" w14:textId="77777777" w:rsidR="007C0286" w:rsidRPr="00B87A91" w:rsidRDefault="007C0286" w:rsidP="007C0286">
      <w:pPr>
        <w:jc w:val="both"/>
        <w:rPr>
          <w:szCs w:val="24"/>
          <w:lang w:val="sr-Cyrl-RS"/>
        </w:rPr>
      </w:pPr>
      <w:r w:rsidRPr="00B87A91">
        <w:rPr>
          <w:szCs w:val="24"/>
          <w:lang w:val="sr-Cyrl-RS"/>
        </w:rPr>
        <w:t>40)Мељаницки Јелена, ул. Мокрањчева 22/3, са предложеном ЈНП од 7.000,00 динара,</w:t>
      </w:r>
    </w:p>
    <w:p w14:paraId="36547A0C" w14:textId="77777777" w:rsidR="007C0286" w:rsidRPr="00B87A91" w:rsidRDefault="007C0286" w:rsidP="007C0286">
      <w:pPr>
        <w:jc w:val="both"/>
        <w:rPr>
          <w:szCs w:val="24"/>
          <w:lang w:val="sr-Cyrl-RS"/>
        </w:rPr>
      </w:pPr>
      <w:r w:rsidRPr="00B87A91">
        <w:rPr>
          <w:szCs w:val="24"/>
          <w:lang w:val="sr-Cyrl-RS"/>
        </w:rPr>
        <w:t>41)Сораја Игор, ул. Расадник 10/4, са предложеном ЈНП од 7.000,00 динара,</w:t>
      </w:r>
    </w:p>
    <w:p w14:paraId="61DAE850" w14:textId="77777777" w:rsidR="007C0286" w:rsidRPr="00B87A91" w:rsidRDefault="007C0286" w:rsidP="007C0286">
      <w:pPr>
        <w:jc w:val="both"/>
        <w:rPr>
          <w:szCs w:val="24"/>
          <w:lang w:val="sr-Cyrl-RS"/>
        </w:rPr>
      </w:pPr>
      <w:r w:rsidRPr="00B87A91">
        <w:rPr>
          <w:szCs w:val="24"/>
          <w:lang w:val="sr-Cyrl-RS"/>
        </w:rPr>
        <w:t>42)Исмаиловић Маја, ул. Шумадијска 66, са предложеном ЈНП од 7.000,00 динара,</w:t>
      </w:r>
    </w:p>
    <w:p w14:paraId="260F299E" w14:textId="77777777" w:rsidR="007C0286" w:rsidRPr="00B87A91" w:rsidRDefault="007C0286" w:rsidP="007C0286">
      <w:pPr>
        <w:jc w:val="both"/>
        <w:rPr>
          <w:szCs w:val="24"/>
          <w:lang w:val="sr-Cyrl-RS"/>
        </w:rPr>
      </w:pPr>
      <w:r w:rsidRPr="00B87A91">
        <w:rPr>
          <w:szCs w:val="24"/>
          <w:lang w:val="sr-Cyrl-RS"/>
        </w:rPr>
        <w:t>43)Антић Лазар, ул.Мраморска 11, са предложеном ЈНП од 7.000,00 динара,</w:t>
      </w:r>
    </w:p>
    <w:p w14:paraId="2EBC6319" w14:textId="77777777" w:rsidR="007C0286" w:rsidRPr="00B87A91" w:rsidRDefault="007C0286" w:rsidP="007C0286">
      <w:pPr>
        <w:jc w:val="both"/>
        <w:rPr>
          <w:szCs w:val="24"/>
          <w:lang w:val="sr-Cyrl-RS"/>
        </w:rPr>
      </w:pPr>
      <w:r w:rsidRPr="00B87A91">
        <w:rPr>
          <w:szCs w:val="24"/>
          <w:lang w:val="sr-Cyrl-RS"/>
        </w:rPr>
        <w:t>44)Димитријевић Маја, ул.Старца Вујадина 32/1, са предложеном ЈНП од 7.000,00,</w:t>
      </w:r>
    </w:p>
    <w:p w14:paraId="0C32819D" w14:textId="77777777" w:rsidR="007C0286" w:rsidRPr="00B87A91" w:rsidRDefault="007C0286" w:rsidP="007C0286">
      <w:pPr>
        <w:jc w:val="both"/>
        <w:rPr>
          <w:szCs w:val="24"/>
          <w:lang w:val="sr-Cyrl-RS"/>
        </w:rPr>
      </w:pPr>
      <w:r w:rsidRPr="00B87A91">
        <w:rPr>
          <w:szCs w:val="24"/>
          <w:lang w:val="sr-Cyrl-RS"/>
        </w:rPr>
        <w:t>45)Камберовић Мирјана, ул. Сточни трг бб, са предложеном ЈНП од 7.000,00 динара,</w:t>
      </w:r>
    </w:p>
    <w:p w14:paraId="08A31B1C" w14:textId="77777777" w:rsidR="007C0286" w:rsidRPr="00B87A91" w:rsidRDefault="007C0286" w:rsidP="007C0286">
      <w:pPr>
        <w:jc w:val="both"/>
        <w:rPr>
          <w:szCs w:val="24"/>
          <w:lang w:val="sr-Cyrl-RS"/>
        </w:rPr>
      </w:pPr>
      <w:r w:rsidRPr="00B87A91">
        <w:rPr>
          <w:szCs w:val="24"/>
          <w:lang w:val="sr-Cyrl-RS"/>
        </w:rPr>
        <w:t>46)Куртић Марија, ул.Сточни трг 106, са предложеном ЈНП од 7.000,00 динара,</w:t>
      </w:r>
    </w:p>
    <w:p w14:paraId="7453C80D" w14:textId="77777777" w:rsidR="007C0286" w:rsidRPr="00B87A91" w:rsidRDefault="007C0286" w:rsidP="007C0286">
      <w:pPr>
        <w:jc w:val="both"/>
        <w:rPr>
          <w:szCs w:val="24"/>
          <w:lang w:val="sr-Cyrl-RS"/>
        </w:rPr>
      </w:pPr>
      <w:r w:rsidRPr="00B87A91">
        <w:rPr>
          <w:szCs w:val="24"/>
          <w:lang w:val="sr-Cyrl-RS"/>
        </w:rPr>
        <w:t>47)Селимовић Мухарем, ул. Хиландарски метох 26, са предложеном ЈНП од 7.000,00,</w:t>
      </w:r>
    </w:p>
    <w:p w14:paraId="4D2E947B" w14:textId="77777777" w:rsidR="007C0286" w:rsidRPr="00B87A91" w:rsidRDefault="007C0286" w:rsidP="007C0286">
      <w:pPr>
        <w:jc w:val="both"/>
        <w:rPr>
          <w:szCs w:val="24"/>
          <w:lang w:val="sr-Cyrl-RS"/>
        </w:rPr>
      </w:pPr>
      <w:r w:rsidRPr="00B87A91">
        <w:rPr>
          <w:szCs w:val="24"/>
          <w:lang w:val="sr-Cyrl-RS"/>
        </w:rPr>
        <w:t>48)Николић Силвана, ул.Љубомира Николића 104, са предложеном ЈНП од 7.000,00,</w:t>
      </w:r>
    </w:p>
    <w:p w14:paraId="0F0312F8" w14:textId="77777777" w:rsidR="007C0286" w:rsidRPr="00B87A91" w:rsidRDefault="007C0286" w:rsidP="007C0286">
      <w:pPr>
        <w:jc w:val="both"/>
        <w:rPr>
          <w:szCs w:val="24"/>
          <w:lang w:val="sr-Cyrl-RS"/>
        </w:rPr>
      </w:pPr>
      <w:r w:rsidRPr="00B87A91">
        <w:rPr>
          <w:szCs w:val="24"/>
          <w:lang w:val="sr-Cyrl-RS"/>
        </w:rPr>
        <w:t>49)Саферовић Радмила, ул.Иванградска 25, са предложеном ЈНП од 7.000,00 динара.</w:t>
      </w:r>
    </w:p>
    <w:p w14:paraId="03FB773C" w14:textId="77777777" w:rsidR="007C0286" w:rsidRPr="00B87A91" w:rsidRDefault="007C0286" w:rsidP="007C0286">
      <w:pPr>
        <w:jc w:val="both"/>
        <w:rPr>
          <w:szCs w:val="24"/>
          <w:lang w:val="sr-Cyrl-RS"/>
        </w:rPr>
      </w:pPr>
      <w:r w:rsidRPr="00B87A91">
        <w:rPr>
          <w:szCs w:val="24"/>
          <w:lang w:val="sr-Cyrl-RS"/>
        </w:rPr>
        <w:t>5.Текућа питања.</w:t>
      </w:r>
    </w:p>
    <w:p w14:paraId="6119E2AE"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391A1BA8"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08.4.2021</w:t>
      </w:r>
      <w:r w:rsidRPr="00B87A91">
        <w:rPr>
          <w:b/>
          <w:bCs/>
          <w:shd w:val="clear" w:color="auto" w:fill="F9F9F9"/>
          <w:lang w:val="sr-Cyrl-RS"/>
        </w:rPr>
        <w:t>.</w:t>
      </w:r>
      <w:r w:rsidRPr="00B87A91">
        <w:rPr>
          <w:shd w:val="clear" w:color="auto" w:fill="F9F9F9"/>
        </w:rPr>
        <w:t xml:space="preserve"> Годишњица осмоаприлског бомбардовања Ниша у Другом светском рату обележена је на Старом гробљу код заједничке гробнице страдалима. Венце су, након парастоса, положили представници Војске Србије, Града Ниша, Нишавског управног округа, полиције, Градске општине Палилула, удружења бораца.</w:t>
      </w:r>
      <w:r w:rsidRPr="00B87A91">
        <w:rPr>
          <w:shd w:val="clear" w:color="auto" w:fill="F9F9F9"/>
          <w:lang w:val="sr-Cyrl-RS"/>
        </w:rPr>
        <w:t xml:space="preserve"> </w:t>
      </w:r>
    </w:p>
    <w:p w14:paraId="39A3CBD5" w14:textId="77777777" w:rsidR="007C0286" w:rsidRPr="00B87A91" w:rsidRDefault="007C0286" w:rsidP="007C0286">
      <w:pPr>
        <w:pStyle w:val="NormalWeb"/>
        <w:shd w:val="clear" w:color="auto" w:fill="F9F9F9"/>
        <w:spacing w:before="0" w:beforeAutospacing="0" w:after="0" w:afterAutospacing="0"/>
        <w:jc w:val="both"/>
        <w:rPr>
          <w:b/>
          <w:bCs/>
          <w:shd w:val="clear" w:color="auto" w:fill="F9F9F9"/>
          <w:lang w:val="sr-Cyrl-RS"/>
        </w:rPr>
      </w:pPr>
      <w:r w:rsidRPr="00B87A91">
        <w:rPr>
          <w:shd w:val="clear" w:color="auto" w:fill="F9F9F9"/>
          <w:lang w:val="sr-Cyrl-RS"/>
        </w:rPr>
        <w:t>08.4.2021.</w:t>
      </w:r>
      <w:r w:rsidRPr="00B87A91">
        <w:rPr>
          <w:shd w:val="clear" w:color="auto" w:fill="F9F9F9"/>
        </w:rPr>
        <w:t xml:space="preserve"> Председник Градске општине Палилула Братислав Вучковић упутио је честитку свим припадницима ромске националне мањине, поводом обележавања Међународног дана Рома.</w:t>
      </w:r>
    </w:p>
    <w:p w14:paraId="5BCF6F03"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lang w:val="sr-Cyrl-RS"/>
        </w:rPr>
        <w:t xml:space="preserve">09.4.2021.  </w:t>
      </w:r>
      <w:r w:rsidRPr="00B87A91">
        <w:rPr>
          <w:shd w:val="clear" w:color="auto" w:fill="F9F9F9"/>
        </w:rPr>
        <w:t>Град Ниш одао је почаст херојима најважније битке у модерној историји Србије – битке на Кошарама постављањем спомен плоче у њихову част</w:t>
      </w:r>
      <w:r w:rsidRPr="00B87A91">
        <w:rPr>
          <w:shd w:val="clear" w:color="auto" w:fill="F9F9F9"/>
          <w:lang w:val="sr-Cyrl-RS"/>
        </w:rPr>
        <w:t xml:space="preserve"> н</w:t>
      </w:r>
      <w:r w:rsidRPr="00B87A91">
        <w:rPr>
          <w:shd w:val="clear" w:color="auto" w:fill="F9F9F9"/>
        </w:rPr>
        <w:t>а дан када је званично почела најтежа борба током НАТО агресије.</w:t>
      </w:r>
      <w:r w:rsidRPr="00B87A91">
        <w:rPr>
          <w:lang w:val="sr-Cyrl-RS"/>
        </w:rPr>
        <w:t xml:space="preserve"> </w:t>
      </w:r>
      <w:r w:rsidRPr="00B87A91">
        <w:rPr>
          <w:shd w:val="clear" w:color="auto" w:fill="F9F9F9"/>
        </w:rPr>
        <w:t>Овом догађају присуствовао је и председник Градске општине Палилула Братислав Вучковић.</w:t>
      </w:r>
    </w:p>
    <w:p w14:paraId="3FE2AE9D" w14:textId="61BFD81F"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lastRenderedPageBreak/>
        <w:t xml:space="preserve">12.4.2021. </w:t>
      </w:r>
      <w:r w:rsidRPr="00B87A91">
        <w:rPr>
          <w:shd w:val="clear" w:color="auto" w:fill="F9F9F9"/>
        </w:rPr>
        <w:t xml:space="preserve">Градоначелници </w:t>
      </w:r>
      <w:r w:rsidRPr="00B87A91">
        <w:rPr>
          <w:shd w:val="clear" w:color="auto" w:fill="F9F9F9"/>
          <w:lang w:val="sr-Cyrl-RS"/>
        </w:rPr>
        <w:t>О</w:t>
      </w:r>
      <w:r w:rsidRPr="00B87A91">
        <w:rPr>
          <w:shd w:val="clear" w:color="auto" w:fill="F9F9F9"/>
        </w:rPr>
        <w:t>пштине Аеродром и градске општине Палилула из Ниша Златко Марин и Братислав Вучковић данас су на 16. рођендан Аеродрома, потписали Повељу о међусобном пријатељству две општине у присуству градоначелнице Ниша, Драгане Сотировски, која је предводила српску делегацију. Братимљење је поздравио и његов колега са Палилуле, председник Вучковић, који је рекао да „прве комшије треба да сарађују, посебно на пољу решавања еколошких проблема, ради размене искустава у раду влада на постизању европске агенде и посебно приликом ко</w:t>
      </w:r>
      <w:r w:rsidR="007B15AE">
        <w:rPr>
          <w:shd w:val="clear" w:color="auto" w:fill="F9F9F9"/>
        </w:rPr>
        <w:t>нкурисања у европским фондовима</w:t>
      </w:r>
      <w:r w:rsidRPr="00B87A91">
        <w:rPr>
          <w:shd w:val="clear" w:color="auto" w:fill="F9F9F9"/>
        </w:rPr>
        <w:t>“.</w:t>
      </w:r>
    </w:p>
    <w:p w14:paraId="7651A5C8" w14:textId="17D2F90D" w:rsidR="007C0286" w:rsidRPr="00B87A91" w:rsidRDefault="007C0286" w:rsidP="007C0286">
      <w:pPr>
        <w:jc w:val="both"/>
        <w:rPr>
          <w:szCs w:val="24"/>
          <w:lang w:val="sr-Cyrl-RS"/>
        </w:rPr>
      </w:pPr>
      <w:r w:rsidRPr="00B87A91">
        <w:rPr>
          <w:szCs w:val="24"/>
          <w:lang w:val="sr-Cyrl-RS"/>
        </w:rPr>
        <w:t>Одржана је 19. седница већа дана 22.04.202</w:t>
      </w:r>
      <w:r w:rsidRPr="00B87A91">
        <w:rPr>
          <w:szCs w:val="24"/>
        </w:rPr>
        <w:t>1</w:t>
      </w:r>
      <w:r w:rsidRPr="00B87A91">
        <w:rPr>
          <w:szCs w:val="24"/>
          <w:lang w:val="sr-Cyrl-RS"/>
        </w:rPr>
        <w:t>. са почетком у 08:30 часова са дневним редом:</w:t>
      </w:r>
    </w:p>
    <w:p w14:paraId="3551E750" w14:textId="77777777" w:rsidR="007C0286" w:rsidRPr="00B87A91" w:rsidRDefault="007C0286" w:rsidP="007C0286">
      <w:pPr>
        <w:jc w:val="both"/>
        <w:rPr>
          <w:szCs w:val="24"/>
          <w:lang w:val="sr-Cyrl-RS"/>
        </w:rPr>
      </w:pPr>
      <w:r w:rsidRPr="00B87A91">
        <w:rPr>
          <w:szCs w:val="24"/>
          <w:lang w:val="sr-Cyrl-RS"/>
        </w:rPr>
        <w:t xml:space="preserve">1.Усвајање записника са 18. седнице Већа; </w:t>
      </w:r>
    </w:p>
    <w:p w14:paraId="2223B311" w14:textId="56868461" w:rsidR="007C0286" w:rsidRPr="00B87A91" w:rsidRDefault="007C0286" w:rsidP="007C0286">
      <w:pPr>
        <w:jc w:val="both"/>
        <w:rPr>
          <w:szCs w:val="24"/>
          <w:lang w:val="sr-Cyrl-RS"/>
        </w:rPr>
      </w:pPr>
      <w:r w:rsidRPr="00B87A91">
        <w:rPr>
          <w:szCs w:val="24"/>
          <w:lang w:val="sr-Cyrl-RS"/>
        </w:rPr>
        <w:t>2.Доношење одлуке о расписивању јавног конкурса за учешће Градске општине Палилула у финансирању и суфинансирању програма и пројеката од јавног интереса средствима из буџета Градске општине Пали</w:t>
      </w:r>
      <w:r w:rsidR="007B15AE">
        <w:rPr>
          <w:szCs w:val="24"/>
          <w:lang w:val="sr-Cyrl-RS"/>
        </w:rPr>
        <w:t>лула за 2021</w:t>
      </w:r>
      <w:r w:rsidRPr="00B87A91">
        <w:rPr>
          <w:szCs w:val="24"/>
          <w:lang w:val="sr-Cyrl-RS"/>
        </w:rPr>
        <w:t>.</w:t>
      </w:r>
    </w:p>
    <w:p w14:paraId="4E996632" w14:textId="41309BA5" w:rsidR="007C0286" w:rsidRPr="00B87A91" w:rsidRDefault="007C0286" w:rsidP="007C0286">
      <w:pPr>
        <w:jc w:val="both"/>
        <w:rPr>
          <w:szCs w:val="24"/>
          <w:lang w:val="sr-Cyrl-RS"/>
        </w:rPr>
      </w:pPr>
      <w:r w:rsidRPr="00B87A91">
        <w:rPr>
          <w:szCs w:val="24"/>
          <w:lang w:val="sr-Cyrl-RS"/>
        </w:rPr>
        <w:t>3.Доношење одлуке о расписивању јавног конкурса за учешће Градске општине Палилула у финансирању и суфинансирању пројеката из области културе из буџета Градске општине Палилула за 2021</w:t>
      </w:r>
      <w:r w:rsidR="007B15AE">
        <w:rPr>
          <w:szCs w:val="24"/>
          <w:lang w:val="sr-Cyrl-RS"/>
        </w:rPr>
        <w:t>.</w:t>
      </w:r>
    </w:p>
    <w:p w14:paraId="6DF26FE4" w14:textId="77777777" w:rsidR="007C0286" w:rsidRPr="00B87A91" w:rsidRDefault="007C0286" w:rsidP="007C0286">
      <w:pPr>
        <w:jc w:val="both"/>
        <w:rPr>
          <w:szCs w:val="24"/>
          <w:lang w:val="sr-Cyrl-RS"/>
        </w:rPr>
      </w:pPr>
      <w:r w:rsidRPr="00B87A91">
        <w:rPr>
          <w:szCs w:val="24"/>
          <w:lang w:val="sr-Cyrl-RS"/>
        </w:rPr>
        <w:t>4.Одлучивање о захтеву Канцеларије за младе;</w:t>
      </w:r>
    </w:p>
    <w:p w14:paraId="08BB74F8" w14:textId="77777777" w:rsidR="007C0286" w:rsidRPr="00B87A91" w:rsidRDefault="007C0286" w:rsidP="007C0286">
      <w:pPr>
        <w:jc w:val="both"/>
        <w:rPr>
          <w:szCs w:val="24"/>
          <w:lang w:val="sr-Cyrl-RS"/>
        </w:rPr>
      </w:pPr>
      <w:r w:rsidRPr="00B87A91">
        <w:rPr>
          <w:szCs w:val="24"/>
          <w:lang w:val="sr-Cyrl-RS"/>
        </w:rPr>
        <w:t>5.Одлучивање о захтевима за једнократну  новчану помоћ – известилац Члан већа ГО Палилула Саша Усеновић:</w:t>
      </w:r>
    </w:p>
    <w:p w14:paraId="1A82FA61" w14:textId="77777777" w:rsidR="007C0286" w:rsidRPr="00B87A91" w:rsidRDefault="007C0286" w:rsidP="007C0286">
      <w:pPr>
        <w:jc w:val="both"/>
        <w:rPr>
          <w:szCs w:val="24"/>
          <w:lang w:val="sr-Cyrl-RS"/>
        </w:rPr>
      </w:pPr>
      <w:r w:rsidRPr="00B87A91">
        <w:rPr>
          <w:szCs w:val="24"/>
          <w:lang w:val="sr-Cyrl-RS"/>
        </w:rPr>
        <w:t>1)Љубојевић Јелена, ул.Петра Аранђеловића 107, са предложеном ЈНП од 7.000,00,</w:t>
      </w:r>
    </w:p>
    <w:p w14:paraId="2DCC1C21" w14:textId="77777777" w:rsidR="007C0286" w:rsidRPr="00B87A91" w:rsidRDefault="007C0286" w:rsidP="007C0286">
      <w:pPr>
        <w:jc w:val="both"/>
        <w:rPr>
          <w:szCs w:val="24"/>
          <w:lang w:val="sr-Cyrl-RS"/>
        </w:rPr>
      </w:pPr>
      <w:r w:rsidRPr="00B87A91">
        <w:rPr>
          <w:szCs w:val="24"/>
          <w:lang w:val="sr-Cyrl-RS"/>
        </w:rPr>
        <w:t>2)Димитријевић Драган, ул.Љубомира Николића 20, са предложеном ЈНП од 7.000,00 динара,</w:t>
      </w:r>
    </w:p>
    <w:p w14:paraId="0A5FDD02" w14:textId="77777777" w:rsidR="007C0286" w:rsidRPr="00B87A91" w:rsidRDefault="007C0286" w:rsidP="007C0286">
      <w:pPr>
        <w:jc w:val="both"/>
        <w:rPr>
          <w:szCs w:val="24"/>
          <w:lang w:val="sr-Cyrl-RS"/>
        </w:rPr>
      </w:pPr>
      <w:r w:rsidRPr="00B87A91">
        <w:rPr>
          <w:szCs w:val="24"/>
          <w:lang w:val="sr-Cyrl-RS"/>
        </w:rPr>
        <w:t>3)Нешић Миле, ул.Браће Вуксановића 31, са предложеном ЈНП од 7.000,00 динара,</w:t>
      </w:r>
    </w:p>
    <w:p w14:paraId="1AAE3FFD" w14:textId="77777777" w:rsidR="007C0286" w:rsidRPr="00B87A91" w:rsidRDefault="007C0286" w:rsidP="007C0286">
      <w:pPr>
        <w:jc w:val="both"/>
        <w:rPr>
          <w:szCs w:val="24"/>
          <w:lang w:val="sr-Cyrl-RS"/>
        </w:rPr>
      </w:pPr>
      <w:r w:rsidRPr="00B87A91">
        <w:rPr>
          <w:szCs w:val="24"/>
          <w:lang w:val="sr-Cyrl-RS"/>
        </w:rPr>
        <w:t>4)Марковић Биљана, с.Габровац бб, са предложеном ЈНП од 7.000,00 динара,</w:t>
      </w:r>
    </w:p>
    <w:p w14:paraId="29D99179" w14:textId="77777777" w:rsidR="007C0286" w:rsidRPr="00B87A91" w:rsidRDefault="007C0286" w:rsidP="007C0286">
      <w:pPr>
        <w:jc w:val="both"/>
        <w:rPr>
          <w:szCs w:val="24"/>
          <w:lang w:val="sr-Cyrl-RS"/>
        </w:rPr>
      </w:pPr>
      <w:r w:rsidRPr="00B87A91">
        <w:rPr>
          <w:szCs w:val="24"/>
          <w:lang w:val="sr-Cyrl-RS"/>
        </w:rPr>
        <w:t>5)Лазић Томислав, ул.Јастребачких партизана 45, са предложеном ЈНП од 7.000,00,</w:t>
      </w:r>
    </w:p>
    <w:p w14:paraId="1AAE8A27" w14:textId="77777777" w:rsidR="007C0286" w:rsidRPr="00B87A91" w:rsidRDefault="007C0286" w:rsidP="007C0286">
      <w:pPr>
        <w:jc w:val="both"/>
        <w:rPr>
          <w:szCs w:val="24"/>
          <w:lang w:val="sr-Cyrl-RS"/>
        </w:rPr>
      </w:pPr>
      <w:r w:rsidRPr="00B87A91">
        <w:rPr>
          <w:szCs w:val="24"/>
          <w:lang w:val="sr-Cyrl-RS"/>
        </w:rPr>
        <w:t>6)Божић Татјана, ул.Милентија Поповића 1Б, са предложеном ЈНП од 7.000,00 динара,</w:t>
      </w:r>
    </w:p>
    <w:p w14:paraId="34F6C0AD" w14:textId="77777777" w:rsidR="007C0286" w:rsidRPr="00B87A91" w:rsidRDefault="007C0286" w:rsidP="007C0286">
      <w:pPr>
        <w:jc w:val="both"/>
        <w:rPr>
          <w:szCs w:val="24"/>
          <w:lang w:val="sr-Cyrl-RS"/>
        </w:rPr>
      </w:pPr>
      <w:r w:rsidRPr="00B87A91">
        <w:rPr>
          <w:szCs w:val="24"/>
          <w:lang w:val="sr-Cyrl-RS"/>
        </w:rPr>
        <w:t>7)Усеиновић Шехерезада, Димитрија Туцовића 107, са предложеном ЈНП од 7.000,00 динара,</w:t>
      </w:r>
    </w:p>
    <w:p w14:paraId="794A83C3" w14:textId="77777777" w:rsidR="007C0286" w:rsidRPr="00B87A91" w:rsidRDefault="007C0286" w:rsidP="007C0286">
      <w:pPr>
        <w:jc w:val="both"/>
        <w:rPr>
          <w:szCs w:val="24"/>
          <w:lang w:val="sr-Cyrl-RS"/>
        </w:rPr>
      </w:pPr>
      <w:r w:rsidRPr="00B87A91">
        <w:rPr>
          <w:szCs w:val="24"/>
          <w:lang w:val="sr-Cyrl-RS"/>
        </w:rPr>
        <w:t>8)Јовановић Милосавка, с.Лалинац бб, са предложеном ЈНП од 7.000,00 динара,</w:t>
      </w:r>
    </w:p>
    <w:p w14:paraId="3AADC4A7" w14:textId="77777777" w:rsidR="007C0286" w:rsidRPr="00B87A91" w:rsidRDefault="007C0286" w:rsidP="007C0286">
      <w:pPr>
        <w:jc w:val="both"/>
        <w:rPr>
          <w:szCs w:val="24"/>
          <w:lang w:val="sr-Cyrl-RS"/>
        </w:rPr>
      </w:pPr>
      <w:r w:rsidRPr="00B87A91">
        <w:rPr>
          <w:szCs w:val="24"/>
          <w:lang w:val="sr-Cyrl-RS"/>
        </w:rPr>
        <w:t>9)Рамадановић Најла, ул.Сточни трг 50, са предложеном ЈНП од 7.000,00 динара,</w:t>
      </w:r>
    </w:p>
    <w:p w14:paraId="375E1B67" w14:textId="77777777" w:rsidR="007C0286" w:rsidRPr="00B87A91" w:rsidRDefault="007C0286" w:rsidP="007C0286">
      <w:pPr>
        <w:jc w:val="both"/>
        <w:rPr>
          <w:szCs w:val="24"/>
          <w:lang w:val="sr-Cyrl-RS"/>
        </w:rPr>
      </w:pPr>
      <w:r w:rsidRPr="00B87A91">
        <w:rPr>
          <w:szCs w:val="24"/>
          <w:lang w:val="sr-Cyrl-RS"/>
        </w:rPr>
        <w:t>10)Хусејиновић Јулијана, ул. Сточни трг 72, са предложеном ЈНП од 7.000,00 динара,</w:t>
      </w:r>
    </w:p>
    <w:p w14:paraId="304E0500" w14:textId="77777777" w:rsidR="007C0286" w:rsidRPr="00B87A91" w:rsidRDefault="007C0286" w:rsidP="007C0286">
      <w:pPr>
        <w:jc w:val="both"/>
        <w:rPr>
          <w:szCs w:val="24"/>
          <w:lang w:val="sr-Cyrl-RS"/>
        </w:rPr>
      </w:pPr>
      <w:r w:rsidRPr="00B87A91">
        <w:rPr>
          <w:szCs w:val="24"/>
          <w:lang w:val="sr-Cyrl-RS"/>
        </w:rPr>
        <w:t>11)Камберовић Драгица, ул.Сточни трг 106, са предложеном ЈНП од 7.000,00 динара,</w:t>
      </w:r>
    </w:p>
    <w:p w14:paraId="3C22AEE3" w14:textId="77777777" w:rsidR="007C0286" w:rsidRPr="00B87A91" w:rsidRDefault="007C0286" w:rsidP="007C0286">
      <w:pPr>
        <w:jc w:val="both"/>
        <w:rPr>
          <w:szCs w:val="24"/>
          <w:lang w:val="sr-Cyrl-RS"/>
        </w:rPr>
      </w:pPr>
      <w:r w:rsidRPr="00B87A91">
        <w:rPr>
          <w:szCs w:val="24"/>
          <w:lang w:val="sr-Cyrl-RS"/>
        </w:rPr>
        <w:t>12)Исени Кристина, ул.Сточни трг 72, са предложеном ЈНП од 7.000,00 динара,</w:t>
      </w:r>
    </w:p>
    <w:p w14:paraId="199C04CC" w14:textId="77777777" w:rsidR="007C0286" w:rsidRPr="00B87A91" w:rsidRDefault="007C0286" w:rsidP="007C0286">
      <w:pPr>
        <w:jc w:val="both"/>
        <w:rPr>
          <w:szCs w:val="24"/>
          <w:lang w:val="sr-Cyrl-RS"/>
        </w:rPr>
      </w:pPr>
      <w:r w:rsidRPr="00B87A91">
        <w:rPr>
          <w:szCs w:val="24"/>
          <w:lang w:val="sr-Cyrl-RS"/>
        </w:rPr>
        <w:t>13)Вукић Радмила, с.Мрамора бб, са предложеном ЈНП од 7.000,00 динара,</w:t>
      </w:r>
    </w:p>
    <w:p w14:paraId="1170C0C8" w14:textId="77777777" w:rsidR="007C0286" w:rsidRPr="00B87A91" w:rsidRDefault="007C0286" w:rsidP="007C0286">
      <w:pPr>
        <w:jc w:val="both"/>
        <w:rPr>
          <w:szCs w:val="24"/>
          <w:lang w:val="sr-Cyrl-RS"/>
        </w:rPr>
      </w:pPr>
      <w:r w:rsidRPr="00B87A91">
        <w:rPr>
          <w:szCs w:val="24"/>
          <w:lang w:val="sr-Cyrl-RS"/>
        </w:rPr>
        <w:t>14)Ајеровић Зоран, ул.Сточни трг 106, са предложеном ЈНП од 7.000,00 динара,</w:t>
      </w:r>
    </w:p>
    <w:p w14:paraId="2DA074C0" w14:textId="77777777" w:rsidR="007C0286" w:rsidRPr="00B87A91" w:rsidRDefault="007C0286" w:rsidP="007C0286">
      <w:pPr>
        <w:jc w:val="both"/>
        <w:rPr>
          <w:szCs w:val="24"/>
          <w:lang w:val="sr-Cyrl-RS"/>
        </w:rPr>
      </w:pPr>
      <w:r w:rsidRPr="00B87A91">
        <w:rPr>
          <w:szCs w:val="24"/>
          <w:lang w:val="sr-Cyrl-RS"/>
        </w:rPr>
        <w:t>15)Малићевић Сандра, ул.Мраморска 11, са предложеном ЈНП од 7.000,00 динара,</w:t>
      </w:r>
    </w:p>
    <w:p w14:paraId="7FABB726" w14:textId="77777777" w:rsidR="007C0286" w:rsidRPr="00B87A91" w:rsidRDefault="007C0286" w:rsidP="007C0286">
      <w:pPr>
        <w:jc w:val="both"/>
        <w:rPr>
          <w:szCs w:val="24"/>
          <w:lang w:val="sr-Cyrl-RS"/>
        </w:rPr>
      </w:pPr>
      <w:r w:rsidRPr="00B87A91">
        <w:rPr>
          <w:szCs w:val="24"/>
          <w:lang w:val="sr-Cyrl-RS"/>
        </w:rPr>
        <w:t>16)Живковић Зоран, ул.Нова железничка колонија 13/30, са предложеном ЈНП од 7.000,00 динара,</w:t>
      </w:r>
    </w:p>
    <w:p w14:paraId="799E1EFE" w14:textId="77777777" w:rsidR="007C0286" w:rsidRPr="00B87A91" w:rsidRDefault="007C0286" w:rsidP="007C0286">
      <w:pPr>
        <w:jc w:val="both"/>
        <w:rPr>
          <w:szCs w:val="24"/>
          <w:lang w:val="sr-Cyrl-RS"/>
        </w:rPr>
      </w:pPr>
      <w:r w:rsidRPr="00B87A91">
        <w:rPr>
          <w:szCs w:val="24"/>
          <w:lang w:val="sr-Cyrl-RS"/>
        </w:rPr>
        <w:t>17)Стојановић Радомир, ул.Ћурлинска 4, са предложеном ЈНП од 7.000,00 динара,</w:t>
      </w:r>
    </w:p>
    <w:p w14:paraId="4217EF95" w14:textId="77777777" w:rsidR="007C0286" w:rsidRPr="00B87A91" w:rsidRDefault="007C0286" w:rsidP="007C0286">
      <w:pPr>
        <w:jc w:val="both"/>
        <w:rPr>
          <w:szCs w:val="24"/>
          <w:lang w:val="sr-Cyrl-RS"/>
        </w:rPr>
      </w:pPr>
      <w:r w:rsidRPr="00B87A91">
        <w:rPr>
          <w:szCs w:val="24"/>
          <w:lang w:val="sr-Cyrl-RS"/>
        </w:rPr>
        <w:t>18)Балић Тахир, ул.Симе Матавуља 6, са предложеном ЈНП од 7.000,00 динара,</w:t>
      </w:r>
    </w:p>
    <w:p w14:paraId="2B4F03F7" w14:textId="77777777" w:rsidR="007C0286" w:rsidRPr="00B87A91" w:rsidRDefault="007C0286" w:rsidP="007C0286">
      <w:pPr>
        <w:jc w:val="both"/>
        <w:rPr>
          <w:szCs w:val="24"/>
          <w:lang w:val="sr-Cyrl-RS"/>
        </w:rPr>
      </w:pPr>
      <w:r w:rsidRPr="00B87A91">
        <w:rPr>
          <w:szCs w:val="24"/>
          <w:lang w:val="sr-Cyrl-RS"/>
        </w:rPr>
        <w:t>19)Исмаиловић Марјана, ул.Сточни трг 9, са предложеном ЈНП од 7.000,00 динара,</w:t>
      </w:r>
    </w:p>
    <w:p w14:paraId="1157F699" w14:textId="77777777" w:rsidR="007C0286" w:rsidRPr="00B87A91" w:rsidRDefault="007C0286" w:rsidP="007C0286">
      <w:pPr>
        <w:jc w:val="both"/>
        <w:rPr>
          <w:szCs w:val="24"/>
          <w:lang w:val="sr-Cyrl-RS"/>
        </w:rPr>
      </w:pPr>
      <w:r w:rsidRPr="00B87A91">
        <w:rPr>
          <w:szCs w:val="24"/>
          <w:lang w:val="sr-Cyrl-RS"/>
        </w:rPr>
        <w:t>20)Нешић Наташа, ул.Косовска 11, са предложеном ЈНП од 7.000,00 динара,</w:t>
      </w:r>
    </w:p>
    <w:p w14:paraId="769BF337" w14:textId="77777777" w:rsidR="007C0286" w:rsidRPr="00B87A91" w:rsidRDefault="007C0286" w:rsidP="007C0286">
      <w:pPr>
        <w:jc w:val="both"/>
        <w:rPr>
          <w:szCs w:val="24"/>
          <w:lang w:val="sr-Cyrl-RS"/>
        </w:rPr>
      </w:pPr>
      <w:r w:rsidRPr="00B87A91">
        <w:rPr>
          <w:szCs w:val="24"/>
          <w:lang w:val="sr-Cyrl-RS"/>
        </w:rPr>
        <w:t>21)Бодирога Велимир, Паси Пољана бб, са предложеном ЈНП од 7.000,00 динара,</w:t>
      </w:r>
    </w:p>
    <w:p w14:paraId="57CE888E" w14:textId="77777777" w:rsidR="007C0286" w:rsidRPr="00B87A91" w:rsidRDefault="007C0286" w:rsidP="007C0286">
      <w:pPr>
        <w:jc w:val="both"/>
        <w:rPr>
          <w:szCs w:val="24"/>
          <w:lang w:val="sr-Cyrl-RS"/>
        </w:rPr>
      </w:pPr>
      <w:r w:rsidRPr="00B87A91">
        <w:rPr>
          <w:szCs w:val="24"/>
          <w:lang w:val="sr-Cyrl-RS"/>
        </w:rPr>
        <w:t xml:space="preserve">22)Станисављевић Гордана, ул.Стевана Сремца 3, са предложеном ЈНП од 7.000,00 </w:t>
      </w:r>
    </w:p>
    <w:p w14:paraId="295987EE" w14:textId="77777777" w:rsidR="007C0286" w:rsidRPr="00B87A91" w:rsidRDefault="007C0286" w:rsidP="007C0286">
      <w:pPr>
        <w:jc w:val="both"/>
        <w:rPr>
          <w:szCs w:val="24"/>
          <w:lang w:val="sr-Cyrl-RS"/>
        </w:rPr>
      </w:pPr>
      <w:r w:rsidRPr="00B87A91">
        <w:rPr>
          <w:szCs w:val="24"/>
          <w:lang w:val="sr-Cyrl-RS"/>
        </w:rPr>
        <w:t xml:space="preserve">23)Петровић Зорица, ул.Бубањских хероја 62/1, са предложеном ЈНП од 7.000,00 </w:t>
      </w:r>
    </w:p>
    <w:p w14:paraId="6AC06EDB" w14:textId="77777777" w:rsidR="007C0286" w:rsidRPr="00B87A91" w:rsidRDefault="007C0286" w:rsidP="007C0286">
      <w:pPr>
        <w:jc w:val="both"/>
        <w:rPr>
          <w:szCs w:val="24"/>
          <w:lang w:val="sr-Cyrl-RS"/>
        </w:rPr>
      </w:pPr>
      <w:r w:rsidRPr="00B87A91">
        <w:rPr>
          <w:szCs w:val="24"/>
          <w:lang w:val="sr-Cyrl-RS"/>
        </w:rPr>
        <w:t>24)Ибрић Аленка, Горње Међурово бб, са предложеном ЈНП од 7.000,00 динара,</w:t>
      </w:r>
    </w:p>
    <w:p w14:paraId="7369A6A4" w14:textId="77777777" w:rsidR="007C0286" w:rsidRPr="00B87A91" w:rsidRDefault="007C0286" w:rsidP="007C0286">
      <w:pPr>
        <w:jc w:val="both"/>
        <w:rPr>
          <w:szCs w:val="24"/>
          <w:lang w:val="sr-Cyrl-RS"/>
        </w:rPr>
      </w:pPr>
      <w:r w:rsidRPr="00B87A91">
        <w:rPr>
          <w:szCs w:val="24"/>
          <w:lang w:val="sr-Cyrl-RS"/>
        </w:rPr>
        <w:lastRenderedPageBreak/>
        <w:t>25)Михајловић Родољуб, ул.Слободана Пенезића Крцуна 2, са предложеном ЈНП од 7.000,00 динара,</w:t>
      </w:r>
    </w:p>
    <w:p w14:paraId="372ACEAD" w14:textId="77777777" w:rsidR="007C0286" w:rsidRPr="00B87A91" w:rsidRDefault="007C0286" w:rsidP="007C0286">
      <w:pPr>
        <w:jc w:val="both"/>
        <w:rPr>
          <w:szCs w:val="24"/>
          <w:lang w:val="sr-Cyrl-RS"/>
        </w:rPr>
      </w:pPr>
      <w:r w:rsidRPr="00B87A91">
        <w:rPr>
          <w:szCs w:val="24"/>
          <w:lang w:val="sr-Cyrl-RS"/>
        </w:rPr>
        <w:t>26)Селим Сабрија, ул.Троглавска 8/3, са предложеном ЈНП од 7.000,00 динара,</w:t>
      </w:r>
    </w:p>
    <w:p w14:paraId="0047884F" w14:textId="77777777" w:rsidR="007C0286" w:rsidRPr="00B87A91" w:rsidRDefault="007C0286" w:rsidP="007C0286">
      <w:pPr>
        <w:jc w:val="both"/>
        <w:rPr>
          <w:szCs w:val="24"/>
          <w:lang w:val="sr-Cyrl-RS"/>
        </w:rPr>
      </w:pPr>
      <w:r w:rsidRPr="00B87A91">
        <w:rPr>
          <w:szCs w:val="24"/>
          <w:lang w:val="sr-Cyrl-RS"/>
        </w:rPr>
        <w:t>27)Томовић Љиљана, ул.Рудничка 20/20, са предложеном ЈНП од 7.000,00 динара,</w:t>
      </w:r>
    </w:p>
    <w:p w14:paraId="534500C9" w14:textId="77777777" w:rsidR="007C0286" w:rsidRPr="00B87A91" w:rsidRDefault="007C0286" w:rsidP="007C0286">
      <w:pPr>
        <w:jc w:val="both"/>
        <w:rPr>
          <w:szCs w:val="24"/>
          <w:lang w:val="sr-Cyrl-RS"/>
        </w:rPr>
      </w:pPr>
      <w:r w:rsidRPr="00B87A91">
        <w:rPr>
          <w:szCs w:val="24"/>
          <w:lang w:val="sr-Cyrl-RS"/>
        </w:rPr>
        <w:t>28)Демировић Гроздана, ул.Сточни трг 72, са предложеном ЈНП од 7.000,00 динара,</w:t>
      </w:r>
    </w:p>
    <w:p w14:paraId="193C00CE" w14:textId="77777777" w:rsidR="007C0286" w:rsidRPr="00B87A91" w:rsidRDefault="007C0286" w:rsidP="007C0286">
      <w:pPr>
        <w:jc w:val="both"/>
        <w:rPr>
          <w:szCs w:val="24"/>
          <w:lang w:val="sr-Cyrl-RS"/>
        </w:rPr>
      </w:pPr>
      <w:r w:rsidRPr="00B87A91">
        <w:rPr>
          <w:szCs w:val="24"/>
          <w:lang w:val="sr-Cyrl-RS"/>
        </w:rPr>
        <w:t>29)Јовановић Алиса, ул.Црвена Звезда 21А, са предложеном ЈНП од 7.000,00 динара,</w:t>
      </w:r>
    </w:p>
    <w:p w14:paraId="2DF7A246" w14:textId="77777777" w:rsidR="007C0286" w:rsidRPr="00B87A91" w:rsidRDefault="007C0286" w:rsidP="007C0286">
      <w:pPr>
        <w:jc w:val="both"/>
        <w:rPr>
          <w:szCs w:val="24"/>
          <w:lang w:val="sr-Cyrl-RS"/>
        </w:rPr>
      </w:pPr>
      <w:r w:rsidRPr="00B87A91">
        <w:rPr>
          <w:szCs w:val="24"/>
          <w:lang w:val="sr-Cyrl-RS"/>
        </w:rPr>
        <w:t>30)Арифовић Лепосава, ул.Кованлучка 98, са предложеном ЈНП од 7.000,00 динара,</w:t>
      </w:r>
    </w:p>
    <w:p w14:paraId="10191D31" w14:textId="77777777" w:rsidR="007C0286" w:rsidRPr="00B87A91" w:rsidRDefault="007C0286" w:rsidP="007C0286">
      <w:pPr>
        <w:jc w:val="both"/>
        <w:rPr>
          <w:szCs w:val="24"/>
          <w:lang w:val="sr-Cyrl-RS"/>
        </w:rPr>
      </w:pPr>
      <w:r w:rsidRPr="00B87A91">
        <w:rPr>
          <w:szCs w:val="24"/>
          <w:lang w:val="sr-Cyrl-RS"/>
        </w:rPr>
        <w:t xml:space="preserve">31)Селимовић Ивана, ул.Косте Абрашевића 46, са предложеном ЈНП од 7.000,00 </w:t>
      </w:r>
    </w:p>
    <w:p w14:paraId="2E819866" w14:textId="77777777" w:rsidR="007C0286" w:rsidRPr="00B87A91" w:rsidRDefault="007C0286" w:rsidP="007C0286">
      <w:pPr>
        <w:jc w:val="both"/>
        <w:rPr>
          <w:szCs w:val="24"/>
          <w:lang w:val="sr-Cyrl-RS"/>
        </w:rPr>
      </w:pPr>
      <w:r w:rsidRPr="00B87A91">
        <w:rPr>
          <w:szCs w:val="24"/>
          <w:lang w:val="sr-Cyrl-RS"/>
        </w:rPr>
        <w:t>32)Антић Марина, ул.Неготинска 7, са предложеном ЈНП од 7.000,00 динара,</w:t>
      </w:r>
    </w:p>
    <w:p w14:paraId="3CC0525A" w14:textId="77777777" w:rsidR="007C0286" w:rsidRPr="00B87A91" w:rsidRDefault="007C0286" w:rsidP="007C0286">
      <w:pPr>
        <w:jc w:val="both"/>
        <w:rPr>
          <w:szCs w:val="24"/>
          <w:lang w:val="sr-Cyrl-RS"/>
        </w:rPr>
      </w:pPr>
      <w:r w:rsidRPr="00B87A91">
        <w:rPr>
          <w:szCs w:val="24"/>
          <w:lang w:val="sr-Cyrl-RS"/>
        </w:rPr>
        <w:t>33)Рамчевић Нејаз, ул.Сточни трг 50, са предложеном ЈНП од 7.000,00 динара,</w:t>
      </w:r>
    </w:p>
    <w:p w14:paraId="3924239B" w14:textId="77777777" w:rsidR="007C0286" w:rsidRPr="00B87A91" w:rsidRDefault="007C0286" w:rsidP="007C0286">
      <w:pPr>
        <w:jc w:val="both"/>
        <w:rPr>
          <w:szCs w:val="24"/>
          <w:lang w:val="sr-Cyrl-RS"/>
        </w:rPr>
      </w:pPr>
      <w:r w:rsidRPr="00B87A91">
        <w:rPr>
          <w:szCs w:val="24"/>
          <w:lang w:val="sr-Cyrl-RS"/>
        </w:rPr>
        <w:t xml:space="preserve">34)Мустафић Весна, ул. Чедомира Крстића 52/3, са предложеном ЈНП од 7.000,00 </w:t>
      </w:r>
    </w:p>
    <w:p w14:paraId="3A76D424" w14:textId="77777777" w:rsidR="007C0286" w:rsidRPr="00B87A91" w:rsidRDefault="007C0286" w:rsidP="007C0286">
      <w:pPr>
        <w:jc w:val="both"/>
        <w:rPr>
          <w:szCs w:val="24"/>
          <w:lang w:val="sr-Cyrl-RS"/>
        </w:rPr>
      </w:pPr>
      <w:r w:rsidRPr="00B87A91">
        <w:rPr>
          <w:szCs w:val="24"/>
          <w:lang w:val="sr-Cyrl-RS"/>
        </w:rPr>
        <w:t>35)Османовић Имка, ул.Сточни трг 27, са предложеном ЈНП од 7.000,00 динара,</w:t>
      </w:r>
    </w:p>
    <w:p w14:paraId="7BB532F4" w14:textId="77777777" w:rsidR="007C0286" w:rsidRPr="00B87A91" w:rsidRDefault="007C0286" w:rsidP="007C0286">
      <w:pPr>
        <w:jc w:val="both"/>
        <w:rPr>
          <w:szCs w:val="24"/>
          <w:lang w:val="sr-Cyrl-RS"/>
        </w:rPr>
      </w:pPr>
      <w:r w:rsidRPr="00B87A91">
        <w:rPr>
          <w:szCs w:val="24"/>
          <w:lang w:val="sr-Cyrl-RS"/>
        </w:rPr>
        <w:t>36)Ибрић Зоран, ул. Горње Међурово бб, са предложеном ЈНП од 7.000,00 динара,</w:t>
      </w:r>
    </w:p>
    <w:p w14:paraId="7170BE96" w14:textId="77777777" w:rsidR="007C0286" w:rsidRPr="00B87A91" w:rsidRDefault="007C0286" w:rsidP="007C0286">
      <w:pPr>
        <w:jc w:val="both"/>
        <w:rPr>
          <w:szCs w:val="24"/>
          <w:lang w:val="sr-Cyrl-RS"/>
        </w:rPr>
      </w:pPr>
      <w:r w:rsidRPr="00B87A91">
        <w:rPr>
          <w:szCs w:val="24"/>
          <w:lang w:val="sr-Cyrl-RS"/>
        </w:rPr>
        <w:t xml:space="preserve">37)Поповић Велика, ул.Љубомира Николића 138/9, са предложеном ЈНП од 7.000,00 </w:t>
      </w:r>
    </w:p>
    <w:p w14:paraId="0D4C7BC1" w14:textId="77777777" w:rsidR="007C0286" w:rsidRPr="00B87A91" w:rsidRDefault="007C0286" w:rsidP="007C0286">
      <w:pPr>
        <w:jc w:val="both"/>
        <w:rPr>
          <w:szCs w:val="24"/>
          <w:lang w:val="sr-Cyrl-RS"/>
        </w:rPr>
      </w:pPr>
      <w:r w:rsidRPr="00B87A91">
        <w:rPr>
          <w:szCs w:val="24"/>
          <w:lang w:val="sr-Cyrl-RS"/>
        </w:rPr>
        <w:t>38)Ранђеловић Славољуб, Вуманово бб, са предложеном ЈНП од 7.000,00 динара,</w:t>
      </w:r>
    </w:p>
    <w:p w14:paraId="4A3446F2" w14:textId="77777777" w:rsidR="007C0286" w:rsidRPr="00B87A91" w:rsidRDefault="007C0286" w:rsidP="007C0286">
      <w:pPr>
        <w:jc w:val="both"/>
        <w:rPr>
          <w:szCs w:val="24"/>
          <w:lang w:val="sr-Cyrl-RS"/>
        </w:rPr>
      </w:pPr>
      <w:r w:rsidRPr="00B87A91">
        <w:rPr>
          <w:szCs w:val="24"/>
          <w:lang w:val="sr-Cyrl-RS"/>
        </w:rPr>
        <w:t xml:space="preserve">39)Голубовић Весна, ул.Гаврила Принципа 27А, са предложеном ЈНП од 7.000,00 </w:t>
      </w:r>
    </w:p>
    <w:p w14:paraId="529295B8" w14:textId="77777777" w:rsidR="007C0286" w:rsidRPr="00B87A91" w:rsidRDefault="007C0286" w:rsidP="007C0286">
      <w:pPr>
        <w:jc w:val="both"/>
        <w:rPr>
          <w:szCs w:val="24"/>
          <w:lang w:val="sr-Cyrl-RS"/>
        </w:rPr>
      </w:pPr>
      <w:r w:rsidRPr="00B87A91">
        <w:rPr>
          <w:szCs w:val="24"/>
          <w:lang w:val="sr-Cyrl-RS"/>
        </w:rPr>
        <w:t>40)Стоиљковић Мирјана, ул.Хероја Поп Миће 56, са предложеном ЈНП од 7.000,00,</w:t>
      </w:r>
    </w:p>
    <w:p w14:paraId="5C868B95" w14:textId="77777777" w:rsidR="007C0286" w:rsidRPr="00B87A91" w:rsidRDefault="007C0286" w:rsidP="007C0286">
      <w:pPr>
        <w:jc w:val="both"/>
        <w:rPr>
          <w:szCs w:val="24"/>
          <w:lang w:val="sr-Cyrl-RS"/>
        </w:rPr>
      </w:pPr>
      <w:r w:rsidRPr="00B87A91">
        <w:rPr>
          <w:szCs w:val="24"/>
          <w:lang w:val="sr-Cyrl-RS"/>
        </w:rPr>
        <w:t>41)Петровић Лидија, ул.Кованлучка 114, са предложеном ЈНП од 7.000,00 динара,</w:t>
      </w:r>
    </w:p>
    <w:p w14:paraId="30A5C7DE" w14:textId="77777777" w:rsidR="007C0286" w:rsidRPr="00B87A91" w:rsidRDefault="007C0286" w:rsidP="007C0286">
      <w:pPr>
        <w:jc w:val="both"/>
        <w:rPr>
          <w:szCs w:val="24"/>
          <w:lang w:val="sr-Cyrl-RS"/>
        </w:rPr>
      </w:pPr>
      <w:r w:rsidRPr="00B87A91">
        <w:rPr>
          <w:szCs w:val="24"/>
          <w:lang w:val="sr-Cyrl-RS"/>
        </w:rPr>
        <w:t xml:space="preserve">42)Стаменковић Ивица, ул.Милића од Мачве бб, са предложеном ЈНП од 7.000,00 </w:t>
      </w:r>
    </w:p>
    <w:p w14:paraId="62F16956" w14:textId="77777777" w:rsidR="007C0286" w:rsidRPr="00B87A91" w:rsidRDefault="007C0286" w:rsidP="007C0286">
      <w:pPr>
        <w:jc w:val="both"/>
        <w:rPr>
          <w:szCs w:val="24"/>
          <w:lang w:val="sr-Cyrl-RS"/>
        </w:rPr>
      </w:pPr>
      <w:r w:rsidRPr="00B87A91">
        <w:rPr>
          <w:szCs w:val="24"/>
          <w:lang w:val="sr-Cyrl-RS"/>
        </w:rPr>
        <w:t>43)Ђорђевић Слободанка, ул.Сточни трг 79, са предложеном ЈНП од 7.000,00 динара,</w:t>
      </w:r>
    </w:p>
    <w:p w14:paraId="6262F257" w14:textId="77777777" w:rsidR="007C0286" w:rsidRPr="00B87A91" w:rsidRDefault="007C0286" w:rsidP="007C0286">
      <w:pPr>
        <w:jc w:val="both"/>
        <w:rPr>
          <w:szCs w:val="24"/>
          <w:lang w:val="sr-Cyrl-RS"/>
        </w:rPr>
      </w:pPr>
      <w:r w:rsidRPr="00B87A91">
        <w:rPr>
          <w:szCs w:val="24"/>
          <w:lang w:val="sr-Cyrl-RS"/>
        </w:rPr>
        <w:t xml:space="preserve">44)Игњатовић Љиљана, ул.Здравке Вучковић 46, са предложеном ЈНП од 7.000,00 </w:t>
      </w:r>
    </w:p>
    <w:p w14:paraId="08F7D53E" w14:textId="77777777" w:rsidR="007C0286" w:rsidRPr="00B87A91" w:rsidRDefault="007C0286" w:rsidP="007C0286">
      <w:pPr>
        <w:jc w:val="both"/>
        <w:rPr>
          <w:szCs w:val="24"/>
          <w:lang w:val="sr-Cyrl-RS"/>
        </w:rPr>
      </w:pPr>
      <w:r w:rsidRPr="00B87A91">
        <w:rPr>
          <w:szCs w:val="24"/>
          <w:lang w:val="sr-Cyrl-RS"/>
        </w:rPr>
        <w:t xml:space="preserve">45)Благоејвић Мирјана, ул.Чарнојевића 12/23, са предложеном ЈНП од 7.000,00 </w:t>
      </w:r>
    </w:p>
    <w:p w14:paraId="26BC52A3" w14:textId="77777777" w:rsidR="007C0286" w:rsidRPr="00B87A91" w:rsidRDefault="007C0286" w:rsidP="007C0286">
      <w:pPr>
        <w:jc w:val="both"/>
        <w:rPr>
          <w:szCs w:val="24"/>
          <w:lang w:val="sr-Cyrl-RS"/>
        </w:rPr>
      </w:pPr>
      <w:r w:rsidRPr="00B87A91">
        <w:rPr>
          <w:szCs w:val="24"/>
          <w:lang w:val="sr-Cyrl-RS"/>
        </w:rPr>
        <w:t>46)Стојанчић Богдана, ул.Рудничка 10, са предложеном ЈНП од 7.000,00 динара,</w:t>
      </w:r>
    </w:p>
    <w:p w14:paraId="21BB0A03" w14:textId="77777777" w:rsidR="007C0286" w:rsidRPr="00B87A91" w:rsidRDefault="007C0286" w:rsidP="007C0286">
      <w:pPr>
        <w:jc w:val="both"/>
        <w:rPr>
          <w:szCs w:val="24"/>
          <w:lang w:val="sr-Cyrl-RS"/>
        </w:rPr>
      </w:pPr>
      <w:r w:rsidRPr="00B87A91">
        <w:rPr>
          <w:szCs w:val="24"/>
          <w:lang w:val="sr-Cyrl-RS"/>
        </w:rPr>
        <w:t>47)Исмаиловић Аладин, ул.Таковска 1, са предложеном ЈНП од 7.000,00 динара,</w:t>
      </w:r>
    </w:p>
    <w:p w14:paraId="1F7BE3EB" w14:textId="77777777" w:rsidR="007C0286" w:rsidRPr="00B87A91" w:rsidRDefault="007C0286" w:rsidP="007C0286">
      <w:pPr>
        <w:jc w:val="both"/>
        <w:rPr>
          <w:szCs w:val="24"/>
          <w:lang w:val="sr-Cyrl-RS"/>
        </w:rPr>
      </w:pPr>
      <w:r w:rsidRPr="00B87A91">
        <w:rPr>
          <w:szCs w:val="24"/>
          <w:lang w:val="sr-Cyrl-RS"/>
        </w:rPr>
        <w:t>48)Алексић Драган, ул.Малојастребачка 8, са предложеном ЈНП од 7.000,00 динара,</w:t>
      </w:r>
    </w:p>
    <w:p w14:paraId="6EE36524" w14:textId="77777777" w:rsidR="007C0286" w:rsidRPr="00B87A91" w:rsidRDefault="007C0286" w:rsidP="007C0286">
      <w:pPr>
        <w:jc w:val="both"/>
        <w:rPr>
          <w:szCs w:val="24"/>
          <w:lang w:val="sr-Cyrl-RS"/>
        </w:rPr>
      </w:pPr>
      <w:r w:rsidRPr="00B87A91">
        <w:rPr>
          <w:szCs w:val="24"/>
          <w:lang w:val="sr-Cyrl-RS"/>
        </w:rPr>
        <w:t xml:space="preserve">49)Стојановић Бранислав, ул. Милорада Пешића 35, са предложеном ЈНП од 7.000,00 </w:t>
      </w:r>
    </w:p>
    <w:p w14:paraId="24AC0DD1" w14:textId="77777777" w:rsidR="007C0286" w:rsidRPr="00B87A91" w:rsidRDefault="007C0286" w:rsidP="007C0286">
      <w:pPr>
        <w:jc w:val="both"/>
        <w:rPr>
          <w:szCs w:val="24"/>
          <w:lang w:val="sr-Cyrl-RS"/>
        </w:rPr>
      </w:pPr>
      <w:r w:rsidRPr="00B87A91">
        <w:rPr>
          <w:szCs w:val="24"/>
          <w:lang w:val="sr-Cyrl-RS"/>
        </w:rPr>
        <w:t>50)Стојилковић Јасмина, ул.Чедомира Крстића 2,прилаз 4/1, са предложеном ЈНП од 7.000,00 динара,</w:t>
      </w:r>
    </w:p>
    <w:p w14:paraId="779AC897" w14:textId="77777777" w:rsidR="007C0286" w:rsidRPr="00B87A91" w:rsidRDefault="007C0286" w:rsidP="007C0286">
      <w:pPr>
        <w:jc w:val="both"/>
        <w:rPr>
          <w:szCs w:val="24"/>
          <w:lang w:val="sr-Cyrl-RS"/>
        </w:rPr>
      </w:pPr>
      <w:r w:rsidRPr="00B87A91">
        <w:rPr>
          <w:szCs w:val="24"/>
          <w:lang w:val="sr-Cyrl-RS"/>
        </w:rPr>
        <w:t>51)Стаменковић драгослав, ул. Мраморски поток бб, са предложеном ЈНП од 7.000,00 динара,</w:t>
      </w:r>
    </w:p>
    <w:p w14:paraId="080E3581" w14:textId="77777777" w:rsidR="007C0286" w:rsidRPr="00B87A91" w:rsidRDefault="007C0286" w:rsidP="007C0286">
      <w:pPr>
        <w:jc w:val="both"/>
        <w:rPr>
          <w:szCs w:val="24"/>
          <w:lang w:val="sr-Cyrl-RS"/>
        </w:rPr>
      </w:pPr>
      <w:r w:rsidRPr="00B87A91">
        <w:rPr>
          <w:szCs w:val="24"/>
          <w:lang w:val="sr-Cyrl-RS"/>
        </w:rPr>
        <w:t xml:space="preserve">52)Кољибабић Милица, ул. Гаврила Принципа 21/8, са предложеном ЈНП од 7.000,00 </w:t>
      </w:r>
    </w:p>
    <w:p w14:paraId="24275807" w14:textId="77777777" w:rsidR="007C0286" w:rsidRPr="00B87A91" w:rsidRDefault="007C0286" w:rsidP="007C0286">
      <w:pPr>
        <w:jc w:val="both"/>
        <w:rPr>
          <w:szCs w:val="24"/>
          <w:lang w:val="sr-Cyrl-RS"/>
        </w:rPr>
      </w:pPr>
      <w:r w:rsidRPr="00B87A91">
        <w:rPr>
          <w:szCs w:val="24"/>
          <w:lang w:val="sr-Cyrl-RS"/>
        </w:rPr>
        <w:t>53)Николић Зорица, ул.Смедеревска 16, са предложеном ЈНП од 7.000,00 динара,</w:t>
      </w:r>
    </w:p>
    <w:p w14:paraId="1468C6EF" w14:textId="77777777" w:rsidR="007C0286" w:rsidRPr="00B87A91" w:rsidRDefault="007C0286" w:rsidP="007C0286">
      <w:pPr>
        <w:jc w:val="both"/>
        <w:rPr>
          <w:szCs w:val="24"/>
          <w:lang w:val="sr-Cyrl-RS"/>
        </w:rPr>
      </w:pPr>
      <w:r w:rsidRPr="00B87A91">
        <w:rPr>
          <w:szCs w:val="24"/>
          <w:lang w:val="sr-Cyrl-RS"/>
        </w:rPr>
        <w:t xml:space="preserve">54)Крстић Драган, ул.с.Габровац, ул.Бледска 15, са предложеном ЈНП од 7.000,00 </w:t>
      </w:r>
    </w:p>
    <w:p w14:paraId="12A46FC1" w14:textId="77777777" w:rsidR="007C0286" w:rsidRPr="00B87A91" w:rsidRDefault="007C0286" w:rsidP="007C0286">
      <w:pPr>
        <w:jc w:val="both"/>
        <w:rPr>
          <w:szCs w:val="24"/>
          <w:lang w:val="sr-Cyrl-RS"/>
        </w:rPr>
      </w:pPr>
      <w:r w:rsidRPr="00B87A91">
        <w:rPr>
          <w:szCs w:val="24"/>
          <w:lang w:val="sr-Cyrl-RS"/>
        </w:rPr>
        <w:t>55)Севдић Слободан, Горње Међурово бб, са предложеном ЈНП од 7.000,00 динара,</w:t>
      </w:r>
    </w:p>
    <w:p w14:paraId="49600A0B" w14:textId="77777777" w:rsidR="007C0286" w:rsidRPr="00B87A91" w:rsidRDefault="007C0286" w:rsidP="007C0286">
      <w:pPr>
        <w:jc w:val="both"/>
        <w:rPr>
          <w:szCs w:val="24"/>
          <w:lang w:val="sr-Cyrl-RS"/>
        </w:rPr>
      </w:pPr>
      <w:r w:rsidRPr="00B87A91">
        <w:rPr>
          <w:szCs w:val="24"/>
          <w:lang w:val="sr-Cyrl-RS"/>
        </w:rPr>
        <w:t>56)Ђорђевић гордана, ул. Габровачки пут 21, са предложеном ЈНП од 7.000,00 динара,</w:t>
      </w:r>
    </w:p>
    <w:p w14:paraId="046E140D" w14:textId="77777777" w:rsidR="007C0286" w:rsidRPr="00B87A91" w:rsidRDefault="007C0286" w:rsidP="007C0286">
      <w:pPr>
        <w:jc w:val="both"/>
        <w:rPr>
          <w:szCs w:val="24"/>
          <w:lang w:val="sr-Cyrl-RS"/>
        </w:rPr>
      </w:pPr>
      <w:r w:rsidRPr="00B87A91">
        <w:rPr>
          <w:szCs w:val="24"/>
          <w:lang w:val="sr-Cyrl-RS"/>
        </w:rPr>
        <w:t>57)Саитовић Разија, ул. Рудничка 8А/3, са предложеном ЈНП од 7.000,00 динара,</w:t>
      </w:r>
    </w:p>
    <w:p w14:paraId="0E03F837" w14:textId="77777777" w:rsidR="007C0286" w:rsidRPr="00B87A91" w:rsidRDefault="007C0286" w:rsidP="007C0286">
      <w:pPr>
        <w:jc w:val="both"/>
        <w:rPr>
          <w:szCs w:val="24"/>
          <w:lang w:val="sr-Cyrl-RS"/>
        </w:rPr>
      </w:pPr>
      <w:r w:rsidRPr="00B87A91">
        <w:rPr>
          <w:szCs w:val="24"/>
          <w:lang w:val="sr-Cyrl-RS"/>
        </w:rPr>
        <w:t xml:space="preserve">58)Бркљач Горан, ул.Нас.Милка Протић ул.1 , 22, са предложеном ЈНП од 7.000,00 </w:t>
      </w:r>
    </w:p>
    <w:p w14:paraId="49560004" w14:textId="77777777" w:rsidR="007C0286" w:rsidRPr="00B87A91" w:rsidRDefault="007C0286" w:rsidP="007C0286">
      <w:pPr>
        <w:jc w:val="both"/>
        <w:rPr>
          <w:szCs w:val="24"/>
          <w:lang w:val="sr-Cyrl-RS"/>
        </w:rPr>
      </w:pPr>
      <w:r w:rsidRPr="00B87A91">
        <w:rPr>
          <w:szCs w:val="24"/>
          <w:lang w:val="sr-Cyrl-RS"/>
        </w:rPr>
        <w:t xml:space="preserve">59)Милошевић Александар, ул. Бубањски хероји 6/5, са предложеном ЈНП од 7.000,00 </w:t>
      </w:r>
    </w:p>
    <w:p w14:paraId="034B6F7A" w14:textId="77777777" w:rsidR="007C0286" w:rsidRPr="00B87A91" w:rsidRDefault="007C0286" w:rsidP="007C0286">
      <w:pPr>
        <w:jc w:val="both"/>
        <w:rPr>
          <w:szCs w:val="24"/>
          <w:lang w:val="sr-Cyrl-RS"/>
        </w:rPr>
      </w:pPr>
      <w:r w:rsidRPr="00B87A91">
        <w:rPr>
          <w:szCs w:val="24"/>
          <w:lang w:val="sr-Cyrl-RS"/>
        </w:rPr>
        <w:t>60)Митровић Ивана, Габровац бб, са предложеном ЈНП од 7.000,00 динара,</w:t>
      </w:r>
    </w:p>
    <w:p w14:paraId="00003C85" w14:textId="77777777" w:rsidR="007C0286" w:rsidRPr="00B87A91" w:rsidRDefault="007C0286" w:rsidP="007C0286">
      <w:pPr>
        <w:jc w:val="both"/>
        <w:rPr>
          <w:szCs w:val="24"/>
          <w:lang w:val="sr-Cyrl-RS"/>
        </w:rPr>
      </w:pPr>
      <w:r w:rsidRPr="00B87A91">
        <w:rPr>
          <w:szCs w:val="24"/>
          <w:lang w:val="sr-Cyrl-RS"/>
        </w:rPr>
        <w:t>61)Петровић Радослав, ул.Габровачка 20, са предложеном ЈНП од 7.000,00 динара,</w:t>
      </w:r>
    </w:p>
    <w:p w14:paraId="241E5957" w14:textId="77777777" w:rsidR="007C0286" w:rsidRPr="00B87A91" w:rsidRDefault="007C0286" w:rsidP="007C0286">
      <w:pPr>
        <w:jc w:val="both"/>
        <w:rPr>
          <w:szCs w:val="24"/>
          <w:lang w:val="sr-Cyrl-RS"/>
        </w:rPr>
      </w:pPr>
      <w:r w:rsidRPr="00B87A91">
        <w:rPr>
          <w:szCs w:val="24"/>
          <w:lang w:val="sr-Cyrl-RS"/>
        </w:rPr>
        <w:t xml:space="preserve">62)Војиновић Снежана, ул. Габровачки пут 2 део 135, са предложеном ЈНП од 7.000,00 </w:t>
      </w:r>
    </w:p>
    <w:p w14:paraId="3B5630B9" w14:textId="77777777" w:rsidR="007C0286" w:rsidRPr="00B87A91" w:rsidRDefault="007C0286" w:rsidP="007C0286">
      <w:pPr>
        <w:jc w:val="both"/>
        <w:rPr>
          <w:szCs w:val="24"/>
          <w:lang w:val="sr-Cyrl-RS"/>
        </w:rPr>
      </w:pPr>
      <w:r w:rsidRPr="00B87A91">
        <w:rPr>
          <w:szCs w:val="24"/>
          <w:lang w:val="sr-Cyrl-RS"/>
        </w:rPr>
        <w:t>63)Ранђеловић Драган, ул.РАсадник 10, са предложеном ЈНП од 7.000,00 динара,</w:t>
      </w:r>
    </w:p>
    <w:p w14:paraId="7497F538" w14:textId="77777777" w:rsidR="007C0286" w:rsidRPr="00B87A91" w:rsidRDefault="007C0286" w:rsidP="007C0286">
      <w:pPr>
        <w:jc w:val="both"/>
        <w:rPr>
          <w:szCs w:val="24"/>
          <w:lang w:val="sr-Cyrl-RS"/>
        </w:rPr>
      </w:pPr>
      <w:r w:rsidRPr="00B87A91">
        <w:rPr>
          <w:szCs w:val="24"/>
          <w:lang w:val="sr-Cyrl-RS"/>
        </w:rPr>
        <w:t>64)Алиловић Саша, ул. Мраморска 11, са предложеном ЈНП од 7.000,00 динара,</w:t>
      </w:r>
    </w:p>
    <w:p w14:paraId="04A75CEF" w14:textId="77777777" w:rsidR="007C0286" w:rsidRPr="00B87A91" w:rsidRDefault="007C0286" w:rsidP="007C0286">
      <w:pPr>
        <w:jc w:val="both"/>
        <w:rPr>
          <w:szCs w:val="24"/>
          <w:lang w:val="sr-Cyrl-RS"/>
        </w:rPr>
      </w:pPr>
      <w:r w:rsidRPr="00B87A91">
        <w:rPr>
          <w:szCs w:val="24"/>
          <w:lang w:val="sr-Cyrl-RS"/>
        </w:rPr>
        <w:t xml:space="preserve">65)Ковијанић Велибор, ул. Бубањских хероја 62/11, са предложеном ЈНП од 7.000,00 </w:t>
      </w:r>
    </w:p>
    <w:p w14:paraId="23A4EC68" w14:textId="77777777" w:rsidR="007C0286" w:rsidRPr="00B87A91" w:rsidRDefault="007C0286" w:rsidP="007C0286">
      <w:pPr>
        <w:jc w:val="both"/>
        <w:rPr>
          <w:szCs w:val="24"/>
          <w:lang w:val="sr-Cyrl-RS"/>
        </w:rPr>
      </w:pPr>
      <w:r w:rsidRPr="00B87A91">
        <w:rPr>
          <w:szCs w:val="24"/>
          <w:lang w:val="sr-Cyrl-RS"/>
        </w:rPr>
        <w:t>66)Меметовић Сузана, ул.Мраморска 11, са предложеном ЈНП од 7.000,00 динара,</w:t>
      </w:r>
    </w:p>
    <w:p w14:paraId="090E1260" w14:textId="77777777" w:rsidR="007C0286" w:rsidRPr="00B87A91" w:rsidRDefault="007C0286" w:rsidP="007C0286">
      <w:pPr>
        <w:jc w:val="both"/>
        <w:rPr>
          <w:szCs w:val="24"/>
          <w:lang w:val="sr-Cyrl-RS"/>
        </w:rPr>
      </w:pPr>
      <w:r w:rsidRPr="00B87A91">
        <w:rPr>
          <w:szCs w:val="24"/>
          <w:lang w:val="sr-Cyrl-RS"/>
        </w:rPr>
        <w:t>67)Николић Горица, ул. Вукмановска 16, са предложеном ЈНП од 7.000,00 динара,</w:t>
      </w:r>
    </w:p>
    <w:p w14:paraId="7BE39003" w14:textId="77777777" w:rsidR="007C0286" w:rsidRPr="00B87A91" w:rsidRDefault="007C0286" w:rsidP="007C0286">
      <w:pPr>
        <w:jc w:val="both"/>
        <w:rPr>
          <w:szCs w:val="24"/>
          <w:lang w:val="sr-Cyrl-RS"/>
        </w:rPr>
      </w:pPr>
      <w:r w:rsidRPr="00B87A91">
        <w:rPr>
          <w:szCs w:val="24"/>
          <w:lang w:val="sr-Cyrl-RS"/>
        </w:rPr>
        <w:lastRenderedPageBreak/>
        <w:t>68)Шаковић Алима, ул. Сточни трг 72, са предложеном ЈНП од 7.000,00 динара,</w:t>
      </w:r>
    </w:p>
    <w:p w14:paraId="6418CA8F" w14:textId="77777777" w:rsidR="007C0286" w:rsidRPr="00B87A91" w:rsidRDefault="007C0286" w:rsidP="007C0286">
      <w:pPr>
        <w:jc w:val="both"/>
        <w:rPr>
          <w:szCs w:val="24"/>
          <w:lang w:val="sr-Cyrl-RS"/>
        </w:rPr>
      </w:pPr>
      <w:r w:rsidRPr="00B87A91">
        <w:rPr>
          <w:szCs w:val="24"/>
          <w:lang w:val="sr-Cyrl-RS"/>
        </w:rPr>
        <w:t>69)Малићи Нусрет, ул.Мраморска 11, са предложеном ЈНП од 7.000,00 динара,</w:t>
      </w:r>
    </w:p>
    <w:p w14:paraId="261FB960" w14:textId="77777777" w:rsidR="007C0286" w:rsidRPr="00B87A91" w:rsidRDefault="007C0286" w:rsidP="007C0286">
      <w:pPr>
        <w:jc w:val="both"/>
        <w:rPr>
          <w:szCs w:val="24"/>
          <w:lang w:val="sr-Cyrl-RS"/>
        </w:rPr>
      </w:pPr>
      <w:r w:rsidRPr="00B87A91">
        <w:rPr>
          <w:szCs w:val="24"/>
          <w:lang w:val="sr-Cyrl-RS"/>
        </w:rPr>
        <w:t>6.Текућа питања.</w:t>
      </w:r>
    </w:p>
    <w:p w14:paraId="2A176128"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DF707BB" w14:textId="77777777"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20</w:t>
      </w:r>
      <w:r w:rsidRPr="00B87A91">
        <w:rPr>
          <w:szCs w:val="24"/>
          <w:lang w:val="sr-Cyrl-RS"/>
        </w:rPr>
        <w:t>. седница већа дана 2</w:t>
      </w:r>
      <w:r w:rsidRPr="00B87A91">
        <w:rPr>
          <w:szCs w:val="24"/>
        </w:rPr>
        <w:t>9</w:t>
      </w:r>
      <w:r w:rsidRPr="00B87A91">
        <w:rPr>
          <w:szCs w:val="24"/>
          <w:lang w:val="sr-Cyrl-RS"/>
        </w:rPr>
        <w:t>.04.202</w:t>
      </w:r>
      <w:r w:rsidRPr="00B87A91">
        <w:rPr>
          <w:szCs w:val="24"/>
        </w:rPr>
        <w:t>1</w:t>
      </w:r>
      <w:r w:rsidRPr="00B87A91">
        <w:rPr>
          <w:szCs w:val="24"/>
          <w:lang w:val="sr-Cyrl-RS"/>
        </w:rPr>
        <w:t xml:space="preserve">.године са почетком у </w:t>
      </w:r>
      <w:r w:rsidRPr="00B87A91">
        <w:rPr>
          <w:szCs w:val="24"/>
        </w:rPr>
        <w:t>10,00</w:t>
      </w:r>
      <w:r w:rsidRPr="00B87A91">
        <w:rPr>
          <w:szCs w:val="24"/>
          <w:lang w:val="sr-Cyrl-RS"/>
        </w:rPr>
        <w:t xml:space="preserve"> часова са дневним редом:</w:t>
      </w:r>
    </w:p>
    <w:p w14:paraId="68F086B8" w14:textId="77777777" w:rsidR="007C0286" w:rsidRPr="00B87A91" w:rsidRDefault="007C0286" w:rsidP="007C0286">
      <w:pPr>
        <w:jc w:val="both"/>
        <w:rPr>
          <w:szCs w:val="24"/>
          <w:lang w:val="sr-Cyrl-RS"/>
        </w:rPr>
      </w:pPr>
      <w:r w:rsidRPr="00B87A91">
        <w:rPr>
          <w:szCs w:val="24"/>
          <w:lang w:val="sr-Cyrl-RS"/>
        </w:rPr>
        <w:t xml:space="preserve">1.Усвајање записника са 19. седнице Већа; </w:t>
      </w:r>
    </w:p>
    <w:p w14:paraId="6E6D2F5C" w14:textId="77777777" w:rsidR="007C0286" w:rsidRPr="00B87A91" w:rsidRDefault="007C0286" w:rsidP="007C0286">
      <w:pPr>
        <w:jc w:val="both"/>
        <w:rPr>
          <w:szCs w:val="24"/>
          <w:lang w:val="sr-Cyrl-RS"/>
        </w:rPr>
      </w:pPr>
      <w:r w:rsidRPr="00B87A91">
        <w:rPr>
          <w:szCs w:val="24"/>
          <w:lang w:val="sr-Cyrl-RS"/>
        </w:rPr>
        <w:t>2.Доношење Одлуке о одобравању програма из области спорта од значаја за Градску општину Палилула-Ниш за 2021.годину ;</w:t>
      </w:r>
    </w:p>
    <w:p w14:paraId="6DBED98D" w14:textId="77777777" w:rsidR="007C0286" w:rsidRPr="00B87A91" w:rsidRDefault="007C0286" w:rsidP="007C0286">
      <w:pPr>
        <w:jc w:val="both"/>
        <w:rPr>
          <w:szCs w:val="24"/>
          <w:lang w:val="sr-Cyrl-RS"/>
        </w:rPr>
      </w:pPr>
      <w:r w:rsidRPr="00B87A91">
        <w:rPr>
          <w:szCs w:val="24"/>
          <w:lang w:val="sr-Cyrl-RS"/>
        </w:rPr>
        <w:t>3.Доношење Закључка о емитовању ускршње и првомајске честитке грађанима ГО Палилула на РТВ и електронским медијима у линеарном износу као и објаву честитке у штампаним медијима;</w:t>
      </w:r>
    </w:p>
    <w:p w14:paraId="4DACDD40" w14:textId="77777777" w:rsidR="007C0286" w:rsidRPr="00B87A91" w:rsidRDefault="007C0286" w:rsidP="007C0286">
      <w:pPr>
        <w:jc w:val="both"/>
        <w:rPr>
          <w:szCs w:val="24"/>
          <w:lang w:val="sr-Cyrl-RS"/>
        </w:rPr>
      </w:pPr>
      <w:r w:rsidRPr="00B87A91">
        <w:rPr>
          <w:szCs w:val="24"/>
          <w:lang w:val="sr-Cyrl-RS"/>
        </w:rPr>
        <w:t>4.Усвајање Решења о утврђивању предлога Локалног акционог плана запошљавања ГРадске општине Палилула-Ниш за 2021. годину;</w:t>
      </w:r>
    </w:p>
    <w:p w14:paraId="7BB0B0CB" w14:textId="77777777" w:rsidR="007C0286" w:rsidRPr="00B87A91" w:rsidRDefault="007C0286" w:rsidP="007C0286">
      <w:pPr>
        <w:jc w:val="both"/>
        <w:rPr>
          <w:szCs w:val="24"/>
          <w:lang w:val="sr-Cyrl-RS"/>
        </w:rPr>
      </w:pPr>
      <w:r w:rsidRPr="00B87A91">
        <w:rPr>
          <w:szCs w:val="24"/>
          <w:lang w:val="sr-Cyrl-RS"/>
        </w:rPr>
        <w:t>5.Одлучивање о захтевима за једнократну  новчану помоћ за 23 подносиоца захтева у укупном износу од 174.000,00 динара и то:</w:t>
      </w:r>
    </w:p>
    <w:p w14:paraId="447B6610" w14:textId="77777777" w:rsidR="007C0286" w:rsidRPr="00B87A91" w:rsidRDefault="007C0286" w:rsidP="007C0286">
      <w:pPr>
        <w:jc w:val="both"/>
        <w:rPr>
          <w:szCs w:val="24"/>
          <w:lang w:val="sr-Cyrl-RS"/>
        </w:rPr>
      </w:pPr>
      <w:r w:rsidRPr="00B87A91">
        <w:rPr>
          <w:szCs w:val="24"/>
          <w:lang w:val="sr-Cyrl-RS"/>
        </w:rPr>
        <w:t>1.Тамара Ристић, ул. Радоша Јовановића Сеље 5, са предложеном ЈНП од 20.000,00 динара,;</w:t>
      </w:r>
    </w:p>
    <w:p w14:paraId="4D0759A4" w14:textId="77777777" w:rsidR="007C0286" w:rsidRPr="00B87A91" w:rsidRDefault="007C0286" w:rsidP="007C0286">
      <w:pPr>
        <w:jc w:val="both"/>
        <w:rPr>
          <w:szCs w:val="24"/>
          <w:lang w:val="sr-Cyrl-RS"/>
        </w:rPr>
      </w:pPr>
      <w:r w:rsidRPr="00B87A91">
        <w:rPr>
          <w:szCs w:val="24"/>
          <w:lang w:val="sr-Cyrl-RS"/>
        </w:rPr>
        <w:t>2.Ненад Стефановић, ул. Габровачки пут 141, са предложеном ЈНП од 7.000,00 динара;</w:t>
      </w:r>
    </w:p>
    <w:p w14:paraId="2E06BCA6" w14:textId="77777777" w:rsidR="007C0286" w:rsidRPr="00B87A91" w:rsidRDefault="007C0286" w:rsidP="007C0286">
      <w:pPr>
        <w:jc w:val="both"/>
        <w:rPr>
          <w:szCs w:val="24"/>
          <w:lang w:val="sr-Cyrl-RS"/>
        </w:rPr>
      </w:pPr>
      <w:r w:rsidRPr="00B87A91">
        <w:rPr>
          <w:szCs w:val="24"/>
          <w:lang w:val="sr-Cyrl-RS"/>
        </w:rPr>
        <w:t>3.Даница Рајковић, ул.Симе Динића 147, са предложеном ЈНП од 7.000,00 динара;</w:t>
      </w:r>
    </w:p>
    <w:p w14:paraId="537FFE80" w14:textId="77777777" w:rsidR="007C0286" w:rsidRPr="00B87A91" w:rsidRDefault="007C0286" w:rsidP="007C0286">
      <w:pPr>
        <w:jc w:val="both"/>
        <w:rPr>
          <w:szCs w:val="24"/>
          <w:lang w:val="sr-Cyrl-RS"/>
        </w:rPr>
      </w:pPr>
      <w:r w:rsidRPr="00B87A91">
        <w:rPr>
          <w:szCs w:val="24"/>
          <w:lang w:val="sr-Cyrl-RS"/>
        </w:rPr>
        <w:t>4.Станислав Илић, Лалинске појате бб, са предложеном ЈНП од 7.000,00 динара;</w:t>
      </w:r>
    </w:p>
    <w:p w14:paraId="7053584D" w14:textId="77777777" w:rsidR="007C0286" w:rsidRPr="00B87A91" w:rsidRDefault="007C0286" w:rsidP="007C0286">
      <w:pPr>
        <w:jc w:val="both"/>
        <w:rPr>
          <w:szCs w:val="24"/>
          <w:lang w:val="sr-Cyrl-RS"/>
        </w:rPr>
      </w:pPr>
      <w:r w:rsidRPr="00B87A91">
        <w:rPr>
          <w:szCs w:val="24"/>
          <w:lang w:val="sr-Cyrl-RS"/>
        </w:rPr>
        <w:t>5.Анумша Исмаиловић, ул.Сточни трг 9, са предложеном ЈНП од 7.000,00 динара;</w:t>
      </w:r>
    </w:p>
    <w:p w14:paraId="486F8014" w14:textId="77777777" w:rsidR="007C0286" w:rsidRPr="00B87A91" w:rsidRDefault="007C0286" w:rsidP="007C0286">
      <w:pPr>
        <w:jc w:val="both"/>
        <w:rPr>
          <w:szCs w:val="24"/>
          <w:lang w:val="sr-Cyrl-RS"/>
        </w:rPr>
      </w:pPr>
      <w:r w:rsidRPr="00B87A91">
        <w:rPr>
          <w:szCs w:val="24"/>
          <w:lang w:val="sr-Cyrl-RS"/>
        </w:rPr>
        <w:t>6.Слободан Николић, ул.Радивоја Кораћа 43-Паси Пољана, са предложеном ЈНП од 7.000,00 динара;</w:t>
      </w:r>
    </w:p>
    <w:p w14:paraId="78914DB6" w14:textId="77777777" w:rsidR="007C0286" w:rsidRPr="00B87A91" w:rsidRDefault="007C0286" w:rsidP="007C0286">
      <w:pPr>
        <w:jc w:val="both"/>
        <w:rPr>
          <w:szCs w:val="24"/>
          <w:lang w:val="sr-Cyrl-RS"/>
        </w:rPr>
      </w:pPr>
      <w:r w:rsidRPr="00B87A91">
        <w:rPr>
          <w:szCs w:val="24"/>
          <w:lang w:val="sr-Cyrl-RS"/>
        </w:rPr>
        <w:t>7.Зоран Костић, Доње Власе бб, са предложеном ЈНП од 7.000,00 динара;</w:t>
      </w:r>
    </w:p>
    <w:p w14:paraId="795F4623" w14:textId="77777777" w:rsidR="007C0286" w:rsidRPr="00B87A91" w:rsidRDefault="007C0286" w:rsidP="007C0286">
      <w:pPr>
        <w:jc w:val="both"/>
        <w:rPr>
          <w:szCs w:val="24"/>
          <w:lang w:val="sr-Cyrl-RS"/>
        </w:rPr>
      </w:pPr>
      <w:r w:rsidRPr="00B87A91">
        <w:rPr>
          <w:szCs w:val="24"/>
          <w:lang w:val="sr-Cyrl-RS"/>
        </w:rPr>
        <w:t>8.Јована Китановић, Габровачка 13, са предложеном ЈНП од 7.000,00 динара;</w:t>
      </w:r>
    </w:p>
    <w:p w14:paraId="571292D7" w14:textId="77777777" w:rsidR="007C0286" w:rsidRPr="00B87A91" w:rsidRDefault="007C0286" w:rsidP="007C0286">
      <w:pPr>
        <w:jc w:val="both"/>
        <w:rPr>
          <w:szCs w:val="24"/>
          <w:lang w:val="sr-Cyrl-RS"/>
        </w:rPr>
      </w:pPr>
      <w:r w:rsidRPr="00B87A91">
        <w:rPr>
          <w:szCs w:val="24"/>
          <w:lang w:val="sr-Cyrl-RS"/>
        </w:rPr>
        <w:t>9.Душан Михајловић, ул.Белопаланачка 2, са предложеном ЈНП од 7.000,00 динара;</w:t>
      </w:r>
    </w:p>
    <w:p w14:paraId="7E98321F" w14:textId="77777777" w:rsidR="007C0286" w:rsidRPr="00B87A91" w:rsidRDefault="007C0286" w:rsidP="007C0286">
      <w:pPr>
        <w:jc w:val="both"/>
        <w:rPr>
          <w:szCs w:val="24"/>
          <w:lang w:val="sr-Cyrl-RS"/>
        </w:rPr>
      </w:pPr>
      <w:r w:rsidRPr="00B87A91">
        <w:rPr>
          <w:szCs w:val="24"/>
          <w:lang w:val="sr-Cyrl-RS"/>
        </w:rPr>
        <w:t>10.Данијел Рушитовић, Мраморска 11, са предложеном ЈНП од 7.000,00 динара;</w:t>
      </w:r>
    </w:p>
    <w:p w14:paraId="2FC7BE4F" w14:textId="77777777" w:rsidR="007C0286" w:rsidRPr="00B87A91" w:rsidRDefault="007C0286" w:rsidP="007C0286">
      <w:pPr>
        <w:jc w:val="both"/>
        <w:rPr>
          <w:szCs w:val="24"/>
          <w:lang w:val="sr-Cyrl-RS"/>
        </w:rPr>
      </w:pPr>
      <w:r w:rsidRPr="00B87A91">
        <w:rPr>
          <w:szCs w:val="24"/>
          <w:lang w:val="sr-Cyrl-RS"/>
        </w:rPr>
        <w:t>11.Мирослав Зекић, Горње Међурово бб, са предложеном ЈНП од 7.000,00 динара;</w:t>
      </w:r>
    </w:p>
    <w:p w14:paraId="1CDC97AC" w14:textId="77777777" w:rsidR="007C0286" w:rsidRPr="00B87A91" w:rsidRDefault="007C0286" w:rsidP="007C0286">
      <w:pPr>
        <w:jc w:val="both"/>
        <w:rPr>
          <w:szCs w:val="24"/>
          <w:lang w:val="sr-Cyrl-RS"/>
        </w:rPr>
      </w:pPr>
      <w:r w:rsidRPr="00B87A91">
        <w:rPr>
          <w:szCs w:val="24"/>
          <w:lang w:val="sr-Cyrl-RS"/>
        </w:rPr>
        <w:t>12.Марија Куртишевић, ул.Иванградска 5, са предложеном ЈНП од 7.000,00 динара;</w:t>
      </w:r>
    </w:p>
    <w:p w14:paraId="55B35316" w14:textId="77777777" w:rsidR="007C0286" w:rsidRPr="00B87A91" w:rsidRDefault="007C0286" w:rsidP="007C0286">
      <w:pPr>
        <w:jc w:val="both"/>
        <w:rPr>
          <w:szCs w:val="24"/>
          <w:lang w:val="sr-Cyrl-RS"/>
        </w:rPr>
      </w:pPr>
      <w:r w:rsidRPr="00B87A91">
        <w:rPr>
          <w:szCs w:val="24"/>
          <w:lang w:val="sr-Cyrl-RS"/>
        </w:rPr>
        <w:t>13.Јашар Рамић, ул.Сточни трг 81, са предложеном ЈНП од 7.000,00 динара;</w:t>
      </w:r>
    </w:p>
    <w:p w14:paraId="5B875645" w14:textId="77777777" w:rsidR="007C0286" w:rsidRPr="00B87A91" w:rsidRDefault="007C0286" w:rsidP="007C0286">
      <w:pPr>
        <w:jc w:val="both"/>
        <w:rPr>
          <w:szCs w:val="24"/>
          <w:lang w:val="sr-Cyrl-RS"/>
        </w:rPr>
      </w:pPr>
      <w:r w:rsidRPr="00B87A91">
        <w:rPr>
          <w:szCs w:val="24"/>
          <w:lang w:val="sr-Cyrl-RS"/>
        </w:rPr>
        <w:t xml:space="preserve">14.Марко Петровић, ул.др.Саве Петровића 16, са предложеном ЈНП од 7.000,00 </w:t>
      </w:r>
    </w:p>
    <w:p w14:paraId="720588C1" w14:textId="77777777" w:rsidR="007C0286" w:rsidRPr="00B87A91" w:rsidRDefault="007C0286" w:rsidP="007C0286">
      <w:pPr>
        <w:jc w:val="both"/>
        <w:rPr>
          <w:szCs w:val="24"/>
          <w:lang w:val="sr-Cyrl-RS"/>
        </w:rPr>
      </w:pPr>
      <w:r w:rsidRPr="00B87A91">
        <w:rPr>
          <w:szCs w:val="24"/>
          <w:lang w:val="sr-Cyrl-RS"/>
        </w:rPr>
        <w:t>15.Афета Алиповић, ул.Мраморска 11, са предложеном ЈНП од 7.000,00 динара;</w:t>
      </w:r>
    </w:p>
    <w:p w14:paraId="595C3F56" w14:textId="77777777" w:rsidR="007C0286" w:rsidRPr="00B87A91" w:rsidRDefault="007C0286" w:rsidP="007C0286">
      <w:pPr>
        <w:jc w:val="both"/>
        <w:rPr>
          <w:szCs w:val="24"/>
          <w:lang w:val="sr-Cyrl-RS"/>
        </w:rPr>
      </w:pPr>
      <w:r w:rsidRPr="00B87A91">
        <w:rPr>
          <w:szCs w:val="24"/>
          <w:lang w:val="sr-Cyrl-RS"/>
        </w:rPr>
        <w:t xml:space="preserve">16.Јованка Цветановић, ул.Старца Вујадина 3/2, са предложеном ЈНП од 7.000,00 </w:t>
      </w:r>
    </w:p>
    <w:p w14:paraId="42F69D62" w14:textId="77777777" w:rsidR="007C0286" w:rsidRPr="00B87A91" w:rsidRDefault="007C0286" w:rsidP="007C0286">
      <w:pPr>
        <w:jc w:val="both"/>
        <w:rPr>
          <w:szCs w:val="24"/>
          <w:lang w:val="sr-Cyrl-RS"/>
        </w:rPr>
      </w:pPr>
      <w:r w:rsidRPr="00B87A91">
        <w:rPr>
          <w:szCs w:val="24"/>
          <w:lang w:val="sr-Cyrl-RS"/>
        </w:rPr>
        <w:t xml:space="preserve">17.Љубиша Станимировић, ул.Ивка Глишановића 1, са предложеном ЈНП од 7.000,00 </w:t>
      </w:r>
    </w:p>
    <w:p w14:paraId="0A009BF6" w14:textId="77777777" w:rsidR="007C0286" w:rsidRPr="00B87A91" w:rsidRDefault="007C0286" w:rsidP="007C0286">
      <w:pPr>
        <w:jc w:val="both"/>
        <w:rPr>
          <w:szCs w:val="24"/>
          <w:lang w:val="sr-Cyrl-RS"/>
        </w:rPr>
      </w:pPr>
      <w:r w:rsidRPr="00B87A91">
        <w:rPr>
          <w:szCs w:val="24"/>
          <w:lang w:val="sr-Cyrl-RS"/>
        </w:rPr>
        <w:t xml:space="preserve">18.Бранислав Петровић, Светолика Ранковића 58, са предложеном ЈНП од 7.000,00 </w:t>
      </w:r>
    </w:p>
    <w:p w14:paraId="546BDA4C" w14:textId="77777777" w:rsidR="007C0286" w:rsidRPr="00B87A91" w:rsidRDefault="007C0286" w:rsidP="007C0286">
      <w:pPr>
        <w:jc w:val="both"/>
        <w:rPr>
          <w:szCs w:val="24"/>
          <w:lang w:val="sr-Cyrl-RS"/>
        </w:rPr>
      </w:pPr>
      <w:r w:rsidRPr="00B87A91">
        <w:rPr>
          <w:szCs w:val="24"/>
          <w:lang w:val="sr-Cyrl-RS"/>
        </w:rPr>
        <w:t>19.Иван Стевић, ул.Синдикални станови 6, са предложеном ЈНП од 7.000,00 динара;</w:t>
      </w:r>
    </w:p>
    <w:p w14:paraId="48A27CB6" w14:textId="77777777" w:rsidR="007C0286" w:rsidRPr="00B87A91" w:rsidRDefault="007C0286" w:rsidP="007C0286">
      <w:pPr>
        <w:jc w:val="both"/>
        <w:rPr>
          <w:szCs w:val="24"/>
          <w:lang w:val="sr-Cyrl-RS"/>
        </w:rPr>
      </w:pPr>
      <w:r w:rsidRPr="00B87A91">
        <w:rPr>
          <w:szCs w:val="24"/>
          <w:lang w:val="sr-Cyrl-RS"/>
        </w:rPr>
        <w:t>20.Драган Стојковић, ул.</w:t>
      </w:r>
      <w:r w:rsidRPr="00B87A91">
        <w:rPr>
          <w:szCs w:val="24"/>
          <w:lang w:val="sr-Cyrl-BA"/>
        </w:rPr>
        <w:t>П</w:t>
      </w:r>
      <w:r w:rsidRPr="00B87A91">
        <w:rPr>
          <w:szCs w:val="24"/>
          <w:lang w:val="sr-Cyrl-RS"/>
        </w:rPr>
        <w:t>асјачких партизана 15, са предложеном ЈНП од 7.000,00;</w:t>
      </w:r>
    </w:p>
    <w:p w14:paraId="1C972990" w14:textId="77777777" w:rsidR="007C0286" w:rsidRPr="00B87A91" w:rsidRDefault="007C0286" w:rsidP="007C0286">
      <w:pPr>
        <w:jc w:val="both"/>
        <w:rPr>
          <w:szCs w:val="24"/>
          <w:lang w:val="sr-Cyrl-RS"/>
        </w:rPr>
      </w:pPr>
      <w:r w:rsidRPr="00B87A91">
        <w:rPr>
          <w:szCs w:val="24"/>
          <w:lang w:val="sr-Cyrl-RS"/>
        </w:rPr>
        <w:t xml:space="preserve">21.Марија Милојевић, ул.Љубомира Николића 1, са предложеном ЈНП од 7.000,00 </w:t>
      </w:r>
    </w:p>
    <w:p w14:paraId="6E222BD0" w14:textId="77777777" w:rsidR="007C0286" w:rsidRPr="00B87A91" w:rsidRDefault="007C0286" w:rsidP="007C0286">
      <w:pPr>
        <w:jc w:val="both"/>
        <w:rPr>
          <w:szCs w:val="24"/>
          <w:lang w:val="sr-Cyrl-RS"/>
        </w:rPr>
      </w:pPr>
      <w:r w:rsidRPr="00B87A91">
        <w:rPr>
          <w:szCs w:val="24"/>
          <w:lang w:val="sr-Cyrl-RS"/>
        </w:rPr>
        <w:t>22.Добрила Златановић, ул.Симе динића 21, са предложеном ЈНП од 7.000,00 динара;</w:t>
      </w:r>
    </w:p>
    <w:p w14:paraId="2FF7B4BD" w14:textId="77777777" w:rsidR="007C0286" w:rsidRPr="00B87A91" w:rsidRDefault="007C0286" w:rsidP="007C0286">
      <w:pPr>
        <w:jc w:val="both"/>
        <w:rPr>
          <w:szCs w:val="24"/>
          <w:lang w:val="sr-Cyrl-RS"/>
        </w:rPr>
      </w:pPr>
      <w:r w:rsidRPr="00B87A91">
        <w:rPr>
          <w:szCs w:val="24"/>
          <w:lang w:val="sr-Cyrl-RS"/>
        </w:rPr>
        <w:t>23.Миодраг Ђекић, ул.Чарнојевића 4/58, са прдложеном ЈНП од 7.000,00 динара.</w:t>
      </w:r>
    </w:p>
    <w:p w14:paraId="4CDD78F9" w14:textId="77777777" w:rsidR="007C0286" w:rsidRPr="00B87A91" w:rsidRDefault="007C0286" w:rsidP="007C0286">
      <w:pPr>
        <w:jc w:val="both"/>
        <w:rPr>
          <w:szCs w:val="24"/>
          <w:lang w:val="sr-Cyrl-RS"/>
        </w:rPr>
      </w:pPr>
      <w:r w:rsidRPr="00B87A91">
        <w:rPr>
          <w:szCs w:val="24"/>
          <w:lang w:val="sr-Cyrl-RS"/>
        </w:rPr>
        <w:t>6.Текућа питања.</w:t>
      </w:r>
    </w:p>
    <w:p w14:paraId="6776B8C7"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09B9FB4" w14:textId="77777777" w:rsidR="007C0286" w:rsidRPr="00B87A91" w:rsidRDefault="007C0286" w:rsidP="007C0286">
      <w:pPr>
        <w:jc w:val="both"/>
        <w:rPr>
          <w:szCs w:val="24"/>
          <w:lang w:val="sr-Cyrl-RS"/>
        </w:rPr>
      </w:pPr>
    </w:p>
    <w:p w14:paraId="7D4AAE6E" w14:textId="2C0E36EB" w:rsidR="007C0286" w:rsidRPr="00B87A91" w:rsidRDefault="007C0286" w:rsidP="007C0286">
      <w:pPr>
        <w:jc w:val="both"/>
        <w:rPr>
          <w:b/>
          <w:szCs w:val="24"/>
          <w:lang w:val="sr-Cyrl-RS"/>
        </w:rPr>
      </w:pPr>
      <w:r w:rsidRPr="00B87A91">
        <w:rPr>
          <w:b/>
          <w:szCs w:val="24"/>
          <w:lang w:val="sr-Cyrl-RS"/>
        </w:rPr>
        <w:t xml:space="preserve">МАЈ </w:t>
      </w:r>
    </w:p>
    <w:p w14:paraId="35129D56" w14:textId="00CFCDCE" w:rsidR="007C0286" w:rsidRPr="00B87A91" w:rsidRDefault="007C0286" w:rsidP="007C0286">
      <w:pPr>
        <w:jc w:val="both"/>
        <w:rPr>
          <w:szCs w:val="24"/>
          <w:lang w:val="sr-Cyrl-RS"/>
        </w:rPr>
      </w:pPr>
      <w:r w:rsidRPr="00B87A91">
        <w:rPr>
          <w:szCs w:val="24"/>
          <w:lang w:val="sr-Cyrl-RS"/>
        </w:rPr>
        <w:t>Одржана је 8. седница скупштине ГО Палилула дана 05.05.202</w:t>
      </w:r>
      <w:r w:rsidRPr="00B87A91">
        <w:rPr>
          <w:szCs w:val="24"/>
        </w:rPr>
        <w:t>1</w:t>
      </w:r>
      <w:r w:rsidRPr="00B87A91">
        <w:rPr>
          <w:szCs w:val="24"/>
          <w:lang w:val="sr-Cyrl-RS"/>
        </w:rPr>
        <w:t>. са почетком у 11,00 часова у сали НКЦ са дневним редом:</w:t>
      </w:r>
    </w:p>
    <w:p w14:paraId="262AAAF6" w14:textId="77777777" w:rsidR="007C0286" w:rsidRPr="00B87A91" w:rsidRDefault="007C0286" w:rsidP="007C0286">
      <w:pPr>
        <w:jc w:val="both"/>
        <w:rPr>
          <w:szCs w:val="24"/>
          <w:lang w:val="sr-Cyrl-RS"/>
        </w:rPr>
      </w:pPr>
      <w:r w:rsidRPr="00B87A91">
        <w:rPr>
          <w:szCs w:val="24"/>
          <w:lang w:val="sr-Cyrl-RS"/>
        </w:rPr>
        <w:lastRenderedPageBreak/>
        <w:t>1.Усвајање записника са 7. седнице Скупштине Градске општине Палилула</w:t>
      </w:r>
    </w:p>
    <w:p w14:paraId="4DED541E" w14:textId="77777777" w:rsidR="007C0286" w:rsidRPr="00B87A91" w:rsidRDefault="007C0286" w:rsidP="007C0286">
      <w:pPr>
        <w:jc w:val="both"/>
        <w:rPr>
          <w:szCs w:val="24"/>
          <w:lang w:val="sr-Cyrl-RS"/>
        </w:rPr>
      </w:pPr>
      <w:r w:rsidRPr="00B87A91">
        <w:rPr>
          <w:szCs w:val="24"/>
          <w:lang w:val="sr-Cyrl-RS"/>
        </w:rPr>
        <w:t>2.Усвајање Локалног акционог плана запошљавања (ЛАПЗ) Градске општине Палилула за период 2021. – 2023.</w:t>
      </w:r>
    </w:p>
    <w:p w14:paraId="24C0D7F2" w14:textId="77777777" w:rsidR="007C0286" w:rsidRPr="00B87A91" w:rsidRDefault="007C0286" w:rsidP="007C0286">
      <w:pPr>
        <w:jc w:val="both"/>
        <w:rPr>
          <w:szCs w:val="24"/>
          <w:lang w:val="sr-Cyrl-RS"/>
        </w:rPr>
      </w:pPr>
      <w:r w:rsidRPr="00B87A91">
        <w:rPr>
          <w:szCs w:val="24"/>
          <w:lang w:val="sr-Cyrl-RS"/>
        </w:rPr>
        <w:t>3.Усвајање Одлуке о успостављању сарадње између Градске општине Палилула и општине Аеродром</w:t>
      </w:r>
    </w:p>
    <w:p w14:paraId="1529189D" w14:textId="77777777" w:rsidR="007C0286" w:rsidRPr="00B87A91" w:rsidRDefault="007C0286" w:rsidP="007C0286">
      <w:pPr>
        <w:jc w:val="both"/>
        <w:rPr>
          <w:szCs w:val="24"/>
          <w:lang w:val="sr-Cyrl-RS"/>
        </w:rPr>
      </w:pPr>
      <w:r w:rsidRPr="00B87A91">
        <w:rPr>
          <w:szCs w:val="24"/>
          <w:lang w:val="sr-Cyrl-RS"/>
        </w:rPr>
        <w:t>4.Одборничка питања и иницијативе</w:t>
      </w:r>
    </w:p>
    <w:p w14:paraId="64A1ED44" w14:textId="77777777" w:rsidR="007C0286" w:rsidRPr="00B87A91" w:rsidRDefault="007C0286" w:rsidP="007C0286">
      <w:pPr>
        <w:jc w:val="both"/>
        <w:rPr>
          <w:szCs w:val="24"/>
          <w:lang w:val="sr-Cyrl-RS"/>
        </w:rPr>
      </w:pPr>
      <w:r w:rsidRPr="00B87A91">
        <w:rPr>
          <w:szCs w:val="24"/>
          <w:lang w:val="sr-Cyrl-RS"/>
        </w:rPr>
        <w:t>5.Разно</w:t>
      </w:r>
    </w:p>
    <w:p w14:paraId="33182651" w14:textId="77777777" w:rsidR="007C0286" w:rsidRPr="00B87A91" w:rsidRDefault="007C0286" w:rsidP="007C0286">
      <w:pPr>
        <w:jc w:val="both"/>
        <w:rPr>
          <w:szCs w:val="24"/>
          <w:lang w:val="sr-Cyrl-RS"/>
        </w:rPr>
      </w:pPr>
      <w:r w:rsidRPr="00B87A91">
        <w:rPr>
          <w:szCs w:val="24"/>
          <w:lang w:val="sr-Cyrl-RS"/>
        </w:rPr>
        <w:t>Након завршене седнице скупштине извршена је правно-техничка обрада наведених аката.</w:t>
      </w:r>
    </w:p>
    <w:p w14:paraId="4082B862" w14:textId="5ADE8577"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21</w:t>
      </w:r>
      <w:r w:rsidRPr="00B87A91">
        <w:rPr>
          <w:szCs w:val="24"/>
          <w:lang w:val="sr-Cyrl-RS"/>
        </w:rPr>
        <w:t xml:space="preserve">. седница већа дана </w:t>
      </w:r>
      <w:r w:rsidRPr="00B87A91">
        <w:rPr>
          <w:szCs w:val="24"/>
        </w:rPr>
        <w:t>25</w:t>
      </w:r>
      <w:r w:rsidRPr="00B87A91">
        <w:rPr>
          <w:szCs w:val="24"/>
          <w:lang w:val="sr-Cyrl-RS"/>
        </w:rPr>
        <w:t>.0</w:t>
      </w:r>
      <w:r w:rsidRPr="00B87A91">
        <w:rPr>
          <w:szCs w:val="24"/>
        </w:rPr>
        <w:t>5</w:t>
      </w:r>
      <w:r w:rsidRPr="00B87A91">
        <w:rPr>
          <w:szCs w:val="24"/>
          <w:lang w:val="sr-Cyrl-RS"/>
        </w:rPr>
        <w:t>.202</w:t>
      </w:r>
      <w:r w:rsidRPr="00B87A91">
        <w:rPr>
          <w:szCs w:val="24"/>
        </w:rPr>
        <w:t>1</w:t>
      </w:r>
      <w:r w:rsidRPr="00B87A91">
        <w:rPr>
          <w:szCs w:val="24"/>
          <w:lang w:val="sr-Cyrl-RS"/>
        </w:rPr>
        <w:t xml:space="preserve">. са почетком у </w:t>
      </w:r>
      <w:r w:rsidRPr="00B87A91">
        <w:rPr>
          <w:szCs w:val="24"/>
        </w:rPr>
        <w:t>11,00</w:t>
      </w:r>
      <w:r w:rsidRPr="00B87A91">
        <w:rPr>
          <w:szCs w:val="24"/>
          <w:lang w:val="sr-Cyrl-RS"/>
        </w:rPr>
        <w:t xml:space="preserve"> часова са дневним редом:</w:t>
      </w:r>
    </w:p>
    <w:p w14:paraId="71E861F6" w14:textId="77777777" w:rsidR="007C0286" w:rsidRPr="00B87A91" w:rsidRDefault="007C0286" w:rsidP="007C0286">
      <w:pPr>
        <w:jc w:val="both"/>
        <w:rPr>
          <w:szCs w:val="24"/>
          <w:lang w:val="sr-Cyrl-RS"/>
        </w:rPr>
      </w:pPr>
      <w:r w:rsidRPr="00B87A91">
        <w:rPr>
          <w:szCs w:val="24"/>
          <w:lang w:val="sr-Cyrl-RS"/>
        </w:rPr>
        <w:t xml:space="preserve">1.Усвајање записника са 20. седнице Већа; </w:t>
      </w:r>
    </w:p>
    <w:p w14:paraId="7B031CD0" w14:textId="70F48CD6" w:rsidR="007C0286" w:rsidRPr="00B87A91" w:rsidRDefault="007C0286" w:rsidP="007C0286">
      <w:pPr>
        <w:jc w:val="both"/>
        <w:rPr>
          <w:szCs w:val="24"/>
          <w:lang w:val="sr-Cyrl-RS"/>
        </w:rPr>
      </w:pPr>
      <w:r w:rsidRPr="00B87A91">
        <w:rPr>
          <w:szCs w:val="24"/>
          <w:lang w:val="sr-Cyrl-RS"/>
        </w:rPr>
        <w:t>2.Доношење Одлуке о одобравању пројеката из области културе од значаја за Градск</w:t>
      </w:r>
      <w:r w:rsidR="007B15AE">
        <w:rPr>
          <w:szCs w:val="24"/>
          <w:lang w:val="sr-Cyrl-RS"/>
        </w:rPr>
        <w:t>у општину Палилула-Ниш за 2021.</w:t>
      </w:r>
    </w:p>
    <w:p w14:paraId="417560E8" w14:textId="45A0F925" w:rsidR="007C0286" w:rsidRPr="00B87A91" w:rsidRDefault="007C0286" w:rsidP="007C0286">
      <w:pPr>
        <w:jc w:val="both"/>
        <w:rPr>
          <w:szCs w:val="24"/>
          <w:lang w:val="sr-Cyrl-RS"/>
        </w:rPr>
      </w:pPr>
      <w:r w:rsidRPr="00B87A91">
        <w:rPr>
          <w:szCs w:val="24"/>
          <w:lang w:val="sr-Cyrl-RS"/>
        </w:rPr>
        <w:t>3.Доношење Одлуке о одобравању пројеката/програма од јавног интереса од значаја за Градск</w:t>
      </w:r>
      <w:r w:rsidR="007B15AE">
        <w:rPr>
          <w:szCs w:val="24"/>
          <w:lang w:val="sr-Cyrl-RS"/>
        </w:rPr>
        <w:t xml:space="preserve">у општину Палилула-Ниш за 2021. </w:t>
      </w:r>
    </w:p>
    <w:p w14:paraId="4F137C2C" w14:textId="77777777" w:rsidR="007C0286" w:rsidRPr="00B87A91" w:rsidRDefault="007C0286" w:rsidP="007C0286">
      <w:pPr>
        <w:jc w:val="both"/>
        <w:rPr>
          <w:szCs w:val="24"/>
          <w:lang w:val="sr-Cyrl-RS"/>
        </w:rPr>
      </w:pPr>
      <w:r w:rsidRPr="00B87A91">
        <w:rPr>
          <w:szCs w:val="24"/>
          <w:lang w:val="sr-Cyrl-RS"/>
        </w:rPr>
        <w:t>4.Текућа питања.</w:t>
      </w:r>
    </w:p>
    <w:p w14:paraId="398F804C"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28.5.2021. </w:t>
      </w:r>
      <w:r w:rsidRPr="00B87A91">
        <w:rPr>
          <w:shd w:val="clear" w:color="auto" w:fill="F9F9F9"/>
        </w:rPr>
        <w:t>Председник Градске општине Палилула, Братислав Вучковић отворио је ПРВИ Међународни турнир у шаху „OPEN Palilula Niš 2021″ и меморијални турнир Марије и Љубодрага Стојковића, који се одржава од 28.маја до 3.јуна 2021, у Хотелу Crystal Ice у Нишу, Организатор турнира је Шаховско удружење „Школарац“</w:t>
      </w:r>
      <w:r w:rsidRPr="00B87A91">
        <w:rPr>
          <w:shd w:val="clear" w:color="auto" w:fill="F9F9F9"/>
          <w:lang w:val="sr-Cyrl-RS"/>
        </w:rPr>
        <w:t>,</w:t>
      </w:r>
      <w:r w:rsidRPr="00B87A91">
        <w:rPr>
          <w:shd w:val="clear" w:color="auto" w:fill="F9F9F9"/>
        </w:rPr>
        <w:t xml:space="preserve"> а покровитељ Градска општина Палилула. Међународна спортска активност у шаху, део је програма Славе Града Ниша „Свети цар Константин и царица Јелена“ и манифестације Палилулско вече 2021</w:t>
      </w:r>
      <w:r w:rsidRPr="00B87A91">
        <w:rPr>
          <w:shd w:val="clear" w:color="auto" w:fill="F9F9F9"/>
          <w:lang w:val="sr-Cyrl-RS"/>
        </w:rPr>
        <w:t>.</w:t>
      </w:r>
      <w:r w:rsidRPr="00B87A91">
        <w:rPr>
          <w:shd w:val="clear" w:color="auto" w:fill="F9F9F9"/>
        </w:rPr>
        <w:t xml:space="preserve"> Овом догађају, који је окупио истакнуте шаховске мајсторе, присуствовали су и председник Скупштине општине Палилула Никола Божић и заменик председника </w:t>
      </w:r>
      <w:r w:rsidRPr="00B87A91">
        <w:rPr>
          <w:shd w:val="clear" w:color="auto" w:fill="F9F9F9"/>
          <w:lang w:val="sr-Cyrl-RS"/>
        </w:rPr>
        <w:t>О</w:t>
      </w:r>
      <w:r w:rsidRPr="00B87A91">
        <w:rPr>
          <w:shd w:val="clear" w:color="auto" w:fill="F9F9F9"/>
        </w:rPr>
        <w:t>пштине</w:t>
      </w:r>
      <w:r w:rsidRPr="00B87A91">
        <w:rPr>
          <w:shd w:val="clear" w:color="auto" w:fill="F9F9F9"/>
          <w:lang w:val="sr-Cyrl-RS"/>
        </w:rPr>
        <w:t xml:space="preserve">. </w:t>
      </w:r>
    </w:p>
    <w:p w14:paraId="5139B50E"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28.5.2021. </w:t>
      </w:r>
      <w:r w:rsidRPr="00B87A91">
        <w:rPr>
          <w:shd w:val="clear" w:color="auto" w:fill="F9F9F9"/>
        </w:rPr>
        <w:t>Г</w:t>
      </w:r>
      <w:r w:rsidRPr="00B87A91">
        <w:rPr>
          <w:shd w:val="clear" w:color="auto" w:fill="F9F9F9"/>
          <w:lang w:val="sr-Cyrl-RS"/>
        </w:rPr>
        <w:t>рад</w:t>
      </w:r>
      <w:r w:rsidRPr="00B87A91">
        <w:rPr>
          <w:shd w:val="clear" w:color="auto" w:fill="F9F9F9"/>
        </w:rPr>
        <w:t xml:space="preserve"> Ниш припрема се за прославу славе Града Ниша „Свети цар Константин и царица Јелена“, као и традиционалне манифестације „Палилулске вечери“. Селектор Србије Драган Стојковић Пикси стигао је у родни град где му је приређен пријем у Градској општини Палилула, </w:t>
      </w:r>
      <w:r w:rsidRPr="00B87A91">
        <w:rPr>
          <w:shd w:val="clear" w:color="auto" w:fill="F9F9F9"/>
          <w:lang w:val="sr-Cyrl-RS"/>
        </w:rPr>
        <w:t xml:space="preserve">Пиксија је </w:t>
      </w:r>
      <w:r w:rsidRPr="00B87A91">
        <w:rPr>
          <w:shd w:val="clear" w:color="auto" w:fill="F9F9F9"/>
        </w:rPr>
        <w:t xml:space="preserve">примио Братислав Вучковић, председник </w:t>
      </w:r>
      <w:r w:rsidRPr="00B87A91">
        <w:rPr>
          <w:shd w:val="clear" w:color="auto" w:fill="F9F9F9"/>
          <w:lang w:val="sr-Cyrl-RS"/>
        </w:rPr>
        <w:t>О</w:t>
      </w:r>
      <w:r w:rsidRPr="00B87A91">
        <w:rPr>
          <w:shd w:val="clear" w:color="auto" w:fill="F9F9F9"/>
        </w:rPr>
        <w:t xml:space="preserve">пштине. На конференцији за медије Стојковић </w:t>
      </w:r>
      <w:r w:rsidRPr="00B87A91">
        <w:rPr>
          <w:shd w:val="clear" w:color="auto" w:fill="F9F9F9"/>
          <w:lang w:val="sr-Cyrl-RS"/>
        </w:rPr>
        <w:t>пр</w:t>
      </w:r>
      <w:r w:rsidRPr="00B87A91">
        <w:rPr>
          <w:shd w:val="clear" w:color="auto" w:fill="F9F9F9"/>
        </w:rPr>
        <w:t>едседник Вучковић је саопштио да је покренута иницијатива грађана општине Палилула да „Чаир“ носи име прослављеног Пиксија</w:t>
      </w:r>
      <w:r w:rsidRPr="00B87A91">
        <w:rPr>
          <w:shd w:val="clear" w:color="auto" w:fill="F9F9F9"/>
          <w:lang w:val="sr-Cyrl-RS"/>
        </w:rPr>
        <w:t>.</w:t>
      </w:r>
    </w:p>
    <w:p w14:paraId="2DE3C4EF"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28.5.2021. </w:t>
      </w:r>
      <w:r w:rsidRPr="00B87A91">
        <w:rPr>
          <w:shd w:val="clear" w:color="auto" w:fill="F9F9F9"/>
        </w:rPr>
        <w:t xml:space="preserve">Делегација Градске општине Палилула, Братислав Вучковић, председник </w:t>
      </w:r>
      <w:r w:rsidRPr="00B87A91">
        <w:rPr>
          <w:shd w:val="clear" w:color="auto" w:fill="F9F9F9"/>
          <w:lang w:val="sr-Cyrl-RS"/>
        </w:rPr>
        <w:t>О</w:t>
      </w:r>
      <w:r w:rsidRPr="00B87A91">
        <w:rPr>
          <w:shd w:val="clear" w:color="auto" w:fill="F9F9F9"/>
        </w:rPr>
        <w:t>пштине и чланови општинског већа Јовица Ралић и Предраг Поповић, присуствовали су државној церемонији обележавања 212. годишњице боја на Чегру у оквиру Спомен – комплекса на Чегру.</w:t>
      </w:r>
    </w:p>
    <w:p w14:paraId="1606DF6A"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p>
    <w:p w14:paraId="75330541" w14:textId="4B82CD2B" w:rsidR="007C0286" w:rsidRPr="00B87A91" w:rsidRDefault="007C0286" w:rsidP="007C0286">
      <w:pPr>
        <w:pStyle w:val="NormalWeb"/>
        <w:shd w:val="clear" w:color="auto" w:fill="F9F9F9"/>
        <w:spacing w:before="0" w:beforeAutospacing="0" w:after="0" w:afterAutospacing="0"/>
        <w:jc w:val="both"/>
        <w:rPr>
          <w:b/>
          <w:bCs/>
          <w:shd w:val="clear" w:color="auto" w:fill="F9F9F9"/>
          <w:lang w:val="sr-Cyrl-RS"/>
        </w:rPr>
      </w:pPr>
      <w:r w:rsidRPr="00B87A91">
        <w:rPr>
          <w:b/>
          <w:bCs/>
          <w:shd w:val="clear" w:color="auto" w:fill="F9F9F9"/>
          <w:lang w:val="sr-Cyrl-RS"/>
        </w:rPr>
        <w:t xml:space="preserve">ЈУН </w:t>
      </w:r>
    </w:p>
    <w:p w14:paraId="415D86F3" w14:textId="7405C475"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01.6.2021. </w:t>
      </w:r>
      <w:r w:rsidRPr="00B87A91">
        <w:rPr>
          <w:shd w:val="clear" w:color="auto" w:fill="F9F9F9"/>
        </w:rPr>
        <w:t>Учесници програма ПАЛИЛУЛСКО ВЕЧЕ У ПАЛИЛУЛСКОЈ БАШТИ 2021. и организатори ове традиционалне манифестације, која се одржава у среду 2.</w:t>
      </w:r>
      <w:r w:rsidR="007B15AE">
        <w:rPr>
          <w:shd w:val="clear" w:color="auto" w:fill="F9F9F9"/>
          <w:lang w:val="sr-Cyrl-RS"/>
        </w:rPr>
        <w:t xml:space="preserve"> </w:t>
      </w:r>
      <w:r w:rsidRPr="00B87A91">
        <w:rPr>
          <w:shd w:val="clear" w:color="auto" w:fill="F9F9F9"/>
        </w:rPr>
        <w:t xml:space="preserve">јуна, у оквиру Славе Града Ниша, одржали су 1.јуна завршни радни договор пред наступ. Након састанка у кабинету председника </w:t>
      </w:r>
      <w:r w:rsidRPr="00B87A91">
        <w:rPr>
          <w:shd w:val="clear" w:color="auto" w:fill="F9F9F9"/>
          <w:lang w:val="sr-Cyrl-RS"/>
        </w:rPr>
        <w:t>О</w:t>
      </w:r>
      <w:r w:rsidRPr="00B87A91">
        <w:rPr>
          <w:shd w:val="clear" w:color="auto" w:fill="F9F9F9"/>
        </w:rPr>
        <w:t>пштине Палилула обишли су Нишки културни центар, који је ове године изабран као место централног дешавања. По речима Братислава Вучковића, председника Градске општине Палилула, понуђен је веома садржајан и интересант</w:t>
      </w:r>
      <w:r w:rsidRPr="00B87A91">
        <w:rPr>
          <w:shd w:val="clear" w:color="auto" w:fill="F9F9F9"/>
          <w:lang w:val="sr-Cyrl-RS"/>
        </w:rPr>
        <w:t>ан</w:t>
      </w:r>
      <w:r w:rsidRPr="00B87A91">
        <w:rPr>
          <w:shd w:val="clear" w:color="auto" w:fill="F9F9F9"/>
        </w:rPr>
        <w:t xml:space="preserve"> програм као и низ пратећих манифестација. За посетиоце манифестације, туристички и угоститељски посленици припремиће котлић за послужење.</w:t>
      </w:r>
    </w:p>
    <w:p w14:paraId="3C0EE754" w14:textId="77777777" w:rsidR="007C0286" w:rsidRPr="00B87A91" w:rsidRDefault="007C0286" w:rsidP="007C0286">
      <w:pPr>
        <w:pStyle w:val="NormalWeb"/>
        <w:shd w:val="clear" w:color="auto" w:fill="F9F9F9"/>
        <w:spacing w:before="0" w:beforeAutospacing="0" w:after="0" w:afterAutospacing="0"/>
        <w:jc w:val="both"/>
        <w:rPr>
          <w:lang w:val="sr-Cyrl-RS"/>
        </w:rPr>
      </w:pPr>
      <w:r w:rsidRPr="00B87A91">
        <w:rPr>
          <w:shd w:val="clear" w:color="auto" w:fill="F9F9F9"/>
          <w:lang w:val="sr-Cyrl-RS"/>
        </w:rPr>
        <w:t>0</w:t>
      </w:r>
      <w:r w:rsidRPr="00B87A91">
        <w:rPr>
          <w:shd w:val="clear" w:color="auto" w:fill="F9F9F9"/>
        </w:rPr>
        <w:t xml:space="preserve">2.6.2021. </w:t>
      </w:r>
      <w:r w:rsidRPr="00B87A91">
        <w:t>Поводом славе Града Ниша, Свети цар Константин и царица Јелена приређен је свечани пријем, испред Градске куће, за делегације градова и општина из Грчке, Бугарске, Црне Горе и представника установа и организација, војске, полиције, цркве у Нишу.</w:t>
      </w:r>
      <w:r w:rsidRPr="00B87A91">
        <w:rPr>
          <w:lang w:val="sr-Cyrl-RS"/>
        </w:rPr>
        <w:t xml:space="preserve"> </w:t>
      </w:r>
      <w:r w:rsidRPr="00B87A91">
        <w:lastRenderedPageBreak/>
        <w:t>Председник Градске општине Палилула Братислав Вучковић и председник Скупштине Никола Божић, упознали су руководство Града Ниша са делегацијом Града ПИРДОП из Републике Бугарске.</w:t>
      </w:r>
      <w:r w:rsidRPr="00B87A91">
        <w:rPr>
          <w:lang w:val="sr-Cyrl-RS"/>
        </w:rPr>
        <w:t xml:space="preserve"> </w:t>
      </w:r>
      <w:r w:rsidRPr="00B87A91">
        <w:t>Председник Скупштине Града Ниша др Бобан Џунић и градоначелница Ниша Драгана Сотировски, са члановима Градског већа, овим поводом, представили су програм манифестација које се организују на разним локацијама у пет градских општина</w:t>
      </w:r>
      <w:r w:rsidRPr="00B87A91">
        <w:rPr>
          <w:lang w:val="sr-Cyrl-RS"/>
        </w:rPr>
        <w:t>.</w:t>
      </w:r>
    </w:p>
    <w:p w14:paraId="22CD4D32"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w:t>
      </w:r>
      <w:r w:rsidRPr="00B87A91">
        <w:rPr>
          <w:shd w:val="clear" w:color="auto" w:fill="F9F9F9"/>
        </w:rPr>
        <w:t>2.6.2021. Ангел Геров, председник општине Пирдоп у Републици Бугарској, на пријему поводом славе Града Ниша, Свети цар Константин и царица Јелена, уручио је признање општине градоначелници Ниша Драгани Сотировски. Делегација овог града у Бугарској је партнер Градској општини Палилула у остваривању међународних пројеката. Овом чину присуствовао је и председник општине Палилула Братислав Вучковић.</w:t>
      </w:r>
    </w:p>
    <w:p w14:paraId="39173C2C"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w:t>
      </w:r>
      <w:r w:rsidRPr="00B87A91">
        <w:rPr>
          <w:shd w:val="clear" w:color="auto" w:fill="F9F9F9"/>
        </w:rPr>
        <w:t>2.6.2021. Света архијерејска литургија одржана је у Храму Светог цара Константина и царице Јелене поводом обележавања славе Града Ниша којом је началствовао епископ нишки Арсеније у саслужењу епископа аустралијско-новозеландског Силуана и епископа тимочког Илариона са свештенством. Светој архијерејској литургији присуствовала је градоначелница Ниша Драгана Сотировски са сарадницима, председник Скупштине Града Ниша др Бобан Џунић,, представници Војске Србије, жупник нишке жупе Марко Трошт, представници установа и организација и грађани Ниша. У име Градске општине Палилула Светој архијерејској литургији су присуствовали председник Скупштинe општине Палилула Никола Божић и председник општине Братислав Вучковић. </w:t>
      </w:r>
    </w:p>
    <w:p w14:paraId="4B6C48FD"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w:t>
      </w:r>
      <w:r w:rsidRPr="00B87A91">
        <w:rPr>
          <w:shd w:val="clear" w:color="auto" w:fill="F9F9F9"/>
        </w:rPr>
        <w:t>2.6.2021. Традиционалне манифестације, ПАЛИЛУЛСКО ВЕЧЕ У ПАЛИЛУЛСКОЈ БАШТИ 2021., која се одржана у среду 2.јуна испред Нишког културног центра, у оквиру Славе Града Ниша, окупила је велики број грађана. Међу званицама били су и Његова екселенција амбасадор Шведске у Србији Јан Лундин, градоначелница Ниша Драгана</w:t>
      </w:r>
      <w:r w:rsidRPr="00B87A91">
        <w:rPr>
          <w:shd w:val="clear" w:color="auto" w:fill="F9F9F9"/>
          <w:lang w:val="sr-Cyrl-RS"/>
        </w:rPr>
        <w:t xml:space="preserve"> Сотировски. Манифестацију је отворио и поздравио госте председник Општине Вучковић.</w:t>
      </w:r>
    </w:p>
    <w:p w14:paraId="1438E60F"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03.6.2021. </w:t>
      </w:r>
      <w:r w:rsidRPr="00B87A91">
        <w:rPr>
          <w:shd w:val="clear" w:color="auto" w:fill="F9F9F9"/>
        </w:rPr>
        <w:t>Свечано</w:t>
      </w:r>
      <w:r w:rsidRPr="00B87A91">
        <w:rPr>
          <w:shd w:val="clear" w:color="auto" w:fill="F9F9F9"/>
          <w:lang w:val="sr-Cyrl-RS"/>
        </w:rPr>
        <w:t>м</w:t>
      </w:r>
      <w:r w:rsidRPr="00B87A91">
        <w:rPr>
          <w:shd w:val="clear" w:color="auto" w:fill="F9F9F9"/>
        </w:rPr>
        <w:t xml:space="preserve"> академиј</w:t>
      </w:r>
      <w:r w:rsidRPr="00B87A91">
        <w:rPr>
          <w:shd w:val="clear" w:color="auto" w:fill="F9F9F9"/>
          <w:lang w:val="sr-Cyrl-RS"/>
        </w:rPr>
        <w:t>ом</w:t>
      </w:r>
      <w:r w:rsidRPr="00B87A91">
        <w:rPr>
          <w:shd w:val="clear" w:color="auto" w:fill="F9F9F9"/>
        </w:rPr>
        <w:t xml:space="preserve"> у Светосавском дому, у присуству високих званица и гостију из иностранства, Његовог Преосвештенства Епископа нишког Г. Г. Арсенија, председника Скупштине Града Ниша др Бобана Џунића, градоначелнице Ниша Драгане Сотировски, обележена је слава Града Ниша Свети цар Константин и царица Јелена. Овом скупу присуствовао је и председник Градске општине Палилула Братислав Вучковић.</w:t>
      </w:r>
    </w:p>
    <w:p w14:paraId="65DE8040"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04.6.2021. </w:t>
      </w:r>
      <w:r w:rsidRPr="00B87A91">
        <w:rPr>
          <w:shd w:val="clear" w:color="auto" w:fill="F9F9F9"/>
        </w:rPr>
        <w:t>Победник међународног шаховског такмичења „Open Palilula Niš 2021“ за играче са рејтинг поенима у распону од 1.801 до 2.350, је велемајстор Синиша Дражић из Новог Сада, који је освојио са 7 ,5 поена из 9 партија. Другопласирани је Ненад Тодоровић из Ниша а трећепласирани интернационални мајстор Бранимир Максимовић</w:t>
      </w:r>
      <w:r w:rsidRPr="00B87A91">
        <w:rPr>
          <w:shd w:val="clear" w:color="auto" w:fill="F9F9F9"/>
          <w:lang w:val="sr-Cyrl-RS"/>
        </w:rPr>
        <w:t>.</w:t>
      </w:r>
    </w:p>
    <w:p w14:paraId="23EAF6EF" w14:textId="1C4EB48B"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22</w:t>
      </w:r>
      <w:r w:rsidRPr="00B87A91">
        <w:rPr>
          <w:szCs w:val="24"/>
          <w:lang w:val="sr-Cyrl-RS"/>
        </w:rPr>
        <w:t xml:space="preserve">. седница већа дана </w:t>
      </w:r>
      <w:r w:rsidRPr="00B87A91">
        <w:rPr>
          <w:szCs w:val="24"/>
        </w:rPr>
        <w:t>11</w:t>
      </w:r>
      <w:r w:rsidRPr="00B87A91">
        <w:rPr>
          <w:szCs w:val="24"/>
          <w:lang w:val="sr-Cyrl-RS"/>
        </w:rPr>
        <w:t>.0</w:t>
      </w:r>
      <w:r w:rsidRPr="00B87A91">
        <w:rPr>
          <w:szCs w:val="24"/>
        </w:rPr>
        <w:t>6</w:t>
      </w:r>
      <w:r w:rsidRPr="00B87A91">
        <w:rPr>
          <w:szCs w:val="24"/>
          <w:lang w:val="sr-Cyrl-RS"/>
        </w:rPr>
        <w:t>.202</w:t>
      </w:r>
      <w:r w:rsidRPr="00B87A91">
        <w:rPr>
          <w:szCs w:val="24"/>
        </w:rPr>
        <w:t>1</w:t>
      </w:r>
      <w:r w:rsidRPr="00B87A91">
        <w:rPr>
          <w:szCs w:val="24"/>
          <w:lang w:val="sr-Cyrl-RS"/>
        </w:rPr>
        <w:t xml:space="preserve">. са почетком у </w:t>
      </w:r>
      <w:r w:rsidRPr="00B87A91">
        <w:rPr>
          <w:szCs w:val="24"/>
        </w:rPr>
        <w:t>12,30</w:t>
      </w:r>
      <w:r w:rsidRPr="00B87A91">
        <w:rPr>
          <w:szCs w:val="24"/>
          <w:lang w:val="sr-Cyrl-RS"/>
        </w:rPr>
        <w:t xml:space="preserve"> часова са дневним редом:</w:t>
      </w:r>
    </w:p>
    <w:p w14:paraId="081006F2" w14:textId="77777777" w:rsidR="007C0286" w:rsidRPr="00B87A91" w:rsidRDefault="007C0286" w:rsidP="007C0286">
      <w:pPr>
        <w:jc w:val="both"/>
        <w:rPr>
          <w:szCs w:val="24"/>
          <w:lang w:val="sr-Cyrl-RS"/>
        </w:rPr>
      </w:pPr>
      <w:r w:rsidRPr="00B87A91">
        <w:rPr>
          <w:szCs w:val="24"/>
          <w:lang w:val="sr-Cyrl-RS"/>
        </w:rPr>
        <w:t xml:space="preserve">1.Усвајање записника са 21. седнице Већа; </w:t>
      </w:r>
    </w:p>
    <w:p w14:paraId="69E71667" w14:textId="1270EBAD" w:rsidR="007C0286" w:rsidRPr="00B87A91" w:rsidRDefault="007C0286" w:rsidP="007C0286">
      <w:pPr>
        <w:jc w:val="both"/>
        <w:rPr>
          <w:szCs w:val="24"/>
          <w:lang w:val="sr-Cyrl-RS"/>
        </w:rPr>
      </w:pPr>
      <w:r w:rsidRPr="00B87A91">
        <w:rPr>
          <w:szCs w:val="24"/>
          <w:lang w:val="sr-Cyrl-RS"/>
        </w:rPr>
        <w:t xml:space="preserve">2.Доношење  Решења о утврђивању предлога Одлуке о завршном рачуну Градске општине Палилула за 2020. </w:t>
      </w:r>
    </w:p>
    <w:p w14:paraId="615358DD" w14:textId="77777777" w:rsidR="007C0286" w:rsidRPr="00B87A91" w:rsidRDefault="007C0286" w:rsidP="007C0286">
      <w:pPr>
        <w:jc w:val="both"/>
        <w:rPr>
          <w:szCs w:val="24"/>
          <w:lang w:val="sr-Cyrl-RS"/>
        </w:rPr>
      </w:pPr>
      <w:r w:rsidRPr="00B87A91">
        <w:rPr>
          <w:szCs w:val="24"/>
          <w:lang w:val="sr-Cyrl-RS"/>
        </w:rPr>
        <w:t>-известилац Милош Ристић запослен у Одсеку за финансије ГО Палилула;</w:t>
      </w:r>
    </w:p>
    <w:p w14:paraId="55850241" w14:textId="79094C2E" w:rsidR="007C0286" w:rsidRPr="00B87A91" w:rsidRDefault="007C0286" w:rsidP="007C0286">
      <w:pPr>
        <w:jc w:val="both"/>
        <w:rPr>
          <w:szCs w:val="24"/>
          <w:lang w:val="sr-Cyrl-RS"/>
        </w:rPr>
      </w:pPr>
      <w:r w:rsidRPr="00B87A91">
        <w:rPr>
          <w:szCs w:val="24"/>
          <w:lang w:val="sr-Cyrl-RS"/>
        </w:rPr>
        <w:t>3.Доношење Решења о утврђивању предлога Одлуке о изменама и допунама Одлуке о буџету Градске општине Палилула за 2021. годину са изменом и допуном Кадровског  плана Управе Градске</w:t>
      </w:r>
      <w:r w:rsidR="007B15AE">
        <w:rPr>
          <w:szCs w:val="24"/>
          <w:lang w:val="sr-Cyrl-RS"/>
        </w:rPr>
        <w:t xml:space="preserve"> општине Палилула за 2021.</w:t>
      </w:r>
      <w:r w:rsidRPr="00B87A91">
        <w:rPr>
          <w:szCs w:val="24"/>
          <w:lang w:val="sr-Cyrl-RS"/>
        </w:rPr>
        <w:t>;</w:t>
      </w:r>
    </w:p>
    <w:p w14:paraId="6AB46DFF" w14:textId="77777777" w:rsidR="007C0286" w:rsidRPr="00B87A91" w:rsidRDefault="007C0286" w:rsidP="007C0286">
      <w:pPr>
        <w:jc w:val="both"/>
        <w:rPr>
          <w:szCs w:val="24"/>
          <w:lang w:val="sr-Cyrl-RS"/>
        </w:rPr>
      </w:pPr>
      <w:r w:rsidRPr="00B87A91">
        <w:rPr>
          <w:szCs w:val="24"/>
          <w:lang w:val="sr-Cyrl-RS"/>
        </w:rPr>
        <w:t>-известилац Милош Ристић запослен у Одсеку за финансије ГО Палилула буџет, док је Тамара Пешић известилац за кадровски план;</w:t>
      </w:r>
    </w:p>
    <w:p w14:paraId="26ECCF8B" w14:textId="7D384443" w:rsidR="007C0286" w:rsidRPr="00B87A91" w:rsidRDefault="007C0286" w:rsidP="007C0286">
      <w:pPr>
        <w:jc w:val="both"/>
        <w:rPr>
          <w:szCs w:val="24"/>
          <w:lang w:val="sr-Cyrl-RS"/>
        </w:rPr>
      </w:pPr>
      <w:r w:rsidRPr="00B87A91">
        <w:rPr>
          <w:szCs w:val="24"/>
          <w:lang w:val="sr-Cyrl-RS"/>
        </w:rPr>
        <w:t>4.Доношење решења о утврђивању предлога Oдлуке  о другим изменама и допунама одлуке о организацији Управе  Градске</w:t>
      </w:r>
      <w:r w:rsidR="007B15AE">
        <w:rPr>
          <w:szCs w:val="24"/>
          <w:lang w:val="sr-Cyrl-RS"/>
        </w:rPr>
        <w:t xml:space="preserve"> општине Палилула за 2021.</w:t>
      </w:r>
      <w:r w:rsidRPr="00B87A91">
        <w:rPr>
          <w:szCs w:val="24"/>
          <w:lang w:val="sr-Cyrl-RS"/>
        </w:rPr>
        <w:t>;</w:t>
      </w:r>
    </w:p>
    <w:p w14:paraId="65E2BD4B" w14:textId="77777777" w:rsidR="007C0286" w:rsidRPr="00B87A91" w:rsidRDefault="007C0286" w:rsidP="007C0286">
      <w:pPr>
        <w:jc w:val="both"/>
        <w:rPr>
          <w:szCs w:val="24"/>
          <w:lang w:val="sr-Cyrl-RS"/>
        </w:rPr>
      </w:pPr>
      <w:r w:rsidRPr="00B87A91">
        <w:rPr>
          <w:szCs w:val="24"/>
          <w:lang w:val="sr-Cyrl-RS"/>
        </w:rPr>
        <w:lastRenderedPageBreak/>
        <w:t>-известилац Слободанка Ђорђевић Младеновић-начелница Управе ГО Палилула;</w:t>
      </w:r>
    </w:p>
    <w:p w14:paraId="4684D01F" w14:textId="77777777" w:rsidR="007C0286" w:rsidRPr="00B87A91" w:rsidRDefault="007C0286" w:rsidP="007C0286">
      <w:pPr>
        <w:jc w:val="both"/>
        <w:rPr>
          <w:szCs w:val="24"/>
          <w:lang w:val="sr-Cyrl-RS"/>
        </w:rPr>
      </w:pPr>
      <w:r w:rsidRPr="00B87A91">
        <w:rPr>
          <w:szCs w:val="24"/>
          <w:lang w:val="sr-Cyrl-RS"/>
        </w:rPr>
        <w:t>5.Текућа питања.</w:t>
      </w:r>
    </w:p>
    <w:p w14:paraId="703101FC"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232620C0" w14:textId="6918AEB7"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23</w:t>
      </w:r>
      <w:r w:rsidRPr="00B87A91">
        <w:rPr>
          <w:szCs w:val="24"/>
          <w:lang w:val="sr-Cyrl-RS"/>
        </w:rPr>
        <w:t xml:space="preserve">. седница већа дана </w:t>
      </w:r>
      <w:r w:rsidRPr="00B87A91">
        <w:rPr>
          <w:szCs w:val="24"/>
        </w:rPr>
        <w:t>17</w:t>
      </w:r>
      <w:r w:rsidRPr="00B87A91">
        <w:rPr>
          <w:szCs w:val="24"/>
          <w:lang w:val="sr-Cyrl-RS"/>
        </w:rPr>
        <w:t>.0</w:t>
      </w:r>
      <w:r w:rsidRPr="00B87A91">
        <w:rPr>
          <w:szCs w:val="24"/>
        </w:rPr>
        <w:t>6</w:t>
      </w:r>
      <w:r w:rsidRPr="00B87A91">
        <w:rPr>
          <w:szCs w:val="24"/>
          <w:lang w:val="sr-Cyrl-RS"/>
        </w:rPr>
        <w:t>.202</w:t>
      </w:r>
      <w:r w:rsidRPr="00B87A91">
        <w:rPr>
          <w:szCs w:val="24"/>
        </w:rPr>
        <w:t>1</w:t>
      </w:r>
      <w:r w:rsidR="007B15AE">
        <w:rPr>
          <w:szCs w:val="24"/>
          <w:lang w:val="sr-Cyrl-RS"/>
        </w:rPr>
        <w:t>.</w:t>
      </w:r>
      <w:r w:rsidRPr="00B87A91">
        <w:rPr>
          <w:szCs w:val="24"/>
          <w:lang w:val="sr-Cyrl-RS"/>
        </w:rPr>
        <w:t xml:space="preserve"> са почетком у </w:t>
      </w:r>
      <w:r w:rsidRPr="00B87A91">
        <w:rPr>
          <w:szCs w:val="24"/>
        </w:rPr>
        <w:t>10,30</w:t>
      </w:r>
      <w:r w:rsidRPr="00B87A91">
        <w:rPr>
          <w:szCs w:val="24"/>
          <w:lang w:val="sr-Cyrl-RS"/>
        </w:rPr>
        <w:t xml:space="preserve"> часова са дневним редом:</w:t>
      </w:r>
    </w:p>
    <w:p w14:paraId="08C33780" w14:textId="77777777" w:rsidR="007C0286" w:rsidRPr="00B87A91" w:rsidRDefault="007C0286" w:rsidP="007C0286">
      <w:pPr>
        <w:jc w:val="both"/>
        <w:rPr>
          <w:szCs w:val="24"/>
          <w:lang w:val="sr-Cyrl-RS"/>
        </w:rPr>
      </w:pPr>
      <w:r w:rsidRPr="00B87A91">
        <w:rPr>
          <w:szCs w:val="24"/>
          <w:lang w:val="sr-Cyrl-RS"/>
        </w:rPr>
        <w:t xml:space="preserve">1.Усвајање записника са 22. седнице Већа; </w:t>
      </w:r>
    </w:p>
    <w:p w14:paraId="4434E37F" w14:textId="77777777" w:rsidR="007C0286" w:rsidRPr="00B87A91" w:rsidRDefault="007C0286" w:rsidP="007C0286">
      <w:pPr>
        <w:jc w:val="both"/>
        <w:rPr>
          <w:szCs w:val="24"/>
          <w:lang w:val="sr-Cyrl-RS"/>
        </w:rPr>
      </w:pPr>
      <w:r w:rsidRPr="00B87A91">
        <w:rPr>
          <w:szCs w:val="24"/>
          <w:lang w:val="sr-Cyrl-RS"/>
        </w:rPr>
        <w:t>2.Одлучивање о жалби професионалног управника Снежане Ђурић Кресојевић на брисање професионалног управника из регистра стамбених заједница.- известилац комунлани инспектор Велизар Пешић.</w:t>
      </w:r>
    </w:p>
    <w:p w14:paraId="3C08493E" w14:textId="77777777" w:rsidR="007C0286" w:rsidRPr="00B87A91" w:rsidRDefault="007C0286" w:rsidP="007C0286">
      <w:pPr>
        <w:jc w:val="both"/>
        <w:rPr>
          <w:szCs w:val="24"/>
          <w:lang w:val="sr-Cyrl-RS"/>
        </w:rPr>
      </w:pPr>
      <w:r w:rsidRPr="00B87A91">
        <w:rPr>
          <w:szCs w:val="24"/>
          <w:lang w:val="sr-Cyrl-RS"/>
        </w:rPr>
        <w:t>3.Достављање списа предмета бр.355-240/21-04/4 са одговором комуналног инспекторана ГО Палилула на жалбу Милоша Лазаревића из Ниша ул.Павла Јуришића Штурма бр.7/9 од 01.06.2021.године.-известилац комунална инспекторка Каја Вељковић.</w:t>
      </w:r>
    </w:p>
    <w:p w14:paraId="24EE9BA7" w14:textId="034E17F2" w:rsidR="007C0286" w:rsidRPr="00B87A91" w:rsidRDefault="007C0286" w:rsidP="007C0286">
      <w:pPr>
        <w:jc w:val="both"/>
        <w:rPr>
          <w:szCs w:val="24"/>
          <w:lang w:val="sr-Cyrl-RS"/>
        </w:rPr>
      </w:pPr>
      <w:r w:rsidRPr="00B87A91">
        <w:rPr>
          <w:szCs w:val="24"/>
          <w:lang w:val="sr-Cyrl-RS"/>
        </w:rPr>
        <w:t>4.Одлучи</w:t>
      </w:r>
      <w:r w:rsidR="007B15AE">
        <w:rPr>
          <w:szCs w:val="24"/>
          <w:lang w:val="sr-Cyrl-RS"/>
        </w:rPr>
        <w:t>вање о захтевима за једнократну</w:t>
      </w:r>
      <w:r w:rsidRPr="00B87A91">
        <w:rPr>
          <w:szCs w:val="24"/>
          <w:lang w:val="sr-Cyrl-RS"/>
        </w:rPr>
        <w:t xml:space="preserve"> новчану помоћ за 4 подносиоца захтева у укупном износу од 36.000,00 динара и то:</w:t>
      </w:r>
    </w:p>
    <w:p w14:paraId="70D61E1F" w14:textId="77777777" w:rsidR="007C0286" w:rsidRPr="00B87A91" w:rsidRDefault="007C0286" w:rsidP="007C0286">
      <w:pPr>
        <w:jc w:val="both"/>
        <w:rPr>
          <w:szCs w:val="24"/>
          <w:lang w:val="sr-Cyrl-RS"/>
        </w:rPr>
      </w:pPr>
      <w:r w:rsidRPr="00B87A91">
        <w:rPr>
          <w:szCs w:val="24"/>
          <w:lang w:val="sr-Cyrl-RS"/>
        </w:rPr>
        <w:t>1)Надица Клепић из Ниша, ул.Нова железничка колонија 7/19 са предложеном ЈНП у износу од 15.000,00 динара;</w:t>
      </w:r>
    </w:p>
    <w:p w14:paraId="614E7DE6" w14:textId="77777777" w:rsidR="007C0286" w:rsidRPr="00B87A91" w:rsidRDefault="007C0286" w:rsidP="007C0286">
      <w:pPr>
        <w:jc w:val="both"/>
        <w:rPr>
          <w:szCs w:val="24"/>
          <w:lang w:val="sr-Cyrl-RS"/>
        </w:rPr>
      </w:pPr>
      <w:r w:rsidRPr="00B87A91">
        <w:rPr>
          <w:szCs w:val="24"/>
          <w:lang w:val="sr-Cyrl-RS"/>
        </w:rPr>
        <w:t>2)Слађана Димитријевић из Ниша, ул.Бубањских хероја 36А са предложеном ЈНП у износу од 7.000,00 динара;</w:t>
      </w:r>
    </w:p>
    <w:p w14:paraId="1B40DD76" w14:textId="77777777" w:rsidR="007C0286" w:rsidRPr="00B87A91" w:rsidRDefault="007C0286" w:rsidP="007C0286">
      <w:pPr>
        <w:jc w:val="both"/>
        <w:rPr>
          <w:szCs w:val="24"/>
          <w:lang w:val="sr-Cyrl-RS"/>
        </w:rPr>
      </w:pPr>
      <w:r w:rsidRPr="00B87A91">
        <w:rPr>
          <w:szCs w:val="24"/>
          <w:lang w:val="sr-Cyrl-RS"/>
        </w:rPr>
        <w:t>3)Драган Милојковић из Ниша, ул.Станоја Бунушевца 20/52 са предложеном ЈНП у износу од 7.000,00 динара;</w:t>
      </w:r>
    </w:p>
    <w:p w14:paraId="227CC9D7" w14:textId="77777777" w:rsidR="007C0286" w:rsidRPr="00B87A91" w:rsidRDefault="007C0286" w:rsidP="007C0286">
      <w:pPr>
        <w:jc w:val="both"/>
        <w:rPr>
          <w:szCs w:val="24"/>
          <w:lang w:val="sr-Cyrl-RS"/>
        </w:rPr>
      </w:pPr>
      <w:r w:rsidRPr="00B87A91">
        <w:rPr>
          <w:szCs w:val="24"/>
          <w:lang w:val="sr-Cyrl-RS"/>
        </w:rPr>
        <w:t>4)Марија Живковић из Ниша, ул.Љубомира Николића 136/6 са предложеном ЈНП у износу од 7.000,00 динара;</w:t>
      </w:r>
    </w:p>
    <w:p w14:paraId="28580C02" w14:textId="77777777" w:rsidR="007C0286" w:rsidRPr="00B87A91" w:rsidRDefault="007C0286" w:rsidP="007C0286">
      <w:pPr>
        <w:jc w:val="both"/>
        <w:rPr>
          <w:szCs w:val="24"/>
          <w:lang w:val="sr-Cyrl-RS"/>
        </w:rPr>
      </w:pPr>
      <w:r w:rsidRPr="00B87A91">
        <w:rPr>
          <w:szCs w:val="24"/>
          <w:lang w:val="sr-Cyrl-RS"/>
        </w:rPr>
        <w:t>5.Текућа питања.</w:t>
      </w:r>
    </w:p>
    <w:p w14:paraId="54D16677"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0054D6D9" w14:textId="77777777" w:rsidR="007C0286" w:rsidRPr="00B87A91" w:rsidRDefault="007C0286" w:rsidP="007C0286">
      <w:pPr>
        <w:jc w:val="both"/>
        <w:rPr>
          <w:szCs w:val="24"/>
          <w:lang w:val="sr-Cyrl-RS"/>
        </w:rPr>
      </w:pPr>
      <w:r w:rsidRPr="00B87A91">
        <w:rPr>
          <w:szCs w:val="24"/>
          <w:lang w:val="sr-Cyrl-RS"/>
        </w:rPr>
        <w:t>Одржана је 9. седница скупштине ГО Палилула дана 18.06.202</w:t>
      </w:r>
      <w:r w:rsidRPr="00B87A91">
        <w:rPr>
          <w:szCs w:val="24"/>
        </w:rPr>
        <w:t>1</w:t>
      </w:r>
      <w:r w:rsidRPr="00B87A91">
        <w:rPr>
          <w:szCs w:val="24"/>
          <w:lang w:val="sr-Cyrl-RS"/>
        </w:rPr>
        <w:t>.године са почетком у 10,00 часова у сали НКЦ са дневним редом:</w:t>
      </w:r>
    </w:p>
    <w:p w14:paraId="51C300B9" w14:textId="77777777" w:rsidR="007C0286" w:rsidRPr="00B87A91" w:rsidRDefault="007C0286" w:rsidP="007C0286">
      <w:pPr>
        <w:jc w:val="both"/>
        <w:rPr>
          <w:szCs w:val="24"/>
          <w:lang w:val="sr-Cyrl-RS"/>
        </w:rPr>
      </w:pPr>
      <w:r w:rsidRPr="00B87A91">
        <w:rPr>
          <w:szCs w:val="24"/>
          <w:lang w:val="sr-Cyrl-RS"/>
        </w:rPr>
        <w:t>1.Усвајање записника са 8. седнице Скупштине Градске општине Палилула</w:t>
      </w:r>
    </w:p>
    <w:p w14:paraId="40FF9466" w14:textId="77777777" w:rsidR="007C0286" w:rsidRPr="00B87A91" w:rsidRDefault="007C0286" w:rsidP="007C0286">
      <w:pPr>
        <w:jc w:val="both"/>
        <w:rPr>
          <w:szCs w:val="24"/>
          <w:lang w:val="sr-Cyrl-RS"/>
        </w:rPr>
      </w:pPr>
      <w:r w:rsidRPr="00B87A91">
        <w:rPr>
          <w:szCs w:val="24"/>
          <w:lang w:val="sr-Cyrl-RS"/>
        </w:rPr>
        <w:t>2.Разматрање и усвајање Одлуке о завршном рачуну Градске општине Палилула за 2020.годину</w:t>
      </w:r>
    </w:p>
    <w:p w14:paraId="27ECD117" w14:textId="77777777" w:rsidR="007C0286" w:rsidRPr="00B87A91" w:rsidRDefault="007C0286" w:rsidP="007C0286">
      <w:pPr>
        <w:jc w:val="both"/>
        <w:rPr>
          <w:szCs w:val="24"/>
          <w:lang w:val="sr-Cyrl-RS"/>
        </w:rPr>
      </w:pPr>
      <w:r w:rsidRPr="00B87A91">
        <w:rPr>
          <w:szCs w:val="24"/>
          <w:lang w:val="sr-Cyrl-RS"/>
        </w:rPr>
        <w:t>3.Разматрање и усвајање Одлуке о изменама и допунама Одлуке о буџету Градске општине Палилула за 2021. годину са изменом и допуном Кадровског  плана Управе Градске општине Палилула за 2021.годину</w:t>
      </w:r>
    </w:p>
    <w:p w14:paraId="431E367F" w14:textId="0427760A" w:rsidR="007C0286" w:rsidRPr="00B87A91" w:rsidRDefault="007C0286" w:rsidP="007C0286">
      <w:pPr>
        <w:jc w:val="both"/>
        <w:rPr>
          <w:szCs w:val="24"/>
          <w:lang w:val="sr-Cyrl-RS"/>
        </w:rPr>
      </w:pPr>
      <w:r w:rsidRPr="00B87A91">
        <w:rPr>
          <w:szCs w:val="24"/>
          <w:lang w:val="sr-Cyrl-RS"/>
        </w:rPr>
        <w:t>4.Разматрање и усвајање Oдлуке о другим изменама и допунама Oдлуке о организацији Управе  Градске општине Пали</w:t>
      </w:r>
      <w:r w:rsidR="007B15AE">
        <w:rPr>
          <w:szCs w:val="24"/>
          <w:lang w:val="sr-Cyrl-RS"/>
        </w:rPr>
        <w:t>лула за 2021.</w:t>
      </w:r>
    </w:p>
    <w:p w14:paraId="791D897D" w14:textId="77777777" w:rsidR="007C0286" w:rsidRPr="00B87A91" w:rsidRDefault="007C0286" w:rsidP="007C0286">
      <w:pPr>
        <w:jc w:val="both"/>
        <w:rPr>
          <w:szCs w:val="24"/>
          <w:lang w:val="sr-Cyrl-RS"/>
        </w:rPr>
      </w:pPr>
      <w:r w:rsidRPr="00B87A91">
        <w:rPr>
          <w:szCs w:val="24"/>
          <w:lang w:val="sr-Cyrl-RS"/>
        </w:rPr>
        <w:t>5.Одборничка питања и иницијативе</w:t>
      </w:r>
    </w:p>
    <w:p w14:paraId="7D307B10" w14:textId="77777777" w:rsidR="007C0286" w:rsidRPr="00B87A91" w:rsidRDefault="007C0286" w:rsidP="007C0286">
      <w:pPr>
        <w:jc w:val="both"/>
        <w:rPr>
          <w:szCs w:val="24"/>
          <w:lang w:val="sr-Cyrl-RS"/>
        </w:rPr>
      </w:pPr>
      <w:r w:rsidRPr="00B87A91">
        <w:rPr>
          <w:szCs w:val="24"/>
          <w:lang w:val="sr-Cyrl-RS"/>
        </w:rPr>
        <w:t>6.Разно</w:t>
      </w:r>
    </w:p>
    <w:p w14:paraId="47EE225A" w14:textId="77777777" w:rsidR="007C0286" w:rsidRPr="00B87A91" w:rsidRDefault="007C0286" w:rsidP="007C0286">
      <w:pPr>
        <w:jc w:val="both"/>
        <w:rPr>
          <w:szCs w:val="24"/>
          <w:lang w:val="sr-Cyrl-RS"/>
        </w:rPr>
      </w:pPr>
      <w:r w:rsidRPr="00B87A91">
        <w:rPr>
          <w:szCs w:val="24"/>
          <w:lang w:val="sr-Cyrl-RS"/>
        </w:rPr>
        <w:t>Након завршене седнице скупштине извршена је правно-техничка обрада наведених аката.</w:t>
      </w:r>
    </w:p>
    <w:p w14:paraId="15A8B52F" w14:textId="5CF59499"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18.6.2021. </w:t>
      </w:r>
      <w:r w:rsidRPr="00B87A91">
        <w:rPr>
          <w:shd w:val="clear" w:color="auto" w:fill="F9F9F9"/>
        </w:rPr>
        <w:t>Девета седница Скупштине Градске општине Палилула одржане је 18.</w:t>
      </w:r>
      <w:r w:rsidR="007B15AE">
        <w:rPr>
          <w:shd w:val="clear" w:color="auto" w:fill="F9F9F9"/>
          <w:lang w:val="sr-Cyrl-RS"/>
        </w:rPr>
        <w:t xml:space="preserve"> </w:t>
      </w:r>
      <w:r w:rsidRPr="00B87A91">
        <w:rPr>
          <w:shd w:val="clear" w:color="auto" w:fill="F9F9F9"/>
        </w:rPr>
        <w:t>јуна у сали Нишког културног центра. Након усвајања записника са 8. седнице Скупштине одборници су разматрали и усвојили Одлуку о завршном рачуну Градске општине Палилула за 2020. и Одлуку о изменама и допунама Одлуке о буџету Гр</w:t>
      </w:r>
      <w:r w:rsidR="007B15AE">
        <w:rPr>
          <w:shd w:val="clear" w:color="auto" w:fill="F9F9F9"/>
        </w:rPr>
        <w:t>адске општине Палилула за 2021.</w:t>
      </w:r>
      <w:r w:rsidR="007B15AE">
        <w:rPr>
          <w:shd w:val="clear" w:color="auto" w:fill="F9F9F9"/>
          <w:lang w:val="sr-Cyrl-RS"/>
        </w:rPr>
        <w:t xml:space="preserve"> </w:t>
      </w:r>
      <w:r w:rsidRPr="00B87A91">
        <w:rPr>
          <w:shd w:val="clear" w:color="auto" w:fill="F9F9F9"/>
        </w:rPr>
        <w:t>са изменом и допуном Кадровског плана Управе Градске општине Палилула.</w:t>
      </w:r>
    </w:p>
    <w:p w14:paraId="043B816D" w14:textId="545298E8"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20.6.2021.</w:t>
      </w:r>
      <w:r w:rsidRPr="00B87A91">
        <w:rPr>
          <w:shd w:val="clear" w:color="auto" w:fill="F9F9F9"/>
        </w:rPr>
        <w:t xml:space="preserve"> Након успешно организоване “Палилулске вечери”, у недељу 20.</w:t>
      </w:r>
      <w:r w:rsidR="007B15AE">
        <w:rPr>
          <w:shd w:val="clear" w:color="auto" w:fill="F9F9F9"/>
          <w:lang w:val="sr-Cyrl-RS"/>
        </w:rPr>
        <w:t xml:space="preserve"> </w:t>
      </w:r>
      <w:r w:rsidRPr="00B87A91">
        <w:rPr>
          <w:shd w:val="clear" w:color="auto" w:fill="F9F9F9"/>
        </w:rPr>
        <w:t xml:space="preserve">јуна. на платоу испред Нишког културног центра одржана је манифестација “Палилулско лето у палилуској башти 2021.” – Четврти фестивал “Ме сем Шабан” у част музичке легенде Шабана Бајрамовића. Фестивал је, након поздравне речи председника општине Палилула Братислава Вучковића отворио оркестар Феата Небојше Сејдића из Бојника, десетоструки </w:t>
      </w:r>
      <w:r w:rsidRPr="00B87A91">
        <w:rPr>
          <w:shd w:val="clear" w:color="auto" w:fill="F9F9F9"/>
        </w:rPr>
        <w:lastRenderedPageBreak/>
        <w:t>освајачи Златне трубе у Гучи. После њих наступали су глумци Иван и Рики Недовић</w:t>
      </w:r>
      <w:r w:rsidRPr="00B87A91">
        <w:rPr>
          <w:shd w:val="clear" w:color="auto" w:fill="F9F9F9"/>
          <w:lang w:val="sr-Cyrl-RS"/>
        </w:rPr>
        <w:t>,</w:t>
      </w:r>
      <w:r w:rsidRPr="00B87A91">
        <w:rPr>
          <w:shd w:val="clear" w:color="auto" w:fill="F9F9F9"/>
        </w:rPr>
        <w:t xml:space="preserve"> а затим су до поноћи засвирале и запевале Црне мамбе. Покровитељ манифестације је била општина Палилула.</w:t>
      </w:r>
    </w:p>
    <w:p w14:paraId="79E0F2A8" w14:textId="7FC0E8A0"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22.6.2021. </w:t>
      </w:r>
      <w:r w:rsidRPr="00B87A91">
        <w:rPr>
          <w:shd w:val="clear" w:color="auto" w:fill="F9F9F9"/>
        </w:rPr>
        <w:t>У име Градске општине Палилула венац на споменик страдалим црвеноармејцима су положили председник Братислав Вучковић, и чланови општинског већа Душан Пујовић и Саша Усеновић.</w:t>
      </w:r>
      <w:r w:rsidRPr="00B87A91">
        <w:rPr>
          <w:shd w:val="clear" w:color="auto" w:fill="F9F9F9"/>
          <w:lang w:val="sr-Cyrl-RS"/>
        </w:rPr>
        <w:t xml:space="preserve"> </w:t>
      </w:r>
      <w:r w:rsidRPr="00B87A91">
        <w:rPr>
          <w:shd w:val="clear" w:color="auto" w:fill="F9F9F9"/>
        </w:rPr>
        <w:t>Полагањем венаца на споменик страдалим црвеноармејцима у Нишу, 22.</w:t>
      </w:r>
      <w:r w:rsidR="007B15AE">
        <w:rPr>
          <w:shd w:val="clear" w:color="auto" w:fill="F9F9F9"/>
          <w:lang w:val="sr-Cyrl-RS"/>
        </w:rPr>
        <w:t xml:space="preserve"> </w:t>
      </w:r>
      <w:r w:rsidRPr="00B87A91">
        <w:rPr>
          <w:shd w:val="clear" w:color="auto" w:fill="F9F9F9"/>
        </w:rPr>
        <w:t>јуна обележено је 80 година од напада фашистичке Немачке на Совјетски савез. Венце су положили амбасадор Руске Федерације у Републици Србији Александар Боцан Харченко, министа за иновације и технолошки развој Р.С. Ненад Поповић, делагација Федералне агенције за питања Заједнице Независних држава, сународника у расејању и међународну друшвену сарадњу, делегација града Ниша, делегација војске, полиције, као и организације руско-српског пријатељстава, удружења за неговање традиције и ослободличаких ратова</w:t>
      </w:r>
      <w:r w:rsidRPr="00B87A91">
        <w:rPr>
          <w:shd w:val="clear" w:color="auto" w:fill="F9F9F9"/>
          <w:lang w:val="sr-Cyrl-RS"/>
        </w:rPr>
        <w:t>.</w:t>
      </w:r>
    </w:p>
    <w:p w14:paraId="45CA22D9" w14:textId="1A6AE42A"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23.6.2021. </w:t>
      </w:r>
      <w:r w:rsidRPr="00B87A91">
        <w:rPr>
          <w:shd w:val="clear" w:color="auto" w:fill="F9F9F9"/>
        </w:rPr>
        <w:t>Делегацију Удружења „Стоп мобинг Србија“, на целу са председником Удружења дипл.ецц. Жиком Живадиновићем, примио је 23.</w:t>
      </w:r>
      <w:r w:rsidR="007B15AE">
        <w:rPr>
          <w:shd w:val="clear" w:color="auto" w:fill="F9F9F9"/>
          <w:lang w:val="sr-Cyrl-RS"/>
        </w:rPr>
        <w:t xml:space="preserve"> </w:t>
      </w:r>
      <w:r w:rsidRPr="00B87A91">
        <w:rPr>
          <w:shd w:val="clear" w:color="auto" w:fill="F9F9F9"/>
        </w:rPr>
        <w:t>јуна председник Градске општине Палилула Ниш Братислав Вучковић. Повод за овај сусрет био је уручење сертификата полазницима обуке “Мобинг и заштита од мобинга”. Сертификате је уручио Жика Живадиновић, председник Удружења „Стоп мобинг Србија“.</w:t>
      </w:r>
    </w:p>
    <w:p w14:paraId="76A7B692"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25.6.2021. </w:t>
      </w:r>
      <w:r w:rsidRPr="00B87A91">
        <w:rPr>
          <w:shd w:val="clear" w:color="auto" w:fill="F9F9F9"/>
        </w:rPr>
        <w:t>Градска општина Палилула, организовала је у просторијама Нишког културног центра, састанак са представницима савета грађана са територије општине</w:t>
      </w:r>
      <w:r w:rsidRPr="00B87A91">
        <w:rPr>
          <w:shd w:val="clear" w:color="auto" w:fill="F9F9F9"/>
          <w:lang w:val="sr-Cyrl-RS"/>
        </w:rPr>
        <w:t xml:space="preserve">. </w:t>
      </w:r>
      <w:r w:rsidRPr="00B87A91">
        <w:rPr>
          <w:shd w:val="clear" w:color="auto" w:fill="F9F9F9"/>
        </w:rPr>
        <w:t>Састанку, којим је председавао председник ГО Палилула Братислав Вучковић, присуствово је и народни посланик у Скупштини Републике Србије са територије општине Палилула Влада Маричић, као и чланови општинског већа и одборници у Скупштини града Ниша. Ова активност општине Палилула похваљена је од стране присутних грађана.</w:t>
      </w:r>
    </w:p>
    <w:p w14:paraId="1B13F3C8" w14:textId="11BFCD0B"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w:t>
      </w:r>
      <w:r w:rsidRPr="00B87A91">
        <w:rPr>
          <w:szCs w:val="24"/>
          <w:lang w:val="sr-Cyrl-RS"/>
        </w:rPr>
        <w:t>4. седница већа дана 25.0</w:t>
      </w:r>
      <w:r w:rsidRPr="00B87A91">
        <w:rPr>
          <w:szCs w:val="24"/>
        </w:rPr>
        <w:t>6</w:t>
      </w:r>
      <w:r w:rsidRPr="00B87A91">
        <w:rPr>
          <w:szCs w:val="24"/>
          <w:lang w:val="sr-Cyrl-RS"/>
        </w:rPr>
        <w:t>.202</w:t>
      </w:r>
      <w:r w:rsidRPr="00B87A91">
        <w:rPr>
          <w:szCs w:val="24"/>
        </w:rPr>
        <w:t>1</w:t>
      </w:r>
      <w:r w:rsidRPr="00B87A91">
        <w:rPr>
          <w:szCs w:val="24"/>
          <w:lang w:val="sr-Cyrl-RS"/>
        </w:rPr>
        <w:t>. са почетком у 09,00 часова са дневним редом:</w:t>
      </w:r>
    </w:p>
    <w:p w14:paraId="677BF321" w14:textId="77777777" w:rsidR="007C0286" w:rsidRPr="00B87A91" w:rsidRDefault="007C0286" w:rsidP="007C0286">
      <w:pPr>
        <w:jc w:val="both"/>
        <w:rPr>
          <w:szCs w:val="24"/>
          <w:lang w:val="sr-Cyrl-RS"/>
        </w:rPr>
      </w:pPr>
      <w:r w:rsidRPr="00B87A91">
        <w:rPr>
          <w:szCs w:val="24"/>
          <w:lang w:val="sr-Cyrl-RS"/>
        </w:rPr>
        <w:t xml:space="preserve">1.Усвајање записника са 23. седнице Већа; </w:t>
      </w:r>
    </w:p>
    <w:p w14:paraId="192B3107" w14:textId="0629D1CD" w:rsidR="007C0286" w:rsidRPr="00B87A91" w:rsidRDefault="007C0286" w:rsidP="007C0286">
      <w:pPr>
        <w:jc w:val="both"/>
        <w:rPr>
          <w:szCs w:val="24"/>
          <w:lang w:val="sr-Cyrl-RS"/>
        </w:rPr>
      </w:pPr>
      <w:r w:rsidRPr="00B87A91">
        <w:rPr>
          <w:szCs w:val="24"/>
          <w:lang w:val="sr-Cyrl-RS"/>
        </w:rPr>
        <w:t>2.Одлучивање о жалби Милоша Лазаревића из Ниша, ул. Павла Јуришића Штурма бр.7/9, на решење комуналног инспектора Грaдске општине Палилула број 355-240/21-04/4 од 17.05.2021. - известилац комунални инспектор Велизар Пешић.</w:t>
      </w:r>
    </w:p>
    <w:p w14:paraId="29048C92" w14:textId="29790E24" w:rsidR="007C0286" w:rsidRPr="00B87A91" w:rsidRDefault="007C0286" w:rsidP="007C0286">
      <w:pPr>
        <w:jc w:val="both"/>
        <w:rPr>
          <w:szCs w:val="24"/>
          <w:lang w:val="sr-Cyrl-RS"/>
        </w:rPr>
      </w:pPr>
      <w:r w:rsidRPr="00B87A91">
        <w:rPr>
          <w:szCs w:val="24"/>
          <w:lang w:val="sr-Cyrl-RS"/>
        </w:rPr>
        <w:t>3.Доношење Одлуке о одобравању пројеката из области културе од значаја за Градск</w:t>
      </w:r>
      <w:r w:rsidR="007B15AE">
        <w:rPr>
          <w:szCs w:val="24"/>
          <w:lang w:val="sr-Cyrl-RS"/>
        </w:rPr>
        <w:t>у општину Палилула-Ниш за 2021.</w:t>
      </w:r>
      <w:r w:rsidRPr="00B87A91">
        <w:rPr>
          <w:szCs w:val="24"/>
          <w:lang w:val="sr-Cyrl-RS"/>
        </w:rPr>
        <w:t>;</w:t>
      </w:r>
    </w:p>
    <w:p w14:paraId="2E918B44" w14:textId="77777777" w:rsidR="007C0286" w:rsidRPr="00B87A91" w:rsidRDefault="007C0286" w:rsidP="007C0286">
      <w:pPr>
        <w:jc w:val="both"/>
        <w:rPr>
          <w:szCs w:val="24"/>
          <w:lang w:val="sr-Cyrl-RS"/>
        </w:rPr>
      </w:pPr>
      <w:r w:rsidRPr="00B87A91">
        <w:rPr>
          <w:szCs w:val="24"/>
          <w:lang w:val="sr-Cyrl-RS"/>
        </w:rPr>
        <w:t>4.Текућа питања.</w:t>
      </w:r>
    </w:p>
    <w:p w14:paraId="20987B75"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14C5037C"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26.6.2021. </w:t>
      </w:r>
      <w:r w:rsidRPr="00B87A91">
        <w:rPr>
          <w:shd w:val="clear" w:color="auto" w:fill="F9F9F9"/>
        </w:rPr>
        <w:t>Поводом 80.година од антифашистичког устанка у Србији, у Спомен парку БУБАЊ, у Градској општини Палилула Ниш, одржана је манифестација „ДА РАТА ВИШЕ НЕ БУДЕ“. Скуп је организовао Савез удружења бораца народноослободилачких ратова Србије, а присуствовала је и министарка за рад, запошљавање, борачка и социјална питања проф.др Дарија Кисић Тепавчевић. Своје највише признање СУБНОР је доделио некадашњем команданту приштинског корпуса генералу Владимиру Лазаревићу, одликовање је додељено команданту Копнене војске генерал потпуковнику Милисаву Симовићу и некадашњем ректору Универзитета у нишу проф. др Радославу Бубњу, а медаља градоначелници Драгани Сотировски. Овој свечаности, поред бројних званица, присуствовао је и председник Градске општине Палилула Братислав Вучковић.</w:t>
      </w:r>
    </w:p>
    <w:p w14:paraId="65236690" w14:textId="320D24AC"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t xml:space="preserve">28.6.2021. </w:t>
      </w:r>
      <w:r w:rsidRPr="00B87A91">
        <w:t xml:space="preserve">У циљу подршке активностима удржења грађана и унапређења сарадње у области спортско рекреативних програма и заштите животне средине, Градска општина Палилула у сарадњи са САФАРИ клубом Ниш, Удружењем рекреативних риболоваца «ЕКО </w:t>
      </w:r>
      <w:r w:rsidRPr="00B87A91">
        <w:lastRenderedPageBreak/>
        <w:t>ФИШИНГ», реализоваће 17.јула спортско-рекреативни програм 7. МОРАВСКА РЕГАТА</w:t>
      </w:r>
      <w:r w:rsidR="007B15AE">
        <w:t xml:space="preserve"> -„УЧИТЕЉ ВИДЕН ЈОВАНОВИЋ“ 2021</w:t>
      </w:r>
      <w:r w:rsidRPr="00B87A91">
        <w:t>.</w:t>
      </w:r>
      <w:r w:rsidRPr="00B87A91">
        <w:rPr>
          <w:lang w:val="sr-Cyrl-RS"/>
        </w:rPr>
        <w:t xml:space="preserve"> </w:t>
      </w:r>
      <w:r w:rsidRPr="00B87A91">
        <w:t xml:space="preserve">Овим поводом председник Градске општине Палилула Братислав Вучковић, одражао је 28.јуна састанак са представницима организација. МОРАВСКА РЕГАТА – која носи назив „УЧИТЕЉ ВИДЕН ЈОВАНОВИЋ“ је рекреативно-спортска манифестација установљена 2014. у Градској општини Палилула одржава се на Јужној Морави. </w:t>
      </w:r>
    </w:p>
    <w:p w14:paraId="1A229D33" w14:textId="77777777" w:rsidR="007C0286" w:rsidRPr="00B87A91" w:rsidRDefault="007C0286" w:rsidP="007C0286">
      <w:pPr>
        <w:pStyle w:val="NormalWeb"/>
        <w:shd w:val="clear" w:color="auto" w:fill="F9F9F9"/>
        <w:spacing w:before="0" w:beforeAutospacing="0" w:after="0" w:afterAutospacing="0"/>
        <w:jc w:val="both"/>
      </w:pPr>
      <w:r w:rsidRPr="00B87A91">
        <w:rPr>
          <w:lang w:val="sr-Cyrl-RS"/>
        </w:rPr>
        <w:t xml:space="preserve">28.6.2021. </w:t>
      </w:r>
      <w:r w:rsidRPr="00B87A91">
        <w:t>Градоначелница Ниша Драгана Сотировски позвала је све суграђане да у данима екстремно високих температура рационално користе воду, а на житеље Ледене стене, Миновог насеља и старог дела Паси Пољане посебно апеловала да буду солидарни како би њихове комшије имале воду за пиће.</w:t>
      </w:r>
      <w:r w:rsidRPr="00B87A91">
        <w:rPr>
          <w:lang w:val="sr-Cyrl-RS"/>
        </w:rPr>
        <w:t xml:space="preserve"> </w:t>
      </w:r>
      <w:r w:rsidRPr="00B87A91">
        <w:t xml:space="preserve">На одржаном састанку са руководством „Наисуса“ и представника Паси Пољане договорено је да до петка комунална милиција, инспекција и инкасанти тог јавно-комуналног предузећа обилазе терен и опомињу грађане да рационално користе воду. </w:t>
      </w:r>
    </w:p>
    <w:p w14:paraId="3CF55CCF" w14:textId="0FBB2658"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w:t>
      </w:r>
      <w:r w:rsidRPr="00B87A91">
        <w:rPr>
          <w:szCs w:val="24"/>
          <w:lang w:val="sr-Cyrl-RS"/>
        </w:rPr>
        <w:t>5. седница већа дана 29.0</w:t>
      </w:r>
      <w:r w:rsidRPr="00B87A91">
        <w:rPr>
          <w:szCs w:val="24"/>
        </w:rPr>
        <w:t>6</w:t>
      </w:r>
      <w:r w:rsidRPr="00B87A91">
        <w:rPr>
          <w:szCs w:val="24"/>
          <w:lang w:val="sr-Cyrl-RS"/>
        </w:rPr>
        <w:t>.202</w:t>
      </w:r>
      <w:r w:rsidRPr="00B87A91">
        <w:rPr>
          <w:szCs w:val="24"/>
        </w:rPr>
        <w:t>1</w:t>
      </w:r>
      <w:r w:rsidR="007B15AE">
        <w:rPr>
          <w:szCs w:val="24"/>
          <w:lang w:val="sr-Cyrl-RS"/>
        </w:rPr>
        <w:t>.</w:t>
      </w:r>
      <w:r w:rsidRPr="00B87A91">
        <w:rPr>
          <w:szCs w:val="24"/>
          <w:lang w:val="sr-Cyrl-RS"/>
        </w:rPr>
        <w:t xml:space="preserve"> са почетком у 11,30 часова са дневним редом:</w:t>
      </w:r>
    </w:p>
    <w:p w14:paraId="2BF63C47" w14:textId="77777777" w:rsidR="007C0286" w:rsidRPr="00B87A91" w:rsidRDefault="007C0286" w:rsidP="007C0286">
      <w:pPr>
        <w:jc w:val="both"/>
        <w:rPr>
          <w:szCs w:val="24"/>
          <w:lang w:val="sr-Cyrl-RS"/>
        </w:rPr>
      </w:pPr>
      <w:r w:rsidRPr="00B87A91">
        <w:rPr>
          <w:szCs w:val="24"/>
          <w:lang w:val="sr-Cyrl-RS"/>
        </w:rPr>
        <w:t xml:space="preserve">1.Усвајање записника са 24. седнице Већа; </w:t>
      </w:r>
    </w:p>
    <w:p w14:paraId="207349C9" w14:textId="2B558DFC" w:rsidR="007C0286" w:rsidRPr="00B87A91" w:rsidRDefault="007C0286" w:rsidP="007C0286">
      <w:pPr>
        <w:jc w:val="both"/>
        <w:rPr>
          <w:szCs w:val="24"/>
          <w:lang w:val="sr-Cyrl-RS"/>
        </w:rPr>
      </w:pPr>
      <w:r w:rsidRPr="00B87A91">
        <w:rPr>
          <w:szCs w:val="24"/>
          <w:lang w:val="sr-Cyrl-RS"/>
        </w:rPr>
        <w:t>2.Доношење закључка о враћању предлога пројеката у области културе за које се одобравају дотације за сва</w:t>
      </w:r>
      <w:r w:rsidR="007B15AE">
        <w:rPr>
          <w:szCs w:val="24"/>
          <w:lang w:val="sr-Cyrl-RS"/>
        </w:rPr>
        <w:t>ки појединачни пројекат у 2021.</w:t>
      </w:r>
      <w:r w:rsidRPr="00B87A91">
        <w:rPr>
          <w:szCs w:val="24"/>
          <w:lang w:val="sr-Cyrl-RS"/>
        </w:rPr>
        <w:t xml:space="preserve"> Комисији која одлучује о избору пројеката у области културе од значаја за Градску општину Палилула;</w:t>
      </w:r>
    </w:p>
    <w:p w14:paraId="01E25D45" w14:textId="77777777" w:rsidR="007C0286" w:rsidRPr="00B87A91" w:rsidRDefault="007C0286" w:rsidP="007C0286">
      <w:pPr>
        <w:jc w:val="both"/>
        <w:rPr>
          <w:szCs w:val="24"/>
          <w:lang w:val="sr-Cyrl-RS"/>
        </w:rPr>
      </w:pPr>
      <w:r w:rsidRPr="00B87A91">
        <w:rPr>
          <w:szCs w:val="24"/>
          <w:lang w:val="sr-Cyrl-RS"/>
        </w:rPr>
        <w:t>3.Текућа питања.</w:t>
      </w:r>
    </w:p>
    <w:p w14:paraId="6420CAD9"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912DC2C" w14:textId="77777777" w:rsidR="007C0286" w:rsidRPr="00B87A91" w:rsidRDefault="007C0286" w:rsidP="007C0286">
      <w:pPr>
        <w:jc w:val="both"/>
        <w:rPr>
          <w:szCs w:val="24"/>
          <w:lang w:val="sr-Cyrl-RS"/>
        </w:rPr>
      </w:pPr>
    </w:p>
    <w:p w14:paraId="54851617" w14:textId="0C34CE39" w:rsidR="007C0286" w:rsidRPr="007B15AE" w:rsidRDefault="007C0286" w:rsidP="007C0286">
      <w:pPr>
        <w:jc w:val="both"/>
        <w:rPr>
          <w:b/>
          <w:szCs w:val="24"/>
          <w:lang w:val="sr-Cyrl-RS"/>
        </w:rPr>
      </w:pPr>
      <w:r w:rsidRPr="00B87A91">
        <w:rPr>
          <w:b/>
          <w:szCs w:val="24"/>
          <w:lang w:val="sr-Cyrl-RS"/>
        </w:rPr>
        <w:t xml:space="preserve">ЈУЛ </w:t>
      </w:r>
    </w:p>
    <w:p w14:paraId="10AD55D0"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BA"/>
        </w:rPr>
      </w:pPr>
      <w:r w:rsidRPr="00B87A91">
        <w:rPr>
          <w:lang w:val="sr-Cyrl-RS"/>
        </w:rPr>
        <w:t>06.7.2021.</w:t>
      </w:r>
      <w:r w:rsidRPr="00B87A91">
        <w:rPr>
          <w:shd w:val="clear" w:color="auto" w:fill="F9F9F9"/>
        </w:rPr>
        <w:t xml:space="preserve"> </w:t>
      </w:r>
      <w:r w:rsidRPr="00B87A91">
        <w:rPr>
          <w:shd w:val="clear" w:color="auto" w:fill="F9F9F9"/>
          <w:lang w:val="sr-Cyrl-BA"/>
        </w:rPr>
        <w:t>Обилазак п</w:t>
      </w:r>
      <w:r w:rsidRPr="00B87A91">
        <w:rPr>
          <w:shd w:val="clear" w:color="auto" w:fill="F9F9F9"/>
        </w:rPr>
        <w:t>риступни пут</w:t>
      </w:r>
      <w:r w:rsidRPr="00B87A91">
        <w:rPr>
          <w:shd w:val="clear" w:color="auto" w:fill="F9F9F9"/>
          <w:lang w:val="sr-Cyrl-BA"/>
        </w:rPr>
        <w:t>а</w:t>
      </w:r>
      <w:r w:rsidRPr="00B87A91">
        <w:rPr>
          <w:shd w:val="clear" w:color="auto" w:fill="F9F9F9"/>
        </w:rPr>
        <w:t xml:space="preserve"> до гробља у Горњем Међурову </w:t>
      </w:r>
      <w:r w:rsidRPr="00B87A91">
        <w:rPr>
          <w:shd w:val="clear" w:color="auto" w:fill="F9F9F9"/>
          <w:lang w:val="sr-Cyrl-BA"/>
        </w:rPr>
        <w:t>.</w:t>
      </w:r>
    </w:p>
    <w:p w14:paraId="64C1BDCA" w14:textId="60D813BB"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w:t>
      </w:r>
      <w:r w:rsidRPr="00B87A91">
        <w:rPr>
          <w:szCs w:val="24"/>
          <w:lang w:val="sr-Cyrl-RS"/>
        </w:rPr>
        <w:t>6. седница већа дана 07.07.202</w:t>
      </w:r>
      <w:r w:rsidRPr="00B87A91">
        <w:rPr>
          <w:szCs w:val="24"/>
        </w:rPr>
        <w:t>1</w:t>
      </w:r>
      <w:r w:rsidRPr="00B87A91">
        <w:rPr>
          <w:szCs w:val="24"/>
          <w:lang w:val="sr-Cyrl-RS"/>
        </w:rPr>
        <w:t>. са почетком у 09,30 часова са дневним редом:</w:t>
      </w:r>
    </w:p>
    <w:p w14:paraId="779AD52E" w14:textId="77777777" w:rsidR="007C0286" w:rsidRPr="00B87A91" w:rsidRDefault="007C0286" w:rsidP="007C0286">
      <w:pPr>
        <w:jc w:val="both"/>
        <w:rPr>
          <w:szCs w:val="24"/>
          <w:lang w:val="sr-Cyrl-RS"/>
        </w:rPr>
      </w:pPr>
      <w:r w:rsidRPr="00B87A91">
        <w:rPr>
          <w:szCs w:val="24"/>
          <w:lang w:val="sr-Cyrl-RS"/>
        </w:rPr>
        <w:t xml:space="preserve">1.Усвајање записника са 25. седнице Већа; </w:t>
      </w:r>
    </w:p>
    <w:p w14:paraId="09F14E02" w14:textId="2641662F" w:rsidR="007C0286" w:rsidRPr="00B87A91" w:rsidRDefault="007C0286" w:rsidP="007C0286">
      <w:pPr>
        <w:jc w:val="both"/>
        <w:rPr>
          <w:szCs w:val="24"/>
          <w:lang w:val="sr-Cyrl-RS"/>
        </w:rPr>
      </w:pPr>
      <w:r w:rsidRPr="00B87A91">
        <w:rPr>
          <w:szCs w:val="24"/>
          <w:lang w:val="sr-Cyrl-RS"/>
        </w:rPr>
        <w:t>2.Доношење Одлуке о одобравању пројеката из области културе од значаја  за Градску о</w:t>
      </w:r>
      <w:r w:rsidR="00571564">
        <w:rPr>
          <w:szCs w:val="24"/>
          <w:lang w:val="sr-Cyrl-RS"/>
        </w:rPr>
        <w:t>пштину Палилула-Ниш за 2021.</w:t>
      </w:r>
      <w:r w:rsidRPr="00B87A91">
        <w:rPr>
          <w:szCs w:val="24"/>
          <w:lang w:val="sr-Cyrl-RS"/>
        </w:rPr>
        <w:t>;</w:t>
      </w:r>
    </w:p>
    <w:p w14:paraId="094A65CB" w14:textId="77777777" w:rsidR="007C0286" w:rsidRPr="00B87A91" w:rsidRDefault="007C0286" w:rsidP="007C0286">
      <w:pPr>
        <w:jc w:val="both"/>
        <w:rPr>
          <w:szCs w:val="24"/>
          <w:lang w:val="sr-Cyrl-RS"/>
        </w:rPr>
      </w:pPr>
      <w:r w:rsidRPr="00B87A91">
        <w:rPr>
          <w:szCs w:val="24"/>
          <w:lang w:val="sr-Cyrl-RS"/>
        </w:rPr>
        <w:t>3.Текућа питања.</w:t>
      </w:r>
    </w:p>
    <w:p w14:paraId="062FBFAB"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70D8A8F5"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12.7.2021. </w:t>
      </w:r>
      <w:r w:rsidRPr="00B87A91">
        <w:rPr>
          <w:shd w:val="clear" w:color="auto" w:fill="F9F9F9"/>
        </w:rPr>
        <w:t>У сусрет Патровдану, председник Градске општине Палилула Ниш, Братислав Вучковић сусрео се са градоначелником Бјељине др Љубишом Петровићем и начелником општине Лопаре др Радом Савићем. У веома срдачном разговору договорен је узвратни сусрет и сарадња на очувању српства, православља и српске традиције.</w:t>
      </w:r>
    </w:p>
    <w:p w14:paraId="42D6B4CB"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17.7.2021. </w:t>
      </w:r>
      <w:r w:rsidRPr="00B87A91">
        <w:rPr>
          <w:shd w:val="clear" w:color="auto" w:fill="F9F9F9"/>
        </w:rPr>
        <w:t>У оквиру активности отварања Градске општине Палилула према дијаспори и Канцеларије за младе општине у оквиру које је почео са радом Центар за комуникацију са дијаспором, председник општине Братислав Вучковић приредио је пријем за професора др Радета Д. Паравину, водећ</w:t>
      </w:r>
      <w:r w:rsidRPr="00B87A91">
        <w:rPr>
          <w:shd w:val="clear" w:color="auto" w:fill="F9F9F9"/>
          <w:lang w:val="sr-Cyrl-RS"/>
        </w:rPr>
        <w:t>ег</w:t>
      </w:r>
      <w:r w:rsidRPr="00B87A91">
        <w:rPr>
          <w:shd w:val="clear" w:color="auto" w:fill="F9F9F9"/>
        </w:rPr>
        <w:t xml:space="preserve"> светског експерта за боју у стоматологији.</w:t>
      </w:r>
    </w:p>
    <w:p w14:paraId="41E297E7" w14:textId="77777777" w:rsidR="007C0286" w:rsidRPr="00B87A91" w:rsidRDefault="007C0286" w:rsidP="007C0286">
      <w:pPr>
        <w:jc w:val="both"/>
        <w:rPr>
          <w:szCs w:val="24"/>
          <w:lang w:val="sr-Cyrl-RS"/>
        </w:rPr>
      </w:pPr>
    </w:p>
    <w:p w14:paraId="2CEA4FB0" w14:textId="437DAAB5"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w:t>
      </w:r>
      <w:r w:rsidRPr="00B87A91">
        <w:rPr>
          <w:szCs w:val="24"/>
          <w:lang w:val="sr-Cyrl-RS"/>
        </w:rPr>
        <w:t>7. седница већа дана 19.07.202</w:t>
      </w:r>
      <w:r w:rsidRPr="00B87A91">
        <w:rPr>
          <w:szCs w:val="24"/>
        </w:rPr>
        <w:t>1</w:t>
      </w:r>
      <w:r w:rsidR="00571564">
        <w:rPr>
          <w:szCs w:val="24"/>
          <w:lang w:val="sr-Cyrl-RS"/>
        </w:rPr>
        <w:t>.</w:t>
      </w:r>
      <w:r w:rsidRPr="00B87A91">
        <w:rPr>
          <w:szCs w:val="24"/>
          <w:lang w:val="sr-Cyrl-RS"/>
        </w:rPr>
        <w:t xml:space="preserve"> са почетком у 12,00 часова са дневним редом:</w:t>
      </w:r>
    </w:p>
    <w:p w14:paraId="33FFD374" w14:textId="77777777" w:rsidR="007C0286" w:rsidRPr="00B87A91" w:rsidRDefault="007C0286" w:rsidP="007C0286">
      <w:pPr>
        <w:jc w:val="both"/>
        <w:rPr>
          <w:szCs w:val="24"/>
          <w:lang w:val="sr-Cyrl-RS"/>
        </w:rPr>
      </w:pPr>
      <w:r w:rsidRPr="00B87A91">
        <w:rPr>
          <w:szCs w:val="24"/>
          <w:lang w:val="sr-Cyrl-RS"/>
        </w:rPr>
        <w:t xml:space="preserve">1.Усвајање записника са 26. седнице Већа; </w:t>
      </w:r>
    </w:p>
    <w:p w14:paraId="785FCBAD" w14:textId="40A294AB" w:rsidR="007C0286" w:rsidRPr="00B87A91" w:rsidRDefault="007C0286" w:rsidP="007C0286">
      <w:pPr>
        <w:jc w:val="both"/>
        <w:rPr>
          <w:szCs w:val="24"/>
          <w:lang w:val="sr-Cyrl-RS"/>
        </w:rPr>
      </w:pPr>
      <w:r w:rsidRPr="00B87A91">
        <w:rPr>
          <w:szCs w:val="24"/>
          <w:lang w:val="sr-Cyrl-RS"/>
        </w:rPr>
        <w:t>2.Доношење Решења о усвајању извештаја о извршењу буџета Градске општине Палилула за период од 01.01.2021.</w:t>
      </w:r>
      <w:r w:rsidR="00571564">
        <w:rPr>
          <w:szCs w:val="24"/>
          <w:lang w:val="sr-Cyrl-RS"/>
        </w:rPr>
        <w:t xml:space="preserve"> до 30.06.2021. </w:t>
      </w:r>
      <w:r w:rsidRPr="00B87A91">
        <w:rPr>
          <w:szCs w:val="24"/>
          <w:lang w:val="sr-Cyrl-RS"/>
        </w:rPr>
        <w:t>;</w:t>
      </w:r>
    </w:p>
    <w:p w14:paraId="0E159114" w14:textId="77777777" w:rsidR="007C0286" w:rsidRPr="00B87A91" w:rsidRDefault="007C0286" w:rsidP="007C0286">
      <w:pPr>
        <w:jc w:val="both"/>
        <w:rPr>
          <w:szCs w:val="24"/>
          <w:lang w:val="sr-Cyrl-RS"/>
        </w:rPr>
      </w:pPr>
      <w:r w:rsidRPr="00B87A91">
        <w:rPr>
          <w:szCs w:val="24"/>
          <w:lang w:val="sr-Cyrl-RS"/>
        </w:rPr>
        <w:t>3.Доношење Закључка о ангажовању адвоката Драгана Јовановића, за заступање ГО Палилула и Братислава Вучковића у прекршајном поступку;</w:t>
      </w:r>
    </w:p>
    <w:p w14:paraId="6C6B6F06" w14:textId="77777777" w:rsidR="007C0286" w:rsidRPr="00B87A91" w:rsidRDefault="007C0286" w:rsidP="007C0286">
      <w:pPr>
        <w:jc w:val="both"/>
        <w:rPr>
          <w:szCs w:val="24"/>
          <w:lang w:val="sr-Cyrl-RS"/>
        </w:rPr>
      </w:pPr>
      <w:r w:rsidRPr="00B87A91">
        <w:rPr>
          <w:szCs w:val="24"/>
          <w:lang w:val="sr-Cyrl-RS"/>
        </w:rPr>
        <w:t>4.Одлучивање о захтеву канцеларије за младе ГО Палилула;</w:t>
      </w:r>
    </w:p>
    <w:p w14:paraId="708F334F" w14:textId="77777777" w:rsidR="007C0286" w:rsidRPr="00B87A91" w:rsidRDefault="007C0286" w:rsidP="007C0286">
      <w:pPr>
        <w:jc w:val="both"/>
        <w:rPr>
          <w:szCs w:val="24"/>
          <w:lang w:val="sr-Cyrl-RS"/>
        </w:rPr>
      </w:pPr>
      <w:r w:rsidRPr="00B87A91">
        <w:rPr>
          <w:szCs w:val="24"/>
          <w:lang w:val="sr-Cyrl-RS"/>
        </w:rPr>
        <w:t>5.Текућа питања.</w:t>
      </w:r>
    </w:p>
    <w:p w14:paraId="40B060E6" w14:textId="77777777" w:rsidR="007C0286" w:rsidRPr="00B87A91" w:rsidRDefault="007C0286" w:rsidP="007C0286">
      <w:pPr>
        <w:jc w:val="both"/>
        <w:rPr>
          <w:szCs w:val="24"/>
          <w:lang w:val="sr-Cyrl-RS"/>
        </w:rPr>
      </w:pPr>
      <w:r w:rsidRPr="00B87A91">
        <w:rPr>
          <w:szCs w:val="24"/>
          <w:lang w:val="sr-Cyrl-RS"/>
        </w:rPr>
        <w:lastRenderedPageBreak/>
        <w:t>Након завршене седнице већа извршена је правно-техничка обрада наведених аката.</w:t>
      </w:r>
    </w:p>
    <w:p w14:paraId="4982337E"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23.7.2021. </w:t>
      </w:r>
      <w:r w:rsidRPr="00B87A91">
        <w:rPr>
          <w:shd w:val="clear" w:color="auto" w:fill="F9F9F9"/>
        </w:rPr>
        <w:t>Сарадња општине Пирдоп и Градске општине Палилула у Нишу настављена је почетком реализације новог заједницког пројекта преко-граничне сарадње у области заштите животне средине</w:t>
      </w:r>
      <w:r w:rsidRPr="00B87A91">
        <w:rPr>
          <w:shd w:val="clear" w:color="auto" w:fill="F9F9F9"/>
          <w:lang w:val="sr-Cyrl-RS"/>
        </w:rPr>
        <w:t>.</w:t>
      </w:r>
      <w:r w:rsidRPr="00B87A91">
        <w:rPr>
          <w:shd w:val="clear" w:color="auto" w:fill="F9F9F9"/>
        </w:rPr>
        <w:t xml:space="preserve"> Пројекат је подржан од стране ЕУ а сусрету на дан Св.</w:t>
      </w:r>
      <w:r w:rsidRPr="00B87A91">
        <w:rPr>
          <w:shd w:val="clear" w:color="auto" w:fill="F9F9F9"/>
          <w:lang w:val="sr-Cyrl-RS"/>
        </w:rPr>
        <w:t xml:space="preserve"> </w:t>
      </w:r>
      <w:r w:rsidRPr="00B87A91">
        <w:rPr>
          <w:shd w:val="clear" w:color="auto" w:fill="F9F9F9"/>
        </w:rPr>
        <w:t>Илије у Пирдопу је осим архиепископа Гаврила присуствовао и премијер Бугарске Стефан Јанев</w:t>
      </w:r>
      <w:r w:rsidRPr="00B87A91">
        <w:rPr>
          <w:shd w:val="clear" w:color="auto" w:fill="F9F9F9"/>
          <w:lang w:val="sr-Cyrl-RS"/>
        </w:rPr>
        <w:t>.</w:t>
      </w:r>
    </w:p>
    <w:p w14:paraId="22FE3DBF"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23.7.2021. </w:t>
      </w:r>
      <w:r w:rsidRPr="00B87A91">
        <w:rPr>
          <w:shd w:val="clear" w:color="auto" w:fill="F9F9F9"/>
        </w:rPr>
        <w:t>У Паси Пољани је први пут после много деценија санирано и уређено више од 2 км некатегорисаних путева</w:t>
      </w:r>
      <w:r w:rsidRPr="00B87A91">
        <w:rPr>
          <w:shd w:val="clear" w:color="auto" w:fill="F9F9F9"/>
          <w:lang w:val="sr-Cyrl-RS"/>
        </w:rPr>
        <w:t>.</w:t>
      </w:r>
    </w:p>
    <w:p w14:paraId="0E937B1E"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31.7.2021. </w:t>
      </w:r>
      <w:r w:rsidRPr="00B87A91">
        <w:rPr>
          <w:shd w:val="clear" w:color="auto" w:fill="F9F9F9"/>
        </w:rPr>
        <w:t>У форсирању реке Јужне Мораве на 7.Моравској регати „Учитељ Виден Јовановић“ надметало се петнаест посада. Најуспешнија је била посада – Наш југ „9.мај“, којој је и припао победнички пехар. Друго место и пехар освојила је посада 63.падобранмске бригаде а треће посада Моравски брзаци-екипа1. Запажен наступ имале су и посаде Електродистрибуције Ниш, Удружења ЕКОфишинг, Јужне Мораве Спортског друштва ЈКП Медијане.</w:t>
      </w:r>
      <w:r w:rsidRPr="00B87A91">
        <w:rPr>
          <w:shd w:val="clear" w:color="auto" w:fill="F9F9F9"/>
          <w:lang w:val="sr-Cyrl-RS"/>
        </w:rPr>
        <w:t xml:space="preserve"> Председник Вучковић је подржао учеснике и сам био учесник Регате. </w:t>
      </w:r>
    </w:p>
    <w:p w14:paraId="4AE6E040"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p>
    <w:p w14:paraId="29FF2CE4" w14:textId="21242EDB" w:rsidR="007C0286" w:rsidRPr="00B87A91" w:rsidRDefault="007C0286" w:rsidP="007C0286">
      <w:pPr>
        <w:pStyle w:val="NormalWeb"/>
        <w:shd w:val="clear" w:color="auto" w:fill="F9F9F9"/>
        <w:spacing w:before="0" w:beforeAutospacing="0" w:after="0" w:afterAutospacing="0"/>
        <w:jc w:val="both"/>
        <w:rPr>
          <w:b/>
          <w:bCs/>
          <w:shd w:val="clear" w:color="auto" w:fill="F9F9F9"/>
          <w:lang w:val="sr-Cyrl-RS"/>
        </w:rPr>
      </w:pPr>
      <w:r w:rsidRPr="00B87A91">
        <w:rPr>
          <w:b/>
          <w:bCs/>
          <w:shd w:val="clear" w:color="auto" w:fill="F9F9F9"/>
          <w:lang w:val="sr-Cyrl-RS"/>
        </w:rPr>
        <w:t xml:space="preserve">АВГУСТ </w:t>
      </w:r>
    </w:p>
    <w:p w14:paraId="3D69EF6F"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02.8.2021. Председник Вучковић посетио грађане улице Мире Алечковић.</w:t>
      </w:r>
    </w:p>
    <w:p w14:paraId="24134F8A"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04.8.2021. </w:t>
      </w:r>
      <w:r w:rsidRPr="00B87A91">
        <w:rPr>
          <w:shd w:val="clear" w:color="auto" w:fill="F9F9F9"/>
        </w:rPr>
        <w:t>Свака нишка Општина, изјавила је 4.августа градоначелница Ниша</w:t>
      </w:r>
      <w:r w:rsidRPr="00B87A91">
        <w:rPr>
          <w:shd w:val="clear" w:color="auto" w:fill="F9F9F9"/>
          <w:lang w:val="sr-Cyrl-RS"/>
        </w:rPr>
        <w:t xml:space="preserve"> приликом посете Палилули,</w:t>
      </w:r>
      <w:r w:rsidRPr="00B87A91">
        <w:rPr>
          <w:shd w:val="clear" w:color="auto" w:fill="F9F9F9"/>
        </w:rPr>
        <w:t xml:space="preserve"> Драгана Сотировски, добиће по једну изграђену и реконструисану улицу од републичких пара. Осим реализације ових послова, по речима председника општине Палилула Братислава Вучковића. у наредном периоду, у сарадњи са Градом, очекује нас изградња неких нових објеката, пре свега изградња парка у Мокрањчевој улици.</w:t>
      </w:r>
    </w:p>
    <w:p w14:paraId="13DF2F49"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04.8.2021. </w:t>
      </w:r>
      <w:r w:rsidRPr="00B87A91">
        <w:rPr>
          <w:shd w:val="clear" w:color="auto" w:fill="F9F9F9"/>
        </w:rPr>
        <w:t>У знак захвалности за успешну сарадњу Градске општине Палилула са Центром за социјални рад „Свети Сава“, запосленима и директору Зорану Јовићу, председник општине Братислав Вучковић уручио је компјутер са пратећом опремом</w:t>
      </w:r>
      <w:r w:rsidRPr="00B87A91">
        <w:rPr>
          <w:shd w:val="clear" w:color="auto" w:fill="F9F9F9"/>
          <w:lang w:val="sr-Cyrl-RS"/>
        </w:rPr>
        <w:t>.</w:t>
      </w:r>
    </w:p>
    <w:p w14:paraId="7425C84D"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05.8.2021. Делегација </w:t>
      </w:r>
      <w:r w:rsidRPr="00B87A91">
        <w:rPr>
          <w:shd w:val="clear" w:color="auto" w:fill="F9F9F9"/>
        </w:rPr>
        <w:t>Северне Македоније и братске општине „Аеродром“ – Скопје, 5.августа били су гости општине Палилула</w:t>
      </w:r>
      <w:r w:rsidRPr="00B87A91">
        <w:rPr>
          <w:shd w:val="clear" w:color="auto" w:fill="F9F9F9"/>
          <w:lang w:val="sr-Cyrl-RS"/>
        </w:rPr>
        <w:t xml:space="preserve">. </w:t>
      </w:r>
    </w:p>
    <w:p w14:paraId="6882286F"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05.8.2021. </w:t>
      </w:r>
      <w:r w:rsidRPr="00B87A91">
        <w:rPr>
          <w:shd w:val="clear" w:color="auto" w:fill="F9F9F9"/>
        </w:rPr>
        <w:t> Радове у Горњем Међурову обишли су градски већник Ненад Станковић, представници Завода за урбанизам и Дирекције за изградњу града</w:t>
      </w:r>
      <w:r w:rsidRPr="00B87A91">
        <w:rPr>
          <w:shd w:val="clear" w:color="auto" w:fill="F9F9F9"/>
          <w:lang w:val="sr-Cyrl-RS"/>
        </w:rPr>
        <w:t>.</w:t>
      </w:r>
    </w:p>
    <w:p w14:paraId="64560AE8"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09.8.2021. </w:t>
      </w:r>
      <w:r w:rsidRPr="00B87A91">
        <w:rPr>
          <w:shd w:val="clear" w:color="auto" w:fill="F9F9F9"/>
        </w:rPr>
        <w:t>Сусрет делегације Градске општине Палилула са пријатељима из Општине Бјељина на дан Светог Пантелејмона, 9.августа 2021 године! Један народ, иста вера, исти обичаји. Једна је Србија и Република Српска</w:t>
      </w:r>
      <w:r w:rsidRPr="00B87A91">
        <w:rPr>
          <w:shd w:val="clear" w:color="auto" w:fill="F9F9F9"/>
          <w:lang w:val="sr-Cyrl-RS"/>
        </w:rPr>
        <w:t>.</w:t>
      </w:r>
    </w:p>
    <w:p w14:paraId="53ED454A"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11.8.2021. </w:t>
      </w:r>
      <w:r w:rsidRPr="00B87A91">
        <w:rPr>
          <w:shd w:val="clear" w:color="auto" w:fill="F9F9F9"/>
        </w:rPr>
        <w:t>Јавни увид и презентовање урбанистичких решења од значаја за Палилулу предуслов је непосредне и квалитетне сарадње са грађанима</w:t>
      </w:r>
      <w:r w:rsidRPr="00B87A91">
        <w:rPr>
          <w:shd w:val="clear" w:color="auto" w:fill="F9F9F9"/>
          <w:lang w:val="sr-Cyrl-RS"/>
        </w:rPr>
        <w:t>.</w:t>
      </w:r>
      <w:r w:rsidRPr="00B87A91">
        <w:rPr>
          <w:shd w:val="clear" w:color="auto" w:fill="F9F9F9"/>
        </w:rPr>
        <w:t xml:space="preserve"> Презентација </w:t>
      </w:r>
      <w:r w:rsidRPr="00B87A91">
        <w:rPr>
          <w:shd w:val="clear" w:color="auto" w:fill="F9F9F9"/>
          <w:lang w:val="sr-Cyrl-RS"/>
        </w:rPr>
        <w:t xml:space="preserve">је </w:t>
      </w:r>
      <w:r w:rsidRPr="00B87A91">
        <w:rPr>
          <w:shd w:val="clear" w:color="auto" w:fill="F9F9F9"/>
        </w:rPr>
        <w:t>одржана 11.августа у сали Нишког културног центра у присуству директора Завода за урбанизам мр Мирољуба Станковића и председника општине Палилула Братислава Вучковића.</w:t>
      </w:r>
    </w:p>
    <w:p w14:paraId="50880E02"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12.8.2021. </w:t>
      </w:r>
      <w:r w:rsidRPr="00B87A91">
        <w:rPr>
          <w:shd w:val="clear" w:color="auto" w:fill="F9F9F9"/>
        </w:rPr>
        <w:t>Поводом Међународног дана младих, Канцеларија за младе ГО Палилула организовала је скуп у Момеријалном комплексу Бубањ. Активисти и волонтери ове канцеларије претходно су очистили и рестаурирали део око споменика у облику зарубљене пирамиде који сећа на стрељане родољубе на Бубњу.</w:t>
      </w:r>
      <w:r w:rsidRPr="00B87A91">
        <w:rPr>
          <w:shd w:val="clear" w:color="auto" w:fill="F9F9F9"/>
          <w:lang w:val="sr-Cyrl-RS"/>
        </w:rPr>
        <w:t xml:space="preserve"> Председник Вучковић је присуствовао прес конференцији. </w:t>
      </w:r>
    </w:p>
    <w:p w14:paraId="0E8E52AC" w14:textId="12A52152"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lang w:val="sr-Cyrl-RS"/>
        </w:rPr>
        <w:t xml:space="preserve">Одржана је </w:t>
      </w:r>
      <w:r w:rsidRPr="00B87A91">
        <w:t>2</w:t>
      </w:r>
      <w:r w:rsidRPr="00B87A91">
        <w:rPr>
          <w:lang w:val="sr-Cyrl-RS"/>
        </w:rPr>
        <w:t>8. седница већа дана 25.08.202</w:t>
      </w:r>
      <w:r w:rsidRPr="00B87A91">
        <w:t>1</w:t>
      </w:r>
      <w:r w:rsidR="00571564">
        <w:rPr>
          <w:lang w:val="sr-Cyrl-RS"/>
        </w:rPr>
        <w:t>.</w:t>
      </w:r>
      <w:r w:rsidRPr="00B87A91">
        <w:rPr>
          <w:lang w:val="sr-Cyrl-RS"/>
        </w:rPr>
        <w:t xml:space="preserve"> са почетком у 10,00 часова са дневним редом:</w:t>
      </w:r>
    </w:p>
    <w:p w14:paraId="05065233" w14:textId="77777777" w:rsidR="007C0286" w:rsidRPr="00B87A91" w:rsidRDefault="007C0286" w:rsidP="007C0286">
      <w:pPr>
        <w:jc w:val="both"/>
        <w:rPr>
          <w:szCs w:val="24"/>
          <w:lang w:val="sr-Cyrl-RS"/>
        </w:rPr>
      </w:pPr>
      <w:r w:rsidRPr="00B87A91">
        <w:rPr>
          <w:szCs w:val="24"/>
          <w:lang w:val="sr-Cyrl-RS"/>
        </w:rPr>
        <w:t xml:space="preserve">1.Усвајање записника са 27. седнице Већа; </w:t>
      </w:r>
    </w:p>
    <w:p w14:paraId="5E8C2D77" w14:textId="55C4D6FC" w:rsidR="007C0286" w:rsidRPr="00B87A91" w:rsidRDefault="007C0286" w:rsidP="007C0286">
      <w:pPr>
        <w:jc w:val="both"/>
        <w:rPr>
          <w:szCs w:val="24"/>
          <w:lang w:val="sr-Cyrl-RS"/>
        </w:rPr>
      </w:pPr>
      <w:r w:rsidRPr="00B87A91">
        <w:rPr>
          <w:szCs w:val="24"/>
          <w:lang w:val="sr-Cyrl-RS"/>
        </w:rPr>
        <w:t>2.Доношење Закључка о о набавци школског прибора за  515 ђака прваке са територије ГО Па</w:t>
      </w:r>
      <w:r w:rsidR="00571564">
        <w:rPr>
          <w:szCs w:val="24"/>
          <w:lang w:val="sr-Cyrl-RS"/>
        </w:rPr>
        <w:t>лилула за школску 2021/22</w:t>
      </w:r>
      <w:r w:rsidRPr="00B87A91">
        <w:rPr>
          <w:szCs w:val="24"/>
          <w:lang w:val="sr-Cyrl-RS"/>
        </w:rPr>
        <w:t>;</w:t>
      </w:r>
    </w:p>
    <w:p w14:paraId="42B91E40" w14:textId="579133C9" w:rsidR="007C0286" w:rsidRPr="00B87A91" w:rsidRDefault="007C0286" w:rsidP="007C0286">
      <w:pPr>
        <w:jc w:val="both"/>
        <w:rPr>
          <w:szCs w:val="24"/>
          <w:lang w:val="sr-Cyrl-RS"/>
        </w:rPr>
      </w:pPr>
      <w:r w:rsidRPr="00B87A91">
        <w:rPr>
          <w:szCs w:val="24"/>
          <w:lang w:val="sr-Cyrl-RS"/>
        </w:rPr>
        <w:lastRenderedPageBreak/>
        <w:t>3.Одлучивање о жалби Верке Панајотове из Ниша, ул.Зетска бр.34/28, на решење регистратора који води Регистар стамбених заједница Управе ГО Палилула бр.360-170/21  од 24.05.2021</w:t>
      </w:r>
      <w:r w:rsidR="00571564">
        <w:rPr>
          <w:szCs w:val="24"/>
          <w:lang w:val="sr-Cyrl-RS"/>
        </w:rPr>
        <w:t>.</w:t>
      </w:r>
      <w:r w:rsidRPr="00B87A91">
        <w:rPr>
          <w:szCs w:val="24"/>
          <w:lang w:val="sr-Cyrl-RS"/>
        </w:rPr>
        <w:t>;</w:t>
      </w:r>
    </w:p>
    <w:p w14:paraId="52CA45EE" w14:textId="77777777" w:rsidR="007C0286" w:rsidRPr="00B87A91" w:rsidRDefault="007C0286" w:rsidP="007C0286">
      <w:pPr>
        <w:jc w:val="both"/>
        <w:rPr>
          <w:szCs w:val="24"/>
          <w:lang w:val="sr-Cyrl-RS"/>
        </w:rPr>
      </w:pPr>
      <w:r w:rsidRPr="00B87A91">
        <w:rPr>
          <w:szCs w:val="24"/>
          <w:lang w:val="sr-Cyrl-RS"/>
        </w:rPr>
        <w:t>4.Упознавање Већа ГО Палилула са мишљењем Министарства државне управе и локалне самоуправе Републике Србије везано за примену позитивно правних прописа којима се уређује право на плату и висину плате члану општинског Већа;</w:t>
      </w:r>
    </w:p>
    <w:p w14:paraId="34E99CA5" w14:textId="77777777" w:rsidR="007C0286" w:rsidRPr="00B87A91" w:rsidRDefault="007C0286" w:rsidP="007C0286">
      <w:pPr>
        <w:jc w:val="both"/>
        <w:rPr>
          <w:szCs w:val="24"/>
          <w:lang w:val="sr-Cyrl-RS"/>
        </w:rPr>
      </w:pPr>
      <w:r w:rsidRPr="00B87A91">
        <w:rPr>
          <w:szCs w:val="24"/>
          <w:lang w:val="sr-Cyrl-RS"/>
        </w:rPr>
        <w:t>5.Текућа питања.</w:t>
      </w:r>
    </w:p>
    <w:p w14:paraId="012B2FFA"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70DC289D" w14:textId="77777777" w:rsidR="007C0286" w:rsidRPr="00B87A91" w:rsidRDefault="007C0286" w:rsidP="007C0286">
      <w:pPr>
        <w:jc w:val="both"/>
        <w:rPr>
          <w:szCs w:val="24"/>
          <w:lang w:val="sr-Cyrl-RS"/>
        </w:rPr>
      </w:pPr>
    </w:p>
    <w:p w14:paraId="5FCBAB43" w14:textId="7B7866B2" w:rsidR="007C0286" w:rsidRPr="00571564" w:rsidRDefault="007C0286" w:rsidP="00571564">
      <w:pPr>
        <w:jc w:val="both"/>
        <w:rPr>
          <w:b/>
          <w:szCs w:val="24"/>
          <w:lang w:val="sr-Cyrl-RS"/>
        </w:rPr>
      </w:pPr>
      <w:r w:rsidRPr="00B87A91">
        <w:rPr>
          <w:b/>
          <w:szCs w:val="24"/>
          <w:lang w:val="sr-Cyrl-RS"/>
        </w:rPr>
        <w:t xml:space="preserve">СЕПТЕМБАР </w:t>
      </w:r>
    </w:p>
    <w:p w14:paraId="23760235"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01.9.2021. </w:t>
      </w:r>
      <w:r w:rsidRPr="00B87A91">
        <w:rPr>
          <w:shd w:val="clear" w:color="auto" w:fill="F9F9F9"/>
        </w:rPr>
        <w:t>Председник општине Палилула БРАТИСЛАВ ВУЧКОВИЋ са сарадницима, члановима општинског Већа, пожелео је пуно успеха у образовању новој генерацији првака. </w:t>
      </w:r>
    </w:p>
    <w:p w14:paraId="013F6F11"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03.9.2021. </w:t>
      </w:r>
      <w:r w:rsidRPr="00B87A91">
        <w:rPr>
          <w:shd w:val="clear" w:color="auto" w:fill="F9F9F9"/>
        </w:rPr>
        <w:t>Председник Градске општине Палилула Братислав Вучковић примио је 3.</w:t>
      </w:r>
      <w:r w:rsidRPr="00B87A91">
        <w:rPr>
          <w:shd w:val="clear" w:color="auto" w:fill="F9F9F9"/>
          <w:lang w:val="sr-Cyrl-RS"/>
        </w:rPr>
        <w:t xml:space="preserve"> </w:t>
      </w:r>
      <w:r w:rsidRPr="00B87A91">
        <w:rPr>
          <w:shd w:val="clear" w:color="auto" w:fill="F9F9F9"/>
        </w:rPr>
        <w:t>септембра државног секретара Министарства заштите животне средине Републике Србије мр Ивана Карића који је отворио и учествовао на 4.Међународној стручној манифестацији „ДАНИ ВОДЕ – НИШ“. Овим поводом, у присуству секретара за комуналне делатности Привредне коморе Србије Далибора Јоцића, директора ЈП Водовод у Требињу (Република Српска) Миодрага Батинића и председника Надзорног одбора ЈКП Медиане Братислава Благојевића, у просторијама општине, разговарало се о пројектима, унапређењу комуналног система и заштити животне средине, регионалној сарадњи и размени искуства, улози локалних власти у овој области.</w:t>
      </w:r>
    </w:p>
    <w:p w14:paraId="7994A169" w14:textId="5508C31C"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06.9.2021. </w:t>
      </w:r>
      <w:r w:rsidRPr="00B87A91">
        <w:rPr>
          <w:shd w:val="clear" w:color="auto" w:fill="F9F9F9"/>
        </w:rPr>
        <w:t xml:space="preserve">Почетак нове школске 2021. у Градској општини Палилула обележен је свечано. Председник општине Палилула Братислав </w:t>
      </w:r>
      <w:r w:rsidRPr="00B87A91">
        <w:rPr>
          <w:shd w:val="clear" w:color="auto" w:fill="F9F9F9"/>
          <w:lang w:val="sr-Cyrl-RS"/>
        </w:rPr>
        <w:t>Вучковић</w:t>
      </w:r>
      <w:r w:rsidRPr="00B87A91">
        <w:rPr>
          <w:shd w:val="clear" w:color="auto" w:fill="F9F9F9"/>
        </w:rPr>
        <w:t>, са сарадницима, члановима општинског Већа, пожелео је пуно успеха новој генерацији првака. По традицији, у сарадњи са Канцеларијом за младе, Управа општине је припремила пригодне поклоне-школски прибор, новој генерацији ученика првих разреда. До краја ове недеље, председник општине и чланови општинског већа обићи ће седам основних и две специјалне школе, које су ове школске године на Палилули уписале 506 првака, 247 девојчица и 259</w:t>
      </w:r>
      <w:r w:rsidRPr="00B87A91">
        <w:rPr>
          <w:shd w:val="clear" w:color="auto" w:fill="F9F9F9"/>
          <w:lang w:val="sr-Cyrl-RS"/>
        </w:rPr>
        <w:t xml:space="preserve"> </w:t>
      </w:r>
      <w:r w:rsidRPr="00B87A91">
        <w:rPr>
          <w:shd w:val="clear" w:color="auto" w:fill="F9F9F9"/>
        </w:rPr>
        <w:t>дечака</w:t>
      </w:r>
      <w:r w:rsidRPr="00B87A91">
        <w:rPr>
          <w:shd w:val="clear" w:color="auto" w:fill="F9F9F9"/>
          <w:lang w:val="sr-Cyrl-RS"/>
        </w:rPr>
        <w:t xml:space="preserve">. </w:t>
      </w:r>
    </w:p>
    <w:p w14:paraId="560128DD"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07.9.2021. Гостовање - </w:t>
      </w:r>
      <w:r w:rsidRPr="00B87A91">
        <w:rPr>
          <w:shd w:val="clear" w:color="auto" w:fill="F9F9F9"/>
        </w:rPr>
        <w:t>ХАЈДЕ ДА ЗАЈЕДНО – Гост емисије: Председник Градске општине Палилула Братислав Вучковић</w:t>
      </w:r>
      <w:r w:rsidRPr="00B87A91">
        <w:rPr>
          <w:shd w:val="clear" w:color="auto" w:fill="F9F9F9"/>
          <w:lang w:val="sr-Cyrl-RS"/>
        </w:rPr>
        <w:t>.</w:t>
      </w:r>
    </w:p>
    <w:p w14:paraId="05898513" w14:textId="17613222" w:rsidR="007C0286" w:rsidRPr="00B87A91" w:rsidRDefault="007C0286" w:rsidP="007C0286">
      <w:pPr>
        <w:jc w:val="both"/>
        <w:rPr>
          <w:b/>
          <w:szCs w:val="24"/>
          <w:lang w:val="sr-Cyrl-RS"/>
        </w:rPr>
      </w:pPr>
      <w:r w:rsidRPr="00B87A91">
        <w:rPr>
          <w:szCs w:val="24"/>
          <w:shd w:val="clear" w:color="auto" w:fill="F9F9F9"/>
          <w:lang w:val="sr-Cyrl-RS"/>
        </w:rPr>
        <w:t xml:space="preserve">8.9.2021. </w:t>
      </w:r>
      <w:r w:rsidR="00571564">
        <w:rPr>
          <w:szCs w:val="24"/>
          <w:shd w:val="clear" w:color="auto" w:fill="F9F9F9"/>
        </w:rPr>
        <w:t>Почетак нове школске 2021.</w:t>
      </w:r>
      <w:r w:rsidRPr="00B87A91">
        <w:rPr>
          <w:szCs w:val="24"/>
          <w:shd w:val="clear" w:color="auto" w:fill="F9F9F9"/>
        </w:rPr>
        <w:t xml:space="preserve"> у Градској општини Палилула обележен је свечано. Председник општине Братислав Вучковић са сарадницима, члановима општинског већа, обишао је школе на територији општине</w:t>
      </w:r>
      <w:r w:rsidRPr="00B87A91">
        <w:rPr>
          <w:szCs w:val="24"/>
          <w:shd w:val="clear" w:color="auto" w:fill="F9F9F9"/>
          <w:lang w:val="sr-Cyrl-RS"/>
        </w:rPr>
        <w:t xml:space="preserve"> </w:t>
      </w:r>
      <w:r w:rsidRPr="00B87A91">
        <w:rPr>
          <w:szCs w:val="24"/>
          <w:shd w:val="clear" w:color="auto" w:fill="F9F9F9"/>
        </w:rPr>
        <w:t>и уручио школски прибор ученицима.</w:t>
      </w:r>
    </w:p>
    <w:p w14:paraId="07C2D4C4" w14:textId="49E82907" w:rsidR="007C0286" w:rsidRPr="00B87A91" w:rsidRDefault="007C0286" w:rsidP="007C0286">
      <w:pPr>
        <w:jc w:val="both"/>
        <w:rPr>
          <w:szCs w:val="24"/>
          <w:lang w:val="sr-Cyrl-RS"/>
        </w:rPr>
      </w:pPr>
      <w:r w:rsidRPr="00B87A91">
        <w:rPr>
          <w:szCs w:val="24"/>
          <w:lang w:val="sr-Cyrl-RS"/>
        </w:rPr>
        <w:t xml:space="preserve">Одржана је </w:t>
      </w:r>
      <w:r w:rsidRPr="00B87A91">
        <w:rPr>
          <w:szCs w:val="24"/>
        </w:rPr>
        <w:t>2</w:t>
      </w:r>
      <w:r w:rsidRPr="00B87A91">
        <w:rPr>
          <w:szCs w:val="24"/>
          <w:lang w:val="sr-Cyrl-RS"/>
        </w:rPr>
        <w:t>9. седница већа дана 08.09.202</w:t>
      </w:r>
      <w:r w:rsidRPr="00B87A91">
        <w:rPr>
          <w:szCs w:val="24"/>
        </w:rPr>
        <w:t>1</w:t>
      </w:r>
      <w:r w:rsidR="00571564">
        <w:rPr>
          <w:szCs w:val="24"/>
          <w:lang w:val="sr-Cyrl-RS"/>
        </w:rPr>
        <w:t xml:space="preserve">. </w:t>
      </w:r>
      <w:r w:rsidRPr="00B87A91">
        <w:rPr>
          <w:szCs w:val="24"/>
          <w:lang w:val="sr-Cyrl-RS"/>
        </w:rPr>
        <w:t>са почетком у 10,30 часова са дневним редом:</w:t>
      </w:r>
    </w:p>
    <w:p w14:paraId="586912C8" w14:textId="77777777" w:rsidR="007C0286" w:rsidRPr="00B87A91" w:rsidRDefault="007C0286" w:rsidP="007C0286">
      <w:pPr>
        <w:jc w:val="both"/>
        <w:rPr>
          <w:szCs w:val="24"/>
          <w:lang w:val="sr-Cyrl-RS"/>
        </w:rPr>
      </w:pPr>
      <w:r w:rsidRPr="00B87A91">
        <w:rPr>
          <w:szCs w:val="24"/>
          <w:lang w:val="sr-Cyrl-RS"/>
        </w:rPr>
        <w:t xml:space="preserve">1.Усвајање записника са 28. седнице Већа; </w:t>
      </w:r>
    </w:p>
    <w:p w14:paraId="5202699B" w14:textId="77777777" w:rsidR="007C0286" w:rsidRPr="00B87A91" w:rsidRDefault="007C0286" w:rsidP="007C0286">
      <w:pPr>
        <w:jc w:val="both"/>
        <w:rPr>
          <w:szCs w:val="24"/>
          <w:lang w:val="sr-Cyrl-RS"/>
        </w:rPr>
      </w:pPr>
      <w:r w:rsidRPr="00B87A91">
        <w:rPr>
          <w:szCs w:val="24"/>
          <w:lang w:val="sr-Cyrl-RS"/>
        </w:rPr>
        <w:t>2.Доношење Закључка о  давању  претходног  мишљења на предлог Програма о изменама програма уређивања грађевинског земљишта и одржавања комуналне инфраструктуре за 2021. годину;</w:t>
      </w:r>
    </w:p>
    <w:p w14:paraId="419A4F2D" w14:textId="77777777" w:rsidR="007C0286" w:rsidRPr="00B87A91" w:rsidRDefault="007C0286" w:rsidP="007C0286">
      <w:pPr>
        <w:jc w:val="both"/>
        <w:rPr>
          <w:szCs w:val="24"/>
          <w:lang w:val="sr-Cyrl-RS"/>
        </w:rPr>
      </w:pPr>
      <w:r w:rsidRPr="00B87A91">
        <w:rPr>
          <w:szCs w:val="24"/>
          <w:lang w:val="sr-Cyrl-RS"/>
        </w:rPr>
        <w:t>3.Доношење закључка о набавци државних застава у вредности до 300.000,00 динара у сврху обележавања државног празника - Дан српског јединства, слободе и националне заставе који се 15. септембра празнује у Републици Србији и Републици Српској;</w:t>
      </w:r>
    </w:p>
    <w:p w14:paraId="57DC5274" w14:textId="77777777" w:rsidR="007C0286" w:rsidRPr="00B87A91" w:rsidRDefault="007C0286" w:rsidP="007C0286">
      <w:pPr>
        <w:jc w:val="both"/>
        <w:rPr>
          <w:szCs w:val="24"/>
          <w:lang w:val="sr-Cyrl-RS"/>
        </w:rPr>
      </w:pPr>
      <w:r w:rsidRPr="00B87A91">
        <w:rPr>
          <w:szCs w:val="24"/>
          <w:lang w:val="sr-Cyrl-RS"/>
        </w:rPr>
        <w:t>4.Текућа питања.</w:t>
      </w:r>
    </w:p>
    <w:p w14:paraId="3A541591"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46CC24F5"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t xml:space="preserve">09.9.2021. Гостовање - </w:t>
      </w:r>
      <w:r w:rsidRPr="00B87A91">
        <w:t>Братислав Вучковић и Владан Ђукић – БИЈЕЉИНА ПРИМЈЕР СРЕДИНЕ КОЈА НАПРЕДУЈЕ, БН ТВ, 09.08.2021</w:t>
      </w:r>
      <w:r w:rsidRPr="00B87A91">
        <w:rPr>
          <w:lang w:val="sr-Cyrl-BA"/>
        </w:rPr>
        <w:t xml:space="preserve">. </w:t>
      </w:r>
      <w:r w:rsidRPr="00B87A91">
        <w:rPr>
          <w:shd w:val="clear" w:color="auto" w:fill="F9F9F9"/>
        </w:rPr>
        <w:t xml:space="preserve">Саниране су и ударне рупе у Габровцу, </w:t>
      </w:r>
      <w:r w:rsidRPr="00B87A91">
        <w:rPr>
          <w:shd w:val="clear" w:color="auto" w:fill="F9F9F9"/>
        </w:rPr>
        <w:lastRenderedPageBreak/>
        <w:t>Бербатову и Вукманову</w:t>
      </w:r>
      <w:r w:rsidRPr="00B87A91">
        <w:rPr>
          <w:shd w:val="clear" w:color="auto" w:fill="F9F9F9"/>
          <w:lang w:val="sr-Cyrl-RS"/>
        </w:rPr>
        <w:t>.</w:t>
      </w:r>
      <w:r w:rsidRPr="00B87A91">
        <w:rPr>
          <w:shd w:val="clear" w:color="auto" w:fill="F9F9F9"/>
        </w:rPr>
        <w:t xml:space="preserve"> Захвалност Дирекцији за изградњу града и извођачу радова „Водоградњи’ на успешно урађеном послу, 9.септембра</w:t>
      </w:r>
      <w:r w:rsidRPr="00B87A91">
        <w:rPr>
          <w:shd w:val="clear" w:color="auto" w:fill="F9F9F9"/>
          <w:lang w:val="sr-Cyrl-RS"/>
        </w:rPr>
        <w:t>.</w:t>
      </w:r>
    </w:p>
    <w:p w14:paraId="20B29735" w14:textId="6B73362F" w:rsidR="007C0286" w:rsidRPr="00B87A91" w:rsidRDefault="007C0286" w:rsidP="007C0286">
      <w:pPr>
        <w:jc w:val="both"/>
        <w:rPr>
          <w:szCs w:val="24"/>
          <w:lang w:val="sr-Cyrl-RS"/>
        </w:rPr>
      </w:pPr>
      <w:r w:rsidRPr="00B87A91">
        <w:rPr>
          <w:szCs w:val="24"/>
          <w:lang w:val="sr-Cyrl-RS"/>
        </w:rPr>
        <w:t>Одржана је 10. седница скупштине ГО Палилула дана 10.09.202</w:t>
      </w:r>
      <w:r w:rsidRPr="00B87A91">
        <w:rPr>
          <w:szCs w:val="24"/>
        </w:rPr>
        <w:t>1</w:t>
      </w:r>
      <w:r w:rsidR="00571564">
        <w:rPr>
          <w:szCs w:val="24"/>
          <w:lang w:val="sr-Cyrl-RS"/>
        </w:rPr>
        <w:t>.</w:t>
      </w:r>
      <w:r w:rsidRPr="00B87A91">
        <w:rPr>
          <w:szCs w:val="24"/>
          <w:lang w:val="sr-Cyrl-RS"/>
        </w:rPr>
        <w:t xml:space="preserve"> са почетком у 11,00 часова у сали НКЦ са дневним редом:</w:t>
      </w:r>
    </w:p>
    <w:p w14:paraId="7E5F9BAD" w14:textId="77777777" w:rsidR="007C0286" w:rsidRPr="00B87A91" w:rsidRDefault="007C0286" w:rsidP="007C0286">
      <w:pPr>
        <w:jc w:val="both"/>
        <w:rPr>
          <w:szCs w:val="24"/>
          <w:lang w:val="sr-Cyrl-RS"/>
        </w:rPr>
      </w:pPr>
      <w:r w:rsidRPr="00B87A91">
        <w:rPr>
          <w:szCs w:val="24"/>
          <w:lang w:val="sr-Cyrl-RS"/>
        </w:rPr>
        <w:t>1.Усвајање записника са 9. седнице Скупштине Градске општине Палилула</w:t>
      </w:r>
    </w:p>
    <w:p w14:paraId="34E42A5E" w14:textId="77777777" w:rsidR="007C0286" w:rsidRPr="00B87A91" w:rsidRDefault="007C0286" w:rsidP="007C0286">
      <w:pPr>
        <w:jc w:val="both"/>
        <w:rPr>
          <w:szCs w:val="24"/>
          <w:lang w:val="sr-Cyrl-RS"/>
        </w:rPr>
      </w:pPr>
      <w:r w:rsidRPr="00B87A91">
        <w:rPr>
          <w:szCs w:val="24"/>
          <w:lang w:val="sr-Cyrl-RS"/>
        </w:rPr>
        <w:t>2.Давање претходног мишљења на предлог Програма о изменама програма уређивања грађевинског земљишта и одржавања комуналне инфраструктуре за 2021.годину</w:t>
      </w:r>
    </w:p>
    <w:p w14:paraId="303A2EFE" w14:textId="3DF29E7D" w:rsidR="007C0286" w:rsidRPr="00B87A91" w:rsidRDefault="007C0286" w:rsidP="007C0286">
      <w:pPr>
        <w:jc w:val="both"/>
        <w:rPr>
          <w:szCs w:val="24"/>
          <w:lang w:val="sr-Cyrl-RS"/>
        </w:rPr>
      </w:pPr>
      <w:r w:rsidRPr="00B87A91">
        <w:rPr>
          <w:szCs w:val="24"/>
          <w:lang w:val="sr-Cyrl-RS"/>
        </w:rPr>
        <w:t>3.Подношење извештаја о раду ГО Палилула за период од 02.09.2020.године до 02.09.2021.</w:t>
      </w:r>
    </w:p>
    <w:p w14:paraId="43298DC1" w14:textId="77777777" w:rsidR="007C0286" w:rsidRPr="00B87A91" w:rsidRDefault="007C0286" w:rsidP="007C0286">
      <w:pPr>
        <w:jc w:val="both"/>
        <w:rPr>
          <w:szCs w:val="24"/>
          <w:lang w:val="sr-Cyrl-RS"/>
        </w:rPr>
      </w:pPr>
      <w:r w:rsidRPr="00B87A91">
        <w:rPr>
          <w:szCs w:val="24"/>
          <w:lang w:val="sr-Cyrl-RS"/>
        </w:rPr>
        <w:t>4.Упознавање одборника СО Палилула са извештајем о извршењу буџета ГО Палилула за период 01.јануар – 30.јун 2021.године (шестомесечни извештај)</w:t>
      </w:r>
    </w:p>
    <w:p w14:paraId="2C3009E5" w14:textId="77777777" w:rsidR="007C0286" w:rsidRPr="00B87A91" w:rsidRDefault="007C0286" w:rsidP="007C0286">
      <w:pPr>
        <w:jc w:val="both"/>
        <w:rPr>
          <w:szCs w:val="24"/>
          <w:lang w:val="sr-Cyrl-RS"/>
        </w:rPr>
      </w:pPr>
      <w:r w:rsidRPr="00B87A91">
        <w:rPr>
          <w:szCs w:val="24"/>
          <w:lang w:val="sr-Cyrl-RS"/>
        </w:rPr>
        <w:t>5.Одборничка питања и иницијативе</w:t>
      </w:r>
    </w:p>
    <w:p w14:paraId="49F8556E" w14:textId="77777777" w:rsidR="007C0286" w:rsidRPr="00B87A91" w:rsidRDefault="007C0286" w:rsidP="007C0286">
      <w:pPr>
        <w:jc w:val="both"/>
        <w:rPr>
          <w:szCs w:val="24"/>
          <w:lang w:val="sr-Cyrl-RS"/>
        </w:rPr>
      </w:pPr>
      <w:r w:rsidRPr="00B87A91">
        <w:rPr>
          <w:szCs w:val="24"/>
          <w:lang w:val="sr-Cyrl-RS"/>
        </w:rPr>
        <w:t>6.Разно</w:t>
      </w:r>
    </w:p>
    <w:p w14:paraId="56F2427D" w14:textId="77777777" w:rsidR="007C0286" w:rsidRPr="00B87A91" w:rsidRDefault="007C0286" w:rsidP="007C0286">
      <w:pPr>
        <w:jc w:val="both"/>
        <w:rPr>
          <w:szCs w:val="24"/>
          <w:lang w:val="sr-Cyrl-RS"/>
        </w:rPr>
      </w:pPr>
      <w:r w:rsidRPr="00B87A91">
        <w:rPr>
          <w:szCs w:val="24"/>
          <w:lang w:val="sr-Cyrl-RS"/>
        </w:rPr>
        <w:t>Након завршене седнице скупштине извршена је правно-техничка обрада наведених аката.</w:t>
      </w:r>
    </w:p>
    <w:p w14:paraId="26ED93F9"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10.9.2021. Презентована једногодишња активност руководства општине - НКЦ. </w:t>
      </w:r>
      <w:r w:rsidRPr="00B87A91">
        <w:rPr>
          <w:shd w:val="clear" w:color="auto" w:fill="F9F9F9"/>
        </w:rPr>
        <w:t>Одборници Скупштине Градске општине Палилула, у новом сазиву, на десетој седници одржаној у сали Нишког културног центра 10.септембра, усвојили су извештај о једногодишњој активности. Председник општине Братисла</w:t>
      </w:r>
      <w:r w:rsidRPr="00B87A91">
        <w:rPr>
          <w:shd w:val="clear" w:color="auto" w:fill="F9F9F9"/>
          <w:lang w:val="sr-Cyrl-RS"/>
        </w:rPr>
        <w:t>в</w:t>
      </w:r>
      <w:r w:rsidRPr="00B87A91">
        <w:rPr>
          <w:shd w:val="clear" w:color="auto" w:fill="F9F9F9"/>
        </w:rPr>
        <w:t xml:space="preserve"> Вучковић, истакао је да је рад новог руководства био веома динамичан и специфичан, у сложеним условима деловања пандемије КОВИД 19.</w:t>
      </w:r>
      <w:r w:rsidRPr="00B87A91">
        <w:rPr>
          <w:shd w:val="clear" w:color="auto" w:fill="F9F9F9"/>
          <w:lang w:val="sr-Cyrl-RS"/>
        </w:rPr>
        <w:t xml:space="preserve"> </w:t>
      </w:r>
      <w:r w:rsidRPr="00B87A91">
        <w:rPr>
          <w:shd w:val="clear" w:color="auto" w:fill="F9F9F9"/>
        </w:rPr>
        <w:t>На ДЕСЕТОЈ седници Скупштине Градске општине Палилула, усвојен је извештај председника општине Братислава Вучковића о једногодишњој активности руководства општине. У документарној форми, комбинацијом фотографија и видео записа, одборницима су презентоване активности</w:t>
      </w:r>
      <w:r w:rsidRPr="00B87A91">
        <w:rPr>
          <w:shd w:val="clear" w:color="auto" w:fill="F9F9F9"/>
          <w:lang w:val="sr-Cyrl-RS"/>
        </w:rPr>
        <w:t xml:space="preserve">. </w:t>
      </w:r>
    </w:p>
    <w:p w14:paraId="035273C7"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13.9.2021. </w:t>
      </w:r>
      <w:r w:rsidRPr="00B87A91">
        <w:rPr>
          <w:shd w:val="clear" w:color="auto" w:fill="F9F9F9"/>
        </w:rPr>
        <w:t xml:space="preserve">Градска општина Палилула, обележила је 13.септембра у Хиландарском метоху – Храму Васкрсења Христовог, крсну славу </w:t>
      </w:r>
      <w:r w:rsidRPr="00B87A91">
        <w:rPr>
          <w:shd w:val="clear" w:color="auto" w:fill="F9F9F9"/>
          <w:lang w:val="sr-Cyrl-RS"/>
        </w:rPr>
        <w:t>О</w:t>
      </w:r>
      <w:r w:rsidRPr="00B87A91">
        <w:rPr>
          <w:shd w:val="clear" w:color="auto" w:fill="F9F9F9"/>
        </w:rPr>
        <w:t>пштине, САБОР СРПСКИХ СВЕТИТЕЉА. Традиционални обред сечења славског колача обавио је Епископ нишки Господин Арсеније са свештенством уз присуство гостију из Општине Аеродром-Град Скопље (Република Северна Македонија), Општине Своге (Република Бугарска), Општине Бјељина (Република Српска-БИХ), Општине Лазаревац-Град Београд, установа и организација општине Палилула и Града Ниша. Домаћин овогодишње славе био је председник општине Братислав Вучковић. Скуп је организован за ограничен број гостију услед препорука Грдског штаба за ванредне ситуације Града Ниша.</w:t>
      </w:r>
    </w:p>
    <w:p w14:paraId="0D30553D"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13.9.2021. </w:t>
      </w:r>
      <w:r w:rsidRPr="00B87A91">
        <w:rPr>
          <w:shd w:val="clear" w:color="auto" w:fill="F9F9F9"/>
        </w:rPr>
        <w:t>Поводом славе Градске општине Палилула „САБОР СРПСКИХ СВЕТИТЕЉА“, председник општине Палилула Братислав Вучковић са сарадницима- члановима општинског Већа и председник Скупштине Никола Божић, приредили су пријем за госте из Општине Аеродром-Град Скопље (Република Северна Македонија), Општине Своге (Република Бугарска), Општине Бјељина (Република Српска-БИХ), Општине Лазаревац-Град Београд. Чланови делегација општина из региона упознати су са потенцијалима Градске општине Палилула и могућностима сарадње</w:t>
      </w:r>
      <w:r w:rsidRPr="00B87A91">
        <w:rPr>
          <w:shd w:val="clear" w:color="auto" w:fill="F9F9F9"/>
          <w:lang w:val="sr-Cyrl-RS"/>
        </w:rPr>
        <w:t>.</w:t>
      </w:r>
    </w:p>
    <w:p w14:paraId="1242C4A1" w14:textId="3E113AE2"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17.9. 2021. </w:t>
      </w:r>
      <w:r w:rsidRPr="00B87A91">
        <w:rPr>
          <w:shd w:val="clear" w:color="auto" w:fill="F9F9F9"/>
        </w:rPr>
        <w:t>У сусрет Светском дану чишћења, који се обележава у с</w:t>
      </w:r>
      <w:r w:rsidR="00571564">
        <w:rPr>
          <w:shd w:val="clear" w:color="auto" w:fill="F9F9F9"/>
        </w:rPr>
        <w:t>уботу 18. септембра 2021.</w:t>
      </w:r>
      <w:r w:rsidRPr="00B87A91">
        <w:rPr>
          <w:shd w:val="clear" w:color="auto" w:fill="F9F9F9"/>
        </w:rPr>
        <w:t>, председник Градске општине Палилула Братислав Вучковић упутио је поруку</w:t>
      </w:r>
      <w:r w:rsidRPr="00B87A91">
        <w:rPr>
          <w:shd w:val="clear" w:color="auto" w:fill="F9F9F9"/>
          <w:lang w:val="sr-Cyrl-RS"/>
        </w:rPr>
        <w:t xml:space="preserve"> подршке активностима. </w:t>
      </w:r>
    </w:p>
    <w:p w14:paraId="267E1931" w14:textId="0D084EAF" w:rsidR="007C0286" w:rsidRPr="00B87A91" w:rsidRDefault="007C0286" w:rsidP="007C0286">
      <w:pPr>
        <w:jc w:val="both"/>
        <w:rPr>
          <w:szCs w:val="24"/>
          <w:lang w:val="sr-Cyrl-RS"/>
        </w:rPr>
      </w:pPr>
      <w:r w:rsidRPr="00B87A91">
        <w:rPr>
          <w:szCs w:val="24"/>
          <w:lang w:val="sr-Cyrl-RS"/>
        </w:rPr>
        <w:t>Одржана је 30. седница већа дана 22.09.202</w:t>
      </w:r>
      <w:r w:rsidRPr="00B87A91">
        <w:rPr>
          <w:szCs w:val="24"/>
        </w:rPr>
        <w:t>1</w:t>
      </w:r>
      <w:r w:rsidR="00571564">
        <w:rPr>
          <w:szCs w:val="24"/>
          <w:lang w:val="sr-Cyrl-RS"/>
        </w:rPr>
        <w:t>.</w:t>
      </w:r>
      <w:r w:rsidRPr="00B87A91">
        <w:rPr>
          <w:szCs w:val="24"/>
          <w:lang w:val="sr-Cyrl-RS"/>
        </w:rPr>
        <w:t xml:space="preserve"> са почетком у 09,00 часова са дневним редом:</w:t>
      </w:r>
    </w:p>
    <w:p w14:paraId="4E9926AF" w14:textId="77777777" w:rsidR="007C0286" w:rsidRPr="00B87A91" w:rsidRDefault="007C0286" w:rsidP="007C0286">
      <w:pPr>
        <w:jc w:val="both"/>
        <w:rPr>
          <w:szCs w:val="24"/>
          <w:lang w:val="sr-Cyrl-RS"/>
        </w:rPr>
      </w:pPr>
      <w:r w:rsidRPr="00B87A91">
        <w:rPr>
          <w:szCs w:val="24"/>
          <w:lang w:val="sr-Cyrl-RS"/>
        </w:rPr>
        <w:t xml:space="preserve">1.Усвајање записника са 29. седнице Већа; </w:t>
      </w:r>
    </w:p>
    <w:p w14:paraId="646DDA68" w14:textId="4BA0E202" w:rsidR="007C0286" w:rsidRPr="00B87A91" w:rsidRDefault="007C0286" w:rsidP="007C0286">
      <w:pPr>
        <w:jc w:val="both"/>
        <w:rPr>
          <w:szCs w:val="24"/>
          <w:lang w:val="sr-Cyrl-RS"/>
        </w:rPr>
      </w:pPr>
      <w:r w:rsidRPr="00B87A91">
        <w:rPr>
          <w:szCs w:val="24"/>
          <w:lang w:val="sr-Cyrl-RS"/>
        </w:rPr>
        <w:t xml:space="preserve">2.Усвајање Oдлуке о расписивању Јавног конкурса за доделу средстава из буџета Градске </w:t>
      </w:r>
      <w:r w:rsidR="00571564">
        <w:rPr>
          <w:szCs w:val="24"/>
          <w:lang w:val="sr-Cyrl-RS"/>
        </w:rPr>
        <w:t>општине Палилула за 2021.</w:t>
      </w:r>
      <w:r w:rsidRPr="00B87A91">
        <w:rPr>
          <w:szCs w:val="24"/>
          <w:lang w:val="sr-Cyrl-RS"/>
        </w:rPr>
        <w:t xml:space="preserve"> за програме  из области спорта од значаја за Градску општину Палилула;</w:t>
      </w:r>
    </w:p>
    <w:p w14:paraId="6560AD3B" w14:textId="110948E4" w:rsidR="007C0286" w:rsidRPr="00B87A91" w:rsidRDefault="007C0286" w:rsidP="007C0286">
      <w:pPr>
        <w:jc w:val="both"/>
        <w:rPr>
          <w:szCs w:val="24"/>
          <w:lang w:val="sr-Cyrl-RS"/>
        </w:rPr>
      </w:pPr>
      <w:r w:rsidRPr="00B87A91">
        <w:rPr>
          <w:szCs w:val="24"/>
          <w:lang w:val="sr-Cyrl-RS"/>
        </w:rPr>
        <w:lastRenderedPageBreak/>
        <w:t>3.Доношење одлуке о расписивању јавног конкурса за учешће Градске општине Палилула у финансирању и суфинансирању програма и пројеката од јавног интереса средствима из буџета Градске</w:t>
      </w:r>
      <w:r w:rsidR="00571564">
        <w:rPr>
          <w:szCs w:val="24"/>
          <w:lang w:val="sr-Cyrl-RS"/>
        </w:rPr>
        <w:t xml:space="preserve"> општине Палилула за 2021</w:t>
      </w:r>
      <w:r w:rsidRPr="00B87A91">
        <w:rPr>
          <w:szCs w:val="24"/>
          <w:lang w:val="sr-Cyrl-RS"/>
        </w:rPr>
        <w:t>.</w:t>
      </w:r>
    </w:p>
    <w:p w14:paraId="48E2AE63" w14:textId="2C3E1A9C" w:rsidR="007C0286" w:rsidRPr="00B87A91" w:rsidRDefault="007C0286" w:rsidP="007C0286">
      <w:pPr>
        <w:jc w:val="both"/>
        <w:rPr>
          <w:szCs w:val="24"/>
          <w:lang w:val="sr-Cyrl-RS"/>
        </w:rPr>
      </w:pPr>
      <w:r w:rsidRPr="00B87A91">
        <w:rPr>
          <w:szCs w:val="24"/>
          <w:lang w:val="sr-Cyrl-RS"/>
        </w:rPr>
        <w:t>4.Доношење одлуке о расписивању јавног конкурса за учешће Градске општине Палилула у финансирању и суфинансирању пројеката из области културе из буџета Градске општине Палилула за 2021.</w:t>
      </w:r>
    </w:p>
    <w:p w14:paraId="3B48F2C4" w14:textId="77777777" w:rsidR="007C0286" w:rsidRPr="00B87A91" w:rsidRDefault="007C0286" w:rsidP="007C0286">
      <w:pPr>
        <w:jc w:val="both"/>
        <w:rPr>
          <w:szCs w:val="24"/>
          <w:lang w:val="sr-Cyrl-RS"/>
        </w:rPr>
      </w:pPr>
      <w:r w:rsidRPr="00B87A91">
        <w:rPr>
          <w:szCs w:val="24"/>
          <w:lang w:val="sr-Cyrl-RS"/>
        </w:rPr>
        <w:t>5.Доношење закључка о куповини 50 карата за концерт нишке рок групе Кербер у вредности од 50.000,00 динара;</w:t>
      </w:r>
    </w:p>
    <w:p w14:paraId="78962B22" w14:textId="77777777" w:rsidR="007C0286" w:rsidRPr="00B87A91" w:rsidRDefault="007C0286" w:rsidP="007C0286">
      <w:pPr>
        <w:jc w:val="both"/>
        <w:rPr>
          <w:szCs w:val="24"/>
          <w:lang w:val="sr-Cyrl-RS"/>
        </w:rPr>
      </w:pPr>
      <w:r w:rsidRPr="00B87A91">
        <w:rPr>
          <w:szCs w:val="24"/>
          <w:lang w:val="sr-Cyrl-RS"/>
        </w:rPr>
        <w:t>6.Одлучивање о захтевима за једнократну  новчану помоћ за 27 подносиоца захтева и то:</w:t>
      </w:r>
    </w:p>
    <w:p w14:paraId="3401A0B4" w14:textId="77777777" w:rsidR="007C0286" w:rsidRPr="00B87A91" w:rsidRDefault="007C0286" w:rsidP="007C0286">
      <w:pPr>
        <w:jc w:val="both"/>
        <w:rPr>
          <w:szCs w:val="24"/>
          <w:lang w:val="sr-Cyrl-RS"/>
        </w:rPr>
      </w:pPr>
      <w:r w:rsidRPr="00B87A91">
        <w:rPr>
          <w:szCs w:val="24"/>
          <w:lang w:val="sr-Cyrl-RS"/>
        </w:rPr>
        <w:t>1)Вучић Александра, ул.Облачинска 17, са предложеном ЈНП од 7.000,00 РСД,</w:t>
      </w:r>
    </w:p>
    <w:p w14:paraId="3D7EDBDA" w14:textId="77777777" w:rsidR="007C0286" w:rsidRPr="00B87A91" w:rsidRDefault="007C0286" w:rsidP="007C0286">
      <w:pPr>
        <w:jc w:val="both"/>
        <w:rPr>
          <w:szCs w:val="24"/>
          <w:lang w:val="sr-Cyrl-RS"/>
        </w:rPr>
      </w:pPr>
      <w:r w:rsidRPr="00B87A91">
        <w:rPr>
          <w:szCs w:val="24"/>
          <w:lang w:val="sr-Cyrl-RS"/>
        </w:rPr>
        <w:t>2)Османовић Емин, ул.Епископска 45, са предложеном ЈНП од 7.000,00 РСД.</w:t>
      </w:r>
    </w:p>
    <w:p w14:paraId="46C51874" w14:textId="77777777" w:rsidR="007C0286" w:rsidRPr="00B87A91" w:rsidRDefault="007C0286" w:rsidP="007C0286">
      <w:pPr>
        <w:jc w:val="both"/>
        <w:rPr>
          <w:szCs w:val="24"/>
          <w:lang w:val="sr-Cyrl-RS"/>
        </w:rPr>
      </w:pPr>
      <w:r w:rsidRPr="00B87A91">
        <w:rPr>
          <w:szCs w:val="24"/>
          <w:lang w:val="sr-Cyrl-RS"/>
        </w:rPr>
        <w:t>3)Величковић Миомир,ул.Наде Димић 8А, са предложеном ЈНП од 7.000,00 РСД,</w:t>
      </w:r>
    </w:p>
    <w:p w14:paraId="12480750" w14:textId="77777777" w:rsidR="007C0286" w:rsidRPr="00B87A91" w:rsidRDefault="007C0286" w:rsidP="007C0286">
      <w:pPr>
        <w:jc w:val="both"/>
        <w:rPr>
          <w:szCs w:val="24"/>
          <w:lang w:val="sr-Cyrl-RS"/>
        </w:rPr>
      </w:pPr>
      <w:r w:rsidRPr="00B87A91">
        <w:rPr>
          <w:szCs w:val="24"/>
          <w:lang w:val="sr-Cyrl-RS"/>
        </w:rPr>
        <w:t xml:space="preserve">4)Цветковић Бранкица, ул.Р.Јовановића Сеље бр.24, са предложеном ЈНП од 7.000,00 </w:t>
      </w:r>
    </w:p>
    <w:p w14:paraId="704D547D" w14:textId="77777777" w:rsidR="007C0286" w:rsidRPr="00B87A91" w:rsidRDefault="007C0286" w:rsidP="007C0286">
      <w:pPr>
        <w:jc w:val="both"/>
        <w:rPr>
          <w:szCs w:val="24"/>
          <w:lang w:val="sr-Cyrl-RS"/>
        </w:rPr>
      </w:pPr>
      <w:r w:rsidRPr="00B87A91">
        <w:rPr>
          <w:szCs w:val="24"/>
          <w:lang w:val="sr-Cyrl-RS"/>
        </w:rPr>
        <w:t>5)Стојановић Драган, с.Суви До, са предложеном ЈНП од 15.000,00 РСД,</w:t>
      </w:r>
    </w:p>
    <w:p w14:paraId="61AF23BD" w14:textId="77777777" w:rsidR="007C0286" w:rsidRPr="00B87A91" w:rsidRDefault="007C0286" w:rsidP="007C0286">
      <w:pPr>
        <w:jc w:val="both"/>
        <w:rPr>
          <w:szCs w:val="24"/>
          <w:lang w:val="sr-Cyrl-RS"/>
        </w:rPr>
      </w:pPr>
      <w:r w:rsidRPr="00B87A91">
        <w:rPr>
          <w:szCs w:val="24"/>
          <w:lang w:val="sr-Cyrl-RS"/>
        </w:rPr>
        <w:t>6)Станојевић Милош, ул.Браће Вуксановић 49, са предложеном ЈНП од 7.000,00 РСД,</w:t>
      </w:r>
    </w:p>
    <w:p w14:paraId="16FAEBE5" w14:textId="77777777" w:rsidR="007C0286" w:rsidRPr="00B87A91" w:rsidRDefault="007C0286" w:rsidP="007C0286">
      <w:pPr>
        <w:jc w:val="both"/>
        <w:rPr>
          <w:szCs w:val="24"/>
          <w:lang w:val="sr-Cyrl-RS"/>
        </w:rPr>
      </w:pPr>
      <w:r w:rsidRPr="00B87A91">
        <w:rPr>
          <w:szCs w:val="24"/>
          <w:lang w:val="sr-Cyrl-RS"/>
        </w:rPr>
        <w:t>7)Стојановић Ивица, ул.Љубомира Манојловића 19-Суви До, са предложеном ЈНП од 15.000,00 РСД,</w:t>
      </w:r>
    </w:p>
    <w:p w14:paraId="333868B0" w14:textId="77777777" w:rsidR="007C0286" w:rsidRPr="00B87A91" w:rsidRDefault="007C0286" w:rsidP="007C0286">
      <w:pPr>
        <w:jc w:val="both"/>
        <w:rPr>
          <w:szCs w:val="24"/>
          <w:lang w:val="sr-Cyrl-RS"/>
        </w:rPr>
      </w:pPr>
      <w:r w:rsidRPr="00B87A91">
        <w:rPr>
          <w:szCs w:val="24"/>
          <w:lang w:val="sr-Cyrl-RS"/>
        </w:rPr>
        <w:t>8)Јовановић Милена, ул.Симе Крстовића 28-Суви До, са предложеном ЈНП од 7.000,00 РСД,</w:t>
      </w:r>
    </w:p>
    <w:p w14:paraId="16150022" w14:textId="77777777" w:rsidR="007C0286" w:rsidRPr="00B87A91" w:rsidRDefault="007C0286" w:rsidP="007C0286">
      <w:pPr>
        <w:jc w:val="both"/>
        <w:rPr>
          <w:szCs w:val="24"/>
          <w:lang w:val="sr-Cyrl-RS"/>
        </w:rPr>
      </w:pPr>
      <w:r w:rsidRPr="00B87A91">
        <w:rPr>
          <w:szCs w:val="24"/>
          <w:lang w:val="sr-Cyrl-RS"/>
        </w:rPr>
        <w:t>9)Стојановић Дејан, Паси Пољана бб, са предложеним износом од 7.000,00 РСД,</w:t>
      </w:r>
    </w:p>
    <w:p w14:paraId="3EB2C3CF" w14:textId="77777777" w:rsidR="007C0286" w:rsidRPr="00B87A91" w:rsidRDefault="007C0286" w:rsidP="007C0286">
      <w:pPr>
        <w:jc w:val="both"/>
        <w:rPr>
          <w:szCs w:val="24"/>
          <w:lang w:val="sr-Cyrl-RS"/>
        </w:rPr>
      </w:pPr>
      <w:r w:rsidRPr="00B87A91">
        <w:rPr>
          <w:szCs w:val="24"/>
          <w:lang w:val="sr-Cyrl-RS"/>
        </w:rPr>
        <w:t>10)Манић Мирољуб, ул.Трстеничка 24, са предложеним износом од 7.000,00 РСД,</w:t>
      </w:r>
    </w:p>
    <w:p w14:paraId="6B0EC386" w14:textId="77777777" w:rsidR="007C0286" w:rsidRPr="00B87A91" w:rsidRDefault="007C0286" w:rsidP="007C0286">
      <w:pPr>
        <w:jc w:val="both"/>
        <w:rPr>
          <w:szCs w:val="24"/>
          <w:lang w:val="sr-Cyrl-RS"/>
        </w:rPr>
      </w:pPr>
      <w:r w:rsidRPr="00B87A91">
        <w:rPr>
          <w:szCs w:val="24"/>
          <w:lang w:val="sr-Cyrl-RS"/>
        </w:rPr>
        <w:t>11)Антељ Брацо, ул.Чедомира Крстића 50/5-П.Пољана, са предложеним износом од 7.000,00 РСД,</w:t>
      </w:r>
    </w:p>
    <w:p w14:paraId="306FD807" w14:textId="77777777" w:rsidR="007C0286" w:rsidRPr="00B87A91" w:rsidRDefault="007C0286" w:rsidP="007C0286">
      <w:pPr>
        <w:jc w:val="both"/>
        <w:rPr>
          <w:szCs w:val="24"/>
          <w:lang w:val="sr-Cyrl-RS"/>
        </w:rPr>
      </w:pPr>
      <w:r w:rsidRPr="00B87A91">
        <w:rPr>
          <w:szCs w:val="24"/>
          <w:lang w:val="sr-Cyrl-RS"/>
        </w:rPr>
        <w:t>12)Радосављевић Милица, ул.Станоја Бунушевца 25А, са предложеним износом од 7.000,00 РСД,</w:t>
      </w:r>
    </w:p>
    <w:p w14:paraId="4DBF5132" w14:textId="77777777" w:rsidR="007C0286" w:rsidRPr="00B87A91" w:rsidRDefault="007C0286" w:rsidP="007C0286">
      <w:pPr>
        <w:jc w:val="both"/>
        <w:rPr>
          <w:szCs w:val="24"/>
          <w:lang w:val="sr-Cyrl-RS"/>
        </w:rPr>
      </w:pPr>
      <w:r w:rsidRPr="00B87A91">
        <w:rPr>
          <w:szCs w:val="24"/>
          <w:lang w:val="sr-Cyrl-RS"/>
        </w:rPr>
        <w:t>13)Стојановић Радмила, с.Бербатово бб, са предложеним износом од 15.000,00 РСД,</w:t>
      </w:r>
    </w:p>
    <w:p w14:paraId="3F9ABE09" w14:textId="77777777" w:rsidR="007C0286" w:rsidRPr="00B87A91" w:rsidRDefault="007C0286" w:rsidP="007C0286">
      <w:pPr>
        <w:jc w:val="both"/>
        <w:rPr>
          <w:szCs w:val="24"/>
          <w:lang w:val="sr-Cyrl-RS"/>
        </w:rPr>
      </w:pPr>
      <w:r w:rsidRPr="00B87A91">
        <w:rPr>
          <w:szCs w:val="24"/>
          <w:lang w:val="sr-Cyrl-RS"/>
        </w:rPr>
        <w:t>14)Величковић Дејан, ул.Душничка 19, са предложеним износом од 7.000,00 РСД,</w:t>
      </w:r>
    </w:p>
    <w:p w14:paraId="2E793510" w14:textId="77777777" w:rsidR="007C0286" w:rsidRPr="00B87A91" w:rsidRDefault="007C0286" w:rsidP="007C0286">
      <w:pPr>
        <w:jc w:val="both"/>
        <w:rPr>
          <w:szCs w:val="24"/>
          <w:lang w:val="sr-Cyrl-RS"/>
        </w:rPr>
      </w:pPr>
      <w:r w:rsidRPr="00B87A91">
        <w:rPr>
          <w:szCs w:val="24"/>
          <w:lang w:val="sr-Cyrl-RS"/>
        </w:rPr>
        <w:t>15)Марковић Љиљана, ул.Шантићева 19, са предложеним износом од 7.000,00 РСД,</w:t>
      </w:r>
    </w:p>
    <w:p w14:paraId="7AF57FD3" w14:textId="77777777" w:rsidR="007C0286" w:rsidRPr="00B87A91" w:rsidRDefault="007C0286" w:rsidP="007C0286">
      <w:pPr>
        <w:jc w:val="both"/>
        <w:rPr>
          <w:szCs w:val="24"/>
          <w:lang w:val="sr-Cyrl-RS"/>
        </w:rPr>
      </w:pPr>
      <w:r w:rsidRPr="00B87A91">
        <w:rPr>
          <w:szCs w:val="24"/>
          <w:lang w:val="sr-Cyrl-RS"/>
        </w:rPr>
        <w:t>16)Цекић Дејан, ул.Војина Краиновића Големог 8, са предложеним износом од 15.000,00 РСД,</w:t>
      </w:r>
    </w:p>
    <w:p w14:paraId="3735B9C3" w14:textId="77777777" w:rsidR="007C0286" w:rsidRPr="00B87A91" w:rsidRDefault="007C0286" w:rsidP="007C0286">
      <w:pPr>
        <w:jc w:val="both"/>
        <w:rPr>
          <w:szCs w:val="24"/>
          <w:lang w:val="sr-Cyrl-RS"/>
        </w:rPr>
      </w:pPr>
      <w:r w:rsidRPr="00B87A91">
        <w:rPr>
          <w:szCs w:val="24"/>
          <w:lang w:val="sr-Cyrl-RS"/>
        </w:rPr>
        <w:t>17)Петровић Драган, ул.Плочничка 4А-9.мај, са предложеним износом од 7.000,00 РС</w:t>
      </w:r>
    </w:p>
    <w:p w14:paraId="23244E46" w14:textId="77777777" w:rsidR="007C0286" w:rsidRPr="00B87A91" w:rsidRDefault="007C0286" w:rsidP="007C0286">
      <w:pPr>
        <w:jc w:val="both"/>
        <w:rPr>
          <w:szCs w:val="24"/>
          <w:lang w:val="sr-Cyrl-RS"/>
        </w:rPr>
      </w:pPr>
      <w:r w:rsidRPr="00B87A91">
        <w:rPr>
          <w:szCs w:val="24"/>
          <w:lang w:val="sr-Cyrl-RS"/>
        </w:rPr>
        <w:t xml:space="preserve">18)Миловановић Снежана, ул.Старине Новака 9, са предложеним износом од 7.000,00 </w:t>
      </w:r>
    </w:p>
    <w:p w14:paraId="42DBA481" w14:textId="77777777" w:rsidR="007C0286" w:rsidRPr="00B87A91" w:rsidRDefault="007C0286" w:rsidP="007C0286">
      <w:pPr>
        <w:jc w:val="both"/>
        <w:rPr>
          <w:szCs w:val="24"/>
          <w:lang w:val="sr-Cyrl-RS"/>
        </w:rPr>
      </w:pPr>
      <w:r w:rsidRPr="00B87A91">
        <w:rPr>
          <w:szCs w:val="24"/>
          <w:lang w:val="sr-Cyrl-RS"/>
        </w:rPr>
        <w:t>19)Живковић Марија, ул.Победе 94-с.Габровац, са предложеним износом од 7.000,00</w:t>
      </w:r>
    </w:p>
    <w:p w14:paraId="7F42B0DE" w14:textId="77777777" w:rsidR="007C0286" w:rsidRPr="00B87A91" w:rsidRDefault="007C0286" w:rsidP="007C0286">
      <w:pPr>
        <w:jc w:val="both"/>
        <w:rPr>
          <w:szCs w:val="24"/>
          <w:lang w:val="sr-Cyrl-RS"/>
        </w:rPr>
      </w:pPr>
      <w:r w:rsidRPr="00B87A91">
        <w:rPr>
          <w:szCs w:val="24"/>
          <w:lang w:val="sr-Cyrl-RS"/>
        </w:rPr>
        <w:t>20)Поповић Благоје, ул.Љубомира Николића 138/1, са предложеним износом од 7.000,00 РСД,</w:t>
      </w:r>
    </w:p>
    <w:p w14:paraId="3C8823D8" w14:textId="77777777" w:rsidR="007C0286" w:rsidRPr="00B87A91" w:rsidRDefault="007C0286" w:rsidP="007C0286">
      <w:pPr>
        <w:jc w:val="both"/>
        <w:rPr>
          <w:szCs w:val="24"/>
          <w:lang w:val="sr-Cyrl-RS"/>
        </w:rPr>
      </w:pPr>
      <w:r w:rsidRPr="00B87A91">
        <w:rPr>
          <w:szCs w:val="24"/>
          <w:lang w:val="sr-Cyrl-RS"/>
        </w:rPr>
        <w:t>21)Александра Поповић, ул.Требињска 65, са предложеним износом од 7.000,00 РСД,</w:t>
      </w:r>
    </w:p>
    <w:p w14:paraId="4DD3DE39" w14:textId="77777777" w:rsidR="007C0286" w:rsidRPr="00B87A91" w:rsidRDefault="007C0286" w:rsidP="007C0286">
      <w:pPr>
        <w:jc w:val="both"/>
        <w:rPr>
          <w:szCs w:val="24"/>
          <w:lang w:val="sr-Cyrl-RS"/>
        </w:rPr>
      </w:pPr>
      <w:r w:rsidRPr="00B87A91">
        <w:rPr>
          <w:szCs w:val="24"/>
          <w:lang w:val="sr-Cyrl-RS"/>
        </w:rPr>
        <w:t>22)Митровић Миодраг, ул.Никодија СТојановића Татка 32, са предложеним износом од 7.000,00 РСД,</w:t>
      </w:r>
    </w:p>
    <w:p w14:paraId="540118DB" w14:textId="77777777" w:rsidR="007C0286" w:rsidRPr="00B87A91" w:rsidRDefault="007C0286" w:rsidP="007C0286">
      <w:pPr>
        <w:jc w:val="both"/>
        <w:rPr>
          <w:szCs w:val="24"/>
          <w:lang w:val="sr-Cyrl-RS"/>
        </w:rPr>
      </w:pPr>
      <w:r w:rsidRPr="00B87A91">
        <w:rPr>
          <w:szCs w:val="24"/>
          <w:lang w:val="sr-Cyrl-RS"/>
        </w:rPr>
        <w:t>23)Зана Младеновић, ул.Шумарска бб-П.Пољана, са предложеним износом од 7.000,00</w:t>
      </w:r>
    </w:p>
    <w:p w14:paraId="492375D4" w14:textId="77777777" w:rsidR="007C0286" w:rsidRPr="00B87A91" w:rsidRDefault="007C0286" w:rsidP="007C0286">
      <w:pPr>
        <w:jc w:val="both"/>
        <w:rPr>
          <w:szCs w:val="24"/>
          <w:lang w:val="sr-Cyrl-RS"/>
        </w:rPr>
      </w:pPr>
      <w:r w:rsidRPr="00B87A91">
        <w:rPr>
          <w:szCs w:val="24"/>
          <w:lang w:val="sr-Cyrl-RS"/>
        </w:rPr>
        <w:t>24)Китановић Ана, ул.Сврљишки Партизански одред 10, са предложеним износом од 7.000,00 РСД,</w:t>
      </w:r>
    </w:p>
    <w:p w14:paraId="706C31E9" w14:textId="77777777" w:rsidR="007C0286" w:rsidRPr="00B87A91" w:rsidRDefault="007C0286" w:rsidP="007C0286">
      <w:pPr>
        <w:jc w:val="both"/>
        <w:rPr>
          <w:szCs w:val="24"/>
          <w:lang w:val="sr-Cyrl-RS"/>
        </w:rPr>
      </w:pPr>
      <w:r w:rsidRPr="00B87A91">
        <w:rPr>
          <w:szCs w:val="24"/>
          <w:lang w:val="sr-Cyrl-RS"/>
        </w:rPr>
        <w:t>25)Драгичевић Ана, ул.Чедомира Крстића 3/3-П.Пољана, са предложеним износом од 7.000,00 РСД,</w:t>
      </w:r>
    </w:p>
    <w:p w14:paraId="01C3A711" w14:textId="77777777" w:rsidR="007C0286" w:rsidRPr="00B87A91" w:rsidRDefault="007C0286" w:rsidP="007C0286">
      <w:pPr>
        <w:jc w:val="both"/>
        <w:rPr>
          <w:szCs w:val="24"/>
          <w:lang w:val="sr-Cyrl-RS"/>
        </w:rPr>
      </w:pPr>
      <w:r w:rsidRPr="00B87A91">
        <w:rPr>
          <w:szCs w:val="24"/>
          <w:lang w:val="sr-Cyrl-RS"/>
        </w:rPr>
        <w:t>26)Вакић Снежана, ул.Бубањских хероја 9/15, са предложеним износом од 7.000,00 ,</w:t>
      </w:r>
    </w:p>
    <w:p w14:paraId="49ECEE8C" w14:textId="77777777" w:rsidR="007C0286" w:rsidRPr="00B87A91" w:rsidRDefault="007C0286" w:rsidP="007C0286">
      <w:pPr>
        <w:jc w:val="both"/>
        <w:rPr>
          <w:szCs w:val="24"/>
          <w:lang w:val="sr-Cyrl-RS"/>
        </w:rPr>
      </w:pPr>
      <w:r w:rsidRPr="00B87A91">
        <w:rPr>
          <w:szCs w:val="24"/>
          <w:lang w:val="sr-Cyrl-RS"/>
        </w:rPr>
        <w:t>27)Живановић Дамир, ул.Чарнојевића 4/17, са предложеним износом од 7.000,00 РСД.</w:t>
      </w:r>
    </w:p>
    <w:p w14:paraId="2188539F" w14:textId="77777777" w:rsidR="007C0286" w:rsidRPr="00B87A91" w:rsidRDefault="007C0286" w:rsidP="007C0286">
      <w:pPr>
        <w:jc w:val="both"/>
        <w:rPr>
          <w:szCs w:val="24"/>
          <w:lang w:val="sr-Cyrl-RS"/>
        </w:rPr>
      </w:pPr>
      <w:r w:rsidRPr="00B87A91">
        <w:rPr>
          <w:szCs w:val="24"/>
          <w:lang w:val="sr-Cyrl-RS"/>
        </w:rPr>
        <w:t>7.Текућа питања.</w:t>
      </w:r>
    </w:p>
    <w:p w14:paraId="05FCAE51"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49B80BB4"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lastRenderedPageBreak/>
        <w:t xml:space="preserve">29.9.2021. </w:t>
      </w:r>
      <w:r w:rsidRPr="00B87A91">
        <w:rPr>
          <w:shd w:val="clear" w:color="auto" w:fill="F9F9F9"/>
        </w:rPr>
        <w:t>Обилазак деонице Л</w:t>
      </w:r>
      <w:r w:rsidRPr="00B87A91">
        <w:rPr>
          <w:shd w:val="clear" w:color="auto" w:fill="F9F9F9"/>
          <w:lang w:val="sr-Cyrl-RS"/>
        </w:rPr>
        <w:t xml:space="preserve">едена </w:t>
      </w:r>
      <w:r w:rsidRPr="00B87A91">
        <w:rPr>
          <w:shd w:val="clear" w:color="auto" w:fill="F9F9F9"/>
        </w:rPr>
        <w:t xml:space="preserve">Стена – Доње Међурово у Градској општини Палилула и разговор са извођачима радова, По речима председника општине Палилула Братислава Вучковића, у Доњем Међурову биће одржана </w:t>
      </w:r>
      <w:r w:rsidRPr="00B87A91">
        <w:rPr>
          <w:shd w:val="clear" w:color="auto" w:fill="F9F9F9"/>
          <w:lang w:val="sr-Cyrl-RS"/>
        </w:rPr>
        <w:t xml:space="preserve">на </w:t>
      </w:r>
      <w:r w:rsidRPr="00B87A91">
        <w:rPr>
          <w:shd w:val="clear" w:color="auto" w:fill="F9F9F9"/>
        </w:rPr>
        <w:t>церемонији обележавања почетка радова на модернизацији и рехабилитацији пруге Ниш-Брестовац на међународном железничком Коридору 10, као и потписивању Уговора између Јавног предузећа Коридори Србије и Конзорцијума STRABAG AG i STRABAG d.o.o. Београд о изградњи прве фазе Ауто-пута мира на деоници Мерошина – Мерошина 1. Очекује се да овом догађају присуствују Председник Републике Србије Александар Вучић и председница Европске комисије Урсула фон дер Лајен.</w:t>
      </w:r>
    </w:p>
    <w:p w14:paraId="34A5CDA9"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30.9.2021. </w:t>
      </w:r>
      <w:r w:rsidRPr="00B87A91">
        <w:rPr>
          <w:shd w:val="clear" w:color="auto" w:fill="F9F9F9"/>
        </w:rPr>
        <w:t>Церемонијом у Доњем Међурову, у присуству Председника Републике Србије Александра Вучића и председнице Европске комисије Урсула фон дер Лајен, обележен је почетак радова на модернизацији и рехабилитацији пруге Ниш-Брестовац на међународном железничком Коридору 10, као и потписивање Уговора између Јавног предузећа Коридори Србије и Конзорцијума STRABAG AG i STRABAG d.o.o. Београд о изградњи прве фазе Ауто-пута мира на деоници Мерошина – Мерошина 1</w:t>
      </w:r>
      <w:r w:rsidRPr="00B87A91">
        <w:rPr>
          <w:shd w:val="clear" w:color="auto" w:fill="F9F9F9"/>
          <w:lang w:val="sr-Cyrl-RS"/>
        </w:rPr>
        <w:t>. Б</w:t>
      </w:r>
      <w:r w:rsidRPr="00B87A91">
        <w:rPr>
          <w:shd w:val="clear" w:color="auto" w:fill="F9F9F9"/>
        </w:rPr>
        <w:t>ратислав Вучковић</w:t>
      </w:r>
      <w:r w:rsidRPr="00B87A91">
        <w:rPr>
          <w:shd w:val="clear" w:color="auto" w:fill="F9F9F9"/>
          <w:lang w:val="sr-Cyrl-RS"/>
        </w:rPr>
        <w:t>, председник Општине Палилула,</w:t>
      </w:r>
      <w:r w:rsidRPr="00B87A91">
        <w:rPr>
          <w:shd w:val="clear" w:color="auto" w:fill="F9F9F9"/>
        </w:rPr>
        <w:t xml:space="preserve"> је присуствовао овој свечаности </w:t>
      </w:r>
      <w:r w:rsidRPr="00B87A91">
        <w:rPr>
          <w:shd w:val="clear" w:color="auto" w:fill="F9F9F9"/>
          <w:lang w:val="sr-Cyrl-RS"/>
        </w:rPr>
        <w:t xml:space="preserve">која је </w:t>
      </w:r>
      <w:r w:rsidRPr="00B87A91">
        <w:rPr>
          <w:shd w:val="clear" w:color="auto" w:fill="F9F9F9"/>
        </w:rPr>
        <w:t>веома су значајне за наш даљи развој.</w:t>
      </w:r>
    </w:p>
    <w:p w14:paraId="57CF9AFE" w14:textId="77777777" w:rsidR="007C0286" w:rsidRPr="00B87A91" w:rsidRDefault="007C0286" w:rsidP="007C0286">
      <w:pPr>
        <w:jc w:val="both"/>
        <w:rPr>
          <w:szCs w:val="24"/>
          <w:lang w:val="sr-Cyrl-RS"/>
        </w:rPr>
      </w:pPr>
    </w:p>
    <w:p w14:paraId="5279F0DE" w14:textId="0404C6EC" w:rsidR="007C0286" w:rsidRPr="00B87A91" w:rsidRDefault="007C0286" w:rsidP="007C0286">
      <w:pPr>
        <w:jc w:val="both"/>
        <w:rPr>
          <w:b/>
          <w:szCs w:val="24"/>
          <w:lang w:val="sr-Cyrl-RS"/>
        </w:rPr>
      </w:pPr>
      <w:r w:rsidRPr="00B87A91">
        <w:rPr>
          <w:b/>
          <w:szCs w:val="24"/>
          <w:lang w:val="sr-Cyrl-RS"/>
        </w:rPr>
        <w:t xml:space="preserve">ОКТОБАР </w:t>
      </w:r>
    </w:p>
    <w:p w14:paraId="2B1A5263" w14:textId="793370DE" w:rsidR="007C0286" w:rsidRPr="00B87A91" w:rsidRDefault="007C0286" w:rsidP="007C0286">
      <w:pPr>
        <w:jc w:val="both"/>
        <w:rPr>
          <w:szCs w:val="24"/>
          <w:lang w:val="sr-Cyrl-RS"/>
        </w:rPr>
      </w:pPr>
      <w:r w:rsidRPr="00B87A91">
        <w:rPr>
          <w:szCs w:val="24"/>
          <w:lang w:val="sr-Cyrl-RS"/>
        </w:rPr>
        <w:t>Одржана је 31. седница већа дана 01.10.202</w:t>
      </w:r>
      <w:r w:rsidRPr="00B87A91">
        <w:rPr>
          <w:szCs w:val="24"/>
        </w:rPr>
        <w:t>1</w:t>
      </w:r>
      <w:r w:rsidR="00571564">
        <w:rPr>
          <w:szCs w:val="24"/>
          <w:lang w:val="sr-Cyrl-RS"/>
        </w:rPr>
        <w:t>.</w:t>
      </w:r>
      <w:r w:rsidRPr="00B87A91">
        <w:rPr>
          <w:szCs w:val="24"/>
          <w:lang w:val="sr-Cyrl-RS"/>
        </w:rPr>
        <w:t xml:space="preserve"> са почетком у 09,30 часова са дневним редом:</w:t>
      </w:r>
    </w:p>
    <w:p w14:paraId="2BD75C5C" w14:textId="77777777" w:rsidR="007C0286" w:rsidRPr="00B87A91" w:rsidRDefault="007C0286" w:rsidP="007C0286">
      <w:pPr>
        <w:jc w:val="both"/>
        <w:rPr>
          <w:szCs w:val="24"/>
          <w:lang w:val="sr-Cyrl-RS"/>
        </w:rPr>
      </w:pPr>
      <w:r w:rsidRPr="00B87A91">
        <w:rPr>
          <w:szCs w:val="24"/>
          <w:lang w:val="sr-Cyrl-RS"/>
        </w:rPr>
        <w:t xml:space="preserve">1.Усвајање записника са 30. седнице Већа; </w:t>
      </w:r>
    </w:p>
    <w:p w14:paraId="7FFEF854" w14:textId="77777777" w:rsidR="007C0286" w:rsidRPr="00B87A91" w:rsidRDefault="007C0286" w:rsidP="007C0286">
      <w:pPr>
        <w:jc w:val="both"/>
        <w:rPr>
          <w:szCs w:val="24"/>
          <w:lang w:val="sr-Cyrl-RS"/>
        </w:rPr>
      </w:pPr>
      <w:r w:rsidRPr="00B87A91">
        <w:rPr>
          <w:szCs w:val="24"/>
          <w:lang w:val="sr-Cyrl-RS"/>
        </w:rPr>
        <w:t xml:space="preserve">2.Доношење Правилника о другим изменама и допунама Правилника о организацији и систематизацији радних места у Управи Градске општине Палилула; </w:t>
      </w:r>
    </w:p>
    <w:p w14:paraId="7389B695" w14:textId="00388D6B" w:rsidR="007C0286" w:rsidRPr="00B87A91" w:rsidRDefault="007C0286" w:rsidP="007C0286">
      <w:pPr>
        <w:jc w:val="both"/>
        <w:rPr>
          <w:szCs w:val="24"/>
          <w:lang w:val="sr-Cyrl-RS"/>
        </w:rPr>
      </w:pPr>
      <w:r w:rsidRPr="00B87A91">
        <w:rPr>
          <w:szCs w:val="24"/>
          <w:lang w:val="sr-Cyrl-RS"/>
        </w:rPr>
        <w:t>3.Одлучивање о предлогу Kомисије Градске општине Палилула за доделу средстава из области културе од значаја за Градску опш</w:t>
      </w:r>
      <w:r w:rsidR="00571564">
        <w:rPr>
          <w:szCs w:val="24"/>
          <w:lang w:val="sr-Cyrl-RS"/>
        </w:rPr>
        <w:t>тину Палилула-Ниш за 2021.</w:t>
      </w:r>
      <w:r w:rsidRPr="00B87A91">
        <w:rPr>
          <w:szCs w:val="24"/>
          <w:lang w:val="sr-Cyrl-RS"/>
        </w:rPr>
        <w:t>;</w:t>
      </w:r>
    </w:p>
    <w:p w14:paraId="052E6CF1" w14:textId="0B1A9163" w:rsidR="007C0286" w:rsidRPr="00B87A91" w:rsidRDefault="007C0286" w:rsidP="007C0286">
      <w:pPr>
        <w:jc w:val="both"/>
        <w:rPr>
          <w:szCs w:val="24"/>
          <w:lang w:val="sr-Cyrl-RS"/>
        </w:rPr>
      </w:pPr>
      <w:r w:rsidRPr="00B87A91">
        <w:rPr>
          <w:szCs w:val="24"/>
          <w:lang w:val="sr-Cyrl-RS"/>
        </w:rPr>
        <w:t>4.Одлучивање о предлогу Kомисије Градске општине Палилула за доделу средстава од јавног интереса који су од значаја за Градску општ</w:t>
      </w:r>
      <w:r w:rsidR="00571564">
        <w:rPr>
          <w:szCs w:val="24"/>
          <w:lang w:val="sr-Cyrl-RS"/>
        </w:rPr>
        <w:t>ину Палилула-Ниш за 2021.</w:t>
      </w:r>
      <w:r w:rsidRPr="00B87A91">
        <w:rPr>
          <w:szCs w:val="24"/>
          <w:lang w:val="sr-Cyrl-RS"/>
        </w:rPr>
        <w:t>;</w:t>
      </w:r>
    </w:p>
    <w:p w14:paraId="611601EF" w14:textId="77777777" w:rsidR="007C0286" w:rsidRPr="00B87A91" w:rsidRDefault="007C0286" w:rsidP="007C0286">
      <w:pPr>
        <w:jc w:val="both"/>
        <w:rPr>
          <w:szCs w:val="24"/>
          <w:lang w:val="sr-Cyrl-RS"/>
        </w:rPr>
      </w:pPr>
      <w:r w:rsidRPr="00B87A91">
        <w:rPr>
          <w:szCs w:val="24"/>
          <w:lang w:val="sr-Cyrl-RS"/>
        </w:rPr>
        <w:t>5.Текућа питања.</w:t>
      </w:r>
    </w:p>
    <w:p w14:paraId="24552A5B"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7246BA8D" w14:textId="1A7F6855" w:rsidR="007C0286" w:rsidRPr="00B87A91" w:rsidRDefault="007C0286" w:rsidP="007C0286">
      <w:pPr>
        <w:jc w:val="both"/>
        <w:rPr>
          <w:szCs w:val="24"/>
          <w:lang w:val="sr-Cyrl-RS"/>
        </w:rPr>
      </w:pPr>
      <w:r w:rsidRPr="00B87A91">
        <w:rPr>
          <w:szCs w:val="24"/>
          <w:lang w:val="sr-Cyrl-RS"/>
        </w:rPr>
        <w:t>Одржана је 32. седница већа дана 11.10.202</w:t>
      </w:r>
      <w:r w:rsidRPr="00B87A91">
        <w:rPr>
          <w:szCs w:val="24"/>
        </w:rPr>
        <w:t>1</w:t>
      </w:r>
      <w:r w:rsidR="00571564">
        <w:rPr>
          <w:szCs w:val="24"/>
          <w:lang w:val="sr-Cyrl-RS"/>
        </w:rPr>
        <w:t>.</w:t>
      </w:r>
      <w:r w:rsidRPr="00B87A91">
        <w:rPr>
          <w:szCs w:val="24"/>
          <w:lang w:val="sr-Cyrl-RS"/>
        </w:rPr>
        <w:t xml:space="preserve"> са почетком у 13,00 часова са дневним редом:</w:t>
      </w:r>
    </w:p>
    <w:p w14:paraId="1E6F96BB" w14:textId="77777777" w:rsidR="007C0286" w:rsidRPr="00B87A91" w:rsidRDefault="007C0286" w:rsidP="007C0286">
      <w:pPr>
        <w:jc w:val="both"/>
        <w:rPr>
          <w:szCs w:val="24"/>
          <w:lang w:val="sr-Cyrl-RS"/>
        </w:rPr>
      </w:pPr>
      <w:r w:rsidRPr="00B87A91">
        <w:rPr>
          <w:szCs w:val="24"/>
          <w:lang w:val="sr-Cyrl-RS"/>
        </w:rPr>
        <w:t xml:space="preserve">1.Усвајање записника са 31. седнице Већа; </w:t>
      </w:r>
    </w:p>
    <w:p w14:paraId="39F63FCD" w14:textId="6B7F6BB2" w:rsidR="007C0286" w:rsidRPr="00B87A91" w:rsidRDefault="007C0286" w:rsidP="007C0286">
      <w:pPr>
        <w:jc w:val="both"/>
        <w:rPr>
          <w:szCs w:val="24"/>
          <w:lang w:val="sr-Cyrl-RS"/>
        </w:rPr>
      </w:pPr>
      <w:r w:rsidRPr="00B87A91">
        <w:rPr>
          <w:szCs w:val="24"/>
          <w:lang w:val="sr-Cyrl-RS"/>
        </w:rPr>
        <w:t xml:space="preserve">2.Доношење Решења о измени решења бр.471-2/20-03 </w:t>
      </w:r>
      <w:r w:rsidR="00571564">
        <w:rPr>
          <w:szCs w:val="24"/>
          <w:lang w:val="sr-Cyrl-RS"/>
        </w:rPr>
        <w:t>од 17.11.2020.</w:t>
      </w:r>
      <w:r w:rsidRPr="00B87A91">
        <w:rPr>
          <w:szCs w:val="24"/>
          <w:lang w:val="sr-Cyrl-RS"/>
        </w:rPr>
        <w:t xml:space="preserve"> о формирању Комисије за спровођење поступака по конкурсу за доделу средстава за програме из области спорта Градске општине Палилула; </w:t>
      </w:r>
    </w:p>
    <w:p w14:paraId="36FA7A55" w14:textId="77777777" w:rsidR="007C0286" w:rsidRPr="00B87A91" w:rsidRDefault="007C0286" w:rsidP="007C0286">
      <w:pPr>
        <w:jc w:val="both"/>
        <w:rPr>
          <w:szCs w:val="24"/>
          <w:lang w:val="sr-Cyrl-RS"/>
        </w:rPr>
      </w:pPr>
      <w:r w:rsidRPr="00B87A91">
        <w:rPr>
          <w:szCs w:val="24"/>
          <w:lang w:val="sr-Cyrl-RS"/>
        </w:rPr>
        <w:t>3.Текућа питања.</w:t>
      </w:r>
    </w:p>
    <w:p w14:paraId="4233E712"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5C346F5C" w14:textId="77777777" w:rsidR="007C0286" w:rsidRPr="00B87A91" w:rsidRDefault="007C0286" w:rsidP="007C0286">
      <w:pPr>
        <w:pStyle w:val="NormalWeb"/>
        <w:shd w:val="clear" w:color="auto" w:fill="F9F9F9"/>
        <w:spacing w:before="0" w:beforeAutospacing="0" w:after="0" w:afterAutospacing="0"/>
        <w:jc w:val="both"/>
      </w:pPr>
      <w:r w:rsidRPr="00B87A91">
        <w:rPr>
          <w:lang w:val="sr-Cyrl-RS"/>
        </w:rPr>
        <w:t xml:space="preserve">12.10.2021. </w:t>
      </w:r>
      <w:r w:rsidRPr="00B87A91">
        <w:t>Полагањем венаца на споменик Петру Бојовићу у Нишу, обележена је 103 година од ослобођења Ниша у Првом светском рату. Венце су на споменик прослављеном војсковођи и војводи Петру Бојовићу положили представници Војске, градоначелница Ниша Драгана Сотировски са сарадницима, представници Нишавског округа, председници градских општина , борачке организације, Коло српских сестара и потомци бораца.</w:t>
      </w:r>
      <w:r w:rsidRPr="00B87A91">
        <w:rPr>
          <w:lang w:val="sr-Cyrl-RS"/>
        </w:rPr>
        <w:t xml:space="preserve"> </w:t>
      </w:r>
      <w:r w:rsidRPr="00B87A91">
        <w:t>У име Градске општине Палилула венац је положио председник Братислав Вучковић са сарадницима.</w:t>
      </w:r>
    </w:p>
    <w:p w14:paraId="62A103BF" w14:textId="77777777" w:rsidR="007C0286" w:rsidRPr="00B87A91" w:rsidRDefault="007C0286" w:rsidP="007C0286">
      <w:pPr>
        <w:pStyle w:val="NormalWeb"/>
        <w:shd w:val="clear" w:color="auto" w:fill="F9F9F9"/>
        <w:spacing w:before="0" w:beforeAutospacing="0" w:after="0" w:afterAutospacing="0"/>
        <w:jc w:val="both"/>
        <w:rPr>
          <w:lang w:val="sr-Cyrl-RS"/>
        </w:rPr>
      </w:pPr>
      <w:r w:rsidRPr="00B87A91">
        <w:rPr>
          <w:lang w:val="sr-Cyrl-RS"/>
        </w:rPr>
        <w:t xml:space="preserve">14.10.2021. </w:t>
      </w:r>
      <w:r w:rsidRPr="00B87A91">
        <w:t>Поводом 77.годишњице од ослобођења Ниша у Другом светском рату, на Споменик ослободиоцима на Тргу краља Милана, у центру града, положени су венци.</w:t>
      </w:r>
      <w:r w:rsidRPr="00B87A91">
        <w:rPr>
          <w:lang w:val="sr-Cyrl-RS"/>
        </w:rPr>
        <w:t xml:space="preserve"> </w:t>
      </w:r>
      <w:r w:rsidRPr="00B87A91">
        <w:t xml:space="preserve">Венце су положили, чланови делегације Града Ниша-градоначелница и председник </w:t>
      </w:r>
      <w:r w:rsidRPr="00B87A91">
        <w:lastRenderedPageBreak/>
        <w:t>Скупштине Града, представници Војске Србије, Министарства унутрашњих послова, Нишавског округа, Савеза бораца, Српско-руског хуманитарног центра, Удружења за неговање традиција ослободилачких ратова Србије, Савеза извиђача.</w:t>
      </w:r>
      <w:r w:rsidRPr="00B87A91">
        <w:rPr>
          <w:lang w:val="sr-Cyrl-RS"/>
        </w:rPr>
        <w:t xml:space="preserve"> </w:t>
      </w:r>
      <w:r w:rsidRPr="00B87A91">
        <w:t>У име Градске општине Палилула венац су положили председник општине Братислав Вучковић и чланови општинског Већа Предраг Петровић и Саша Усеновић</w:t>
      </w:r>
      <w:r w:rsidRPr="00B87A91">
        <w:rPr>
          <w:lang w:val="sr-Cyrl-RS"/>
        </w:rPr>
        <w:t>.</w:t>
      </w:r>
    </w:p>
    <w:p w14:paraId="5619A2BB" w14:textId="28A2A6FC" w:rsidR="007C0286" w:rsidRPr="00B87A91" w:rsidRDefault="007C0286" w:rsidP="007C0286">
      <w:pPr>
        <w:pStyle w:val="NormalWeb"/>
        <w:shd w:val="clear" w:color="auto" w:fill="F9F9F9"/>
        <w:spacing w:before="0" w:beforeAutospacing="0" w:after="0" w:afterAutospacing="0"/>
        <w:jc w:val="both"/>
      </w:pPr>
      <w:r w:rsidRPr="00B87A91">
        <w:rPr>
          <w:lang w:val="sr-Cyrl-RS"/>
        </w:rPr>
        <w:t xml:space="preserve">14.10.2021. </w:t>
      </w:r>
      <w:r w:rsidRPr="00B87A91">
        <w:t>Дан ослобођења Града Ниша у Другом светском рату био је повод да се обиђу спомен обележја страдалим род</w:t>
      </w:r>
      <w:r w:rsidR="00571564">
        <w:t>ољубима. У Спомен парку „Бубањ“</w:t>
      </w:r>
      <w:r w:rsidRPr="00B87A91">
        <w:t>, где су фашисти стрељали више од 10.хиљада грађана, доведених из Логора смрти на Црвеном крсту, положени су венци. Делегација Града Ниша, Војске Србије, МУП-а, Удружења бораца, Нишавског управног округа, Градске општине Палилула Српско-руског хуманитарног центра, Удружења за неговање традиција ослободилачких ратова Србије, одали су почаст стрељаним жртвама.</w:t>
      </w:r>
      <w:r w:rsidRPr="00B87A91">
        <w:rPr>
          <w:lang w:val="sr-Cyrl-RS"/>
        </w:rPr>
        <w:t xml:space="preserve"> </w:t>
      </w:r>
      <w:r w:rsidRPr="00B87A91">
        <w:t>У име Градске општине Палилула венац су положили председник општине Братислав Вучковић и чланови општинског Већа Предраг Петровић и Саша Усеновић.</w:t>
      </w:r>
    </w:p>
    <w:p w14:paraId="3084D2CD" w14:textId="77777777" w:rsidR="007C0286" w:rsidRPr="00B87A91" w:rsidRDefault="007C0286" w:rsidP="007C0286">
      <w:pPr>
        <w:pStyle w:val="NormalWeb"/>
        <w:shd w:val="clear" w:color="auto" w:fill="F9F9F9"/>
        <w:spacing w:before="0" w:beforeAutospacing="0" w:after="0" w:afterAutospacing="0"/>
        <w:jc w:val="both"/>
        <w:rPr>
          <w:lang w:val="sr-Cyrl-RS"/>
        </w:rPr>
      </w:pPr>
      <w:r w:rsidRPr="00B87A91">
        <w:rPr>
          <w:lang w:val="sr-Cyrl-RS"/>
        </w:rPr>
        <w:t xml:space="preserve">15.10.2021. </w:t>
      </w:r>
      <w:r w:rsidRPr="00B87A91">
        <w:t>Канцеларија за младе Градске општине Палилула организовала је протеклог викенда, у сали Нишког културног центра, још једну трибину.</w:t>
      </w:r>
      <w:r w:rsidRPr="00B87A91">
        <w:rPr>
          <w:lang w:val="sr-Cyrl-RS"/>
        </w:rPr>
        <w:t xml:space="preserve"> </w:t>
      </w:r>
      <w:r w:rsidRPr="00B87A91">
        <w:t>О очувању менталног здравља у кризним ситуацијама са посебним освртом на ковид говорила је др Јована Живић, психијатар, шеф одсека за неурозе и гранична стања и координатор Ковид болнице Лесковац, Опште болнице у Лесковцу.</w:t>
      </w:r>
      <w:r w:rsidRPr="00B87A91">
        <w:rPr>
          <w:lang w:val="sr-Cyrl-RS"/>
        </w:rPr>
        <w:t xml:space="preserve"> </w:t>
      </w:r>
      <w:r w:rsidRPr="00B87A91">
        <w:t>Уз Емилију Јовановски, организатора трибине, овом догађају који је окупио заинтересоване грађане присуствовали су и дали велику подршку, председник Градске општине Палилула Братислав Вучковић и члан општинског Већа проф.др Јован Живић</w:t>
      </w:r>
      <w:r w:rsidRPr="00B87A91">
        <w:rPr>
          <w:lang w:val="sr-Cyrl-RS"/>
        </w:rPr>
        <w:t>.</w:t>
      </w:r>
    </w:p>
    <w:p w14:paraId="7297C767" w14:textId="77777777" w:rsidR="007C0286" w:rsidRPr="00B87A91" w:rsidRDefault="007C0286" w:rsidP="007C0286">
      <w:pPr>
        <w:pStyle w:val="NormalWeb"/>
        <w:shd w:val="clear" w:color="auto" w:fill="F9F9F9"/>
        <w:spacing w:before="0" w:beforeAutospacing="0" w:after="0" w:afterAutospacing="0"/>
        <w:jc w:val="both"/>
        <w:rPr>
          <w:lang w:val="sr-Cyrl-RS"/>
        </w:rPr>
      </w:pPr>
      <w:r w:rsidRPr="00B87A91">
        <w:rPr>
          <w:lang w:val="sr-Cyrl-RS"/>
        </w:rPr>
        <w:t>20.10.2021. Председник Вучковић се преко сајта Општине Палилула опростио са великаном фудбала Драганом Пантелићем.</w:t>
      </w:r>
    </w:p>
    <w:p w14:paraId="43C9BED1"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lang w:val="sr-Cyrl-RS"/>
        </w:rPr>
        <w:t xml:space="preserve">21.10.2021. </w:t>
      </w:r>
      <w:r w:rsidRPr="00B87A91">
        <w:rPr>
          <w:shd w:val="clear" w:color="auto" w:fill="F9F9F9"/>
        </w:rPr>
        <w:t>Акција под слоганом “Јесен хуманости на Палилули обрадовала је бројне Палилулце. Захваљујући дивним људима и донаторима из „Леона“ и „Воћара“, који су подржали ову хуманитарну акцију Градске општине Палилула – Канцеларије за младе, делегација општине на челу са Братиславом Вучковићем председником општине и сарадницима, Емилијом Марковић, координаторком КЗМ Палилула и ресорним већницима за социјална питања Јовицом Ралићем и Сашом Усеновићем, обишла је седмочлану породицу Митић у Мрамору и уручила пригодне поклоне.</w:t>
      </w:r>
    </w:p>
    <w:p w14:paraId="2DAA3045"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22.10.2021. </w:t>
      </w:r>
      <w:r w:rsidRPr="00B87A91">
        <w:rPr>
          <w:shd w:val="clear" w:color="auto" w:fill="F9F9F9"/>
        </w:rPr>
        <w:t>Координаторка Канцеларија за младе Градске општине Палилула Емилија Марковић са председником општине Палилула Братиславом Вучковићем и ресорним већницима за социјална питања Јовицом Ралићем и Сашом Усеновићем обишли су Сигурну кућу. Делегацију општине Палилула примила је директорка ове установе Соња Шуковић. У оквиру акције „ЈЕСЕН ХУМАНОСТИ У ПАЛИЛУЛИ“ Сигурној кући уручена је донација у виду пакета које су обезбедиле компанија „Леон“ и „Воћар“ у Доњeм Међурову</w:t>
      </w:r>
      <w:r w:rsidRPr="00B87A91">
        <w:rPr>
          <w:shd w:val="clear" w:color="auto" w:fill="F9F9F9"/>
          <w:lang w:val="sr-Cyrl-RS"/>
        </w:rPr>
        <w:t>.</w:t>
      </w:r>
    </w:p>
    <w:p w14:paraId="750A8075"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22.10.2021. </w:t>
      </w:r>
      <w:r w:rsidRPr="00B87A91">
        <w:rPr>
          <w:shd w:val="clear" w:color="auto" w:fill="F9F9F9"/>
        </w:rPr>
        <w:t>Захваљујући компанијама „Леон“ и „Воћар“ у Доњем Међурову, донаторима хуманитарне акције “Јесен хуманости на Палилули“ Градске општине Палилула-Канцеларије за младе, грађанима општине подељени су пакети-кесе са воћем.</w:t>
      </w:r>
    </w:p>
    <w:p w14:paraId="2EEF0DF4"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 xml:space="preserve">23.10.2021. </w:t>
      </w:r>
      <w:r w:rsidRPr="00B87A91">
        <w:rPr>
          <w:shd w:val="clear" w:color="auto" w:fill="F9F9F9"/>
        </w:rPr>
        <w:t>На трибини Градске општине Палилула-Канцеларије за младе, која је одржана 22. октобра у сали Нишког културног центра, разговарало се о пандемији ковид, вакцинисању и новим мерама Владе Србије на превенцији. О актуелној ситуацији и значају вакцинисања становништва, посебно младих, и увођењу ковид пропусница говорили су професор Медицинског факултета др Мишко Живић и епидемиолог и члан Кризног штаба Владе Републике Србије проф. др Бранислав Тиодоровић</w:t>
      </w:r>
      <w:r w:rsidRPr="00B87A91">
        <w:rPr>
          <w:shd w:val="clear" w:color="auto" w:fill="F9F9F9"/>
          <w:lang w:val="sr-Cyrl-RS"/>
        </w:rPr>
        <w:t>.</w:t>
      </w:r>
    </w:p>
    <w:p w14:paraId="23F71073"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lang w:val="sr-Cyrl-RS"/>
        </w:rPr>
        <w:lastRenderedPageBreak/>
        <w:t xml:space="preserve">26.10.2021. </w:t>
      </w:r>
      <w:r w:rsidRPr="00B87A91">
        <w:t>Градска општина Палилула у Нишу и АЦТ Фондација Србија потписали су уговор у Нишу о пословно техничкој сарадњи око реализације пројекта „Покрет садње воћа“ у циљу подизања свести становништва у општини Палилула-Граду Нишу у виду поспешивања еко система и озелењавање планете. Овој свечаности, осим потписника уговора, присуствовали су и чланови општинског већа проф.др Мишко Живић, Душан Пујовић и Саша Усеновић.</w:t>
      </w:r>
      <w:r w:rsidRPr="00B87A91">
        <w:rPr>
          <w:lang w:val="sr-Cyrl-RS"/>
        </w:rPr>
        <w:t xml:space="preserve"> </w:t>
      </w:r>
      <w:r w:rsidRPr="00B87A91">
        <w:t>Кроз акцију „Засади да роди на Палилули“, по речима председника општине Братислава Вучковића, општина Палилула у сарадњи са образовним установама на територији општине утврдиће места за садњу стабала воћа, обезбедити волонтере који ће учествовати у реализацији пројекта као и промовисати циљеве кампање.</w:t>
      </w:r>
    </w:p>
    <w:p w14:paraId="583ED834" w14:textId="77777777" w:rsidR="007C0286" w:rsidRPr="00B87A91" w:rsidRDefault="007C0286" w:rsidP="007C0286">
      <w:pPr>
        <w:jc w:val="both"/>
        <w:rPr>
          <w:szCs w:val="24"/>
          <w:lang w:val="sr-Cyrl-RS"/>
        </w:rPr>
      </w:pPr>
    </w:p>
    <w:p w14:paraId="7DF92737" w14:textId="67F976ED" w:rsidR="007C0286" w:rsidRPr="00B87A91" w:rsidRDefault="007C0286" w:rsidP="007C0286">
      <w:pPr>
        <w:jc w:val="both"/>
        <w:rPr>
          <w:b/>
          <w:szCs w:val="24"/>
          <w:lang w:val="sr-Cyrl-RS"/>
        </w:rPr>
      </w:pPr>
      <w:r w:rsidRPr="00B87A91">
        <w:rPr>
          <w:b/>
          <w:szCs w:val="24"/>
          <w:lang w:val="sr-Cyrl-RS"/>
        </w:rPr>
        <w:t xml:space="preserve">НОВЕМБАР </w:t>
      </w:r>
    </w:p>
    <w:p w14:paraId="5A627180" w14:textId="02ECE2EC" w:rsidR="007C0286" w:rsidRPr="00B87A91" w:rsidRDefault="007C0286" w:rsidP="007C0286">
      <w:pPr>
        <w:jc w:val="both"/>
        <w:rPr>
          <w:szCs w:val="24"/>
          <w:lang w:val="sr-Cyrl-RS"/>
        </w:rPr>
      </w:pPr>
      <w:r w:rsidRPr="00B87A91">
        <w:rPr>
          <w:szCs w:val="24"/>
          <w:lang w:val="sr-Cyrl-RS"/>
        </w:rPr>
        <w:t>Одржана је 33. седница већа дана 01.11.202</w:t>
      </w:r>
      <w:r w:rsidRPr="00B87A91">
        <w:rPr>
          <w:szCs w:val="24"/>
        </w:rPr>
        <w:t>1</w:t>
      </w:r>
      <w:r w:rsidRPr="00B87A91">
        <w:rPr>
          <w:szCs w:val="24"/>
          <w:lang w:val="sr-Cyrl-RS"/>
        </w:rPr>
        <w:t>. са почетком у 15,15 часова са дневним редом:</w:t>
      </w:r>
    </w:p>
    <w:p w14:paraId="0DA9138B" w14:textId="77777777" w:rsidR="007C0286" w:rsidRPr="00B87A91" w:rsidRDefault="007C0286" w:rsidP="007C0286">
      <w:pPr>
        <w:jc w:val="both"/>
        <w:rPr>
          <w:szCs w:val="24"/>
          <w:lang w:val="sr-Cyrl-RS"/>
        </w:rPr>
      </w:pPr>
      <w:r w:rsidRPr="00B87A91">
        <w:rPr>
          <w:szCs w:val="24"/>
          <w:lang w:val="sr-Cyrl-RS"/>
        </w:rPr>
        <w:t xml:space="preserve">1.Усвајање записника са 32. седнице Већа; </w:t>
      </w:r>
    </w:p>
    <w:p w14:paraId="2A5F7F62" w14:textId="77777777" w:rsidR="007C0286" w:rsidRPr="00B87A91" w:rsidRDefault="007C0286" w:rsidP="007C0286">
      <w:pPr>
        <w:jc w:val="both"/>
        <w:rPr>
          <w:szCs w:val="24"/>
          <w:lang w:val="sr-Cyrl-RS"/>
        </w:rPr>
      </w:pPr>
      <w:r w:rsidRPr="00B87A91">
        <w:rPr>
          <w:szCs w:val="24"/>
          <w:lang w:val="sr-Cyrl-RS"/>
        </w:rPr>
        <w:t>2.Доношење Решења о усвајању извештаја о извршењу буџета Градске општине Палилула за период од 01.01.2021. године до 30.09.2021. године - деветомесечни извештај;</w:t>
      </w:r>
    </w:p>
    <w:p w14:paraId="2CA69BCF" w14:textId="6C69B6F6" w:rsidR="007C0286" w:rsidRPr="00B87A91" w:rsidRDefault="007C0286" w:rsidP="007C0286">
      <w:pPr>
        <w:jc w:val="both"/>
        <w:rPr>
          <w:szCs w:val="24"/>
          <w:lang w:val="sr-Cyrl-RS"/>
        </w:rPr>
      </w:pPr>
      <w:r w:rsidRPr="00B87A91">
        <w:rPr>
          <w:szCs w:val="24"/>
          <w:lang w:val="sr-Cyrl-RS"/>
        </w:rPr>
        <w:t>3.Доношење Решења о утврђивању предлога Одлуке о буџету за 2022. са Кадровским планом за 2022. Градске општине Палилула;</w:t>
      </w:r>
    </w:p>
    <w:p w14:paraId="0EB41970" w14:textId="52C8B746" w:rsidR="007C0286" w:rsidRPr="00B87A91" w:rsidRDefault="007C0286" w:rsidP="007C0286">
      <w:pPr>
        <w:jc w:val="both"/>
        <w:rPr>
          <w:szCs w:val="24"/>
          <w:lang w:val="sr-Cyrl-RS"/>
        </w:rPr>
      </w:pPr>
      <w:r w:rsidRPr="00B87A91">
        <w:rPr>
          <w:szCs w:val="24"/>
          <w:lang w:val="sr-Cyrl-RS"/>
        </w:rPr>
        <w:t>4.Одлучивање о предлогу Kомисије Градске општине Палилула за доделу средстава из области из области спорта од значаја за Градску општину Палилула-Ниш за 2021.;</w:t>
      </w:r>
    </w:p>
    <w:p w14:paraId="2E408ADF" w14:textId="77777777" w:rsidR="007C0286" w:rsidRPr="00B87A91" w:rsidRDefault="007C0286" w:rsidP="007C0286">
      <w:pPr>
        <w:jc w:val="both"/>
        <w:rPr>
          <w:szCs w:val="24"/>
          <w:lang w:val="sr-Cyrl-RS"/>
        </w:rPr>
      </w:pPr>
      <w:r w:rsidRPr="00B87A91">
        <w:rPr>
          <w:szCs w:val="24"/>
          <w:lang w:val="sr-Cyrl-RS"/>
        </w:rPr>
        <w:t>5.Текућа питања.</w:t>
      </w:r>
    </w:p>
    <w:p w14:paraId="7D1C54CA"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42EDCA09" w14:textId="3F01296B"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lang w:val="sr-Cyrl-RS"/>
        </w:rPr>
        <w:t xml:space="preserve">01.11.2021. </w:t>
      </w:r>
      <w:r w:rsidRPr="00B87A91">
        <w:rPr>
          <w:shd w:val="clear" w:color="auto" w:fill="F9F9F9"/>
        </w:rPr>
        <w:t>На Јавн</w:t>
      </w:r>
      <w:r w:rsidR="00571564">
        <w:rPr>
          <w:shd w:val="clear" w:color="auto" w:fill="F9F9F9"/>
        </w:rPr>
        <w:t>ој расправи одржаној 01.11.2021</w:t>
      </w:r>
      <w:r w:rsidR="00571564">
        <w:rPr>
          <w:shd w:val="clear" w:color="auto" w:fill="F9F9F9"/>
          <w:lang w:val="sr-Cyrl-RS"/>
        </w:rPr>
        <w:t xml:space="preserve">. </w:t>
      </w:r>
      <w:r w:rsidRPr="00B87A91">
        <w:rPr>
          <w:shd w:val="clear" w:color="auto" w:fill="F9F9F9"/>
        </w:rPr>
        <w:t>у Нишком културном центру, грађанима са територије општине Палилула презентован је Нацрт одлуке о буџету Градска општина Палилула за 2022. кроз „Грађански водич кроз буџет“. Нацрт буџета о коме се расправљало утврђен је у износу од 153,886,000.00 динара и према програмској класификацији планирано је његово извршење кроз програм „Комуналне делатности“, програм „Социјалне и дечије заштите“, програм „Развој културе и информисања“, програм „Развој спорта и омладине“, програм „Локална самоуправа и програм „Политички систем локалне самоуправе“, истакао је Иван Драгишић, Шеф одсека за финансије Градска општина Палилул</w:t>
      </w:r>
      <w:r w:rsidRPr="00B87A91">
        <w:rPr>
          <w:shd w:val="clear" w:color="auto" w:fill="F9F9F9"/>
          <w:lang w:val="sr-Cyrl-RS"/>
        </w:rPr>
        <w:t xml:space="preserve">а. </w:t>
      </w:r>
    </w:p>
    <w:p w14:paraId="376C9077" w14:textId="2A9EB5A7" w:rsidR="007C0286" w:rsidRPr="00B87A91" w:rsidRDefault="007C0286" w:rsidP="007C0286">
      <w:pPr>
        <w:pStyle w:val="NormalWeb"/>
        <w:shd w:val="clear" w:color="auto" w:fill="F9F9F9"/>
        <w:spacing w:before="0" w:beforeAutospacing="0" w:after="0" w:afterAutospacing="0"/>
        <w:jc w:val="both"/>
      </w:pPr>
      <w:r w:rsidRPr="00B87A91">
        <w:rPr>
          <w:lang w:val="sr-Cyrl-RS"/>
        </w:rPr>
        <w:t xml:space="preserve">04.11.2021. </w:t>
      </w:r>
      <w:r w:rsidRPr="00B87A91">
        <w:t>Градска општина Палилула Ниш у партнерству са општином Пирдоп У Републици Бугарској организовала је 4.</w:t>
      </w:r>
      <w:r w:rsidR="00571564">
        <w:rPr>
          <w:lang w:val="sr-Cyrl-RS"/>
        </w:rPr>
        <w:t xml:space="preserve"> </w:t>
      </w:r>
      <w:r w:rsidRPr="00B87A91">
        <w:t>новембра у сали хотела Тами Ресиденце у Нишу округли сто на тему „постојеће стање и унапређење квалитета земљишта, ваздуха и воде у прекограничном регону“. Ово је једна од активности пројектних тимова две партнерске општине, на пројекту „Заједничке иницијативе за заштиту природе кроз побољшање квалитета ваздуха, земљишта и воде у прекограничном региону“, који се ко-финансира у оквиру ЕУ Интерег ИПА Програма Прекограничне сарадње Бугарска – Србија, истакао је Братислав Вучковић, председник општине Палилула, У раду округлог стола учествовала је делегација партнерске општине Пирдоп у Републици Бугарској, пројектни тимови две општине, представници Градске општине Палилула, градског већа Града Ниша и ЈКП Медијане.</w:t>
      </w:r>
      <w:r w:rsidRPr="00B87A91">
        <w:rPr>
          <w:lang w:val="sr-Cyrl-RS"/>
        </w:rPr>
        <w:t xml:space="preserve"> </w:t>
      </w:r>
      <w:r w:rsidRPr="00B87A91">
        <w:t>Учеснике скупа поздравили су Братислав Вучковић, председник Гтрадске општине Палилула и Ангел Геров, градоначелник општине Пирдоп. </w:t>
      </w:r>
    </w:p>
    <w:p w14:paraId="5AEEECDC"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lang w:val="sr-Cyrl-RS"/>
        </w:rPr>
        <w:t>0</w:t>
      </w:r>
      <w:r w:rsidRPr="00B87A91">
        <w:rPr>
          <w:shd w:val="clear" w:color="auto" w:fill="F9F9F9"/>
        </w:rPr>
        <w:t>8.11.2021. У сарадњи са АЦТ фондацијом, која је донирала брашно, делегација Градске општине Палилула, чланови општинског већа и Канцеларије за младе општине, обишла је почетком ове недеље социјално угрожене породице са територије општине Палилула.</w:t>
      </w:r>
    </w:p>
    <w:p w14:paraId="1B01A6A4"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lastRenderedPageBreak/>
        <w:t>10.11.2021. Дан примирја у Првом светском рату, Градска општина Палилула- Канцеларија за младе обележила је 10.новембра, у сали Нишког културног центра предавањем на тему : „ВЕЛИКИ РАТ И ВЕЛИКИ ЈУНАЦИ“- Милунка Савић и 1300 каплара. Овим поводом, у присуству заинтересоване публике, говорили су проф.др Мишко Живић, члан општинског Већа и Игор Ракић, историчар. По речима професора Живића, до краја ове године , биће организовано још неколико трибина </w:t>
      </w:r>
    </w:p>
    <w:p w14:paraId="29629894"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rPr>
        <w:t xml:space="preserve">11.11.2021. </w:t>
      </w:r>
      <w:r w:rsidRPr="00B87A91">
        <w:t>На Војничком гробљу на Делијском вису, поводом Дана примирја у Првом светском рату, на спомен-костурници у српском делу гробља и на спомен обележју где су сахрањени британски војници. положени су венци, Претходно је одржам парастос погинулим војницима и жртвама рата. Почаст жртвама великог рата одали су представници Града, градских општина, Војске Србије, Војне болнице, полиције, удружења бораца и потомака ратника, Кола српских сестара, Савеза извиђача. У име Градске општине Палилула, на чијој се територији налази Војничко гробље, на спомен обележја венце су положили председник општине Братислав Вучковић и председник Скупштине Никола Божић.</w:t>
      </w:r>
    </w:p>
    <w:p w14:paraId="468425AE"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t xml:space="preserve">15.11.2021. </w:t>
      </w:r>
      <w:r w:rsidRPr="00B87A91">
        <w:rPr>
          <w:shd w:val="clear" w:color="auto" w:fill="F9F9F9"/>
        </w:rPr>
        <w:t>Поштовани представници ФСС, Председник Градске општине Палилула Братислав Вучковић, руководство општине и сви запослени у ГО Палилула, честитамо Нишлији-Палилулцу Драгану Стојковићу Пиксију и фудбалској репрезентацији Србије – српским неустрашивим Орловима на великој победи у Португалу</w:t>
      </w:r>
      <w:r w:rsidRPr="00B87A91">
        <w:rPr>
          <w:shd w:val="clear" w:color="auto" w:fill="F9F9F9"/>
          <w:lang w:val="sr-Cyrl-RS"/>
        </w:rPr>
        <w:t>.</w:t>
      </w:r>
    </w:p>
    <w:p w14:paraId="56A65BBA"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15.11.2021. У циљу израде Програма уређивања грађевинског земљишта и одржавања комуналне инфраструктуре за 2022. годину који је у надлежности Канцеларије за локални економски развој, Градска општина Палилула организовала је у Нишком културном центру 15.новембра састанак са председницима Савета грађана и заинтересованим грађанима општине. На састанку, којим је председавао Братислав Вучковић, председник општине са Николом Божићем председником Скупштине, разматрани су приоритети који ће бити сагледани у оквиру позиција Програма уређивања грађевинског земљишга за 2022. годину.</w:t>
      </w:r>
    </w:p>
    <w:p w14:paraId="4719CE67" w14:textId="4471091F" w:rsidR="007C0286" w:rsidRPr="00B87A91" w:rsidRDefault="007C0286" w:rsidP="007C0286">
      <w:pPr>
        <w:jc w:val="both"/>
        <w:rPr>
          <w:szCs w:val="24"/>
          <w:lang w:val="sr-Cyrl-RS"/>
        </w:rPr>
      </w:pPr>
      <w:r w:rsidRPr="00B87A91">
        <w:rPr>
          <w:szCs w:val="24"/>
          <w:lang w:val="sr-Cyrl-RS"/>
        </w:rPr>
        <w:t>Одржана је 34. седница већа дана 19.11.202</w:t>
      </w:r>
      <w:r w:rsidRPr="00B87A91">
        <w:rPr>
          <w:szCs w:val="24"/>
        </w:rPr>
        <w:t>1</w:t>
      </w:r>
      <w:r w:rsidR="00571564">
        <w:rPr>
          <w:szCs w:val="24"/>
          <w:lang w:val="sr-Cyrl-RS"/>
        </w:rPr>
        <w:t>.</w:t>
      </w:r>
      <w:r w:rsidRPr="00B87A91">
        <w:rPr>
          <w:szCs w:val="24"/>
          <w:lang w:val="sr-Cyrl-RS"/>
        </w:rPr>
        <w:t xml:space="preserve"> са почетком у 11,00 часова са дневним редом:</w:t>
      </w:r>
    </w:p>
    <w:p w14:paraId="44102B78" w14:textId="77777777" w:rsidR="007C0286" w:rsidRPr="00B87A91" w:rsidRDefault="007C0286" w:rsidP="007C0286">
      <w:pPr>
        <w:jc w:val="both"/>
        <w:rPr>
          <w:szCs w:val="24"/>
          <w:lang w:val="sr-Cyrl-RS"/>
        </w:rPr>
      </w:pPr>
      <w:r w:rsidRPr="00B87A91">
        <w:rPr>
          <w:szCs w:val="24"/>
          <w:lang w:val="sr-Cyrl-RS"/>
        </w:rPr>
        <w:t xml:space="preserve">1.Усвајање записника са 33. седнице Већа; </w:t>
      </w:r>
    </w:p>
    <w:p w14:paraId="3B608392" w14:textId="77777777" w:rsidR="007C0286" w:rsidRPr="00B87A91" w:rsidRDefault="007C0286" w:rsidP="007C0286">
      <w:pPr>
        <w:jc w:val="both"/>
        <w:rPr>
          <w:szCs w:val="24"/>
          <w:lang w:val="sr-Cyrl-RS"/>
        </w:rPr>
      </w:pPr>
      <w:r w:rsidRPr="00B87A91">
        <w:rPr>
          <w:szCs w:val="24"/>
          <w:lang w:val="sr-Cyrl-RS"/>
        </w:rPr>
        <w:t>2.Одлучивање о жалби Николе Филиповића  из Ниша, ул. Николе Дражића број 12/1 везано за накнаду трошкова поступка - известилац Велизар Пешић;</w:t>
      </w:r>
    </w:p>
    <w:p w14:paraId="00A43DE0" w14:textId="429D83DF" w:rsidR="007C0286" w:rsidRPr="00B87A91" w:rsidRDefault="007C0286" w:rsidP="007C0286">
      <w:pPr>
        <w:jc w:val="both"/>
        <w:rPr>
          <w:szCs w:val="24"/>
          <w:lang w:val="sr-Cyrl-RS"/>
        </w:rPr>
      </w:pPr>
      <w:r w:rsidRPr="00B87A91">
        <w:rPr>
          <w:szCs w:val="24"/>
          <w:lang w:val="sr-Cyrl-RS"/>
        </w:rPr>
        <w:t>3.Доношење решења о образовању радне групе за израду Плана развоја ГО Палилула за период од 2022. до 2028.</w:t>
      </w:r>
      <w:r w:rsidR="00571564">
        <w:rPr>
          <w:szCs w:val="24"/>
          <w:lang w:val="sr-Cyrl-RS"/>
        </w:rPr>
        <w:t xml:space="preserve"> </w:t>
      </w:r>
      <w:r w:rsidR="00571564" w:rsidRPr="00B87A91">
        <w:rPr>
          <w:szCs w:val="24"/>
          <w:lang w:val="sr-Cyrl-RS"/>
        </w:rPr>
        <w:t xml:space="preserve"> </w:t>
      </w:r>
      <w:r w:rsidRPr="00B87A91">
        <w:rPr>
          <w:szCs w:val="24"/>
          <w:lang w:val="sr-Cyrl-RS"/>
        </w:rPr>
        <w:t>известилац Милан Николић;</w:t>
      </w:r>
    </w:p>
    <w:p w14:paraId="37E678F1" w14:textId="77777777" w:rsidR="007C0286" w:rsidRPr="00B87A91" w:rsidRDefault="007C0286" w:rsidP="007C0286">
      <w:pPr>
        <w:jc w:val="both"/>
        <w:rPr>
          <w:szCs w:val="24"/>
          <w:lang w:val="sr-Cyrl-RS"/>
        </w:rPr>
      </w:pPr>
      <w:r w:rsidRPr="00B87A91">
        <w:rPr>
          <w:szCs w:val="24"/>
          <w:lang w:val="sr-Cyrl-RS"/>
        </w:rPr>
        <w:t>4.Доношење закључка о предлогу за промену назива фудбалског „ стадиона Чаир “ у назив „ стадион Драган Стојковић Пикси;</w:t>
      </w:r>
    </w:p>
    <w:p w14:paraId="1FBA82BB" w14:textId="77777777" w:rsidR="007C0286" w:rsidRPr="00B87A91" w:rsidRDefault="007C0286" w:rsidP="007C0286">
      <w:pPr>
        <w:jc w:val="both"/>
        <w:rPr>
          <w:szCs w:val="24"/>
          <w:lang w:val="sr-Cyrl-RS"/>
        </w:rPr>
      </w:pPr>
      <w:r w:rsidRPr="00B87A91">
        <w:rPr>
          <w:szCs w:val="24"/>
          <w:lang w:val="sr-Cyrl-RS"/>
        </w:rPr>
        <w:t>5.Одлучивање о захтевима за једнократну  новчану помоћ за 13 подносиоца захтева и то:</w:t>
      </w:r>
    </w:p>
    <w:p w14:paraId="51360252" w14:textId="77777777" w:rsidR="007C0286" w:rsidRPr="00B87A91" w:rsidRDefault="007C0286" w:rsidP="007C0286">
      <w:pPr>
        <w:jc w:val="both"/>
        <w:rPr>
          <w:szCs w:val="24"/>
          <w:lang w:val="sr-Cyrl-RS"/>
        </w:rPr>
      </w:pPr>
      <w:r w:rsidRPr="00B87A91">
        <w:rPr>
          <w:szCs w:val="24"/>
          <w:lang w:val="sr-Cyrl-RS"/>
        </w:rPr>
        <w:t>1)Суљић Дијана</w:t>
      </w:r>
      <w:r w:rsidRPr="00B87A91">
        <w:rPr>
          <w:szCs w:val="24"/>
          <w:lang w:val="sr-Cyrl-RS"/>
        </w:rPr>
        <w:tab/>
        <w:t>Габровац, ул.Вукмановска13, са предложеном ЈНП од 7.000,00 дин.</w:t>
      </w:r>
    </w:p>
    <w:p w14:paraId="2003DB15" w14:textId="77777777" w:rsidR="007C0286" w:rsidRPr="00B87A91" w:rsidRDefault="007C0286" w:rsidP="007C0286">
      <w:pPr>
        <w:jc w:val="both"/>
        <w:rPr>
          <w:szCs w:val="24"/>
          <w:lang w:val="sr-Cyrl-RS"/>
        </w:rPr>
      </w:pPr>
      <w:r w:rsidRPr="00B87A91">
        <w:rPr>
          <w:szCs w:val="24"/>
          <w:lang w:val="sr-Cyrl-RS"/>
        </w:rPr>
        <w:t>2)Суљић Данијела, Габровац,ул.Вукмановска13, са предложеном ЈНП од 7.000,00 дин.</w:t>
      </w:r>
    </w:p>
    <w:p w14:paraId="4EF87F8E" w14:textId="77777777" w:rsidR="007C0286" w:rsidRPr="00B87A91" w:rsidRDefault="007C0286" w:rsidP="007C0286">
      <w:pPr>
        <w:jc w:val="both"/>
        <w:rPr>
          <w:szCs w:val="24"/>
          <w:lang w:val="sr-Cyrl-RS"/>
        </w:rPr>
      </w:pPr>
      <w:r w:rsidRPr="00B87A91">
        <w:rPr>
          <w:szCs w:val="24"/>
          <w:lang w:val="sr-Cyrl-RS"/>
        </w:rPr>
        <w:t>3)Суљић Зорица, Габровац бб, са предложеном ЈНП од 7.000,00 дин.</w:t>
      </w:r>
    </w:p>
    <w:p w14:paraId="2E425D01" w14:textId="77777777" w:rsidR="007C0286" w:rsidRPr="00B87A91" w:rsidRDefault="007C0286" w:rsidP="007C0286">
      <w:pPr>
        <w:jc w:val="both"/>
        <w:rPr>
          <w:szCs w:val="24"/>
          <w:lang w:val="sr-Cyrl-RS"/>
        </w:rPr>
      </w:pPr>
      <w:r w:rsidRPr="00B87A91">
        <w:rPr>
          <w:szCs w:val="24"/>
          <w:lang w:val="sr-Cyrl-RS"/>
        </w:rPr>
        <w:t>4)Сулејмановић Осман, ул.Сточни трг бр.106, са предложеном ЈНП од 7.000,00 дин.</w:t>
      </w:r>
    </w:p>
    <w:p w14:paraId="42F6B0DA" w14:textId="77777777" w:rsidR="007C0286" w:rsidRPr="00B87A91" w:rsidRDefault="007C0286" w:rsidP="007C0286">
      <w:pPr>
        <w:jc w:val="both"/>
        <w:rPr>
          <w:szCs w:val="24"/>
          <w:lang w:val="sr-Cyrl-RS"/>
        </w:rPr>
      </w:pPr>
      <w:r w:rsidRPr="00B87A91">
        <w:rPr>
          <w:szCs w:val="24"/>
          <w:lang w:val="sr-Cyrl-RS"/>
        </w:rPr>
        <w:t>5)Сулејмановић Алиса, ул.Мраморска бр.8, са предложеном ЈНП од 7.000,00 дин.</w:t>
      </w:r>
    </w:p>
    <w:p w14:paraId="0CEB6B99" w14:textId="77777777" w:rsidR="007C0286" w:rsidRPr="00B87A91" w:rsidRDefault="007C0286" w:rsidP="007C0286">
      <w:pPr>
        <w:jc w:val="both"/>
        <w:rPr>
          <w:szCs w:val="24"/>
          <w:lang w:val="sr-Cyrl-RS"/>
        </w:rPr>
      </w:pPr>
      <w:r w:rsidRPr="00B87A91">
        <w:rPr>
          <w:szCs w:val="24"/>
          <w:lang w:val="sr-Cyrl-RS"/>
        </w:rPr>
        <w:t>6)Алимановић Шериф, ул.Мраморска бр.8, са предложеном ЈНП од 7.000,00 дин.</w:t>
      </w:r>
    </w:p>
    <w:p w14:paraId="3E8B7C3D" w14:textId="77777777" w:rsidR="007C0286" w:rsidRPr="00B87A91" w:rsidRDefault="007C0286" w:rsidP="007C0286">
      <w:pPr>
        <w:jc w:val="both"/>
        <w:rPr>
          <w:szCs w:val="24"/>
          <w:lang w:val="sr-Cyrl-RS"/>
        </w:rPr>
      </w:pPr>
      <w:r w:rsidRPr="00B87A91">
        <w:rPr>
          <w:szCs w:val="24"/>
          <w:lang w:val="sr-Cyrl-RS"/>
        </w:rPr>
        <w:t>7)Авдић Сања</w:t>
      </w:r>
      <w:r w:rsidRPr="00B87A91">
        <w:rPr>
          <w:szCs w:val="24"/>
          <w:lang w:val="sr-Cyrl-RS"/>
        </w:rPr>
        <w:tab/>
        <w:t>Ул.Мраморска бр.8, са предложеном ЈНП од 7.000,00 дин.</w:t>
      </w:r>
    </w:p>
    <w:p w14:paraId="0829F7B8" w14:textId="77777777" w:rsidR="007C0286" w:rsidRPr="00B87A91" w:rsidRDefault="007C0286" w:rsidP="007C0286">
      <w:pPr>
        <w:jc w:val="both"/>
        <w:rPr>
          <w:szCs w:val="24"/>
          <w:lang w:val="sr-Cyrl-RS"/>
        </w:rPr>
      </w:pPr>
      <w:r w:rsidRPr="00B87A91">
        <w:rPr>
          <w:szCs w:val="24"/>
          <w:lang w:val="sr-Cyrl-RS"/>
        </w:rPr>
        <w:t>8)Асановић Снежана, ул.Сточни трг бр.32, са предложеном ЈНП од 7.000,00 дин.</w:t>
      </w:r>
    </w:p>
    <w:p w14:paraId="4D11133A" w14:textId="77777777" w:rsidR="007C0286" w:rsidRPr="00B87A91" w:rsidRDefault="007C0286" w:rsidP="007C0286">
      <w:pPr>
        <w:jc w:val="both"/>
        <w:rPr>
          <w:szCs w:val="24"/>
          <w:lang w:val="sr-Cyrl-RS"/>
        </w:rPr>
      </w:pPr>
      <w:r w:rsidRPr="00B87A91">
        <w:rPr>
          <w:szCs w:val="24"/>
          <w:lang w:val="sr-Cyrl-RS"/>
        </w:rPr>
        <w:t>9)Исмаиловић Надежда, ул.Шумадијска бр.75, са предложеном ЈНП од 7.000,00 дин.</w:t>
      </w:r>
    </w:p>
    <w:p w14:paraId="231B798E" w14:textId="77777777" w:rsidR="007C0286" w:rsidRPr="00B87A91" w:rsidRDefault="007C0286" w:rsidP="007C0286">
      <w:pPr>
        <w:jc w:val="both"/>
        <w:rPr>
          <w:szCs w:val="24"/>
          <w:lang w:val="sr-Cyrl-RS"/>
        </w:rPr>
      </w:pPr>
      <w:r w:rsidRPr="00B87A91">
        <w:rPr>
          <w:szCs w:val="24"/>
          <w:lang w:val="sr-Cyrl-RS"/>
        </w:rPr>
        <w:t>10)Пауновић Шеназа, ул.Мраморска бр.8, са предложеном ЈНП од 7.000,00 дин.</w:t>
      </w:r>
    </w:p>
    <w:p w14:paraId="7012FC1F" w14:textId="77777777" w:rsidR="007C0286" w:rsidRPr="00B87A91" w:rsidRDefault="007C0286" w:rsidP="007C0286">
      <w:pPr>
        <w:jc w:val="both"/>
        <w:rPr>
          <w:szCs w:val="24"/>
          <w:lang w:val="sr-Cyrl-RS"/>
        </w:rPr>
      </w:pPr>
      <w:r w:rsidRPr="00B87A91">
        <w:rPr>
          <w:szCs w:val="24"/>
          <w:lang w:val="sr-Cyrl-RS"/>
        </w:rPr>
        <w:t>11)Пауновић Шерија, ул.Мрамосрка бр.8, са предложеном ЈНП од 7.000,00 дин.</w:t>
      </w:r>
    </w:p>
    <w:p w14:paraId="235F32AA" w14:textId="77777777" w:rsidR="007C0286" w:rsidRPr="00B87A91" w:rsidRDefault="007C0286" w:rsidP="007C0286">
      <w:pPr>
        <w:jc w:val="both"/>
        <w:rPr>
          <w:szCs w:val="24"/>
          <w:lang w:val="sr-Cyrl-RS"/>
        </w:rPr>
      </w:pPr>
      <w:r w:rsidRPr="00B87A91">
        <w:rPr>
          <w:szCs w:val="24"/>
          <w:lang w:val="sr-Cyrl-RS"/>
        </w:rPr>
        <w:lastRenderedPageBreak/>
        <w:t>12)Бекташевић Дамир, ул.Шумадијска бр.75, са предложеном ЈНП од 7.000,00 дин.</w:t>
      </w:r>
    </w:p>
    <w:p w14:paraId="162771E9" w14:textId="77777777" w:rsidR="007C0286" w:rsidRPr="00B87A91" w:rsidRDefault="007C0286" w:rsidP="007C0286">
      <w:pPr>
        <w:jc w:val="both"/>
        <w:rPr>
          <w:szCs w:val="24"/>
          <w:lang w:val="sr-Cyrl-RS"/>
        </w:rPr>
      </w:pPr>
      <w:r w:rsidRPr="00B87A91">
        <w:rPr>
          <w:szCs w:val="24"/>
          <w:lang w:val="sr-Cyrl-RS"/>
        </w:rPr>
        <w:t>13)Бељуловић Анифа, ул.Сточни трг бр.106, са предложеном ЈНП од 7.000,00 дин.</w:t>
      </w:r>
    </w:p>
    <w:p w14:paraId="0249BC6F" w14:textId="77777777" w:rsidR="007C0286" w:rsidRPr="00B87A91" w:rsidRDefault="007C0286" w:rsidP="007C0286">
      <w:pPr>
        <w:jc w:val="both"/>
        <w:rPr>
          <w:szCs w:val="24"/>
          <w:lang w:val="sr-Cyrl-RS"/>
        </w:rPr>
      </w:pPr>
      <w:r w:rsidRPr="00B87A91">
        <w:rPr>
          <w:szCs w:val="24"/>
          <w:lang w:val="sr-Cyrl-RS"/>
        </w:rPr>
        <w:t>6.Текућа питања.</w:t>
      </w:r>
    </w:p>
    <w:p w14:paraId="61CE980F"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4DAC57F5" w14:textId="77777777" w:rsidR="007C0286" w:rsidRPr="00B87A91" w:rsidRDefault="007C0286" w:rsidP="007C0286">
      <w:pPr>
        <w:jc w:val="both"/>
        <w:rPr>
          <w:szCs w:val="24"/>
          <w:lang w:val="sr-Cyrl-RS"/>
        </w:rPr>
      </w:pPr>
      <w:r w:rsidRPr="00B87A91">
        <w:rPr>
          <w:szCs w:val="24"/>
          <w:lang w:val="sr-Cyrl-RS"/>
        </w:rPr>
        <w:t>Одржана је 35. седница већа дана 23.11.202</w:t>
      </w:r>
      <w:r w:rsidRPr="00B87A91">
        <w:rPr>
          <w:szCs w:val="24"/>
        </w:rPr>
        <w:t>1</w:t>
      </w:r>
      <w:r w:rsidRPr="00B87A91">
        <w:rPr>
          <w:szCs w:val="24"/>
          <w:lang w:val="sr-Cyrl-RS"/>
        </w:rPr>
        <w:t>.године са почетком у 10,30 часова са дневним редом:</w:t>
      </w:r>
    </w:p>
    <w:p w14:paraId="67B7410C" w14:textId="77777777" w:rsidR="007C0286" w:rsidRPr="00B87A91" w:rsidRDefault="007C0286" w:rsidP="007C0286">
      <w:pPr>
        <w:jc w:val="both"/>
        <w:rPr>
          <w:szCs w:val="24"/>
          <w:lang w:val="sr-Cyrl-RS"/>
        </w:rPr>
      </w:pPr>
      <w:r w:rsidRPr="00B87A91">
        <w:rPr>
          <w:szCs w:val="24"/>
          <w:lang w:val="sr-Cyrl-RS"/>
        </w:rPr>
        <w:t xml:space="preserve">1.Усвајање записника са 34. седнице Већа; </w:t>
      </w:r>
    </w:p>
    <w:p w14:paraId="7C474A8A" w14:textId="77777777" w:rsidR="007C0286" w:rsidRPr="00B87A91" w:rsidRDefault="007C0286" w:rsidP="007C0286">
      <w:pPr>
        <w:jc w:val="both"/>
        <w:rPr>
          <w:szCs w:val="24"/>
          <w:lang w:val="sr-Cyrl-RS"/>
        </w:rPr>
      </w:pPr>
      <w:r w:rsidRPr="00B87A91">
        <w:rPr>
          <w:szCs w:val="24"/>
          <w:lang w:val="sr-Cyrl-RS"/>
        </w:rPr>
        <w:t>2.Доношење Решења о утврђивању Одлуке о изменама и допунама одлуке о  буџету Градске општине Палилула за 2021. годину са Другом изменом и допуном Кадровског плана Управе Градске општине Палилула за 2021 годину – известилац Слободанка Младеновић Ђоршевић и Иван Драгишић;</w:t>
      </w:r>
    </w:p>
    <w:p w14:paraId="56038086" w14:textId="77777777" w:rsidR="007C0286" w:rsidRPr="00B87A91" w:rsidRDefault="007C0286" w:rsidP="007C0286">
      <w:pPr>
        <w:jc w:val="both"/>
        <w:rPr>
          <w:szCs w:val="24"/>
          <w:lang w:val="sr-Cyrl-RS"/>
        </w:rPr>
      </w:pPr>
      <w:r w:rsidRPr="00B87A91">
        <w:rPr>
          <w:szCs w:val="24"/>
          <w:lang w:val="sr-Cyrl-RS"/>
        </w:rPr>
        <w:t>3.Доношење Решења о измени Решења о усвајању Пројекта „ Куповина опреме за КУД Ковиље“ који се тиче висине одобрених новчаних средстава-известилац Лазар Динић;</w:t>
      </w:r>
    </w:p>
    <w:p w14:paraId="5F668033" w14:textId="77777777" w:rsidR="007C0286" w:rsidRPr="00B87A91" w:rsidRDefault="007C0286" w:rsidP="007C0286">
      <w:pPr>
        <w:jc w:val="both"/>
        <w:rPr>
          <w:szCs w:val="24"/>
          <w:lang w:val="sr-Cyrl-RS"/>
        </w:rPr>
      </w:pPr>
      <w:r w:rsidRPr="00B87A91">
        <w:rPr>
          <w:szCs w:val="24"/>
          <w:lang w:val="sr-Cyrl-RS"/>
        </w:rPr>
        <w:t>4.Одлучивање о захтевима за једнократну  новчану помоћ за 37 подносиоца захтева-известилац Јовица Ралић/Саша Усеновић;</w:t>
      </w:r>
    </w:p>
    <w:p w14:paraId="7A511777" w14:textId="77777777" w:rsidR="007C0286" w:rsidRPr="00B87A91" w:rsidRDefault="007C0286" w:rsidP="007C0286">
      <w:pPr>
        <w:jc w:val="both"/>
        <w:rPr>
          <w:szCs w:val="24"/>
          <w:lang w:val="sr-Cyrl-RS"/>
        </w:rPr>
      </w:pPr>
      <w:r w:rsidRPr="00B87A91">
        <w:rPr>
          <w:szCs w:val="24"/>
          <w:lang w:val="sr-Cyrl-RS"/>
        </w:rPr>
        <w:t>5.Текућа питања.</w:t>
      </w:r>
    </w:p>
    <w:p w14:paraId="13FE2280"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177E3C21"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rPr>
        <w:t xml:space="preserve">24.11.2021. </w:t>
      </w:r>
      <w:r w:rsidRPr="00B87A91">
        <w:rPr>
          <w:shd w:val="clear" w:color="auto" w:fill="F9F9F9"/>
          <w:lang w:val="sr-Cyrl-RS"/>
        </w:rPr>
        <w:t xml:space="preserve">Председник ГО Палилула је у </w:t>
      </w:r>
      <w:r w:rsidRPr="00B87A91">
        <w:rPr>
          <w:shd w:val="clear" w:color="auto" w:fill="F9F9F9"/>
        </w:rPr>
        <w:t>име Градске општине Палилула</w:t>
      </w:r>
      <w:r w:rsidRPr="00B87A91">
        <w:rPr>
          <w:shd w:val="clear" w:color="auto" w:fill="F9F9F9"/>
          <w:lang w:val="sr-Cyrl-RS"/>
        </w:rPr>
        <w:t xml:space="preserve"> </w:t>
      </w:r>
      <w:r w:rsidRPr="00B87A91">
        <w:rPr>
          <w:shd w:val="clear" w:color="auto" w:fill="F9F9F9"/>
        </w:rPr>
        <w:t>-</w:t>
      </w:r>
      <w:r w:rsidRPr="00B87A91">
        <w:rPr>
          <w:shd w:val="clear" w:color="auto" w:fill="F9F9F9"/>
          <w:lang w:val="sr-Cyrl-RS"/>
        </w:rPr>
        <w:t xml:space="preserve"> </w:t>
      </w:r>
      <w:r w:rsidRPr="00B87A91">
        <w:rPr>
          <w:shd w:val="clear" w:color="auto" w:fill="F9F9F9"/>
        </w:rPr>
        <w:t xml:space="preserve">Ниш и у </w:t>
      </w:r>
      <w:r w:rsidRPr="00B87A91">
        <w:rPr>
          <w:shd w:val="clear" w:color="auto" w:fill="F9F9F9"/>
          <w:lang w:val="sr-Cyrl-RS"/>
        </w:rPr>
        <w:t xml:space="preserve">своје </w:t>
      </w:r>
      <w:r w:rsidRPr="00B87A91">
        <w:rPr>
          <w:shd w:val="clear" w:color="auto" w:fill="F9F9F9"/>
        </w:rPr>
        <w:t xml:space="preserve">лично име </w:t>
      </w:r>
      <w:r w:rsidRPr="00B87A91">
        <w:rPr>
          <w:shd w:val="clear" w:color="auto" w:fill="F9F9F9"/>
          <w:lang w:val="sr-Cyrl-RS"/>
        </w:rPr>
        <w:t xml:space="preserve">изразио </w:t>
      </w:r>
      <w:r w:rsidRPr="00B87A91">
        <w:rPr>
          <w:shd w:val="clear" w:color="auto" w:fill="F9F9F9"/>
        </w:rPr>
        <w:t>најдубље саучешће породицама настрадалих, пријатељском народу Републике Северне Македоније</w:t>
      </w:r>
      <w:r w:rsidRPr="00B87A91">
        <w:rPr>
          <w:shd w:val="clear" w:color="auto" w:fill="F9F9F9"/>
          <w:lang w:val="sr-Cyrl-RS"/>
        </w:rPr>
        <w:t>,</w:t>
      </w:r>
      <w:r w:rsidRPr="00B87A91">
        <w:rPr>
          <w:shd w:val="clear" w:color="auto" w:fill="F9F9F9"/>
        </w:rPr>
        <w:t xml:space="preserve"> као и целом општинском и државном врху Републике Северне Македониј</w:t>
      </w:r>
      <w:r w:rsidRPr="00B87A91">
        <w:rPr>
          <w:shd w:val="clear" w:color="auto" w:fill="F9F9F9"/>
          <w:lang w:val="sr-Cyrl-RS"/>
        </w:rPr>
        <w:t>е.</w:t>
      </w:r>
    </w:p>
    <w:p w14:paraId="60D5773B"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24.11.2021. Ф</w:t>
      </w:r>
      <w:r w:rsidRPr="00B87A91">
        <w:rPr>
          <w:shd w:val="clear" w:color="auto" w:fill="F9F9F9"/>
          <w:lang w:val="sr-Cyrl-RS"/>
        </w:rPr>
        <w:t>и</w:t>
      </w:r>
      <w:r w:rsidRPr="00B87A91">
        <w:rPr>
          <w:shd w:val="clear" w:color="auto" w:fill="F9F9F9"/>
        </w:rPr>
        <w:t xml:space="preserve">лмска екипа из Краљевине Норвешке, која у Србији и Нишу снима делове филма о страдању српских интернираца током Другог светског рата, боравила је у нишкој Градској општини Палилула. Ауторску екипу филма „Логор смрти у Карашјоку“, Кјетила Палмквиста, режисера филма, Терје Холма, стручног сарадника на филму и дугогодишњег новинара угледних норвешких медија и Бранка Димеског, продуцента филма, у име председника општине Палилула примили су проф.др Мишко Живић, Јовица Ралић, чланови општинског већа и Лазар Динић, заменик председника општине са сарадницима. </w:t>
      </w:r>
    </w:p>
    <w:p w14:paraId="784C09F1"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 xml:space="preserve">28.11.2021. Одржана је 14. </w:t>
      </w:r>
      <w:r w:rsidRPr="00B87A91">
        <w:rPr>
          <w:shd w:val="clear" w:color="auto" w:fill="F9F9F9"/>
          <w:lang w:val="sr-Cyrl-RS"/>
        </w:rPr>
        <w:t>г</w:t>
      </w:r>
      <w:r w:rsidRPr="00B87A91">
        <w:rPr>
          <w:shd w:val="clear" w:color="auto" w:fill="F9F9F9"/>
        </w:rPr>
        <w:t>астро манифестација „Нај зимница“ такмичарског карактера која је од великог значаја за очување гастрономског идентитета југоисточне Србије у организацији Удружења угоститељских и туристи</w:t>
      </w:r>
      <w:r w:rsidRPr="00B87A91">
        <w:rPr>
          <w:shd w:val="clear" w:color="auto" w:fill="F9F9F9"/>
          <w:lang w:val="sr-Cyrl-RS"/>
        </w:rPr>
        <w:t>ч</w:t>
      </w:r>
      <w:r w:rsidRPr="00B87A91">
        <w:rPr>
          <w:shd w:val="clear" w:color="auto" w:fill="F9F9F9"/>
        </w:rPr>
        <w:t>ких посленика Ниша. Учеснике манифестације „НАЈ ЗИМНИЦА 2021“ поздравио је председник Градске општине Палилула, Братислав Вучковић.</w:t>
      </w:r>
    </w:p>
    <w:p w14:paraId="182657E4"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rPr>
        <w:t>29.1</w:t>
      </w:r>
      <w:r w:rsidRPr="00B87A91">
        <w:rPr>
          <w:shd w:val="clear" w:color="auto" w:fill="F9F9F9"/>
          <w:lang w:val="sr-Cyrl-RS"/>
        </w:rPr>
        <w:t>1</w:t>
      </w:r>
      <w:r w:rsidRPr="00B87A91">
        <w:rPr>
          <w:shd w:val="clear" w:color="auto" w:fill="F9F9F9"/>
        </w:rPr>
        <w:t xml:space="preserve">.2021. </w:t>
      </w:r>
      <w:r w:rsidRPr="00B87A91">
        <w:t>Градска управа за грађевинарство је огласила поновљени јавни увид НАЦРТ ТРЕЋИХ ИЗМЕНА И ДОПУНА ГЕНЕРАЛНОГ УРБАНИСТИЧКОГ ПЛАНА НИША 2010-2025.</w:t>
      </w:r>
      <w:r w:rsidRPr="00B87A91">
        <w:rPr>
          <w:lang w:val="sr-Cyrl-RS"/>
        </w:rPr>
        <w:t xml:space="preserve"> </w:t>
      </w:r>
      <w:r w:rsidRPr="00B87A91">
        <w:t>У сали Нишког културног центра у Градској општини Палилула, 29.новембра одржана је јавна презентација Нацрта трећих измена и допуна Генералног урбанистичког плана Ниша 2010-2025. ЈАВНА СЕДНИЦА Комисије за планове Града Ниша биће одржана по завршетку јавног увида дана 8.</w:t>
      </w:r>
      <w:r w:rsidRPr="00B87A91">
        <w:rPr>
          <w:lang w:val="sr-Cyrl-RS"/>
        </w:rPr>
        <w:t xml:space="preserve"> </w:t>
      </w:r>
      <w:r w:rsidRPr="00B87A91">
        <w:t>децембра са почетком у 12 часова у сали Официрског дома Ниш.</w:t>
      </w:r>
    </w:p>
    <w:p w14:paraId="12068AB1"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30.1</w:t>
      </w:r>
      <w:r w:rsidRPr="00B87A91">
        <w:rPr>
          <w:shd w:val="clear" w:color="auto" w:fill="F9F9F9"/>
          <w:lang w:val="sr-Cyrl-RS"/>
        </w:rPr>
        <w:t>1</w:t>
      </w:r>
      <w:r w:rsidRPr="00B87A91">
        <w:rPr>
          <w:shd w:val="clear" w:color="auto" w:fill="F9F9F9"/>
        </w:rPr>
        <w:t>.2021. Једанаеста седница Скупштине Градске општине Палулула, којом је председавао Никола Божић, одржана је у сали Нишког културног центра 30.</w:t>
      </w:r>
      <w:r w:rsidRPr="00B87A91">
        <w:rPr>
          <w:shd w:val="clear" w:color="auto" w:fill="F9F9F9"/>
          <w:lang w:val="sr-Cyrl-RS"/>
        </w:rPr>
        <w:t xml:space="preserve"> </w:t>
      </w:r>
      <w:r w:rsidRPr="00B87A91">
        <w:rPr>
          <w:shd w:val="clear" w:color="auto" w:fill="F9F9F9"/>
        </w:rPr>
        <w:t xml:space="preserve">новембра. Одборници су донели Одлуку о изменама и допунама Одлуке о буџету Градске општине Палилула са изменом и допуном Кадровског плана Управе Градске општине Палилула за 2021.годину, усвојили су Одлуку о приступању изради Плана развоја Градске општине </w:t>
      </w:r>
      <w:r w:rsidRPr="00B87A91">
        <w:rPr>
          <w:shd w:val="clear" w:color="auto" w:fill="F9F9F9"/>
        </w:rPr>
        <w:lastRenderedPageBreak/>
        <w:t xml:space="preserve">Палилула за период од 2022. до 2028. године. Разматран је и Извештај о извршењу Одлуке о буџету за период јануар – септембар 2021. </w:t>
      </w:r>
      <w:r w:rsidRPr="00B87A91">
        <w:rPr>
          <w:shd w:val="clear" w:color="auto" w:fill="F9F9F9"/>
          <w:lang w:val="sr-Cyrl-RS"/>
        </w:rPr>
        <w:t>г</w:t>
      </w:r>
      <w:r w:rsidRPr="00B87A91">
        <w:rPr>
          <w:shd w:val="clear" w:color="auto" w:fill="F9F9F9"/>
        </w:rPr>
        <w:t xml:space="preserve">одине. </w:t>
      </w:r>
    </w:p>
    <w:p w14:paraId="20035902" w14:textId="77777777" w:rsidR="007C0286" w:rsidRPr="00B87A91" w:rsidRDefault="007C0286" w:rsidP="007C0286">
      <w:pPr>
        <w:pStyle w:val="NormalWeb"/>
        <w:shd w:val="clear" w:color="auto" w:fill="F9F9F9"/>
        <w:spacing w:before="0" w:beforeAutospacing="0" w:after="0" w:afterAutospacing="0"/>
        <w:jc w:val="both"/>
      </w:pPr>
      <w:r w:rsidRPr="00B87A91">
        <w:rPr>
          <w:shd w:val="clear" w:color="auto" w:fill="F9F9F9"/>
        </w:rPr>
        <w:t xml:space="preserve">30.11.2021. </w:t>
      </w:r>
      <w:r w:rsidRPr="00B87A91">
        <w:t>Поводом завршетка календарске године, командант Копнене војске, генерал-потпуковник Милосав Симовић, на Свечаном скупу у Дому војске</w:t>
      </w:r>
      <w:r w:rsidRPr="00B87A91">
        <w:rPr>
          <w:lang w:val="sr-Cyrl-RS"/>
        </w:rPr>
        <w:t xml:space="preserve"> </w:t>
      </w:r>
      <w:r w:rsidRPr="00B87A91">
        <w:t>- Ниш, 30.новембра уручио је у име Команде Копнене војске признања привредним субјектима, појединцима и институцијама Града Ниша, са којима је Команда Копнене војске остварила сарадњу током 2021.године. Међу институцијама Града Ниша, командант Копнене војске доделио је признања: Граду Нишу на челу са градоначелницом Драганом Сотировски, Градској општини Медијана на челу са председником Небојшом Коцићем, Градској општини Црвени Крст на челу са председником др Мирославом Милутиновићем, Градској општини Палилула на челу са председником Братиславом Вучковићем, Градској општини Пантелеј на челу са председницом Наташом Станковић и већнику у Градској општини Пантелеј Зорану Игњатовићу. Овом приликом, за допринос и сарадњу остварену у Гарнизону Ниш, градским општинама Града Ниша уручена су и признања команданта Треће бригаде Копнене војске и Гарнизона Ниш, бригадног генерала Слађана Стаменковића.</w:t>
      </w:r>
    </w:p>
    <w:p w14:paraId="3B7A57C0" w14:textId="77777777" w:rsidR="007C0286" w:rsidRPr="00B87A91" w:rsidRDefault="007C0286" w:rsidP="007C0286">
      <w:pPr>
        <w:pStyle w:val="NormalWeb"/>
        <w:shd w:val="clear" w:color="auto" w:fill="F9F9F9"/>
        <w:spacing w:before="0" w:beforeAutospacing="0" w:after="0" w:afterAutospacing="0"/>
        <w:jc w:val="both"/>
      </w:pPr>
    </w:p>
    <w:p w14:paraId="5F85392A" w14:textId="685445C0" w:rsidR="007C0286" w:rsidRPr="00B87A91" w:rsidRDefault="007C0286" w:rsidP="007C0286">
      <w:pPr>
        <w:jc w:val="both"/>
        <w:rPr>
          <w:b/>
          <w:szCs w:val="24"/>
          <w:lang w:val="sr-Cyrl-RS"/>
        </w:rPr>
      </w:pPr>
      <w:r w:rsidRPr="00B87A91">
        <w:rPr>
          <w:b/>
          <w:szCs w:val="24"/>
          <w:lang w:val="sr-Cyrl-RS"/>
        </w:rPr>
        <w:t xml:space="preserve">ДЕЦЕМБАР </w:t>
      </w:r>
    </w:p>
    <w:p w14:paraId="14EEE6FD" w14:textId="77777777" w:rsidR="007C0286" w:rsidRPr="00B87A91" w:rsidRDefault="007C0286" w:rsidP="007C0286">
      <w:pPr>
        <w:pStyle w:val="NormalWeb"/>
        <w:shd w:val="clear" w:color="auto" w:fill="F9F9F9"/>
        <w:spacing w:before="0" w:beforeAutospacing="0" w:after="0" w:afterAutospacing="0"/>
        <w:jc w:val="both"/>
      </w:pPr>
      <w:r w:rsidRPr="00B87A91">
        <w:rPr>
          <w:lang w:val="sr-Cyrl-RS"/>
        </w:rPr>
        <w:t>0</w:t>
      </w:r>
      <w:r w:rsidRPr="00B87A91">
        <w:t>1.12.2021. „Одрживи урбани развој – планирајмо заједно“ назив је трибине коју је у сали Нишког културног центра, 1.</w:t>
      </w:r>
      <w:r w:rsidRPr="00B87A91">
        <w:rPr>
          <w:lang w:val="sr-Cyrl-RS"/>
        </w:rPr>
        <w:t xml:space="preserve"> </w:t>
      </w:r>
      <w:r w:rsidRPr="00B87A91">
        <w:t>децембра, организовала Градска општина Палилула у Нишу. По речима организатора, основни циљ ове активности је да грађани градске општине Палилула буду активнији на указивању проблема у својој околини и иницирању предлага за будући развој. „Једна од најзначајнијих тема за развој града-општине свакако је планирање. У томе је веома важна улога грађана који морају да схвате да имају право да предлажу решења доносиоцима одлука. Донете одлуке се не могу мењати јер су већ плански усвојене у документацији, истакао је у уводној речи председник Градске општине Палилула, Братислав Вучковић.</w:t>
      </w:r>
    </w:p>
    <w:p w14:paraId="2C202C83" w14:textId="77777777" w:rsidR="007C0286" w:rsidRPr="00B87A91" w:rsidRDefault="007C0286" w:rsidP="007C0286">
      <w:pPr>
        <w:jc w:val="both"/>
        <w:rPr>
          <w:szCs w:val="24"/>
          <w:lang w:val="sr-Cyrl-RS"/>
        </w:rPr>
      </w:pPr>
      <w:r w:rsidRPr="00B87A91">
        <w:rPr>
          <w:szCs w:val="24"/>
          <w:lang w:val="sr-Cyrl-RS"/>
        </w:rPr>
        <w:t>Одржана је 36. седница већа дана 08.12.202</w:t>
      </w:r>
      <w:r w:rsidRPr="00B87A91">
        <w:rPr>
          <w:szCs w:val="24"/>
        </w:rPr>
        <w:t>1</w:t>
      </w:r>
      <w:r w:rsidRPr="00B87A91">
        <w:rPr>
          <w:szCs w:val="24"/>
          <w:lang w:val="sr-Cyrl-RS"/>
        </w:rPr>
        <w:t>.године са почетком у 12,30 часова са дневним редом:</w:t>
      </w:r>
    </w:p>
    <w:p w14:paraId="695864B2" w14:textId="77777777" w:rsidR="007C0286" w:rsidRPr="00B87A91" w:rsidRDefault="007C0286" w:rsidP="007C0286">
      <w:pPr>
        <w:jc w:val="both"/>
        <w:rPr>
          <w:szCs w:val="24"/>
          <w:lang w:val="sr-Cyrl-RS"/>
        </w:rPr>
      </w:pPr>
      <w:r w:rsidRPr="00B87A91">
        <w:rPr>
          <w:szCs w:val="24"/>
          <w:lang w:val="sr-Cyrl-RS"/>
        </w:rPr>
        <w:t xml:space="preserve">1.Усвајање записника са 35. седнице Већа; </w:t>
      </w:r>
    </w:p>
    <w:p w14:paraId="7F1BE8F6" w14:textId="77777777" w:rsidR="007C0286" w:rsidRPr="00B87A91" w:rsidRDefault="007C0286" w:rsidP="007C0286">
      <w:pPr>
        <w:jc w:val="both"/>
        <w:rPr>
          <w:szCs w:val="24"/>
          <w:lang w:val="sr-Cyrl-RS"/>
        </w:rPr>
      </w:pPr>
      <w:r w:rsidRPr="00B87A91">
        <w:rPr>
          <w:szCs w:val="24"/>
          <w:lang w:val="sr-Cyrl-RS"/>
        </w:rPr>
        <w:t>2.Доношење Решења о утврђивању предлога Одлуке о буџету за 2022. годину са Кадровским планом за 2022. годину Градске општине Палилула;</w:t>
      </w:r>
    </w:p>
    <w:p w14:paraId="6CC51F93" w14:textId="77777777" w:rsidR="007C0286" w:rsidRPr="00B87A91" w:rsidRDefault="007C0286" w:rsidP="007C0286">
      <w:pPr>
        <w:jc w:val="both"/>
        <w:rPr>
          <w:szCs w:val="24"/>
          <w:lang w:val="sr-Cyrl-RS"/>
        </w:rPr>
      </w:pPr>
      <w:r w:rsidRPr="00B87A91">
        <w:rPr>
          <w:szCs w:val="24"/>
          <w:lang w:val="sr-Cyrl-RS"/>
        </w:rPr>
        <w:t>3.Доношење Закључка о давању претходног мишљења на предлог Програма пословања ЈКП Медиана за 2022. годину'';</w:t>
      </w:r>
    </w:p>
    <w:p w14:paraId="61592E21" w14:textId="77777777" w:rsidR="007C0286" w:rsidRPr="00B87A91" w:rsidRDefault="007C0286" w:rsidP="007C0286">
      <w:pPr>
        <w:jc w:val="both"/>
        <w:rPr>
          <w:szCs w:val="24"/>
          <w:lang w:val="sr-Cyrl-RS"/>
        </w:rPr>
      </w:pPr>
      <w:r w:rsidRPr="00B87A91">
        <w:rPr>
          <w:szCs w:val="24"/>
          <w:lang w:val="sr-Cyrl-RS"/>
        </w:rPr>
        <w:t>4.Доношење Закључка о давању претходног мишљења на предлог Програма пословања ЈКП за водовод и канализацију “Наисус” за 2022 годину;</w:t>
      </w:r>
    </w:p>
    <w:p w14:paraId="354B9F33" w14:textId="77777777" w:rsidR="007C0286" w:rsidRPr="00B87A91" w:rsidRDefault="007C0286" w:rsidP="007C0286">
      <w:pPr>
        <w:jc w:val="both"/>
        <w:rPr>
          <w:szCs w:val="24"/>
          <w:lang w:val="sr-Cyrl-RS"/>
        </w:rPr>
      </w:pPr>
      <w:r w:rsidRPr="00B87A91">
        <w:rPr>
          <w:szCs w:val="24"/>
          <w:lang w:val="sr-Cyrl-RS"/>
        </w:rPr>
        <w:t>5.Доношење Закључка о давању претходног мишљења на предлог Програма пословања ЈКП за пијачне услуге “Тржница” за 2022 годину;</w:t>
      </w:r>
    </w:p>
    <w:p w14:paraId="312740FE" w14:textId="77777777" w:rsidR="007C0286" w:rsidRPr="00B87A91" w:rsidRDefault="007C0286" w:rsidP="007C0286">
      <w:pPr>
        <w:jc w:val="both"/>
        <w:rPr>
          <w:szCs w:val="24"/>
          <w:lang w:val="sr-Cyrl-RS"/>
        </w:rPr>
      </w:pPr>
      <w:r w:rsidRPr="00B87A91">
        <w:rPr>
          <w:szCs w:val="24"/>
          <w:lang w:val="sr-Cyrl-RS"/>
        </w:rPr>
        <w:t>6.Доношење Закључка о давању претходног мишљења на предлог Програма пословања ЈП ''Градска стамбена агенција'' за 2022 годину;</w:t>
      </w:r>
    </w:p>
    <w:p w14:paraId="49F52577" w14:textId="77777777" w:rsidR="007C0286" w:rsidRPr="00B87A91" w:rsidRDefault="007C0286" w:rsidP="007C0286">
      <w:pPr>
        <w:jc w:val="both"/>
        <w:rPr>
          <w:szCs w:val="24"/>
          <w:lang w:val="sr-Cyrl-RS"/>
        </w:rPr>
      </w:pPr>
      <w:r w:rsidRPr="00B87A91">
        <w:rPr>
          <w:szCs w:val="24"/>
          <w:lang w:val="sr-Cyrl-RS"/>
        </w:rPr>
        <w:t>7.Доношење Закључка о давању претходног мишљења на предлог Програма пословања ЈКП ''Топлана'' за 2022 годину;</w:t>
      </w:r>
    </w:p>
    <w:p w14:paraId="5CAB3439" w14:textId="77777777" w:rsidR="007C0286" w:rsidRPr="00B87A91" w:rsidRDefault="007C0286" w:rsidP="007C0286">
      <w:pPr>
        <w:jc w:val="both"/>
        <w:rPr>
          <w:szCs w:val="24"/>
          <w:lang w:val="sr-Cyrl-RS"/>
        </w:rPr>
      </w:pPr>
      <w:r w:rsidRPr="00B87A91">
        <w:rPr>
          <w:szCs w:val="24"/>
          <w:lang w:val="sr-Cyrl-RS"/>
        </w:rPr>
        <w:t>8.Доношење Закључка о давању  претходног мишљења на предлог Програма пословања ЈКП ''Дирекција за јавни превоз Града Ниша за 2022. годину'';</w:t>
      </w:r>
    </w:p>
    <w:p w14:paraId="2EFF616C" w14:textId="77777777" w:rsidR="007C0286" w:rsidRPr="00B87A91" w:rsidRDefault="007C0286" w:rsidP="007C0286">
      <w:pPr>
        <w:jc w:val="both"/>
        <w:rPr>
          <w:szCs w:val="24"/>
          <w:lang w:val="sr-Cyrl-RS"/>
        </w:rPr>
      </w:pPr>
      <w:r w:rsidRPr="00B87A91">
        <w:rPr>
          <w:szCs w:val="24"/>
          <w:lang w:val="sr-Cyrl-RS"/>
        </w:rPr>
        <w:t>9.Доношење Закључка о давању претходног мишљења на предлог Програма пословања ЈП ''Завода за урбанизам''  за 2022 годину;</w:t>
      </w:r>
    </w:p>
    <w:p w14:paraId="16494999" w14:textId="77777777" w:rsidR="007C0286" w:rsidRPr="00B87A91" w:rsidRDefault="007C0286" w:rsidP="007C0286">
      <w:pPr>
        <w:jc w:val="both"/>
        <w:rPr>
          <w:szCs w:val="24"/>
          <w:lang w:val="sr-Cyrl-RS"/>
        </w:rPr>
      </w:pPr>
      <w:r w:rsidRPr="00B87A91">
        <w:rPr>
          <w:szCs w:val="24"/>
          <w:lang w:val="sr-Cyrl-RS"/>
        </w:rPr>
        <w:lastRenderedPageBreak/>
        <w:t>10.Доношење Закључка о давању претходног мишљења на предлог Програма пословања ЈКП ''Горица'' за 2022 годину;</w:t>
      </w:r>
    </w:p>
    <w:p w14:paraId="14993280" w14:textId="77777777" w:rsidR="007C0286" w:rsidRPr="00B87A91" w:rsidRDefault="007C0286" w:rsidP="007C0286">
      <w:pPr>
        <w:jc w:val="both"/>
        <w:rPr>
          <w:szCs w:val="24"/>
          <w:lang w:val="sr-Cyrl-RS"/>
        </w:rPr>
      </w:pPr>
      <w:r w:rsidRPr="00B87A91">
        <w:rPr>
          <w:szCs w:val="24"/>
          <w:lang w:val="sr-Cyrl-RS"/>
        </w:rPr>
        <w:t>11.Доношење Закључка о давању претходног мишљења на предлог Програма пословања ЈКП ''Обједињена наплата'' за 2022 годину;</w:t>
      </w:r>
    </w:p>
    <w:p w14:paraId="543309A7" w14:textId="77777777" w:rsidR="007C0286" w:rsidRPr="00B87A91" w:rsidRDefault="007C0286" w:rsidP="007C0286">
      <w:pPr>
        <w:jc w:val="both"/>
        <w:rPr>
          <w:szCs w:val="24"/>
          <w:lang w:val="sr-Cyrl-RS"/>
        </w:rPr>
      </w:pPr>
      <w:r w:rsidRPr="00B87A91">
        <w:rPr>
          <w:szCs w:val="24"/>
          <w:lang w:val="sr-Cyrl-RS"/>
        </w:rPr>
        <w:t>12.Доношење Закључка о давању претходног мишљења на предлог Програма пословања ЈКП ''Паркинг сервис'' за 2022 годину;</w:t>
      </w:r>
    </w:p>
    <w:p w14:paraId="45062B80" w14:textId="77777777" w:rsidR="007C0286" w:rsidRPr="00B87A91" w:rsidRDefault="007C0286" w:rsidP="007C0286">
      <w:pPr>
        <w:jc w:val="both"/>
        <w:rPr>
          <w:szCs w:val="24"/>
          <w:lang w:val="sr-Cyrl-RS"/>
        </w:rPr>
      </w:pPr>
      <w:r w:rsidRPr="00B87A91">
        <w:rPr>
          <w:szCs w:val="24"/>
          <w:lang w:val="sr-Cyrl-RS"/>
        </w:rPr>
        <w:t>13.Доношење Закључка о давању претходног мишљења на предлог Програма пословања ЈП ''Ниш стан'' за 2022 годину;</w:t>
      </w:r>
    </w:p>
    <w:p w14:paraId="18BFB38E" w14:textId="77777777" w:rsidR="007C0286" w:rsidRPr="00B87A91" w:rsidRDefault="007C0286" w:rsidP="007C0286">
      <w:pPr>
        <w:jc w:val="both"/>
        <w:rPr>
          <w:szCs w:val="24"/>
          <w:lang w:val="sr-Cyrl-RS"/>
        </w:rPr>
      </w:pPr>
      <w:r w:rsidRPr="00B87A91">
        <w:rPr>
          <w:szCs w:val="24"/>
          <w:lang w:val="sr-Cyrl-RS"/>
        </w:rPr>
        <w:t>14.Доношење Закључка о давању претходног мишљења на предлог Програма пословања ЈП ''Дирекција за изградњу града Ниша'' за 2022 годину;</w:t>
      </w:r>
    </w:p>
    <w:p w14:paraId="0D581133" w14:textId="77777777" w:rsidR="007C0286" w:rsidRPr="00B87A91" w:rsidRDefault="007C0286" w:rsidP="007C0286">
      <w:pPr>
        <w:jc w:val="both"/>
        <w:rPr>
          <w:szCs w:val="24"/>
          <w:lang w:val="sr-Cyrl-RS"/>
        </w:rPr>
      </w:pPr>
      <w:r w:rsidRPr="00B87A91">
        <w:rPr>
          <w:szCs w:val="24"/>
          <w:lang w:val="sr-Cyrl-RS"/>
        </w:rPr>
        <w:t>15.Доношење Решења о утврђивању предлога „Одлуке о условима за држање домаћих животиња и кућних љубимаца на територији Градске општине Палилула-Ниш “;</w:t>
      </w:r>
    </w:p>
    <w:p w14:paraId="0698975D" w14:textId="77777777" w:rsidR="007C0286" w:rsidRPr="00B87A91" w:rsidRDefault="007C0286" w:rsidP="007C0286">
      <w:pPr>
        <w:jc w:val="both"/>
        <w:rPr>
          <w:szCs w:val="24"/>
          <w:lang w:val="sr-Cyrl-RS"/>
        </w:rPr>
      </w:pPr>
      <w:r w:rsidRPr="00B87A91">
        <w:rPr>
          <w:szCs w:val="24"/>
          <w:lang w:val="sr-Cyrl-RS"/>
        </w:rPr>
        <w:t>16.Доношење Закључка  о продужењу рока за одобрене пројекте који због проглашене епидемије изазване вирусом COVID 19, нису утрошили добијена средства у предвиђеном року;</w:t>
      </w:r>
    </w:p>
    <w:p w14:paraId="26F3895A" w14:textId="77777777" w:rsidR="007C0286" w:rsidRPr="00B87A91" w:rsidRDefault="007C0286" w:rsidP="007C0286">
      <w:pPr>
        <w:jc w:val="both"/>
        <w:rPr>
          <w:szCs w:val="24"/>
          <w:lang w:val="sr-Cyrl-RS"/>
        </w:rPr>
      </w:pPr>
      <w:r w:rsidRPr="00B87A91">
        <w:rPr>
          <w:szCs w:val="24"/>
          <w:lang w:val="sr-Cyrl-RS"/>
        </w:rPr>
        <w:t>17.Одлучивање о захтевима за једнократну  новчану помоћ за 22 подносиоца захтева-известилац Јовица Ралић/Саша Усеновић;</w:t>
      </w:r>
    </w:p>
    <w:p w14:paraId="67E90EDF" w14:textId="77777777" w:rsidR="007C0286" w:rsidRPr="00B87A91" w:rsidRDefault="007C0286" w:rsidP="007C0286">
      <w:pPr>
        <w:jc w:val="both"/>
        <w:rPr>
          <w:szCs w:val="24"/>
          <w:lang w:val="sr-Cyrl-RS"/>
        </w:rPr>
      </w:pPr>
      <w:r w:rsidRPr="00B87A91">
        <w:rPr>
          <w:szCs w:val="24"/>
          <w:lang w:val="sr-Cyrl-RS"/>
        </w:rPr>
        <w:t>18.Текућа питања.</w:t>
      </w:r>
    </w:p>
    <w:p w14:paraId="72EC5E4B"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70EA68EA"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t xml:space="preserve">10.12.2021. </w:t>
      </w:r>
      <w:r w:rsidRPr="00B87A91">
        <w:rPr>
          <w:shd w:val="clear" w:color="auto" w:fill="F9F9F9"/>
        </w:rPr>
        <w:t>Председник Републике Србије Александар Вучић боравио је у Нишу и Нишавском округу од 10. до 12. децембра 2021. године. Радну посету је отпочео састанком са председницима општина Нишавског округа и конференцијом за новинаре у Официрском дому Ниш. Овом састанку присуствовао је и председник Градске општине Палилула Братислав Вучковић.</w:t>
      </w:r>
    </w:p>
    <w:p w14:paraId="6BC7DB02" w14:textId="77777777" w:rsidR="007C0286" w:rsidRPr="00B87A91" w:rsidRDefault="007C0286" w:rsidP="007C0286">
      <w:pPr>
        <w:jc w:val="both"/>
        <w:rPr>
          <w:szCs w:val="24"/>
          <w:lang w:val="sr-Cyrl-RS"/>
        </w:rPr>
      </w:pPr>
      <w:r w:rsidRPr="00B87A91">
        <w:rPr>
          <w:szCs w:val="24"/>
          <w:lang w:val="sr-Cyrl-RS"/>
        </w:rPr>
        <w:t>Одржана је 37. седница већа дана 10.12.202</w:t>
      </w:r>
      <w:r w:rsidRPr="00B87A91">
        <w:rPr>
          <w:szCs w:val="24"/>
        </w:rPr>
        <w:t>1</w:t>
      </w:r>
      <w:r w:rsidRPr="00B87A91">
        <w:rPr>
          <w:szCs w:val="24"/>
          <w:lang w:val="sr-Cyrl-RS"/>
        </w:rPr>
        <w:t>.године са почетком у 11,00 часова са дневним редом:</w:t>
      </w:r>
    </w:p>
    <w:p w14:paraId="6D29BB42" w14:textId="77777777" w:rsidR="007C0286" w:rsidRPr="00B87A91" w:rsidRDefault="007C0286" w:rsidP="007C0286">
      <w:pPr>
        <w:jc w:val="both"/>
        <w:rPr>
          <w:szCs w:val="24"/>
          <w:lang w:val="sr-Cyrl-RS"/>
        </w:rPr>
      </w:pPr>
      <w:r w:rsidRPr="00B87A91">
        <w:rPr>
          <w:szCs w:val="24"/>
          <w:lang w:val="sr-Cyrl-RS"/>
        </w:rPr>
        <w:t xml:space="preserve">1.Усвајање записника са 36. седнице Већа; </w:t>
      </w:r>
    </w:p>
    <w:p w14:paraId="7501C397" w14:textId="77777777" w:rsidR="007C0286" w:rsidRPr="00B87A91" w:rsidRDefault="007C0286" w:rsidP="007C0286">
      <w:pPr>
        <w:jc w:val="both"/>
        <w:rPr>
          <w:szCs w:val="24"/>
          <w:lang w:val="sr-Cyrl-RS"/>
        </w:rPr>
      </w:pPr>
      <w:r w:rsidRPr="00B87A91">
        <w:rPr>
          <w:szCs w:val="24"/>
          <w:lang w:val="sr-Cyrl-RS"/>
        </w:rPr>
        <w:t>2.Доношење Закључка о додељивању новогодишњих поклона деци запослених у Градској општини Палилула и деца лица која су ангажована код послодавца по основу уговора ван радног односа;</w:t>
      </w:r>
    </w:p>
    <w:p w14:paraId="5FB9785B" w14:textId="77777777" w:rsidR="007C0286" w:rsidRPr="00B87A91" w:rsidRDefault="007C0286" w:rsidP="007C0286">
      <w:pPr>
        <w:jc w:val="both"/>
        <w:rPr>
          <w:szCs w:val="24"/>
          <w:lang w:val="sr-Cyrl-RS"/>
        </w:rPr>
      </w:pPr>
      <w:r w:rsidRPr="00B87A91">
        <w:rPr>
          <w:szCs w:val="24"/>
          <w:lang w:val="sr-Cyrl-RS"/>
        </w:rPr>
        <w:t>3.Доношење Закључка о емитовању новогодишње честитке на четири телевизијске станице из Ниша;</w:t>
      </w:r>
    </w:p>
    <w:p w14:paraId="694B28AD" w14:textId="77777777" w:rsidR="007C0286" w:rsidRPr="00B87A91" w:rsidRDefault="007C0286" w:rsidP="007C0286">
      <w:pPr>
        <w:jc w:val="both"/>
        <w:rPr>
          <w:szCs w:val="24"/>
          <w:lang w:val="sr-Cyrl-RS"/>
        </w:rPr>
      </w:pPr>
      <w:r w:rsidRPr="00B87A91">
        <w:rPr>
          <w:szCs w:val="24"/>
          <w:lang w:val="sr-Cyrl-RS"/>
        </w:rPr>
        <w:t>4.Одлучивање о предлогу Kомисије Градске општине Палилула за доделу средстава од јавног интереса који су од значаја за Градску општину Палилула-Ниш за 2021.годину- известилац Лазар Динић;</w:t>
      </w:r>
    </w:p>
    <w:p w14:paraId="03646B17" w14:textId="77777777" w:rsidR="007C0286" w:rsidRPr="00B87A91" w:rsidRDefault="007C0286" w:rsidP="007C0286">
      <w:pPr>
        <w:jc w:val="both"/>
        <w:rPr>
          <w:szCs w:val="24"/>
          <w:lang w:val="sr-Cyrl-RS"/>
        </w:rPr>
      </w:pPr>
      <w:r w:rsidRPr="00B87A91">
        <w:rPr>
          <w:szCs w:val="24"/>
          <w:lang w:val="sr-Cyrl-RS"/>
        </w:rPr>
        <w:t>5.Одлучивање о предлогу Kомисије Градске општине Палилула за доделу средстава из области спорта који су од значаја за Градску општину Палилула-Ниш за 2021.годину-известилац Лазар Динић;</w:t>
      </w:r>
    </w:p>
    <w:p w14:paraId="3E6CF698" w14:textId="77777777" w:rsidR="007C0286" w:rsidRPr="00B87A91" w:rsidRDefault="007C0286" w:rsidP="007C0286">
      <w:pPr>
        <w:jc w:val="both"/>
        <w:rPr>
          <w:szCs w:val="24"/>
          <w:lang w:val="sr-Cyrl-RS"/>
        </w:rPr>
      </w:pPr>
      <w:r w:rsidRPr="00B87A91">
        <w:rPr>
          <w:szCs w:val="24"/>
          <w:lang w:val="sr-Cyrl-RS"/>
        </w:rPr>
        <w:t>6.Одлучивање о захтевима за једнократну  новчану помоћ за 30 подносиоца захтева-известилац Јовица Ралић/Саша Усеновић;</w:t>
      </w:r>
    </w:p>
    <w:p w14:paraId="753D099F" w14:textId="77777777" w:rsidR="007C0286" w:rsidRPr="00B87A91" w:rsidRDefault="007C0286" w:rsidP="007C0286">
      <w:pPr>
        <w:jc w:val="both"/>
        <w:rPr>
          <w:szCs w:val="24"/>
          <w:lang w:val="sr-Cyrl-RS"/>
        </w:rPr>
      </w:pPr>
      <w:r w:rsidRPr="00B87A91">
        <w:rPr>
          <w:szCs w:val="24"/>
          <w:lang w:val="sr-Cyrl-RS"/>
        </w:rPr>
        <w:t>7.Текућа питања.</w:t>
      </w:r>
    </w:p>
    <w:p w14:paraId="41A701E3"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3F00354F"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13.1</w:t>
      </w:r>
      <w:r w:rsidRPr="00B87A91">
        <w:rPr>
          <w:shd w:val="clear" w:color="auto" w:fill="F9F9F9"/>
          <w:lang w:val="sr-Cyrl-RS"/>
        </w:rPr>
        <w:t>2</w:t>
      </w:r>
      <w:r w:rsidRPr="00B87A91">
        <w:rPr>
          <w:shd w:val="clear" w:color="auto" w:fill="F9F9F9"/>
        </w:rPr>
        <w:t>.2021. Са три освојене бронзане медаље на недавно одржаном државном првенству у Кањижи рвачи клуба „КОНСТАНТИМ ВЕЛИКИ“</w:t>
      </w:r>
      <w:r w:rsidRPr="00B87A91">
        <w:rPr>
          <w:shd w:val="clear" w:color="auto" w:fill="F9F9F9"/>
          <w:lang w:val="sr-Cyrl-RS"/>
        </w:rPr>
        <w:t>,</w:t>
      </w:r>
      <w:r w:rsidRPr="00B87A91">
        <w:rPr>
          <w:shd w:val="clear" w:color="auto" w:fill="F9F9F9"/>
        </w:rPr>
        <w:t xml:space="preserve"> пример је да спортски ентузијазам увек побеђује. Клуб постоји мање од две године и не финансира се из градског буџета. Овим </w:t>
      </w:r>
      <w:r w:rsidRPr="00B87A91">
        <w:rPr>
          <w:shd w:val="clear" w:color="auto" w:fill="F9F9F9"/>
        </w:rPr>
        <w:lastRenderedPageBreak/>
        <w:t>поводом, младе спортисте примио је председник Градске општине Палилула Братислав Вучковић и честитао им на оствареним резултатима.</w:t>
      </w:r>
    </w:p>
    <w:p w14:paraId="0609FB5C" w14:textId="77777777" w:rsidR="007C0286" w:rsidRPr="00B87A91" w:rsidRDefault="007C0286" w:rsidP="007C0286">
      <w:pPr>
        <w:jc w:val="both"/>
        <w:rPr>
          <w:szCs w:val="24"/>
          <w:lang w:val="sr-Cyrl-RS"/>
        </w:rPr>
      </w:pPr>
    </w:p>
    <w:p w14:paraId="47FC9BDD" w14:textId="77777777" w:rsidR="007C0286" w:rsidRPr="00B87A91" w:rsidRDefault="007C0286" w:rsidP="007C0286">
      <w:pPr>
        <w:jc w:val="both"/>
        <w:rPr>
          <w:szCs w:val="24"/>
          <w:lang w:val="sr-Cyrl-RS"/>
        </w:rPr>
      </w:pPr>
      <w:r w:rsidRPr="00B87A91">
        <w:rPr>
          <w:szCs w:val="24"/>
          <w:lang w:val="sr-Cyrl-RS"/>
        </w:rPr>
        <w:t>Одржана је 38. седница већа дана 13.12.202</w:t>
      </w:r>
      <w:r w:rsidRPr="00B87A91">
        <w:rPr>
          <w:szCs w:val="24"/>
        </w:rPr>
        <w:t>1</w:t>
      </w:r>
      <w:r w:rsidRPr="00B87A91">
        <w:rPr>
          <w:szCs w:val="24"/>
          <w:lang w:val="sr-Cyrl-RS"/>
        </w:rPr>
        <w:t>.године са почетком у 14,30 часова са дневним редом:</w:t>
      </w:r>
    </w:p>
    <w:p w14:paraId="40F443E7" w14:textId="77777777" w:rsidR="007C0286" w:rsidRPr="00B87A91" w:rsidRDefault="007C0286" w:rsidP="007C0286">
      <w:pPr>
        <w:jc w:val="both"/>
        <w:rPr>
          <w:szCs w:val="24"/>
          <w:lang w:val="sr-Cyrl-RS"/>
        </w:rPr>
      </w:pPr>
      <w:r w:rsidRPr="00B87A91">
        <w:rPr>
          <w:szCs w:val="24"/>
          <w:lang w:val="sr-Cyrl-RS"/>
        </w:rPr>
        <w:t xml:space="preserve">1.Усвајање записника са 37. седнице Већа; </w:t>
      </w:r>
    </w:p>
    <w:p w14:paraId="75DDCDDB" w14:textId="77777777" w:rsidR="007C0286" w:rsidRPr="00B87A91" w:rsidRDefault="007C0286" w:rsidP="007C0286">
      <w:pPr>
        <w:jc w:val="both"/>
        <w:rPr>
          <w:szCs w:val="24"/>
          <w:lang w:val="sr-Cyrl-RS"/>
        </w:rPr>
      </w:pPr>
      <w:r w:rsidRPr="00B87A91">
        <w:rPr>
          <w:szCs w:val="24"/>
          <w:lang w:val="sr-Cyrl-RS"/>
        </w:rPr>
        <w:t>2.Доношење Закључка о давању претходног мишљења на предлог Треће измене и допуне Генералног урбанистичког плана Ниша 2010-2025;</w:t>
      </w:r>
    </w:p>
    <w:p w14:paraId="592F3BB3" w14:textId="77777777" w:rsidR="007C0286" w:rsidRPr="00B87A91" w:rsidRDefault="007C0286" w:rsidP="007C0286">
      <w:pPr>
        <w:jc w:val="both"/>
        <w:rPr>
          <w:szCs w:val="24"/>
          <w:lang w:val="sr-Cyrl-RS"/>
        </w:rPr>
      </w:pPr>
      <w:r w:rsidRPr="00B87A91">
        <w:rPr>
          <w:szCs w:val="24"/>
          <w:lang w:val="sr-Cyrl-RS"/>
        </w:rPr>
        <w:t>3.Текућа питања.</w:t>
      </w:r>
    </w:p>
    <w:p w14:paraId="041226A9"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4761D2B2"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14.12.2021. Градоначелница Ниша Драгана Сотировски обишла је 14.</w:t>
      </w:r>
      <w:r w:rsidRPr="00B87A91">
        <w:rPr>
          <w:shd w:val="clear" w:color="auto" w:fill="F9F9F9"/>
          <w:lang w:val="sr-Cyrl-RS"/>
        </w:rPr>
        <w:t xml:space="preserve"> </w:t>
      </w:r>
      <w:r w:rsidRPr="00B87A91">
        <w:rPr>
          <w:shd w:val="clear" w:color="auto" w:fill="F9F9F9"/>
        </w:rPr>
        <w:t>децембра са сарадницима радове на реконструкцији Кованлучке улице, каја се налази на подручју општине Палилула. Братислав Вучковић, председник Градске општине Палилула, изјавио је да је посебно задовољан јер је почео да се решава вишедеценијски проблем.</w:t>
      </w:r>
    </w:p>
    <w:p w14:paraId="0EDCE470" w14:textId="77777777" w:rsidR="007C0286" w:rsidRPr="00B87A91" w:rsidRDefault="007C0286" w:rsidP="007C0286">
      <w:pPr>
        <w:jc w:val="both"/>
        <w:rPr>
          <w:szCs w:val="24"/>
          <w:lang w:val="sr-Cyrl-RS"/>
        </w:rPr>
      </w:pPr>
      <w:r w:rsidRPr="00B87A91">
        <w:rPr>
          <w:szCs w:val="24"/>
          <w:lang w:val="sr-Cyrl-RS"/>
        </w:rPr>
        <w:t>Одржана је 12. седница скупштине ГО Палилула дана 17.12.202</w:t>
      </w:r>
      <w:r w:rsidRPr="00B87A91">
        <w:rPr>
          <w:szCs w:val="24"/>
        </w:rPr>
        <w:t>1</w:t>
      </w:r>
      <w:r w:rsidRPr="00B87A91">
        <w:rPr>
          <w:szCs w:val="24"/>
          <w:lang w:val="sr-Cyrl-RS"/>
        </w:rPr>
        <w:t>.године са почетком у 10,00 часова у сали НКЦ са дневним редом:</w:t>
      </w:r>
    </w:p>
    <w:p w14:paraId="4B345422" w14:textId="77777777" w:rsidR="007C0286" w:rsidRPr="00B87A91" w:rsidRDefault="007C0286" w:rsidP="007C0286">
      <w:pPr>
        <w:jc w:val="both"/>
        <w:rPr>
          <w:szCs w:val="24"/>
          <w:lang w:val="sr-Cyrl-RS"/>
        </w:rPr>
      </w:pPr>
      <w:r w:rsidRPr="00B87A91">
        <w:rPr>
          <w:szCs w:val="24"/>
          <w:lang w:val="sr-Cyrl-RS"/>
        </w:rPr>
        <w:t>1.Усвајање записника са 11. седнице Скупштине Градске општине Палилула</w:t>
      </w:r>
    </w:p>
    <w:p w14:paraId="318C8614" w14:textId="77777777" w:rsidR="007C0286" w:rsidRPr="00B87A91" w:rsidRDefault="007C0286" w:rsidP="007C0286">
      <w:pPr>
        <w:jc w:val="both"/>
        <w:rPr>
          <w:szCs w:val="24"/>
          <w:lang w:val="sr-Cyrl-RS"/>
        </w:rPr>
      </w:pPr>
      <w:r w:rsidRPr="00B87A91">
        <w:rPr>
          <w:szCs w:val="24"/>
          <w:lang w:val="sr-Cyrl-RS"/>
        </w:rPr>
        <w:t>2.Доношење Одлуке о буџету за 2022. годину Градске општине Палилула са Кадровским планом за 2022. годину Управе Градске општине Палилула;</w:t>
      </w:r>
    </w:p>
    <w:p w14:paraId="77006C0D" w14:textId="77777777" w:rsidR="007C0286" w:rsidRPr="00B87A91" w:rsidRDefault="007C0286" w:rsidP="007C0286">
      <w:pPr>
        <w:jc w:val="both"/>
        <w:rPr>
          <w:szCs w:val="24"/>
          <w:lang w:val="sr-Cyrl-RS"/>
        </w:rPr>
      </w:pPr>
      <w:r w:rsidRPr="00B87A91">
        <w:rPr>
          <w:szCs w:val="24"/>
          <w:lang w:val="sr-Cyrl-RS"/>
        </w:rPr>
        <w:t>3.Давање претходног мишљења на предлог Програма пословања ЈП „Завод за урбанизам“ Ниш за 2022. годину;</w:t>
      </w:r>
    </w:p>
    <w:p w14:paraId="663E372A" w14:textId="77777777" w:rsidR="007C0286" w:rsidRPr="00B87A91" w:rsidRDefault="007C0286" w:rsidP="007C0286">
      <w:pPr>
        <w:jc w:val="both"/>
        <w:rPr>
          <w:szCs w:val="24"/>
          <w:lang w:val="sr-Cyrl-RS"/>
        </w:rPr>
      </w:pPr>
      <w:r w:rsidRPr="00B87A91">
        <w:rPr>
          <w:szCs w:val="24"/>
          <w:lang w:val="sr-Cyrl-RS"/>
        </w:rPr>
        <w:t>4.Давање претходног мишљења на предлог Програма пословања ЈКП „Горица“ за 2022. годину;</w:t>
      </w:r>
    </w:p>
    <w:p w14:paraId="7BD73D9E" w14:textId="77777777" w:rsidR="007C0286" w:rsidRPr="00B87A91" w:rsidRDefault="007C0286" w:rsidP="007C0286">
      <w:pPr>
        <w:jc w:val="both"/>
        <w:rPr>
          <w:szCs w:val="24"/>
          <w:lang w:val="sr-Cyrl-RS"/>
        </w:rPr>
      </w:pPr>
      <w:r w:rsidRPr="00B87A91">
        <w:rPr>
          <w:szCs w:val="24"/>
          <w:lang w:val="sr-Cyrl-RS"/>
        </w:rPr>
        <w:t>5.Давање претходног мишљења на предлог Програма пословања ЈП „Дирекција за јавни превоз града Ниша“ за 2022. годину;</w:t>
      </w:r>
    </w:p>
    <w:p w14:paraId="0B63BDCE" w14:textId="77777777" w:rsidR="007C0286" w:rsidRPr="00B87A91" w:rsidRDefault="007C0286" w:rsidP="007C0286">
      <w:pPr>
        <w:jc w:val="both"/>
        <w:rPr>
          <w:szCs w:val="24"/>
          <w:lang w:val="sr-Cyrl-RS"/>
        </w:rPr>
      </w:pPr>
      <w:r w:rsidRPr="00B87A91">
        <w:rPr>
          <w:szCs w:val="24"/>
          <w:lang w:val="sr-Cyrl-RS"/>
        </w:rPr>
        <w:t>6.Давање претходног мишљења на предлог Програма пословања ЈКП „Паркинг сервис“ Ниш за 2022. годину;</w:t>
      </w:r>
    </w:p>
    <w:p w14:paraId="0C752E6D" w14:textId="77777777" w:rsidR="007C0286" w:rsidRPr="00B87A91" w:rsidRDefault="007C0286" w:rsidP="007C0286">
      <w:pPr>
        <w:jc w:val="both"/>
        <w:rPr>
          <w:szCs w:val="24"/>
          <w:lang w:val="sr-Cyrl-RS"/>
        </w:rPr>
      </w:pPr>
      <w:r w:rsidRPr="00B87A91">
        <w:rPr>
          <w:szCs w:val="24"/>
          <w:lang w:val="sr-Cyrl-RS"/>
        </w:rPr>
        <w:t>7.Давање претходног мишљења на предлог Програма пословања ЈКП „Обједињена наплата“ Ниш за 2022. годину;</w:t>
      </w:r>
    </w:p>
    <w:p w14:paraId="0682D3FB" w14:textId="77777777" w:rsidR="007C0286" w:rsidRPr="00B87A91" w:rsidRDefault="007C0286" w:rsidP="007C0286">
      <w:pPr>
        <w:jc w:val="both"/>
        <w:rPr>
          <w:szCs w:val="24"/>
          <w:lang w:val="sr-Cyrl-RS"/>
        </w:rPr>
      </w:pPr>
      <w:r w:rsidRPr="00B87A91">
        <w:rPr>
          <w:szCs w:val="24"/>
          <w:lang w:val="sr-Cyrl-RS"/>
        </w:rPr>
        <w:t>8.Давање претходног мишљења на предлог Програма пословања ЈКП „Наиссус“ Ниш за 2022. годину;</w:t>
      </w:r>
    </w:p>
    <w:p w14:paraId="640B097E" w14:textId="77777777" w:rsidR="007C0286" w:rsidRPr="00B87A91" w:rsidRDefault="007C0286" w:rsidP="007C0286">
      <w:pPr>
        <w:jc w:val="both"/>
        <w:rPr>
          <w:szCs w:val="24"/>
          <w:lang w:val="sr-Cyrl-RS"/>
        </w:rPr>
      </w:pPr>
      <w:r w:rsidRPr="00B87A91">
        <w:rPr>
          <w:szCs w:val="24"/>
          <w:lang w:val="sr-Cyrl-RS"/>
        </w:rPr>
        <w:t>9.Давање претходног мишљења на предлог Програма пословања ЈП „НИШСТАН“ за 2022. годину;</w:t>
      </w:r>
    </w:p>
    <w:p w14:paraId="1678014A" w14:textId="77777777" w:rsidR="007C0286" w:rsidRPr="00B87A91" w:rsidRDefault="007C0286" w:rsidP="007C0286">
      <w:pPr>
        <w:jc w:val="both"/>
        <w:rPr>
          <w:szCs w:val="24"/>
          <w:lang w:val="sr-Cyrl-RS"/>
        </w:rPr>
      </w:pPr>
      <w:r w:rsidRPr="00B87A91">
        <w:rPr>
          <w:szCs w:val="24"/>
          <w:lang w:val="sr-Cyrl-RS"/>
        </w:rPr>
        <w:t>10.Давање претходног мишљења на предлог Програма пословања ЈП „Дирекција за изградњу Града Ниша,, за 2022. годину;</w:t>
      </w:r>
    </w:p>
    <w:p w14:paraId="14D6378C" w14:textId="77777777" w:rsidR="007C0286" w:rsidRPr="00B87A91" w:rsidRDefault="007C0286" w:rsidP="007C0286">
      <w:pPr>
        <w:jc w:val="both"/>
        <w:rPr>
          <w:szCs w:val="24"/>
          <w:lang w:val="sr-Cyrl-RS"/>
        </w:rPr>
      </w:pPr>
      <w:r w:rsidRPr="00B87A91">
        <w:rPr>
          <w:szCs w:val="24"/>
          <w:lang w:val="sr-Cyrl-RS"/>
        </w:rPr>
        <w:t>11.Давање претходног мишљења на предлог Програма пословања ЈКП „Топлана“ Ниш за 2022. годину;</w:t>
      </w:r>
    </w:p>
    <w:p w14:paraId="791DAA28" w14:textId="77777777" w:rsidR="007C0286" w:rsidRPr="00B87A91" w:rsidRDefault="007C0286" w:rsidP="007C0286">
      <w:pPr>
        <w:jc w:val="both"/>
        <w:rPr>
          <w:szCs w:val="24"/>
          <w:lang w:val="sr-Cyrl-RS"/>
        </w:rPr>
      </w:pPr>
      <w:r w:rsidRPr="00B87A91">
        <w:rPr>
          <w:szCs w:val="24"/>
          <w:lang w:val="sr-Cyrl-RS"/>
        </w:rPr>
        <w:t>12.Давање претходног мишљења на предлог Програма пословања ЈКП "Медиана" Ниш за 2022. годину;</w:t>
      </w:r>
    </w:p>
    <w:p w14:paraId="0215B87F" w14:textId="77777777" w:rsidR="007C0286" w:rsidRPr="00B87A91" w:rsidRDefault="007C0286" w:rsidP="007C0286">
      <w:pPr>
        <w:jc w:val="both"/>
        <w:rPr>
          <w:szCs w:val="24"/>
          <w:lang w:val="sr-Cyrl-RS"/>
        </w:rPr>
      </w:pPr>
      <w:r w:rsidRPr="00B87A91">
        <w:rPr>
          <w:szCs w:val="24"/>
          <w:lang w:val="sr-Cyrl-RS"/>
        </w:rPr>
        <w:t>13.Давање претходног мишљења на предлог Програма пословања ЈП ,,Градска стамбена агенција“ Ниш за 2022. годину;</w:t>
      </w:r>
    </w:p>
    <w:p w14:paraId="16538C46" w14:textId="77777777" w:rsidR="007C0286" w:rsidRPr="00B87A91" w:rsidRDefault="007C0286" w:rsidP="007C0286">
      <w:pPr>
        <w:jc w:val="both"/>
        <w:rPr>
          <w:szCs w:val="24"/>
          <w:lang w:val="sr-Cyrl-RS"/>
        </w:rPr>
      </w:pPr>
      <w:r w:rsidRPr="00B87A91">
        <w:rPr>
          <w:szCs w:val="24"/>
          <w:lang w:val="sr-Cyrl-RS"/>
        </w:rPr>
        <w:t>14.Давање претходног мишљења на предлог Програма пословања ЈKП ,,Тржница“ Ниш за 2022. годину;</w:t>
      </w:r>
    </w:p>
    <w:p w14:paraId="1E390C63" w14:textId="77777777" w:rsidR="007C0286" w:rsidRPr="00B87A91" w:rsidRDefault="007C0286" w:rsidP="007C0286">
      <w:pPr>
        <w:jc w:val="both"/>
        <w:rPr>
          <w:szCs w:val="24"/>
          <w:lang w:val="sr-Cyrl-RS"/>
        </w:rPr>
      </w:pPr>
      <w:r w:rsidRPr="00B87A91">
        <w:rPr>
          <w:szCs w:val="24"/>
          <w:lang w:val="sr-Cyrl-RS"/>
        </w:rPr>
        <w:t>15.Давање претходног мишљења на Треће измене и допуне Генералног урбанистичког плана Ниша 2010 – 2025.;</w:t>
      </w:r>
    </w:p>
    <w:p w14:paraId="0D9CE9DD" w14:textId="77777777" w:rsidR="007C0286" w:rsidRPr="00B87A91" w:rsidRDefault="007C0286" w:rsidP="007C0286">
      <w:pPr>
        <w:jc w:val="both"/>
        <w:rPr>
          <w:szCs w:val="24"/>
          <w:lang w:val="sr-Cyrl-RS"/>
        </w:rPr>
      </w:pPr>
      <w:r w:rsidRPr="00B87A91">
        <w:rPr>
          <w:szCs w:val="24"/>
          <w:lang w:val="sr-Cyrl-RS"/>
        </w:rPr>
        <w:lastRenderedPageBreak/>
        <w:t>16.Разматрање и усвајање Одлуке о  условима  за  држање домаћих животиња и кућних љубимаца  на територији градске општине Палилула, Ниш;</w:t>
      </w:r>
    </w:p>
    <w:p w14:paraId="57C48A17" w14:textId="77777777" w:rsidR="007C0286" w:rsidRPr="00B87A91" w:rsidRDefault="007C0286" w:rsidP="007C0286">
      <w:pPr>
        <w:jc w:val="both"/>
        <w:rPr>
          <w:szCs w:val="24"/>
          <w:lang w:val="sr-Cyrl-RS"/>
        </w:rPr>
      </w:pPr>
      <w:r w:rsidRPr="00B87A91">
        <w:rPr>
          <w:szCs w:val="24"/>
          <w:lang w:val="sr-Cyrl-RS"/>
        </w:rPr>
        <w:t>17.Одборничка питања и иницијативе;</w:t>
      </w:r>
    </w:p>
    <w:p w14:paraId="29F28726" w14:textId="77777777" w:rsidR="007C0286" w:rsidRPr="00B87A91" w:rsidRDefault="007C0286" w:rsidP="007C0286">
      <w:pPr>
        <w:jc w:val="both"/>
        <w:rPr>
          <w:szCs w:val="24"/>
          <w:lang w:val="sr-Cyrl-RS"/>
        </w:rPr>
      </w:pPr>
      <w:r w:rsidRPr="00B87A91">
        <w:rPr>
          <w:szCs w:val="24"/>
          <w:lang w:val="sr-Cyrl-RS"/>
        </w:rPr>
        <w:t>18.Разно.</w:t>
      </w:r>
    </w:p>
    <w:p w14:paraId="58377AC5" w14:textId="77777777" w:rsidR="007C0286" w:rsidRPr="00B87A91" w:rsidRDefault="007C0286" w:rsidP="007C0286">
      <w:pPr>
        <w:jc w:val="both"/>
        <w:rPr>
          <w:szCs w:val="24"/>
          <w:lang w:val="sr-Cyrl-RS"/>
        </w:rPr>
      </w:pPr>
      <w:r w:rsidRPr="00B87A91">
        <w:rPr>
          <w:szCs w:val="24"/>
          <w:lang w:val="sr-Cyrl-RS"/>
        </w:rPr>
        <w:t>Након завршене седнице скупштине извршена је правно-техничка обрада наведених аката.</w:t>
      </w:r>
    </w:p>
    <w:p w14:paraId="636DB9B8"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 xml:space="preserve">17.12.2021. На дванаестој седници Скупштине Градске општине Палилула, одржаној у сали Нишког културног центра 17.децембра усвојен је буџет за 2022.годину и тиме заокружен процес доношења овог за општину најважнијег документа који је започет у првој половини августа ове године. </w:t>
      </w:r>
      <w:r w:rsidRPr="00B87A91">
        <w:rPr>
          <w:shd w:val="clear" w:color="auto" w:fill="F9F9F9"/>
          <w:lang w:val="sr-Cyrl-RS"/>
        </w:rPr>
        <w:t>П</w:t>
      </w:r>
      <w:r w:rsidRPr="00B87A91">
        <w:rPr>
          <w:shd w:val="clear" w:color="auto" w:fill="F9F9F9"/>
        </w:rPr>
        <w:t>утем писаних медија и интернет странице ГО Палилула обавештени су грађани да своје предлоге могу доставити надлежном одсеку у периоду од 30 дана. Сугестије грађана узете су у обзир и уврштене у Нацрт одлуке и након одржане јавне расправе 1.</w:t>
      </w:r>
      <w:r w:rsidRPr="00B87A91">
        <w:rPr>
          <w:shd w:val="clear" w:color="auto" w:fill="F9F9F9"/>
          <w:lang w:val="sr-Cyrl-RS"/>
        </w:rPr>
        <w:t xml:space="preserve"> </w:t>
      </w:r>
      <w:r w:rsidRPr="00B87A91">
        <w:rPr>
          <w:shd w:val="clear" w:color="auto" w:fill="F9F9F9"/>
        </w:rPr>
        <w:t xml:space="preserve">новембра у сали НКЦ. </w:t>
      </w:r>
    </w:p>
    <w:p w14:paraId="037AC61A" w14:textId="77777777" w:rsidR="007C0286" w:rsidRPr="00B87A91" w:rsidRDefault="007C0286" w:rsidP="007C0286">
      <w:pPr>
        <w:jc w:val="both"/>
        <w:rPr>
          <w:szCs w:val="24"/>
          <w:lang w:val="sr-Cyrl-RS"/>
        </w:rPr>
      </w:pPr>
      <w:r w:rsidRPr="00B87A91">
        <w:rPr>
          <w:szCs w:val="24"/>
          <w:lang w:val="sr-Cyrl-RS"/>
        </w:rPr>
        <w:t>Одржана је 39. седница већа дана 21.12.202</w:t>
      </w:r>
      <w:r w:rsidRPr="00B87A91">
        <w:rPr>
          <w:szCs w:val="24"/>
        </w:rPr>
        <w:t>1</w:t>
      </w:r>
      <w:r w:rsidRPr="00B87A91">
        <w:rPr>
          <w:szCs w:val="24"/>
          <w:lang w:val="sr-Cyrl-RS"/>
        </w:rPr>
        <w:t>.године са почетком у 09,30 часова са дневним редом:</w:t>
      </w:r>
    </w:p>
    <w:p w14:paraId="180E8965" w14:textId="77777777" w:rsidR="007C0286" w:rsidRPr="00B87A91" w:rsidRDefault="007C0286" w:rsidP="007C0286">
      <w:pPr>
        <w:jc w:val="both"/>
        <w:rPr>
          <w:szCs w:val="24"/>
          <w:lang w:val="sr-Cyrl-RS"/>
        </w:rPr>
      </w:pPr>
      <w:r w:rsidRPr="00B87A91">
        <w:rPr>
          <w:szCs w:val="24"/>
          <w:lang w:val="sr-Cyrl-RS"/>
        </w:rPr>
        <w:t xml:space="preserve">1.Усвајање записника са 38. седнице Већа; </w:t>
      </w:r>
    </w:p>
    <w:p w14:paraId="00B9B925" w14:textId="77777777" w:rsidR="007C0286" w:rsidRPr="00B87A91" w:rsidRDefault="007C0286" w:rsidP="007C0286">
      <w:pPr>
        <w:jc w:val="both"/>
        <w:rPr>
          <w:szCs w:val="24"/>
          <w:lang w:val="sr-Cyrl-RS"/>
        </w:rPr>
      </w:pPr>
      <w:r w:rsidRPr="00B87A91">
        <w:rPr>
          <w:szCs w:val="24"/>
          <w:lang w:val="sr-Cyrl-RS"/>
        </w:rPr>
        <w:t>2.Доношење Закључка о давању претходног мишљења на предлог Програма уређивања грађевинског земљишта и одржавања комуналне инфраструктуре за 2022.годину – КЛЕР ;</w:t>
      </w:r>
    </w:p>
    <w:p w14:paraId="70005E8F" w14:textId="77777777" w:rsidR="007C0286" w:rsidRPr="00B87A91" w:rsidRDefault="007C0286" w:rsidP="007C0286">
      <w:pPr>
        <w:jc w:val="both"/>
        <w:rPr>
          <w:szCs w:val="24"/>
          <w:lang w:val="sr-Cyrl-RS"/>
        </w:rPr>
      </w:pPr>
      <w:r w:rsidRPr="00B87A91">
        <w:rPr>
          <w:szCs w:val="24"/>
          <w:lang w:val="sr-Cyrl-RS"/>
        </w:rPr>
        <w:t>3.Одлучивање о предлогу Kомисије Градске општине Палилула за доделу средстава од јавног интереса који су од значаја за Градску општину Палилула-Ниш за 2021.годину ;</w:t>
      </w:r>
    </w:p>
    <w:p w14:paraId="593894E7" w14:textId="77777777" w:rsidR="007C0286" w:rsidRPr="00B87A91" w:rsidRDefault="007C0286" w:rsidP="007C0286">
      <w:pPr>
        <w:jc w:val="both"/>
        <w:rPr>
          <w:szCs w:val="24"/>
          <w:lang w:val="sr-Cyrl-RS"/>
        </w:rPr>
      </w:pPr>
      <w:r w:rsidRPr="00B87A91">
        <w:rPr>
          <w:szCs w:val="24"/>
          <w:lang w:val="sr-Cyrl-RS"/>
        </w:rPr>
        <w:t>4.Доношење Закључка о емитовању новогодишње честитке на пет (5) интернет портала и/или радио станице из Ниша;</w:t>
      </w:r>
    </w:p>
    <w:p w14:paraId="6AB53828" w14:textId="77777777" w:rsidR="007C0286" w:rsidRPr="00B87A91" w:rsidRDefault="007C0286" w:rsidP="007C0286">
      <w:pPr>
        <w:jc w:val="both"/>
        <w:rPr>
          <w:szCs w:val="24"/>
          <w:lang w:val="sr-Cyrl-RS"/>
        </w:rPr>
      </w:pPr>
      <w:r w:rsidRPr="00B87A91">
        <w:rPr>
          <w:szCs w:val="24"/>
          <w:lang w:val="sr-Cyrl-RS"/>
        </w:rPr>
        <w:t>5.Текућа питања.</w:t>
      </w:r>
    </w:p>
    <w:p w14:paraId="4538595B" w14:textId="77777777" w:rsidR="007C0286" w:rsidRPr="00B87A91" w:rsidRDefault="007C0286" w:rsidP="007C0286">
      <w:pPr>
        <w:jc w:val="both"/>
        <w:rPr>
          <w:szCs w:val="24"/>
          <w:lang w:val="sr-Cyrl-RS"/>
        </w:rPr>
      </w:pPr>
      <w:r w:rsidRPr="00B87A91">
        <w:rPr>
          <w:szCs w:val="24"/>
          <w:lang w:val="sr-Cyrl-RS"/>
        </w:rPr>
        <w:t>Након завршене седнице већа извршена је правно-техничка обрада наведених аката.</w:t>
      </w:r>
    </w:p>
    <w:p w14:paraId="1DC8D772" w14:textId="77777777" w:rsidR="007C0286" w:rsidRPr="00B87A91" w:rsidRDefault="007C0286" w:rsidP="007C0286">
      <w:pPr>
        <w:pStyle w:val="NormalWeb"/>
        <w:shd w:val="clear" w:color="auto" w:fill="F9F9F9"/>
        <w:spacing w:before="0" w:beforeAutospacing="0" w:after="0" w:afterAutospacing="0"/>
        <w:jc w:val="both"/>
        <w:rPr>
          <w:shd w:val="clear" w:color="auto" w:fill="F9F9F9"/>
          <w:lang w:val="sr-Cyrl-RS"/>
        </w:rPr>
      </w:pPr>
      <w:r w:rsidRPr="00B87A91">
        <w:rPr>
          <w:shd w:val="clear" w:color="auto" w:fill="F9F9F9"/>
        </w:rPr>
        <w:t>21.12.2021. У Нишком културном центру, 21.децембра 2021.,пред Комисијом Градске општине Палилула, којом је председавао Душан Пујовић, члан општинског већа</w:t>
      </w:r>
      <w:r w:rsidRPr="00B87A91">
        <w:rPr>
          <w:shd w:val="clear" w:color="auto" w:fill="F9F9F9"/>
          <w:lang w:val="sr-Cyrl-RS"/>
        </w:rPr>
        <w:t xml:space="preserve">, </w:t>
      </w:r>
      <w:r w:rsidRPr="00B87A91">
        <w:rPr>
          <w:shd w:val="clear" w:color="auto" w:fill="F9F9F9"/>
        </w:rPr>
        <w:t xml:space="preserve"> заинтересованим грађанима обављен је јавни увид прикупљених писаних пријава по ОГЛАСУ за давање локација за киоске на површинама јавне намене на територији Градске општине Палилула</w:t>
      </w:r>
      <w:r w:rsidRPr="00B87A91">
        <w:rPr>
          <w:shd w:val="clear" w:color="auto" w:fill="F9F9F9"/>
          <w:lang w:val="sr-Cyrl-RS"/>
        </w:rPr>
        <w:t xml:space="preserve">. </w:t>
      </w:r>
    </w:p>
    <w:p w14:paraId="3CFDECA8"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23.12.2021. Чланови општинског већа Градске општине Палилула, Саша Усеновић и Јовица Ралић са делегацијом Кола српских сестара Ниш, поделили су 23.децембра хуманитарне пакете угроженим породицама са териториоје општине. Овим поводом пакете је донирало Коло српских сестара Ниш.</w:t>
      </w:r>
    </w:p>
    <w:p w14:paraId="746CC45E" w14:textId="77777777" w:rsidR="007C0286" w:rsidRPr="00B87A91" w:rsidRDefault="007C0286" w:rsidP="007C0286">
      <w:pPr>
        <w:pStyle w:val="NormalWeb"/>
        <w:shd w:val="clear" w:color="auto" w:fill="F9F9F9"/>
        <w:spacing w:before="0" w:beforeAutospacing="0" w:after="0" w:afterAutospacing="0"/>
        <w:jc w:val="both"/>
        <w:rPr>
          <w:shd w:val="clear" w:color="auto" w:fill="F9F9F9"/>
        </w:rPr>
      </w:pPr>
      <w:r w:rsidRPr="00B87A91">
        <w:rPr>
          <w:shd w:val="clear" w:color="auto" w:fill="F9F9F9"/>
        </w:rPr>
        <w:t>27.12.2021. У Београду је 8. децембра 2021. године одржана 49. Скупштина Сталне конференције градова и општина (СКГО), У циљу пружања подршке чланицама. СКГО је послао градовима и општинама одговарајући материјал-публикације које су објављене у претходном периоду и представљају драгоцени извор подршке у раду. Председник Градске општине Палилула, Братислав Вучковић, поделио је сарадницима који обављају одређене послове у надлежности локалне самоуправе нова издања.</w:t>
      </w:r>
    </w:p>
    <w:p w14:paraId="4B5E6E92" w14:textId="77777777" w:rsidR="00C97C55" w:rsidRPr="001F2C4B" w:rsidRDefault="00C97C55" w:rsidP="00C97C55">
      <w:pPr>
        <w:jc w:val="both"/>
        <w:rPr>
          <w:lang w:val="sr-Cyrl-RS"/>
        </w:rPr>
      </w:pPr>
    </w:p>
    <w:p w14:paraId="00C4A977" w14:textId="77777777" w:rsidR="00C97C55" w:rsidRDefault="00C97C55" w:rsidP="00C97C55">
      <w:pPr>
        <w:jc w:val="right"/>
      </w:pPr>
      <w:r>
        <w:t>Шеф Одсека за послове</w:t>
      </w:r>
      <w:r>
        <w:br/>
        <w:t>Председника, Већа и Скупштине</w:t>
      </w:r>
    </w:p>
    <w:p w14:paraId="13A5E637" w14:textId="77777777" w:rsidR="008851E4" w:rsidRDefault="00C97C55" w:rsidP="00C97C55">
      <w:pPr>
        <w:jc w:val="right"/>
        <w:rPr>
          <w:b/>
        </w:rPr>
      </w:pPr>
      <w:r w:rsidRPr="00C97C55">
        <w:rPr>
          <w:b/>
        </w:rPr>
        <w:t>Драган Терзић</w:t>
      </w:r>
    </w:p>
    <w:p w14:paraId="515888D8" w14:textId="77777777" w:rsidR="00C318DC" w:rsidRPr="001F2C4B" w:rsidRDefault="00C318DC" w:rsidP="00C97C55">
      <w:pPr>
        <w:rPr>
          <w:lang w:val="sr-Cyrl-RS"/>
        </w:rPr>
      </w:pPr>
    </w:p>
    <w:p w14:paraId="4C86AE05" w14:textId="77777777" w:rsidR="00C318DC" w:rsidRDefault="00C318DC" w:rsidP="00C97C55">
      <w:pPr>
        <w:rPr>
          <w:lang w:val="sr-Cyrl-RS"/>
        </w:rPr>
      </w:pPr>
    </w:p>
    <w:p w14:paraId="7A39300B" w14:textId="77777777" w:rsidR="00C97C55" w:rsidRPr="00C97C55" w:rsidRDefault="00C97C55" w:rsidP="00C97C55">
      <w:r w:rsidRPr="00C97C55">
        <w:t>АКТИВНОСТИ КОЈЕ СУ ОБЕЛЕЖИЛЕ РАД ОПШТИНЕ У 2017. ГОДИНИ</w:t>
      </w:r>
    </w:p>
    <w:p w14:paraId="7EF4FFB7" w14:textId="77777777" w:rsidR="00C97C55" w:rsidRPr="00C97C55" w:rsidRDefault="00C97C55" w:rsidP="00C97C55"/>
    <w:p w14:paraId="18031B13" w14:textId="77777777" w:rsidR="00C97C55" w:rsidRPr="00C97C55" w:rsidRDefault="00C97C55" w:rsidP="00C97C55">
      <w:pPr>
        <w:rPr>
          <w:b/>
        </w:rPr>
      </w:pPr>
      <w:r w:rsidRPr="00C97C55">
        <w:rPr>
          <w:b/>
        </w:rPr>
        <w:lastRenderedPageBreak/>
        <w:t>ИЗРАДА СТРУЧНИХ ПРОЈЕКАТА</w:t>
      </w:r>
    </w:p>
    <w:p w14:paraId="4A326AAA" w14:textId="77777777" w:rsidR="00C97C55" w:rsidRPr="00C97C55" w:rsidRDefault="00C97C55" w:rsidP="00C97C55"/>
    <w:p w14:paraId="0B32CF88" w14:textId="77777777" w:rsidR="00C97C55" w:rsidRDefault="00C97C55" w:rsidP="00C97C55">
      <w:pPr>
        <w:jc w:val="both"/>
      </w:pPr>
      <w:r w:rsidRPr="00C97C55">
        <w:t>По пројектним активностима општина Палилула је више година лидер у региону. Организовали смо добар тим пројект-менаџера са искуством у невладином сектору који редовно прати и имплементирају све врсте пројеката. "Програми прекограничне сарадње" ЕУ, Бугарска-Србија дали су нам могућност да унапредимо везе између локалних заједница, јачамо културну, социјалну и економску сарадњу, наравно и да промовишемо потенцијале општине Палилула у Региону. Остварили смо партнерства и пројекте са бугарским градовима Своге, Ћустендил, Бобов дол, Ихтиман, Ботевград, Берковица а пројектом „Промоција туристичких потенцијала кроз интерактивне изложбе културно – историјског наслеђа прекограничног региона“ 2016 године и са општином ПИРДОП.</w:t>
      </w:r>
    </w:p>
    <w:p w14:paraId="37504ABB" w14:textId="77777777" w:rsidR="00C97C55" w:rsidRDefault="00C97C55" w:rsidP="00C97C55"/>
    <w:p w14:paraId="1E4FB5DD" w14:textId="77777777" w:rsidR="00C97C55" w:rsidRDefault="00C97C55" w:rsidP="00C97C55">
      <w:r w:rsidRPr="00E97EFE">
        <w:rPr>
          <w:rFonts w:ascii="Arial" w:hAnsi="Arial" w:cs="Arial"/>
          <w:b/>
          <w:i/>
          <w:noProof/>
          <w:lang w:val="en-US"/>
        </w:rPr>
        <w:drawing>
          <wp:inline distT="0" distB="0" distL="0" distR="0" wp14:anchorId="0D694284" wp14:editId="1A297282">
            <wp:extent cx="5943600" cy="735963"/>
            <wp:effectExtent l="0" t="0" r="0" b="7620"/>
            <wp:docPr id="3" name="Picture 3" descr="LOGO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5963"/>
                    </a:xfrm>
                    <a:prstGeom prst="rect">
                      <a:avLst/>
                    </a:prstGeom>
                    <a:noFill/>
                    <a:ln>
                      <a:noFill/>
                    </a:ln>
                  </pic:spPr>
                </pic:pic>
              </a:graphicData>
            </a:graphic>
          </wp:inline>
        </w:drawing>
      </w:r>
    </w:p>
    <w:p w14:paraId="73008F29" w14:textId="77777777" w:rsidR="00C97C55" w:rsidRDefault="00C97C55" w:rsidP="00C97C55"/>
    <w:p w14:paraId="77811AB7" w14:textId="77777777" w:rsidR="00C97C55" w:rsidRDefault="00C97C55" w:rsidP="00C97C55">
      <w:pPr>
        <w:jc w:val="both"/>
      </w:pPr>
      <w:r>
        <w:t>„ТУРИСТИЧКИ ПОТЕНЦИЈАЛИ“, културно-историјско наслеђе прекограничног региона</w:t>
      </w:r>
    </w:p>
    <w:p w14:paraId="2EEAE461" w14:textId="77777777" w:rsidR="00C97C55" w:rsidRDefault="00C97C55" w:rsidP="00C97C55">
      <w:pPr>
        <w:jc w:val="both"/>
      </w:pPr>
    </w:p>
    <w:p w14:paraId="0448277F" w14:textId="77777777" w:rsidR="00C97C55" w:rsidRDefault="00C97C55" w:rsidP="00C97C55">
      <w:pPr>
        <w:jc w:val="both"/>
      </w:pPr>
      <w:r>
        <w:t xml:space="preserve">ПРОЈЕКАТ: “Промоција туристичких потенцијала кроз интерактивне изложбе културно – историјског наслеђа прекограничног региона“; Трајање: 12.месеци, 2016/2017; Финансијска подршка: Пројекат се остварује финансијским средствима INTERREG-ИПА Програма прекограничне сарадње Бугарска–Србија, а кофинансира из Инструмента за претприступну помоћ II (ИПА II фонд) Европске уније. Укупно вредност: 300.166 ЕУР (општини Пирдоп 168.588 ЕУР а Градској општини Палилула 131.577 ЕУР); Партнерска сарадња општине ПАЛИЛУЛА са општином ПИРДОП (Бугарска) </w:t>
      </w:r>
    </w:p>
    <w:p w14:paraId="5F1FE6D6" w14:textId="77777777" w:rsidR="00C97C55" w:rsidRDefault="00C97C55" w:rsidP="00C97C55">
      <w:pPr>
        <w:jc w:val="both"/>
      </w:pPr>
    </w:p>
    <w:p w14:paraId="65E78651" w14:textId="77777777" w:rsidR="00C97C55" w:rsidRDefault="00C97C55" w:rsidP="00C97C55">
      <w:pPr>
        <w:jc w:val="both"/>
      </w:pPr>
      <w:r>
        <w:t>Поводом почетка активности на новом пројекту: “Промоција туристичких потенцијала кроз интерактивне изложбе културно – историјског наслеђа прекограничног региона”, који се остварује у оквиру INTERREG - ИПА Програма прекограничне сарадње Бугарска – Србија, у Медиа и реформ центру Ниш, 16.12.2016. одржан је први састанак пројектних тимова: Градске општине Палилула Ниш и општине ПИРДОП (Република Бугарска) и конференција за новинаре. Општи циљ пројекта је да се развије јединствена и иновативана презентација туристичких потенцијала у општинама Пирдоп и Палилула. Ове две општине су богате локацијама културног значаја која могу постати основа за развој културног туризма на обе стране границе. О раду на пројекту и партнерској сарадњи две општине говорили су, Александар Ждрале, председник Градске општине Палилула Ниш, Ангел Геров, председник општине Пирдоп у Републици Бугарској, Костадин Костадинов, менаџер пројекта и Јовица Дамјановић, координатор пројекта у општини Палилула. Трајање пројекта је 12 месеци. Пројектни тимови радиће на развоју јединствене и иновативане презентације туристичких потенцијала у општинама Пирдоп и Палилула. Општине су богате локацијама културног значаја која могу постати основа за развој културног туризма на обе стране границе. Носилац пројекта је општина Пирдоп а партнер на пројекту Градска општина Палилула-Ниш.</w:t>
      </w:r>
    </w:p>
    <w:p w14:paraId="7E18C4D0" w14:textId="77777777" w:rsidR="00C97C55" w:rsidRDefault="00C97C55" w:rsidP="00C97C55">
      <w:pPr>
        <w:jc w:val="both"/>
      </w:pPr>
    </w:p>
    <w:p w14:paraId="17435547" w14:textId="77777777" w:rsidR="00C97C55" w:rsidRPr="00C97C55" w:rsidRDefault="00C97C55" w:rsidP="00C97C55">
      <w:pPr>
        <w:jc w:val="both"/>
        <w:rPr>
          <w:b/>
        </w:rPr>
      </w:pPr>
      <w:r w:rsidRPr="00C97C55">
        <w:rPr>
          <w:b/>
        </w:rPr>
        <w:t>ИНФОРМИСАЊЕ ГРАЂАНА</w:t>
      </w:r>
    </w:p>
    <w:p w14:paraId="0D2B460F" w14:textId="77777777" w:rsidR="00C97C55" w:rsidRDefault="00C97C55" w:rsidP="00C97C55">
      <w:pPr>
        <w:jc w:val="both"/>
      </w:pPr>
    </w:p>
    <w:p w14:paraId="502B68F1" w14:textId="77777777" w:rsidR="00C97C55" w:rsidRDefault="00C97C55" w:rsidP="00C97C55">
      <w:pPr>
        <w:jc w:val="both"/>
      </w:pPr>
      <w:r>
        <w:t>Након приватизације медија много се тога променило па и заинтересованост медијских кућа да прате активности у локалним заједницама. Углавном се све своди на комерцијалу. Јавни сервис недовољно прати „шта то ради грађанин“. Медији у Нишу углавно редовно прате наше активности и о томе извештавају грађане. Али то је недовољно да би се остварили и други захтеви у домену медијског образовања, васпитања, промоције локалних вредности, туристичких потенцијала и  привредних достигнућа у медијском простору Србије и Региона. Чинимо све да рад наше општине буде ВИДЉИВ-ТРАНСПАРЕНТАН. О нашим активностима редовно информишемо грађане и наше донаторе путем сајта (www.palilula.eu) и друштвених мрежа (facebook, twiter, youtube) као и путем локалних медија и организација цивилног друштва са којима постоје одговарајући уговори. У циљу остваривања медијске компоненте наших пројектних активности, наставили смо постојећу сарадњу са локалним медијима. Активност руководства Градске општине Палилула доступна је јавности у нашем летопису-информативном гласилу општине Палилула „Палилулске новине. У овој публикацији, која по правилу излази једном годишње, обухваћене су све активности и објављени најзначајнији догађаји у општини Палилула по областима. Редовна комуникација са грађанима и савремена размена информација, уз јасну визију развоја, допринели су да рад општине Палилула буде ВИДЉИВ. (Обрадио: Драган Видојковић)</w:t>
      </w:r>
    </w:p>
    <w:p w14:paraId="2C65C7EF" w14:textId="77777777" w:rsidR="00C97C55" w:rsidRDefault="00C97C55" w:rsidP="00C97C55">
      <w:pPr>
        <w:jc w:val="both"/>
      </w:pPr>
    </w:p>
    <w:p w14:paraId="57B3E241" w14:textId="632385BF" w:rsidR="00C97C55" w:rsidRDefault="00C97C55" w:rsidP="0035695C">
      <w:pPr>
        <w:pStyle w:val="Heading3"/>
        <w:rPr>
          <w:rStyle w:val="Heading2Char"/>
          <w:b/>
        </w:rPr>
      </w:pPr>
      <w:bookmarkStart w:id="13" w:name="_Toc99629847"/>
      <w:r w:rsidRPr="00C97C55">
        <w:t xml:space="preserve">2.3.4.2. </w:t>
      </w:r>
      <w:r w:rsidRPr="00C97C55">
        <w:rPr>
          <w:rStyle w:val="Heading2Char"/>
          <w:b/>
          <w:szCs w:val="24"/>
        </w:rPr>
        <w:t>Извештај о раду одсека за прав</w:t>
      </w:r>
      <w:r w:rsidR="001F2C4B">
        <w:rPr>
          <w:rStyle w:val="Heading2Char"/>
          <w:b/>
          <w:szCs w:val="24"/>
        </w:rPr>
        <w:t>не и заједничке послове  за 20</w:t>
      </w:r>
      <w:r w:rsidR="001F2C4B">
        <w:rPr>
          <w:rStyle w:val="Heading2Char"/>
          <w:b/>
          <w:szCs w:val="24"/>
          <w:lang w:val="sr-Cyrl-RS"/>
        </w:rPr>
        <w:t>21</w:t>
      </w:r>
      <w:r w:rsidRPr="00C97C55">
        <w:rPr>
          <w:rStyle w:val="Heading2Char"/>
          <w:b/>
          <w:szCs w:val="24"/>
        </w:rPr>
        <w:t xml:space="preserve">. </w:t>
      </w:r>
      <w:r w:rsidR="008B0BF8">
        <w:rPr>
          <w:rStyle w:val="Heading2Char"/>
          <w:b/>
          <w:szCs w:val="24"/>
          <w:lang w:val="sr-Cyrl-RS"/>
        </w:rPr>
        <w:t>г</w:t>
      </w:r>
      <w:r w:rsidRPr="00C97C55">
        <w:rPr>
          <w:rStyle w:val="Heading2Char"/>
          <w:b/>
          <w:szCs w:val="24"/>
        </w:rPr>
        <w:t>одину</w:t>
      </w:r>
      <w:bookmarkEnd w:id="13"/>
    </w:p>
    <w:p w14:paraId="2AFBCDED" w14:textId="77777777" w:rsidR="00C97C55" w:rsidRDefault="00C97C55" w:rsidP="00C97C55"/>
    <w:p w14:paraId="1917CFAC" w14:textId="77777777" w:rsidR="00C97C55" w:rsidRDefault="00C97C55" w:rsidP="00C97C55">
      <w:pPr>
        <w:jc w:val="both"/>
      </w:pPr>
      <w:r>
        <w:t xml:space="preserve">У току  2019. године Одсек је припремио и реализовао 38 седницa Већа Градске општине Палилула, 7 седница Скупштине градске општине Палилула. </w:t>
      </w:r>
    </w:p>
    <w:p w14:paraId="4186B367" w14:textId="77777777" w:rsidR="00C97C55" w:rsidRDefault="00C97C55" w:rsidP="00C97C55">
      <w:pPr>
        <w:jc w:val="both"/>
      </w:pPr>
    </w:p>
    <w:p w14:paraId="679D5FEA" w14:textId="77777777" w:rsidR="00C97C55" w:rsidRDefault="00C97C55" w:rsidP="00C97C55">
      <w:pPr>
        <w:jc w:val="both"/>
      </w:pPr>
      <w:r>
        <w:t>Припремљено је и правно технички обрађено 371 акат и то: Одлука 48,  260  Решењa,  38 Закључaка,  17 Мишљења, 4 Правилника и 1 Пословник.</w:t>
      </w:r>
    </w:p>
    <w:p w14:paraId="1B758A9F" w14:textId="77777777" w:rsidR="00C97C55" w:rsidRDefault="00C97C55" w:rsidP="00C97C55">
      <w:pPr>
        <w:jc w:val="both"/>
      </w:pPr>
    </w:p>
    <w:p w14:paraId="0753BDD9" w14:textId="77777777" w:rsidR="00C97C55" w:rsidRDefault="00C97C55" w:rsidP="00C97C55">
      <w:pPr>
        <w:jc w:val="both"/>
      </w:pPr>
      <w:r>
        <w:t>Праћен је ток и рад седница Већа, Скупштине и вођени записници који су по закључењу седница обрађивани.</w:t>
      </w:r>
    </w:p>
    <w:p w14:paraId="32A6D745" w14:textId="77777777" w:rsidR="00C97C55" w:rsidRDefault="00C97C55" w:rsidP="00C97C55">
      <w:pPr>
        <w:jc w:val="both"/>
      </w:pPr>
    </w:p>
    <w:p w14:paraId="459D36B3" w14:textId="77777777" w:rsidR="00C97C55" w:rsidRDefault="00C97C55" w:rsidP="00C97C55">
      <w:pPr>
        <w:jc w:val="both"/>
      </w:pPr>
      <w:r>
        <w:t>Након завршетка сваке седнице Скупштине градске општине урађен је пречишћени текст одлука, донета решења и закључци достављани су на даљу надлежност предлагачима, управама и службама града и др.</w:t>
      </w:r>
    </w:p>
    <w:p w14:paraId="3B48598E" w14:textId="77777777" w:rsidR="00C97C55" w:rsidRDefault="00C97C55" w:rsidP="00C97C55">
      <w:pPr>
        <w:jc w:val="both"/>
      </w:pPr>
    </w:p>
    <w:p w14:paraId="61A05EF8" w14:textId="77777777" w:rsidR="00C97C55" w:rsidRDefault="00C97C55" w:rsidP="00C97C55">
      <w:pPr>
        <w:jc w:val="both"/>
      </w:pPr>
      <w:r>
        <w:t>Пречишћени текстови донетих аката на седницама Скупштине достављани су ''Службеном листу града Ниша'' на објављивање.</w:t>
      </w:r>
    </w:p>
    <w:p w14:paraId="60684DBF" w14:textId="77777777" w:rsidR="00C97C55" w:rsidRDefault="00C97C55" w:rsidP="00C97C55">
      <w:pPr>
        <w:jc w:val="both"/>
      </w:pPr>
    </w:p>
    <w:p w14:paraId="1C7B89AE" w14:textId="77777777" w:rsidR="00C97C55" w:rsidRDefault="00C97C55" w:rsidP="00C97C55">
      <w:pPr>
        <w:jc w:val="both"/>
      </w:pPr>
      <w:r>
        <w:t>За постављена одборничка питања и покретнуте иницијативе на седницама Скупштине градске општине у 2019. години тражени су одговори од надлежних органа, који су након њиховог добијања достављени одборницима.</w:t>
      </w:r>
    </w:p>
    <w:p w14:paraId="4A5DA443" w14:textId="77777777" w:rsidR="00C97C55" w:rsidRDefault="00C97C55" w:rsidP="00C97C55">
      <w:pPr>
        <w:jc w:val="both"/>
      </w:pPr>
    </w:p>
    <w:p w14:paraId="05738632" w14:textId="77777777" w:rsidR="00C97C55" w:rsidRDefault="00C97C55" w:rsidP="00C97C55">
      <w:pPr>
        <w:jc w:val="both"/>
      </w:pPr>
      <w:r>
        <w:t>Аудио записи свих седница Скупштине градске општине, сачувани  су на цд-дисковима, откуцани су, одштампани и чувају се у архиви Скупштине.</w:t>
      </w:r>
    </w:p>
    <w:p w14:paraId="3BEFD633" w14:textId="77777777" w:rsidR="00C97C55" w:rsidRDefault="00C97C55" w:rsidP="00C97C55">
      <w:pPr>
        <w:jc w:val="both"/>
      </w:pPr>
    </w:p>
    <w:p w14:paraId="45FB1A6A" w14:textId="67E47474" w:rsidR="00C97C55" w:rsidRPr="00230E5F" w:rsidRDefault="00230E5F" w:rsidP="00C97C55">
      <w:pPr>
        <w:jc w:val="both"/>
        <w:rPr>
          <w:b/>
          <w:u w:val="single"/>
          <w:lang w:val="sr-Cyrl-RS"/>
        </w:rPr>
      </w:pPr>
      <w:r>
        <w:rPr>
          <w:b/>
          <w:u w:val="single"/>
        </w:rPr>
        <w:t xml:space="preserve">ЈАНУАР </w:t>
      </w:r>
    </w:p>
    <w:p w14:paraId="4D314054" w14:textId="77777777" w:rsidR="00C97C55" w:rsidRDefault="00C97C55" w:rsidP="00C97C55">
      <w:pPr>
        <w:jc w:val="both"/>
        <w:rPr>
          <w:b/>
        </w:rPr>
      </w:pPr>
      <w:r w:rsidRPr="00C97C55">
        <w:rPr>
          <w:b/>
        </w:rPr>
        <w:lastRenderedPageBreak/>
        <w:t>Одржане су пет седнице Већа ГО Палилула.</w:t>
      </w:r>
    </w:p>
    <w:p w14:paraId="757DBEF6" w14:textId="77777777" w:rsidR="00C97C55" w:rsidRDefault="00C97C55" w:rsidP="00C97C55">
      <w:pPr>
        <w:jc w:val="both"/>
      </w:pPr>
      <w:r>
        <w:t>Редовно ажурирање табела за потребе Управе за трезор.</w:t>
      </w:r>
    </w:p>
    <w:p w14:paraId="7413EB82" w14:textId="77777777" w:rsidR="00C97C55" w:rsidRDefault="00C97C55" w:rsidP="00C97C55">
      <w:pPr>
        <w:jc w:val="both"/>
      </w:pPr>
      <w:r>
        <w:t>Редовна месечна набавка канцеларијског материјала за потребе Управе и пића за потребе кухиње.</w:t>
      </w:r>
    </w:p>
    <w:p w14:paraId="3B3EDC14" w14:textId="77777777" w:rsidR="00C97C55" w:rsidRDefault="00C97C55" w:rsidP="00C97C55">
      <w:pPr>
        <w:jc w:val="both"/>
      </w:pPr>
      <w:r>
        <w:t>Редовно администрирање система, сервера, сајта и рачунара у општини.</w:t>
      </w:r>
    </w:p>
    <w:p w14:paraId="758DBCDC" w14:textId="77777777" w:rsidR="00C97C55" w:rsidRDefault="00C97C55" w:rsidP="00C97C55">
      <w:pPr>
        <w:jc w:val="both"/>
      </w:pPr>
      <w:r w:rsidRPr="00F472DF">
        <w:rPr>
          <w:b/>
        </w:rPr>
        <w:t>Канцеларија за брзе одговоре</w:t>
      </w:r>
      <w:r>
        <w:t xml:space="preserve"> је у периоду од 01.01.2019-31.01.2019</w:t>
      </w:r>
      <w:r w:rsidR="00F472DF">
        <w:t xml:space="preserve"> </w:t>
      </w:r>
      <w:r>
        <w:t>год.и</w:t>
      </w:r>
      <w:r w:rsidR="00F472DF">
        <w:t xml:space="preserve">мала укупно 10 словима (десет) </w:t>
      </w:r>
      <w:r>
        <w:t xml:space="preserve"> позива  и е-мејлова. Сви корисници су добили одговоре.       </w:t>
      </w:r>
    </w:p>
    <w:p w14:paraId="59933CB4" w14:textId="77777777" w:rsidR="00C97C55" w:rsidRPr="00F472DF" w:rsidRDefault="00C97C55" w:rsidP="00C97C55">
      <w:pPr>
        <w:jc w:val="both"/>
        <w:rPr>
          <w:b/>
        </w:rPr>
      </w:pPr>
      <w:r w:rsidRPr="00F472DF">
        <w:rPr>
          <w:b/>
        </w:rPr>
        <w:t>У оквиру</w:t>
      </w:r>
      <w:r w:rsidR="00F472DF">
        <w:rPr>
          <w:b/>
        </w:rPr>
        <w:t xml:space="preserve"> правне помоћи, у </w:t>
      </w:r>
      <w:r w:rsidR="00F472DF">
        <w:rPr>
          <w:b/>
          <w:lang w:val="sr-Cyrl-RS"/>
        </w:rPr>
        <w:t>јануару</w:t>
      </w:r>
      <w:r w:rsidR="00F472DF">
        <w:rPr>
          <w:b/>
        </w:rPr>
        <w:t xml:space="preserve"> месецу</w:t>
      </w:r>
      <w:r w:rsidRPr="00F472DF">
        <w:rPr>
          <w:b/>
        </w:rPr>
        <w:t xml:space="preserve"> поднето је 3 захтева за пружање правне помоћи.</w:t>
      </w:r>
    </w:p>
    <w:p w14:paraId="008CBE1B" w14:textId="77777777" w:rsidR="00C97C55" w:rsidRDefault="00C97C55" w:rsidP="00C97C55">
      <w:pPr>
        <w:jc w:val="both"/>
      </w:pPr>
      <w:r>
        <w:t>Предузимање радњи за регистрацију службених возила.</w:t>
      </w:r>
    </w:p>
    <w:p w14:paraId="3265B6D3" w14:textId="77777777" w:rsidR="00C97C55" w:rsidRDefault="00C97C55" w:rsidP="00C97C55">
      <w:pPr>
        <w:jc w:val="both"/>
      </w:pPr>
      <w:r>
        <w:t>Израда решења из радно-правног статуса.</w:t>
      </w:r>
    </w:p>
    <w:p w14:paraId="03238C28" w14:textId="77777777" w:rsidR="00C97C55" w:rsidRDefault="00C97C55" w:rsidP="00C97C55">
      <w:pPr>
        <w:jc w:val="both"/>
      </w:pPr>
      <w:r>
        <w:t>Израда уговора о делу.</w:t>
      </w:r>
    </w:p>
    <w:p w14:paraId="05C48ECC" w14:textId="77777777" w:rsidR="00C97C55" w:rsidRDefault="00C97C55" w:rsidP="00C97C55">
      <w:pPr>
        <w:jc w:val="both"/>
      </w:pPr>
      <w:r>
        <w:t>Предузимање радњи на ажурирању информатора.</w:t>
      </w:r>
    </w:p>
    <w:p w14:paraId="60A6E30B" w14:textId="77777777" w:rsidR="00C97C55" w:rsidRDefault="00C97C55" w:rsidP="00C97C55">
      <w:pPr>
        <w:jc w:val="both"/>
      </w:pPr>
      <w:r>
        <w:t>Пријава и одјава ангажованих по уговору о делу у Градској општини Палилула (фонд ПИО).</w:t>
      </w:r>
    </w:p>
    <w:p w14:paraId="7D60F549" w14:textId="77777777" w:rsidR="00C97C55" w:rsidRDefault="00C97C55" w:rsidP="00C97C55">
      <w:pPr>
        <w:jc w:val="both"/>
      </w:pPr>
      <w:r>
        <w:t>Поступање по захтевима за приступ информација од јавног значаја.</w:t>
      </w:r>
    </w:p>
    <w:p w14:paraId="0BAEF818" w14:textId="77777777" w:rsidR="00C97C55" w:rsidRDefault="00C97C55" w:rsidP="00C97C55">
      <w:pPr>
        <w:jc w:val="both"/>
      </w:pPr>
      <w:r>
        <w:t>Сређивање службених гласника и службених листова.</w:t>
      </w:r>
    </w:p>
    <w:p w14:paraId="52706CE3" w14:textId="77777777" w:rsidR="00F472DF" w:rsidRDefault="00F472DF" w:rsidP="00C97C55">
      <w:pPr>
        <w:jc w:val="both"/>
      </w:pPr>
    </w:p>
    <w:p w14:paraId="3E0E14D6" w14:textId="4DC93CA9" w:rsidR="00F472DF" w:rsidRPr="00230E5F" w:rsidRDefault="00230E5F" w:rsidP="00F472DF">
      <w:pPr>
        <w:jc w:val="both"/>
        <w:rPr>
          <w:b/>
          <w:u w:val="single"/>
          <w:lang w:val="sr-Cyrl-RS"/>
        </w:rPr>
      </w:pPr>
      <w:r>
        <w:rPr>
          <w:b/>
          <w:u w:val="single"/>
        </w:rPr>
        <w:t xml:space="preserve">ФЕБРУАР </w:t>
      </w:r>
    </w:p>
    <w:p w14:paraId="3D421D73" w14:textId="77777777" w:rsidR="00F472DF" w:rsidRPr="00F472DF" w:rsidRDefault="00F472DF" w:rsidP="00F472DF">
      <w:pPr>
        <w:jc w:val="both"/>
        <w:rPr>
          <w:b/>
        </w:rPr>
      </w:pPr>
      <w:r w:rsidRPr="00F472DF">
        <w:rPr>
          <w:b/>
        </w:rPr>
        <w:t xml:space="preserve">Одржане су две седнице Већа Градске општине Палилула.  </w:t>
      </w:r>
    </w:p>
    <w:p w14:paraId="2C709819" w14:textId="77777777" w:rsidR="00F472DF" w:rsidRDefault="00F472DF" w:rsidP="00F472DF">
      <w:pPr>
        <w:jc w:val="both"/>
      </w:pPr>
      <w:r>
        <w:t>Израда решења о одобравању једнократне новчане помоћи лицима социјално угроженим.</w:t>
      </w:r>
    </w:p>
    <w:p w14:paraId="7687D052" w14:textId="77777777" w:rsidR="00F472DF" w:rsidRDefault="00F472DF" w:rsidP="00F472DF">
      <w:pPr>
        <w:jc w:val="both"/>
      </w:pPr>
      <w:r>
        <w:t>Сређивање службених гласника и службених листова.</w:t>
      </w:r>
      <w:r>
        <w:tab/>
      </w:r>
    </w:p>
    <w:p w14:paraId="534FC071" w14:textId="77777777" w:rsidR="00F472DF" w:rsidRDefault="00F472DF" w:rsidP="00F472DF">
      <w:pPr>
        <w:jc w:val="both"/>
      </w:pPr>
      <w:r>
        <w:t>Редовно ажурирање табела за потребе  Управе за трезор.</w:t>
      </w:r>
    </w:p>
    <w:p w14:paraId="35968332"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6A33EE54" w14:textId="77777777" w:rsidR="00F472DF" w:rsidRDefault="00F472DF" w:rsidP="00F472DF">
      <w:pPr>
        <w:jc w:val="both"/>
      </w:pPr>
      <w:r>
        <w:t>Редовно администрирање система, сервера, сајта и рачунара у општини.</w:t>
      </w:r>
    </w:p>
    <w:p w14:paraId="654AEC32" w14:textId="77777777" w:rsidR="00F472DF" w:rsidRPr="00F472DF" w:rsidRDefault="00F472DF" w:rsidP="00F472DF">
      <w:pPr>
        <w:jc w:val="both"/>
        <w:rPr>
          <w:b/>
        </w:rPr>
      </w:pPr>
      <w:r w:rsidRPr="00F472DF">
        <w:rPr>
          <w:b/>
        </w:rPr>
        <w:t>Сви корисници су добили повратне информације.</w:t>
      </w:r>
    </w:p>
    <w:p w14:paraId="065438A6" w14:textId="77777777" w:rsidR="00F472DF" w:rsidRDefault="00F472DF" w:rsidP="00F472DF">
      <w:pPr>
        <w:jc w:val="both"/>
      </w:pPr>
      <w:r w:rsidRPr="00F472DF">
        <w:rPr>
          <w:b/>
        </w:rPr>
        <w:t>Канцеларија за брзе одговоре</w:t>
      </w:r>
      <w:r>
        <w:t xml:space="preserve"> је у периоду од 01.02.2019-28.02.2019год.имала укупно 10 словима   (десет)   позива  и е-мејлова.Сви корисници су добили одговоре.       </w:t>
      </w:r>
    </w:p>
    <w:p w14:paraId="680DDCCB" w14:textId="77777777" w:rsidR="00F472DF" w:rsidRDefault="00F472DF" w:rsidP="00F472DF">
      <w:pPr>
        <w:jc w:val="both"/>
        <w:rPr>
          <w:b/>
        </w:rPr>
      </w:pPr>
      <w:r w:rsidRPr="00F472DF">
        <w:rPr>
          <w:b/>
        </w:rPr>
        <w:t xml:space="preserve">У оквиру правне помоћи, у </w:t>
      </w:r>
      <w:r>
        <w:rPr>
          <w:b/>
          <w:lang w:val="sr-Cyrl-RS"/>
        </w:rPr>
        <w:t>фебруару</w:t>
      </w:r>
      <w:r w:rsidRPr="00F472DF">
        <w:rPr>
          <w:b/>
        </w:rPr>
        <w:t xml:space="preserve"> месецу  поднето је 14 захтева за пружање правне помоћи.</w:t>
      </w:r>
    </w:p>
    <w:p w14:paraId="76DC4331" w14:textId="77777777" w:rsidR="00F472DF" w:rsidRDefault="00F472DF" w:rsidP="00F472DF">
      <w:pPr>
        <w:jc w:val="both"/>
        <w:rPr>
          <w:b/>
        </w:rPr>
      </w:pPr>
    </w:p>
    <w:p w14:paraId="7B0A9AC5" w14:textId="289E77F9" w:rsidR="00F472DF" w:rsidRPr="00230E5F" w:rsidRDefault="00230E5F" w:rsidP="00F472DF">
      <w:pPr>
        <w:jc w:val="both"/>
        <w:rPr>
          <w:b/>
          <w:u w:val="single"/>
          <w:lang w:val="sr-Cyrl-RS"/>
        </w:rPr>
      </w:pPr>
      <w:r>
        <w:rPr>
          <w:b/>
          <w:u w:val="single"/>
        </w:rPr>
        <w:t>МАРТ</w:t>
      </w:r>
    </w:p>
    <w:p w14:paraId="60E06E07" w14:textId="77777777" w:rsidR="00F472DF" w:rsidRPr="00F472DF" w:rsidRDefault="00F472DF" w:rsidP="00F472DF">
      <w:pPr>
        <w:jc w:val="both"/>
        <w:rPr>
          <w:b/>
        </w:rPr>
      </w:pPr>
      <w:r w:rsidRPr="00F472DF">
        <w:rPr>
          <w:b/>
        </w:rPr>
        <w:t>Одржане су три седнице Већа Градске општине Палилула.</w:t>
      </w:r>
    </w:p>
    <w:p w14:paraId="1CE9E321" w14:textId="77777777" w:rsidR="00F472DF" w:rsidRPr="00F472DF" w:rsidRDefault="00F472DF" w:rsidP="00F472DF">
      <w:pPr>
        <w:jc w:val="both"/>
        <w:rPr>
          <w:b/>
        </w:rPr>
      </w:pPr>
      <w:r w:rsidRPr="00F472DF">
        <w:rPr>
          <w:b/>
        </w:rPr>
        <w:t>Одржана је 19. седница Скупштине.</w:t>
      </w:r>
    </w:p>
    <w:p w14:paraId="53BB21A2" w14:textId="77777777" w:rsidR="00F472DF" w:rsidRDefault="00F472DF" w:rsidP="00F472DF">
      <w:pPr>
        <w:jc w:val="both"/>
      </w:pPr>
      <w:r>
        <w:t>Редовно ажурирање табела за потребе Управе за трезор,</w:t>
      </w:r>
    </w:p>
    <w:p w14:paraId="4D0629FA" w14:textId="77777777" w:rsidR="00F472DF" w:rsidRDefault="00F472DF" w:rsidP="00F472DF">
      <w:pPr>
        <w:jc w:val="both"/>
      </w:pPr>
      <w:r>
        <w:t>Редовно сервисирање – замена тонера.</w:t>
      </w:r>
    </w:p>
    <w:p w14:paraId="00854BC4" w14:textId="77777777" w:rsidR="00F472DF" w:rsidRDefault="00F472DF" w:rsidP="00F472DF">
      <w:pPr>
        <w:jc w:val="both"/>
      </w:pPr>
      <w:r>
        <w:t>Редовно ажурирање Информатора о раду општине.</w:t>
      </w:r>
    </w:p>
    <w:p w14:paraId="14B85FEB" w14:textId="77777777" w:rsidR="00F472DF" w:rsidRDefault="00F472DF" w:rsidP="00F472DF">
      <w:pPr>
        <w:jc w:val="both"/>
      </w:pPr>
      <w:r>
        <w:t>Израда решења о одобравању једнократне новчане помоћи лицима социјално угроженим.</w:t>
      </w:r>
    </w:p>
    <w:p w14:paraId="00447951" w14:textId="77777777" w:rsidR="00F472DF" w:rsidRDefault="00F472DF" w:rsidP="00F472DF">
      <w:pPr>
        <w:jc w:val="both"/>
      </w:pPr>
      <w:r>
        <w:t>Сређивање службених гласника и службених листова.</w:t>
      </w:r>
      <w:r>
        <w:tab/>
      </w:r>
    </w:p>
    <w:p w14:paraId="5DEEC738"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2C5D86AD" w14:textId="77777777" w:rsidR="00F472DF" w:rsidRDefault="00F472DF" w:rsidP="00F472DF">
      <w:pPr>
        <w:jc w:val="both"/>
      </w:pPr>
      <w:r>
        <w:t>Редовно администрирање система, сервера, сајта и рачунара у општини.</w:t>
      </w:r>
    </w:p>
    <w:p w14:paraId="1B04646E" w14:textId="77777777" w:rsidR="00F472DF" w:rsidRDefault="00F472DF" w:rsidP="00F472DF">
      <w:pPr>
        <w:jc w:val="both"/>
      </w:pPr>
      <w:r w:rsidRPr="00F472DF">
        <w:rPr>
          <w:b/>
        </w:rPr>
        <w:t>Канцеларија за брзе одговоре</w:t>
      </w:r>
      <w:r>
        <w:t xml:space="preserve"> је у периоду од 01.03.2019-31.03.2019</w:t>
      </w:r>
      <w:r>
        <w:rPr>
          <w:lang w:val="sr-Cyrl-RS"/>
        </w:rPr>
        <w:t xml:space="preserve"> </w:t>
      </w:r>
      <w:r>
        <w:t xml:space="preserve">год.имала укупно 10 словима (десет)   позива  и е-мејлова.Сви корисници су добили одговоре.       </w:t>
      </w:r>
    </w:p>
    <w:p w14:paraId="128D91AD" w14:textId="77777777" w:rsidR="00F472DF" w:rsidRDefault="00F472DF" w:rsidP="00F472DF">
      <w:pPr>
        <w:jc w:val="both"/>
        <w:rPr>
          <w:b/>
        </w:rPr>
      </w:pPr>
      <w:r w:rsidRPr="00F472DF">
        <w:rPr>
          <w:b/>
        </w:rPr>
        <w:t>У оквиру правне помоћи, у марту месецу  поднето је 3 захтев</w:t>
      </w:r>
      <w:r>
        <w:rPr>
          <w:b/>
          <w:lang w:val="sr-Cyrl-RS"/>
        </w:rPr>
        <w:t>а</w:t>
      </w:r>
      <w:r w:rsidRPr="00F472DF">
        <w:rPr>
          <w:b/>
        </w:rPr>
        <w:t xml:space="preserve"> за пружање правне помоћи.</w:t>
      </w:r>
    </w:p>
    <w:p w14:paraId="5C1A58C9" w14:textId="77777777" w:rsidR="00F472DF" w:rsidRDefault="00F472DF" w:rsidP="00F472DF">
      <w:pPr>
        <w:jc w:val="both"/>
        <w:rPr>
          <w:b/>
        </w:rPr>
      </w:pPr>
    </w:p>
    <w:p w14:paraId="79CD0709" w14:textId="6920E3E1" w:rsidR="00F472DF" w:rsidRPr="00230E5F" w:rsidRDefault="00230E5F" w:rsidP="00F472DF">
      <w:pPr>
        <w:jc w:val="both"/>
        <w:rPr>
          <w:b/>
          <w:u w:val="single"/>
          <w:lang w:val="sr-Cyrl-RS"/>
        </w:rPr>
      </w:pPr>
      <w:r>
        <w:rPr>
          <w:b/>
          <w:u w:val="single"/>
        </w:rPr>
        <w:t xml:space="preserve">АПРИЛ </w:t>
      </w:r>
    </w:p>
    <w:p w14:paraId="4993D350" w14:textId="77777777" w:rsidR="00F472DF" w:rsidRPr="00F472DF" w:rsidRDefault="00F472DF" w:rsidP="00F472DF">
      <w:pPr>
        <w:jc w:val="both"/>
        <w:rPr>
          <w:b/>
        </w:rPr>
      </w:pPr>
      <w:r w:rsidRPr="00F472DF">
        <w:rPr>
          <w:b/>
        </w:rPr>
        <w:t>У априлу месецу је одржана и реализована пет седница Већа.</w:t>
      </w:r>
    </w:p>
    <w:p w14:paraId="471E8565" w14:textId="77777777" w:rsidR="00F472DF" w:rsidRPr="00F472DF" w:rsidRDefault="00F472DF" w:rsidP="00F472DF">
      <w:pPr>
        <w:jc w:val="both"/>
        <w:rPr>
          <w:b/>
        </w:rPr>
      </w:pPr>
      <w:r w:rsidRPr="00F472DF">
        <w:rPr>
          <w:b/>
        </w:rPr>
        <w:t>Одржана је 20. седница Скупштине.</w:t>
      </w:r>
    </w:p>
    <w:p w14:paraId="78F04BA7" w14:textId="77777777" w:rsidR="00F472DF" w:rsidRDefault="00F472DF" w:rsidP="00F472DF">
      <w:pPr>
        <w:jc w:val="both"/>
      </w:pPr>
      <w:r>
        <w:t>Редовно ажурирање табела за потребе Управе за трезор.</w:t>
      </w:r>
    </w:p>
    <w:p w14:paraId="35934F50" w14:textId="77777777" w:rsidR="00F472DF" w:rsidRDefault="00F472DF" w:rsidP="00F472DF">
      <w:pPr>
        <w:jc w:val="both"/>
      </w:pPr>
      <w:r>
        <w:t>Израда решења о одобравању једнократне новчане помоћи лицима социјално угроженим.</w:t>
      </w:r>
    </w:p>
    <w:p w14:paraId="6F567D76" w14:textId="77777777" w:rsidR="00F472DF" w:rsidRDefault="00F472DF" w:rsidP="00F472DF">
      <w:pPr>
        <w:jc w:val="both"/>
      </w:pPr>
      <w:r>
        <w:t>Сређивање службених гласника и службених листова.</w:t>
      </w:r>
      <w:r>
        <w:tab/>
      </w:r>
    </w:p>
    <w:p w14:paraId="64180A0E"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0946B466" w14:textId="77777777" w:rsidR="00F472DF" w:rsidRDefault="00F472DF" w:rsidP="00F472DF">
      <w:pPr>
        <w:jc w:val="both"/>
      </w:pPr>
      <w:r>
        <w:t>Редовно администрирање система, сервера, сајта и рачунара у општини.</w:t>
      </w:r>
    </w:p>
    <w:p w14:paraId="78836373" w14:textId="77777777" w:rsidR="00F472DF" w:rsidRDefault="00F472DF" w:rsidP="00F472DF">
      <w:pPr>
        <w:jc w:val="both"/>
      </w:pPr>
      <w:r w:rsidRPr="00F472DF">
        <w:rPr>
          <w:b/>
        </w:rPr>
        <w:t>Канцеларија за брзе одговоре</w:t>
      </w:r>
      <w:r>
        <w:t xml:space="preserve"> је у периоду од 01.04.2019-30.04.2019год.имала укупно 10 словима    (десет)   позива  и е-мејлова.</w:t>
      </w:r>
      <w:r>
        <w:rPr>
          <w:lang w:val="sr-Cyrl-RS"/>
        </w:rPr>
        <w:t xml:space="preserve"> </w:t>
      </w:r>
      <w:r>
        <w:t xml:space="preserve">Сви корисници су добили одговоре.       </w:t>
      </w:r>
    </w:p>
    <w:p w14:paraId="638B2E08" w14:textId="77777777" w:rsidR="00F472DF" w:rsidRDefault="00F472DF" w:rsidP="00F472DF">
      <w:pPr>
        <w:jc w:val="both"/>
        <w:rPr>
          <w:b/>
        </w:rPr>
      </w:pPr>
      <w:r w:rsidRPr="00F472DF">
        <w:rPr>
          <w:b/>
        </w:rPr>
        <w:t>У оквиру правне помоћи, у априлу месецу  поднето је 8 захтева за пружање правне помоћи.</w:t>
      </w:r>
    </w:p>
    <w:p w14:paraId="6D71E177" w14:textId="77777777" w:rsidR="00F472DF" w:rsidRDefault="00F472DF" w:rsidP="00F472DF">
      <w:pPr>
        <w:jc w:val="both"/>
        <w:rPr>
          <w:b/>
        </w:rPr>
      </w:pPr>
    </w:p>
    <w:p w14:paraId="44E37609" w14:textId="1F673441" w:rsidR="00F472DF" w:rsidRPr="00230E5F" w:rsidRDefault="00230E5F" w:rsidP="00F472DF">
      <w:pPr>
        <w:jc w:val="both"/>
        <w:rPr>
          <w:b/>
          <w:u w:val="single"/>
          <w:lang w:val="sr-Cyrl-RS"/>
        </w:rPr>
      </w:pPr>
      <w:r>
        <w:rPr>
          <w:b/>
          <w:u w:val="single"/>
        </w:rPr>
        <w:t xml:space="preserve">МАЈ </w:t>
      </w:r>
    </w:p>
    <w:p w14:paraId="65340F02" w14:textId="77777777" w:rsidR="00F472DF" w:rsidRPr="00F472DF" w:rsidRDefault="00F472DF" w:rsidP="00F472DF">
      <w:pPr>
        <w:jc w:val="both"/>
        <w:rPr>
          <w:b/>
        </w:rPr>
      </w:pPr>
      <w:r w:rsidRPr="00F472DF">
        <w:rPr>
          <w:b/>
        </w:rPr>
        <w:t>Одржане су 2 седнице Већа одржана је 05.05.2017. године.</w:t>
      </w:r>
    </w:p>
    <w:p w14:paraId="1930B478" w14:textId="77777777" w:rsidR="00F472DF" w:rsidRDefault="00F472DF" w:rsidP="00F472DF">
      <w:pPr>
        <w:jc w:val="both"/>
      </w:pPr>
      <w:r>
        <w:t>Припрема документације за Палилулско вече.</w:t>
      </w:r>
    </w:p>
    <w:p w14:paraId="7C8812EB" w14:textId="77777777" w:rsidR="00F472DF" w:rsidRDefault="00F472DF" w:rsidP="00F472DF">
      <w:pPr>
        <w:jc w:val="both"/>
      </w:pPr>
      <w:r>
        <w:t>Израда решења о одобравању једнократне новчане помоћи лицима социјално угроженим.</w:t>
      </w:r>
    </w:p>
    <w:p w14:paraId="0B4AAB79" w14:textId="77777777" w:rsidR="00F472DF" w:rsidRDefault="00F472DF" w:rsidP="00F472DF">
      <w:pPr>
        <w:jc w:val="both"/>
      </w:pPr>
      <w:r>
        <w:t>Редовно ажурирање табела за потребе  Управе за трезор.</w:t>
      </w:r>
    </w:p>
    <w:p w14:paraId="4AA0FC3A"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1CF90A8C" w14:textId="77777777" w:rsidR="00F472DF" w:rsidRDefault="00F472DF" w:rsidP="00F472DF">
      <w:pPr>
        <w:jc w:val="both"/>
      </w:pPr>
      <w:r>
        <w:t>Редовно администрирање система, сервера, сајта и рачунара у општини.</w:t>
      </w:r>
    </w:p>
    <w:p w14:paraId="19166FA8" w14:textId="77777777" w:rsidR="00F472DF" w:rsidRDefault="00F472DF" w:rsidP="00F472DF">
      <w:pPr>
        <w:jc w:val="both"/>
      </w:pPr>
      <w:r w:rsidRPr="00F472DF">
        <w:rPr>
          <w:b/>
        </w:rPr>
        <w:t>Канцеларија за брзе одговоре</w:t>
      </w:r>
      <w:r>
        <w:t xml:space="preserve"> је у периоду од 01.05.2019-31.05.2019</w:t>
      </w:r>
      <w:r>
        <w:rPr>
          <w:lang w:val="sr-Cyrl-RS"/>
        </w:rPr>
        <w:t xml:space="preserve"> </w:t>
      </w:r>
      <w:r>
        <w:t xml:space="preserve">год.имала укупно 10 словима (десет)   позива  и е-мејлова.Сви корисници су добили одговоре.       </w:t>
      </w:r>
    </w:p>
    <w:p w14:paraId="0CC64EDC" w14:textId="77777777" w:rsidR="00F472DF" w:rsidRDefault="00F472DF" w:rsidP="00F472DF">
      <w:pPr>
        <w:jc w:val="both"/>
        <w:rPr>
          <w:b/>
        </w:rPr>
      </w:pPr>
      <w:r w:rsidRPr="00F472DF">
        <w:rPr>
          <w:b/>
        </w:rPr>
        <w:t>У оквиру правне помоћи, у мају месецу  поднето је 2 захтева за пружање правне помоћи.</w:t>
      </w:r>
    </w:p>
    <w:p w14:paraId="2ECC04B2" w14:textId="77777777" w:rsidR="00F472DF" w:rsidRDefault="00F472DF" w:rsidP="00F472DF">
      <w:pPr>
        <w:jc w:val="both"/>
        <w:rPr>
          <w:b/>
        </w:rPr>
      </w:pPr>
    </w:p>
    <w:p w14:paraId="63DCF209" w14:textId="6B386611" w:rsidR="00F472DF" w:rsidRPr="00230E5F" w:rsidRDefault="00230E5F" w:rsidP="00F472DF">
      <w:pPr>
        <w:jc w:val="both"/>
        <w:rPr>
          <w:b/>
          <w:u w:val="single"/>
          <w:lang w:val="sr-Cyrl-RS"/>
        </w:rPr>
      </w:pPr>
      <w:r>
        <w:rPr>
          <w:b/>
          <w:u w:val="single"/>
        </w:rPr>
        <w:t xml:space="preserve">ЈУН </w:t>
      </w:r>
    </w:p>
    <w:p w14:paraId="2E3E2726" w14:textId="77777777" w:rsidR="00F472DF" w:rsidRPr="00F472DF" w:rsidRDefault="00F472DF" w:rsidP="00F472DF">
      <w:pPr>
        <w:jc w:val="both"/>
        <w:rPr>
          <w:b/>
        </w:rPr>
      </w:pPr>
      <w:r w:rsidRPr="00F472DF">
        <w:rPr>
          <w:b/>
        </w:rPr>
        <w:t>Одржане две седнице Већа и одржана је 21. седница Скупштине.</w:t>
      </w:r>
      <w:r w:rsidRPr="00F472DF">
        <w:rPr>
          <w:b/>
        </w:rPr>
        <w:tab/>
      </w:r>
    </w:p>
    <w:p w14:paraId="2170BB84" w14:textId="77777777" w:rsidR="00F472DF" w:rsidRDefault="00F472DF" w:rsidP="00F472DF">
      <w:pPr>
        <w:jc w:val="both"/>
      </w:pPr>
      <w:r>
        <w:t>Израда дописа – Палилулско вече,</w:t>
      </w:r>
    </w:p>
    <w:p w14:paraId="7CD68134" w14:textId="77777777" w:rsidR="00F472DF" w:rsidRDefault="00F472DF" w:rsidP="00F472DF">
      <w:pPr>
        <w:jc w:val="both"/>
      </w:pPr>
      <w:r>
        <w:t>Израда решења о годишњем одмору за све запослене у Управи за 2019.годину,</w:t>
      </w:r>
    </w:p>
    <w:p w14:paraId="4C27A851" w14:textId="77777777" w:rsidR="00F472DF" w:rsidRDefault="00F472DF" w:rsidP="00F472DF">
      <w:pPr>
        <w:jc w:val="both"/>
      </w:pPr>
      <w:r>
        <w:t>Редовно ажурирање сајта Градске општине Палилула,</w:t>
      </w:r>
    </w:p>
    <w:p w14:paraId="28711227" w14:textId="77777777" w:rsidR="00F472DF" w:rsidRDefault="00F472DF" w:rsidP="00F472DF">
      <w:pPr>
        <w:jc w:val="both"/>
      </w:pPr>
      <w:r>
        <w:t>Редовно администрирање система, сервера, сајта  и рачунара у општини,</w:t>
      </w:r>
    </w:p>
    <w:p w14:paraId="14D23D22" w14:textId="77777777" w:rsidR="00F472DF" w:rsidRDefault="00F472DF" w:rsidP="00F472DF">
      <w:pPr>
        <w:jc w:val="both"/>
      </w:pPr>
      <w:r>
        <w:t>Редовна месечна набавка канцеларијског материјала  за потребе Управе и пића за</w:t>
      </w:r>
    </w:p>
    <w:p w14:paraId="60800875" w14:textId="77777777" w:rsidR="00F472DF" w:rsidRDefault="00F472DF" w:rsidP="00F472DF">
      <w:pPr>
        <w:jc w:val="both"/>
      </w:pPr>
      <w:r>
        <w:t>потребе кухиње општине.</w:t>
      </w:r>
    </w:p>
    <w:p w14:paraId="2AD158CE" w14:textId="77777777" w:rsidR="00F472DF" w:rsidRDefault="00F472DF" w:rsidP="00F472DF">
      <w:pPr>
        <w:jc w:val="both"/>
      </w:pPr>
      <w:r>
        <w:t>Израда решења о одобравању једнократне новчане помоћи лицима социјално угроженим.</w:t>
      </w:r>
    </w:p>
    <w:p w14:paraId="3C48AAAE" w14:textId="77777777" w:rsidR="00F472DF" w:rsidRDefault="00F472DF" w:rsidP="00F472DF">
      <w:pPr>
        <w:jc w:val="both"/>
      </w:pPr>
      <w:r>
        <w:t xml:space="preserve">Редовно ажурирање табела за потребе  Управе за трезор. </w:t>
      </w:r>
    </w:p>
    <w:p w14:paraId="4AC8B8DD" w14:textId="77777777" w:rsidR="00F472DF" w:rsidRDefault="00F472DF" w:rsidP="00F472DF">
      <w:pPr>
        <w:jc w:val="both"/>
      </w:pPr>
      <w:r w:rsidRPr="00F472DF">
        <w:rPr>
          <w:b/>
        </w:rPr>
        <w:t>Канцеларија за брзе одговоре</w:t>
      </w:r>
      <w:r>
        <w:t xml:space="preserve"> је у периоду од 01.06.2019-30.06.2019</w:t>
      </w:r>
      <w:r>
        <w:rPr>
          <w:lang w:val="sr-Cyrl-RS"/>
        </w:rPr>
        <w:t xml:space="preserve"> </w:t>
      </w:r>
      <w:r>
        <w:t xml:space="preserve">год.имала укупно 10 словима (десет)   позива  и е-мејлова.Сви корисници су добили одговоре.       </w:t>
      </w:r>
    </w:p>
    <w:p w14:paraId="1168E675" w14:textId="77777777" w:rsidR="00F472DF" w:rsidRDefault="00F472DF" w:rsidP="00F472DF">
      <w:pPr>
        <w:jc w:val="both"/>
        <w:rPr>
          <w:b/>
        </w:rPr>
      </w:pPr>
      <w:r w:rsidRPr="00F472DF">
        <w:rPr>
          <w:b/>
        </w:rPr>
        <w:t>У оквиру правне помоћи, у јуну месецу  поднето је 8 захтева за пружање правне помоћи.</w:t>
      </w:r>
    </w:p>
    <w:p w14:paraId="005DC6C3" w14:textId="77777777" w:rsidR="00F472DF" w:rsidRDefault="00F472DF" w:rsidP="00F472DF">
      <w:pPr>
        <w:jc w:val="both"/>
        <w:rPr>
          <w:b/>
        </w:rPr>
      </w:pPr>
    </w:p>
    <w:p w14:paraId="289ED96B" w14:textId="518EBF6D" w:rsidR="00F472DF" w:rsidRPr="00F472DF" w:rsidRDefault="00230E5F" w:rsidP="00F472DF">
      <w:pPr>
        <w:jc w:val="both"/>
        <w:rPr>
          <w:b/>
          <w:u w:val="single"/>
        </w:rPr>
      </w:pPr>
      <w:r>
        <w:rPr>
          <w:b/>
          <w:u w:val="single"/>
        </w:rPr>
        <w:t xml:space="preserve">ЈУЛ </w:t>
      </w:r>
      <w:r w:rsidR="00F472DF" w:rsidRPr="00F472DF">
        <w:rPr>
          <w:b/>
          <w:u w:val="single"/>
        </w:rPr>
        <w:t xml:space="preserve"> </w:t>
      </w:r>
    </w:p>
    <w:p w14:paraId="7107A8A6" w14:textId="77777777" w:rsidR="00F472DF" w:rsidRPr="00F472DF" w:rsidRDefault="00F472DF" w:rsidP="00F472DF">
      <w:pPr>
        <w:jc w:val="both"/>
        <w:rPr>
          <w:b/>
        </w:rPr>
      </w:pPr>
      <w:r w:rsidRPr="00F472DF">
        <w:rPr>
          <w:b/>
        </w:rPr>
        <w:t xml:space="preserve">Пет седница Већа Градске општине Палилула  су одржане у јулу месецу. </w:t>
      </w:r>
    </w:p>
    <w:p w14:paraId="4DDDDB2B" w14:textId="77777777" w:rsidR="00F472DF" w:rsidRDefault="00F472DF" w:rsidP="00F472DF">
      <w:pPr>
        <w:jc w:val="both"/>
      </w:pPr>
      <w:r>
        <w:t>Редовно ажурирање табела за потребе  Управе за трезор,</w:t>
      </w:r>
    </w:p>
    <w:p w14:paraId="532DEBFE" w14:textId="77777777" w:rsidR="00F472DF" w:rsidRDefault="00F472DF" w:rsidP="00F472DF">
      <w:pPr>
        <w:jc w:val="both"/>
      </w:pPr>
      <w:r>
        <w:lastRenderedPageBreak/>
        <w:t>Сређивање персоналне евиденције запослених,</w:t>
      </w:r>
    </w:p>
    <w:p w14:paraId="23C35447" w14:textId="77777777" w:rsidR="00F472DF" w:rsidRDefault="00F472DF" w:rsidP="00F472DF">
      <w:pPr>
        <w:jc w:val="both"/>
      </w:pPr>
      <w:r>
        <w:t>Израда решења о одобравању једнократне новчане помоћи лицима социјално угроженим.</w:t>
      </w:r>
    </w:p>
    <w:p w14:paraId="1784FBF1"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63C1FF5A" w14:textId="77777777" w:rsidR="00F472DF" w:rsidRDefault="00F472DF" w:rsidP="00F472DF">
      <w:pPr>
        <w:jc w:val="both"/>
      </w:pPr>
      <w:r>
        <w:t>Редовно администрирање система, сервера, сајта и рачунара у општини.</w:t>
      </w:r>
    </w:p>
    <w:p w14:paraId="246DFF61" w14:textId="77777777" w:rsidR="00F472DF" w:rsidRDefault="00F472DF" w:rsidP="00F472DF">
      <w:pPr>
        <w:jc w:val="both"/>
      </w:pPr>
      <w:r w:rsidRPr="00F472DF">
        <w:rPr>
          <w:b/>
        </w:rPr>
        <w:t>Канцеларија за брзе одговоре</w:t>
      </w:r>
      <w:r>
        <w:t xml:space="preserve"> је у периоду од 01.07.2019-31.07.2019 год.имала укупно 10 словима (десет)   позива  и е-мејлова.Сви корисници су добили одговоре.       </w:t>
      </w:r>
    </w:p>
    <w:p w14:paraId="2AEB045B" w14:textId="77777777" w:rsidR="00F472DF" w:rsidRDefault="00F472DF" w:rsidP="00F472DF">
      <w:pPr>
        <w:jc w:val="both"/>
        <w:rPr>
          <w:b/>
        </w:rPr>
      </w:pPr>
      <w:r w:rsidRPr="00F472DF">
        <w:rPr>
          <w:b/>
        </w:rPr>
        <w:t>У оквиру правне помоћи, у јулу месецу  поднето је 4 захтева за пружање правне помоћи.</w:t>
      </w:r>
    </w:p>
    <w:p w14:paraId="1512E1EA" w14:textId="77777777" w:rsidR="00F472DF" w:rsidRDefault="00F472DF" w:rsidP="00F472DF">
      <w:pPr>
        <w:jc w:val="both"/>
        <w:rPr>
          <w:b/>
        </w:rPr>
      </w:pPr>
    </w:p>
    <w:p w14:paraId="10719318" w14:textId="698D5DBA" w:rsidR="00F472DF" w:rsidRPr="00230E5F" w:rsidRDefault="00230E5F" w:rsidP="00F472DF">
      <w:pPr>
        <w:jc w:val="both"/>
        <w:rPr>
          <w:b/>
          <w:u w:val="single"/>
          <w:lang w:val="sr-Cyrl-RS"/>
        </w:rPr>
      </w:pPr>
      <w:r>
        <w:rPr>
          <w:b/>
          <w:u w:val="single"/>
        </w:rPr>
        <w:t xml:space="preserve">АВГУСТ </w:t>
      </w:r>
    </w:p>
    <w:p w14:paraId="7024C553" w14:textId="77777777" w:rsidR="00F472DF" w:rsidRPr="00F472DF" w:rsidRDefault="00F472DF" w:rsidP="00F472DF">
      <w:pPr>
        <w:jc w:val="both"/>
        <w:rPr>
          <w:b/>
        </w:rPr>
      </w:pPr>
      <w:r w:rsidRPr="00F472DF">
        <w:rPr>
          <w:b/>
        </w:rPr>
        <w:t xml:space="preserve">Одржане су четири седнице Већа Градске општине Палилула.  </w:t>
      </w:r>
    </w:p>
    <w:p w14:paraId="4DB2F78A" w14:textId="77777777" w:rsidR="00F472DF" w:rsidRDefault="00F472DF" w:rsidP="00F472DF">
      <w:pPr>
        <w:jc w:val="both"/>
      </w:pPr>
      <w:r>
        <w:t>Израда решења о одобравању једнократне новчане помоћи лицима социјално угроженим.</w:t>
      </w:r>
    </w:p>
    <w:p w14:paraId="65CF42AC" w14:textId="77777777" w:rsidR="00F472DF" w:rsidRDefault="00F472DF" w:rsidP="00F472DF">
      <w:pPr>
        <w:jc w:val="both"/>
      </w:pPr>
      <w:r>
        <w:t>Сређивање службених гласника и службених листова.</w:t>
      </w:r>
      <w:r>
        <w:tab/>
      </w:r>
    </w:p>
    <w:p w14:paraId="5B3D9CA5" w14:textId="77777777" w:rsidR="00F472DF" w:rsidRDefault="00F472DF" w:rsidP="00F472DF">
      <w:pPr>
        <w:jc w:val="both"/>
      </w:pPr>
      <w:r>
        <w:t>Редовно ажурирање табела за потребе  Управе за трезор.</w:t>
      </w:r>
    </w:p>
    <w:p w14:paraId="65AF4FD0" w14:textId="77777777" w:rsidR="00F472DF" w:rsidRDefault="00F472DF" w:rsidP="00F472DF">
      <w:pPr>
        <w:jc w:val="both"/>
      </w:pPr>
      <w:r>
        <w:t>Редовна месечна набавка канцеларијског материјала за потребе Управе и пића за потребе кухиње.</w:t>
      </w:r>
    </w:p>
    <w:p w14:paraId="1195D1A8" w14:textId="77777777" w:rsidR="00F472DF" w:rsidRDefault="00F472DF" w:rsidP="00F472DF">
      <w:pPr>
        <w:jc w:val="both"/>
      </w:pPr>
      <w:r>
        <w:t>Редовно администрирање система, сервера, сајта и рачунара у општини.</w:t>
      </w:r>
    </w:p>
    <w:p w14:paraId="3B98CD82" w14:textId="77777777" w:rsidR="00F472DF" w:rsidRDefault="00F472DF" w:rsidP="00F472DF">
      <w:pPr>
        <w:jc w:val="both"/>
      </w:pPr>
      <w:r w:rsidRPr="00F472DF">
        <w:rPr>
          <w:b/>
        </w:rPr>
        <w:t>Канцеларија за брзе одговоре</w:t>
      </w:r>
      <w:r>
        <w:t xml:space="preserve"> је у периоду од 01.08.2019-31.08.2019год.имала укупно 10 словима (десет)   позива  и е-мејлова.Сви корисници су добили одговоре.       </w:t>
      </w:r>
    </w:p>
    <w:p w14:paraId="7010C5E5" w14:textId="77777777" w:rsidR="00F472DF" w:rsidRDefault="00F472DF" w:rsidP="00F472DF">
      <w:pPr>
        <w:jc w:val="both"/>
        <w:rPr>
          <w:b/>
        </w:rPr>
      </w:pPr>
      <w:r w:rsidRPr="00F472DF">
        <w:rPr>
          <w:b/>
        </w:rPr>
        <w:t>У оквиру правне помоћи, у августу месецу  поднето је 6 захтева за пружање правне помоћи.</w:t>
      </w:r>
    </w:p>
    <w:p w14:paraId="4E84E1F2" w14:textId="77777777" w:rsidR="00F472DF" w:rsidRDefault="00F472DF" w:rsidP="00F472DF">
      <w:pPr>
        <w:jc w:val="both"/>
        <w:rPr>
          <w:b/>
        </w:rPr>
      </w:pPr>
    </w:p>
    <w:p w14:paraId="5ADCCF36" w14:textId="6E3A2FBF" w:rsidR="00F472DF" w:rsidRPr="00230E5F" w:rsidRDefault="00230E5F" w:rsidP="00F472DF">
      <w:pPr>
        <w:jc w:val="both"/>
        <w:rPr>
          <w:b/>
          <w:u w:val="single"/>
          <w:lang w:val="sr-Cyrl-RS"/>
        </w:rPr>
      </w:pPr>
      <w:r>
        <w:rPr>
          <w:b/>
          <w:u w:val="single"/>
        </w:rPr>
        <w:t xml:space="preserve">СЕПТЕМБАР </w:t>
      </w:r>
    </w:p>
    <w:p w14:paraId="640643B3" w14:textId="77777777" w:rsidR="00F472DF" w:rsidRPr="00F472DF" w:rsidRDefault="00F472DF" w:rsidP="00F472DF">
      <w:pPr>
        <w:jc w:val="both"/>
        <w:rPr>
          <w:b/>
        </w:rPr>
      </w:pPr>
      <w:r w:rsidRPr="00F472DF">
        <w:rPr>
          <w:b/>
        </w:rPr>
        <w:t xml:space="preserve">У септембру месецу су одржане две седнице Већа Градске општине Палилула. </w:t>
      </w:r>
    </w:p>
    <w:p w14:paraId="5F60183F" w14:textId="77777777" w:rsidR="00F472DF" w:rsidRPr="00F472DF" w:rsidRDefault="00F472DF" w:rsidP="00F472DF">
      <w:pPr>
        <w:jc w:val="both"/>
        <w:rPr>
          <w:b/>
        </w:rPr>
      </w:pPr>
      <w:r w:rsidRPr="00F472DF">
        <w:rPr>
          <w:b/>
        </w:rPr>
        <w:t>У септембру месецу одржана 22. седница Скупштине.</w:t>
      </w:r>
    </w:p>
    <w:p w14:paraId="048F0A26" w14:textId="77777777" w:rsidR="00F472DF" w:rsidRDefault="00F472DF" w:rsidP="00F472DF">
      <w:pPr>
        <w:jc w:val="both"/>
      </w:pPr>
      <w:r>
        <w:t>Предузимање радњи везано за организацију славе Градске општине,</w:t>
      </w:r>
    </w:p>
    <w:p w14:paraId="7E84FE6F" w14:textId="77777777" w:rsidR="00F472DF" w:rsidRDefault="00F472DF" w:rsidP="00F472DF">
      <w:pPr>
        <w:jc w:val="both"/>
      </w:pPr>
      <w:r>
        <w:t>Редовна месечна набавка канцеларијског материјала  за потребе Управе и пића за</w:t>
      </w:r>
    </w:p>
    <w:p w14:paraId="4F21F617" w14:textId="77777777" w:rsidR="00F472DF" w:rsidRDefault="00F472DF" w:rsidP="00F472DF">
      <w:pPr>
        <w:jc w:val="both"/>
      </w:pPr>
      <w:r>
        <w:t>потребе кухиње општине,</w:t>
      </w:r>
    </w:p>
    <w:p w14:paraId="64EA9D4E" w14:textId="77777777" w:rsidR="00F472DF" w:rsidRDefault="00F472DF" w:rsidP="00F472DF">
      <w:pPr>
        <w:jc w:val="both"/>
      </w:pPr>
      <w:r>
        <w:t>Израда решења о одобравању једнократне новчане помоћи лицима социјално угроженим.</w:t>
      </w:r>
      <w:r>
        <w:tab/>
      </w:r>
    </w:p>
    <w:p w14:paraId="17A1A815" w14:textId="77777777" w:rsidR="00F472DF" w:rsidRDefault="00F472DF" w:rsidP="00F472DF">
      <w:pPr>
        <w:jc w:val="both"/>
      </w:pPr>
      <w:r>
        <w:t>Редовно ажурирање табела за потребе  Управе за трезор.</w:t>
      </w:r>
    </w:p>
    <w:p w14:paraId="2FB9F2F0" w14:textId="77777777" w:rsidR="00F472DF" w:rsidRDefault="00F472DF" w:rsidP="00F472DF">
      <w:pPr>
        <w:jc w:val="both"/>
      </w:pPr>
      <w:r>
        <w:t>Редовно администрирање система, сервера, сајта и рачунара у општини.</w:t>
      </w:r>
    </w:p>
    <w:p w14:paraId="0BA9BBB4" w14:textId="77777777" w:rsidR="00F472DF" w:rsidRDefault="00F472DF" w:rsidP="00F472DF">
      <w:pPr>
        <w:jc w:val="both"/>
      </w:pPr>
      <w:r w:rsidRPr="00F472DF">
        <w:rPr>
          <w:b/>
        </w:rPr>
        <w:t>Канцеларија за брзе одговоре</w:t>
      </w:r>
      <w:r>
        <w:t xml:space="preserve"> је у периоду од 01.09.2019-30.09.2019год.имала укупно 13 словима (тринаест)   позива  и е-мејлова.Сви корисници су добили одговоре.       </w:t>
      </w:r>
    </w:p>
    <w:p w14:paraId="0992AC0E" w14:textId="77777777" w:rsidR="00F472DF" w:rsidRPr="00F472DF" w:rsidRDefault="00F472DF" w:rsidP="00F472DF">
      <w:pPr>
        <w:jc w:val="both"/>
        <w:rPr>
          <w:b/>
        </w:rPr>
      </w:pPr>
      <w:r w:rsidRPr="00F472DF">
        <w:rPr>
          <w:b/>
        </w:rPr>
        <w:t>У оквиру правне помоћи, у октобру месецу  поднето је 13 захтева за пружање правне помоћи.</w:t>
      </w:r>
    </w:p>
    <w:p w14:paraId="5ADF4962" w14:textId="77777777" w:rsidR="00F472DF" w:rsidRDefault="00F472DF" w:rsidP="00F472DF">
      <w:pPr>
        <w:jc w:val="both"/>
      </w:pPr>
      <w:r>
        <w:t>Редовно организовање вожње инвалида са територије Градске општине Палилула.</w:t>
      </w:r>
    </w:p>
    <w:p w14:paraId="430F2C90" w14:textId="77777777" w:rsidR="00F472DF" w:rsidRDefault="00F472DF" w:rsidP="00F472DF">
      <w:pPr>
        <w:jc w:val="both"/>
      </w:pPr>
    </w:p>
    <w:p w14:paraId="382D62BC" w14:textId="076A6ED1" w:rsidR="00F472DF" w:rsidRPr="00230E5F" w:rsidRDefault="00230E5F" w:rsidP="00F472DF">
      <w:pPr>
        <w:jc w:val="both"/>
        <w:rPr>
          <w:b/>
          <w:u w:val="single"/>
          <w:lang w:val="sr-Cyrl-RS"/>
        </w:rPr>
      </w:pPr>
      <w:r>
        <w:rPr>
          <w:b/>
          <w:u w:val="single"/>
        </w:rPr>
        <w:t>ОКТОБАР</w:t>
      </w:r>
    </w:p>
    <w:p w14:paraId="403198A5" w14:textId="77777777" w:rsidR="00527D9B" w:rsidRPr="00527D9B" w:rsidRDefault="00F472DF" w:rsidP="00F472DF">
      <w:pPr>
        <w:jc w:val="both"/>
        <w:rPr>
          <w:b/>
        </w:rPr>
      </w:pPr>
      <w:r w:rsidRPr="00527D9B">
        <w:rPr>
          <w:b/>
        </w:rPr>
        <w:t xml:space="preserve">Четири седнице Већа Градске општине Палилула  је одржано. </w:t>
      </w:r>
    </w:p>
    <w:p w14:paraId="49B9BD52" w14:textId="77777777" w:rsidR="00F472DF" w:rsidRPr="00527D9B" w:rsidRDefault="00F472DF" w:rsidP="00F472DF">
      <w:pPr>
        <w:jc w:val="both"/>
        <w:rPr>
          <w:b/>
        </w:rPr>
      </w:pPr>
      <w:r w:rsidRPr="00527D9B">
        <w:rPr>
          <w:b/>
        </w:rPr>
        <w:t>Одржана је и 23. седница Скупштине.</w:t>
      </w:r>
    </w:p>
    <w:p w14:paraId="75A0C249" w14:textId="77777777" w:rsidR="00F472DF" w:rsidRDefault="00F472DF" w:rsidP="00F472DF">
      <w:pPr>
        <w:jc w:val="both"/>
      </w:pPr>
      <w:r>
        <w:t>Редовно ажурирање табела за потребе  Управе за трезор,</w:t>
      </w:r>
    </w:p>
    <w:p w14:paraId="334A6002" w14:textId="77777777" w:rsidR="00F472DF" w:rsidRDefault="00F472DF" w:rsidP="00F472DF">
      <w:pPr>
        <w:jc w:val="both"/>
      </w:pPr>
      <w:r>
        <w:t>Редовно администрирање система, сервера, сајта  и рачунара у општини,</w:t>
      </w:r>
    </w:p>
    <w:p w14:paraId="4751FF5F" w14:textId="77777777" w:rsidR="00F472DF" w:rsidRDefault="00F472DF" w:rsidP="00F472DF">
      <w:pPr>
        <w:jc w:val="both"/>
      </w:pPr>
      <w:r>
        <w:t>Сређивање архиве материјала Већа Градске општине Палилула.</w:t>
      </w:r>
    </w:p>
    <w:p w14:paraId="2FBEC6C4" w14:textId="77777777" w:rsidR="00F472DF" w:rsidRDefault="00F472DF" w:rsidP="00F472DF">
      <w:pPr>
        <w:jc w:val="both"/>
      </w:pPr>
      <w:r>
        <w:t>Израда решења о одобравању једнократне новчане помоћи лицима социјално угроженим.</w:t>
      </w:r>
    </w:p>
    <w:p w14:paraId="44DC0C38" w14:textId="77777777" w:rsidR="00F472DF" w:rsidRDefault="00F472DF" w:rsidP="00F472DF">
      <w:pPr>
        <w:jc w:val="both"/>
      </w:pPr>
      <w:r>
        <w:lastRenderedPageBreak/>
        <w:t>Редовна месечна набавка канцеларијског материјала за потребе Управе и пића за потребе кухиње.</w:t>
      </w:r>
    </w:p>
    <w:p w14:paraId="48CD90F7" w14:textId="77777777" w:rsidR="00F472DF" w:rsidRDefault="00F472DF" w:rsidP="00F472DF">
      <w:pPr>
        <w:jc w:val="both"/>
      </w:pPr>
      <w:r w:rsidRPr="00527D9B">
        <w:rPr>
          <w:b/>
        </w:rPr>
        <w:t>Канцеларија за брзе одговоре</w:t>
      </w:r>
      <w:r>
        <w:t xml:space="preserve"> је у периоду од 01.10.2019-31.10.2019год.имала укупно 10 словима (десет)   позива  и е-мејлова.Сви корисници су добили одговоре.       </w:t>
      </w:r>
    </w:p>
    <w:p w14:paraId="113F3EA8" w14:textId="77777777" w:rsidR="00F472DF" w:rsidRDefault="00F472DF" w:rsidP="00F472DF">
      <w:pPr>
        <w:jc w:val="both"/>
        <w:rPr>
          <w:b/>
        </w:rPr>
      </w:pPr>
      <w:r w:rsidRPr="00527D9B">
        <w:rPr>
          <w:b/>
        </w:rPr>
        <w:t>У оквиру правне помоћи, у октобру месецу  поднето је 25 захтева за пружање правне помоћи.</w:t>
      </w:r>
    </w:p>
    <w:p w14:paraId="42536E3A" w14:textId="77777777" w:rsidR="00527D9B" w:rsidRDefault="00527D9B" w:rsidP="00F472DF">
      <w:pPr>
        <w:jc w:val="both"/>
        <w:rPr>
          <w:b/>
        </w:rPr>
      </w:pPr>
    </w:p>
    <w:p w14:paraId="15B86D95" w14:textId="7A4C699F" w:rsidR="00527D9B" w:rsidRPr="00230E5F" w:rsidRDefault="00230E5F" w:rsidP="00527D9B">
      <w:pPr>
        <w:jc w:val="both"/>
        <w:rPr>
          <w:b/>
          <w:u w:val="single"/>
          <w:lang w:val="sr-Cyrl-RS"/>
        </w:rPr>
      </w:pPr>
      <w:r>
        <w:rPr>
          <w:b/>
          <w:u w:val="single"/>
        </w:rPr>
        <w:t>НОВЕМБАР</w:t>
      </w:r>
    </w:p>
    <w:p w14:paraId="5F509DAE" w14:textId="77777777" w:rsidR="00527D9B" w:rsidRPr="00527D9B" w:rsidRDefault="00527D9B" w:rsidP="00527D9B">
      <w:pPr>
        <w:jc w:val="both"/>
        <w:rPr>
          <w:b/>
        </w:rPr>
      </w:pPr>
      <w:r w:rsidRPr="00527D9B">
        <w:rPr>
          <w:b/>
        </w:rPr>
        <w:t>Одржана су три седнице Већа Градске општине Палилула.</w:t>
      </w:r>
    </w:p>
    <w:p w14:paraId="32BE1106" w14:textId="77777777" w:rsidR="00527D9B" w:rsidRDefault="00527D9B" w:rsidP="00527D9B">
      <w:pPr>
        <w:jc w:val="both"/>
      </w:pPr>
      <w:r>
        <w:t>Израда решења о одобравању једнократне новчане помоћи лицима социјално угроженим.</w:t>
      </w:r>
    </w:p>
    <w:p w14:paraId="409FF3D6" w14:textId="77777777" w:rsidR="00527D9B" w:rsidRDefault="00527D9B" w:rsidP="00527D9B">
      <w:pPr>
        <w:jc w:val="both"/>
      </w:pPr>
      <w:r>
        <w:t>Сређивање службених гласника и службених листова.</w:t>
      </w:r>
      <w:r>
        <w:tab/>
      </w:r>
    </w:p>
    <w:p w14:paraId="535A3EB8" w14:textId="77777777" w:rsidR="00527D9B" w:rsidRDefault="00527D9B" w:rsidP="00527D9B">
      <w:pPr>
        <w:jc w:val="both"/>
      </w:pPr>
      <w:r>
        <w:t>Редовно ажурирање табела за потребе  Управе за трезор.</w:t>
      </w:r>
    </w:p>
    <w:p w14:paraId="4824FADA" w14:textId="77777777" w:rsidR="00527D9B" w:rsidRDefault="00527D9B" w:rsidP="00527D9B">
      <w:pPr>
        <w:jc w:val="both"/>
      </w:pPr>
      <w:r>
        <w:t>Редовна месечна набавка канцеларијског материјала за потребе Управе и пића за потребе кухиње.</w:t>
      </w:r>
    </w:p>
    <w:p w14:paraId="4DB84726" w14:textId="77777777" w:rsidR="00527D9B" w:rsidRDefault="00527D9B" w:rsidP="00527D9B">
      <w:pPr>
        <w:jc w:val="both"/>
      </w:pPr>
      <w:r>
        <w:t>Редовно администрирање система, сервера, сајта и рачунара у општини.</w:t>
      </w:r>
    </w:p>
    <w:p w14:paraId="318E615C" w14:textId="77777777" w:rsidR="00527D9B" w:rsidRDefault="00527D9B" w:rsidP="00527D9B">
      <w:pPr>
        <w:jc w:val="both"/>
      </w:pPr>
      <w:r w:rsidRPr="00527D9B">
        <w:rPr>
          <w:b/>
        </w:rPr>
        <w:t>Канцеларија за брзе одговоре</w:t>
      </w:r>
      <w:r>
        <w:t xml:space="preserve"> је у периоду од 01.11.2019-30.11.2019год.имала укупно 10 словима (десет)   позива  и е-мејлова.Сви корисници су добили одговоре.       </w:t>
      </w:r>
    </w:p>
    <w:p w14:paraId="3E39D71F" w14:textId="77777777" w:rsidR="00527D9B" w:rsidRDefault="00527D9B" w:rsidP="00527D9B">
      <w:pPr>
        <w:jc w:val="both"/>
        <w:rPr>
          <w:b/>
        </w:rPr>
      </w:pPr>
      <w:r w:rsidRPr="00527D9B">
        <w:rPr>
          <w:b/>
        </w:rPr>
        <w:t>У оквиру правне помоћи, у новембру месецу  поднето је 4 захтева за пружање правне помоћи.</w:t>
      </w:r>
    </w:p>
    <w:p w14:paraId="4BFE8BCA" w14:textId="77777777" w:rsidR="00527D9B" w:rsidRDefault="00527D9B" w:rsidP="00527D9B">
      <w:pPr>
        <w:jc w:val="both"/>
        <w:rPr>
          <w:b/>
        </w:rPr>
      </w:pPr>
    </w:p>
    <w:p w14:paraId="7F45A1D1" w14:textId="17212934" w:rsidR="00527D9B" w:rsidRPr="00230E5F" w:rsidRDefault="00230E5F" w:rsidP="00527D9B">
      <w:pPr>
        <w:jc w:val="both"/>
        <w:rPr>
          <w:b/>
          <w:u w:val="single"/>
          <w:lang w:val="sr-Cyrl-RS"/>
        </w:rPr>
      </w:pPr>
      <w:r>
        <w:rPr>
          <w:b/>
          <w:u w:val="single"/>
        </w:rPr>
        <w:t>ДЕЦЕМБАР</w:t>
      </w:r>
    </w:p>
    <w:p w14:paraId="2D5DBC2C" w14:textId="77777777" w:rsidR="00527D9B" w:rsidRPr="00527D9B" w:rsidRDefault="00527D9B" w:rsidP="00527D9B">
      <w:pPr>
        <w:jc w:val="both"/>
        <w:rPr>
          <w:b/>
        </w:rPr>
      </w:pPr>
      <w:r w:rsidRPr="00527D9B">
        <w:rPr>
          <w:b/>
        </w:rPr>
        <w:t xml:space="preserve">Пет седница Већа Градске општине Палилула одржано. </w:t>
      </w:r>
    </w:p>
    <w:p w14:paraId="0008B789" w14:textId="77777777" w:rsidR="00527D9B" w:rsidRPr="00527D9B" w:rsidRDefault="00527D9B" w:rsidP="00527D9B">
      <w:pPr>
        <w:jc w:val="both"/>
        <w:rPr>
          <w:b/>
        </w:rPr>
      </w:pPr>
      <w:r w:rsidRPr="00527D9B">
        <w:rPr>
          <w:b/>
        </w:rPr>
        <w:t>Одржана је 25. седница Скупштине.</w:t>
      </w:r>
    </w:p>
    <w:p w14:paraId="6975A42F" w14:textId="77777777" w:rsidR="00527D9B" w:rsidRDefault="00527D9B" w:rsidP="00527D9B">
      <w:pPr>
        <w:jc w:val="both"/>
      </w:pPr>
      <w:r>
        <w:t>Сређивање архиве материјала Већа Градске општине Палилула.</w:t>
      </w:r>
    </w:p>
    <w:p w14:paraId="61289FBA" w14:textId="77777777" w:rsidR="00527D9B" w:rsidRDefault="00527D9B" w:rsidP="00527D9B">
      <w:pPr>
        <w:jc w:val="both"/>
      </w:pPr>
      <w:r>
        <w:t>Израда решења о одобравању једнократне новчане помоћи лицима социјално угроженим.</w:t>
      </w:r>
    </w:p>
    <w:p w14:paraId="6E848553" w14:textId="77777777" w:rsidR="00527D9B" w:rsidRDefault="00527D9B" w:rsidP="00527D9B">
      <w:pPr>
        <w:jc w:val="both"/>
      </w:pPr>
      <w:r>
        <w:t>Сређивање службених гласника и службених листова.</w:t>
      </w:r>
      <w:r>
        <w:tab/>
      </w:r>
    </w:p>
    <w:p w14:paraId="6CFBAA6D" w14:textId="77777777" w:rsidR="00527D9B" w:rsidRDefault="00527D9B" w:rsidP="00527D9B">
      <w:pPr>
        <w:jc w:val="both"/>
      </w:pPr>
      <w:r>
        <w:t>Редовно ажурирање табела за потребе  Управе за трезор.</w:t>
      </w:r>
    </w:p>
    <w:p w14:paraId="0DC5F962" w14:textId="77777777" w:rsidR="00527D9B" w:rsidRDefault="00527D9B" w:rsidP="00527D9B">
      <w:pPr>
        <w:jc w:val="both"/>
      </w:pPr>
      <w:r>
        <w:t>Редовна месечна набавка канцеларијског материјала за потребе Управе и пића за потребе кухиње.</w:t>
      </w:r>
    </w:p>
    <w:p w14:paraId="7EFCD9B9" w14:textId="77777777" w:rsidR="00527D9B" w:rsidRDefault="00527D9B" w:rsidP="00527D9B">
      <w:pPr>
        <w:jc w:val="both"/>
      </w:pPr>
      <w:r>
        <w:t>Редовно администрирање система, сервера, сајта и рачунара у општини.</w:t>
      </w:r>
    </w:p>
    <w:p w14:paraId="45398618" w14:textId="77777777" w:rsidR="00527D9B" w:rsidRDefault="00527D9B" w:rsidP="00527D9B">
      <w:pPr>
        <w:jc w:val="both"/>
      </w:pPr>
      <w:r w:rsidRPr="00527D9B">
        <w:rPr>
          <w:b/>
        </w:rPr>
        <w:t>Канцеларија за брзе одговоре</w:t>
      </w:r>
      <w:r>
        <w:t xml:space="preserve"> је у периоду од 01.12.2019-31.12.2019год.имала укупно 8 словима (осам)   позива  и е-мејлова.Сви корисници су добили одговоре.       </w:t>
      </w:r>
    </w:p>
    <w:p w14:paraId="4ADA122C" w14:textId="77777777" w:rsidR="00527D9B" w:rsidRDefault="00527D9B" w:rsidP="00527D9B">
      <w:pPr>
        <w:jc w:val="both"/>
        <w:rPr>
          <w:b/>
        </w:rPr>
      </w:pPr>
      <w:r w:rsidRPr="00527D9B">
        <w:rPr>
          <w:b/>
        </w:rPr>
        <w:t>У оквиру правне помоћи, у децембру месецу  поднето је 14 захтева за пружање правне помоћи.</w:t>
      </w:r>
    </w:p>
    <w:p w14:paraId="2AF7F874" w14:textId="77777777" w:rsidR="00527D9B" w:rsidRDefault="00527D9B" w:rsidP="00527D9B">
      <w:pPr>
        <w:jc w:val="both"/>
        <w:rPr>
          <w:b/>
        </w:rPr>
      </w:pPr>
    </w:p>
    <w:p w14:paraId="06034526" w14:textId="77777777" w:rsidR="00527D9B" w:rsidRPr="00527D9B" w:rsidRDefault="00527D9B" w:rsidP="00527D9B">
      <w:pPr>
        <w:jc w:val="right"/>
      </w:pPr>
      <w:r w:rsidRPr="00527D9B">
        <w:t xml:space="preserve">Одсек за правне и заједничке послове </w:t>
      </w:r>
    </w:p>
    <w:p w14:paraId="46806F76" w14:textId="77777777" w:rsidR="00527D9B" w:rsidRDefault="00527D9B" w:rsidP="00527D9B">
      <w:pPr>
        <w:jc w:val="right"/>
        <w:rPr>
          <w:b/>
        </w:rPr>
      </w:pPr>
      <w:r w:rsidRPr="00527D9B">
        <w:rPr>
          <w:b/>
        </w:rPr>
        <w:t>Наташа Пећић Костадиновић, с.р.</w:t>
      </w:r>
    </w:p>
    <w:p w14:paraId="4840E599" w14:textId="77777777" w:rsidR="00527D9B" w:rsidRDefault="00527D9B" w:rsidP="00527D9B">
      <w:pPr>
        <w:jc w:val="right"/>
        <w:rPr>
          <w:b/>
        </w:rPr>
      </w:pPr>
    </w:p>
    <w:p w14:paraId="6E366A7B" w14:textId="77777777" w:rsidR="00230E5F" w:rsidRDefault="00230E5F" w:rsidP="0035695C">
      <w:pPr>
        <w:pStyle w:val="Heading3"/>
        <w:rPr>
          <w:lang w:val="sr-Cyrl-RS"/>
        </w:rPr>
      </w:pPr>
    </w:p>
    <w:p w14:paraId="389FF289" w14:textId="77777777" w:rsidR="00230E5F" w:rsidRDefault="00230E5F" w:rsidP="0035695C">
      <w:pPr>
        <w:pStyle w:val="Heading3"/>
        <w:rPr>
          <w:lang w:val="sr-Cyrl-RS"/>
        </w:rPr>
      </w:pPr>
    </w:p>
    <w:p w14:paraId="7CB4EF5A" w14:textId="3DE4E9FF" w:rsidR="00527D9B" w:rsidRPr="00A5633F" w:rsidRDefault="00527D9B" w:rsidP="0035695C">
      <w:pPr>
        <w:pStyle w:val="Heading3"/>
        <w:rPr>
          <w:lang w:val="sr-Cyrl-RS"/>
        </w:rPr>
      </w:pPr>
      <w:bookmarkStart w:id="14" w:name="_Toc99629848"/>
      <w:r w:rsidRPr="00527D9B">
        <w:t>2.3.4.3. Извештај о раду одсека за финансије</w:t>
      </w:r>
      <w:r w:rsidR="00A5633F">
        <w:t xml:space="preserve"> за 2021. годину</w:t>
      </w:r>
      <w:bookmarkEnd w:id="14"/>
    </w:p>
    <w:p w14:paraId="444F488E" w14:textId="77777777" w:rsidR="0035695C" w:rsidRDefault="0035695C" w:rsidP="0035695C"/>
    <w:p w14:paraId="59ABB7B2" w14:textId="77777777" w:rsidR="00EE089C" w:rsidRDefault="00EE089C" w:rsidP="00EE089C"/>
    <w:p w14:paraId="2BB30972" w14:textId="2914D13E" w:rsidR="00EE089C" w:rsidRDefault="00EE089C" w:rsidP="00EE089C">
      <w:pPr>
        <w:jc w:val="both"/>
      </w:pPr>
      <w:r>
        <w:t xml:space="preserve">Буџетску 2020. годину, Одсек за финансије започео је </w:t>
      </w:r>
      <w:r>
        <w:rPr>
          <w:lang w:val="sr-Cyrl-RS"/>
        </w:rPr>
        <w:t xml:space="preserve">израдом финансијских планова и  квота за све директне кориснике буџета (скупштина, председник, веће и управа) као и  </w:t>
      </w:r>
      <w:r>
        <w:t xml:space="preserve">припремом за за израду Завршног рачуна за 2019. годину, као обавезе по буџетском </w:t>
      </w:r>
      <w:r>
        <w:lastRenderedPageBreak/>
        <w:t xml:space="preserve">календару Меморандума о буџету Владе Србије. </w:t>
      </w:r>
      <w:r w:rsidRPr="00017D2A">
        <w:t>Завршни рачун</w:t>
      </w:r>
      <w:r>
        <w:t xml:space="preserve"> усвојен је на седници Скупштине дана 22.09.2020.године.</w:t>
      </w:r>
    </w:p>
    <w:p w14:paraId="0E7E35D4" w14:textId="77777777" w:rsidR="00EE089C" w:rsidRDefault="00EE089C" w:rsidP="00EE089C">
      <w:pPr>
        <w:jc w:val="both"/>
      </w:pPr>
    </w:p>
    <w:p w14:paraId="1AE3D092" w14:textId="77777777" w:rsidR="00EE089C" w:rsidRDefault="00EE089C" w:rsidP="00EE089C">
      <w:pPr>
        <w:jc w:val="both"/>
      </w:pPr>
      <w:r>
        <w:t>Одсек за финансије је у 20</w:t>
      </w:r>
      <w:r>
        <w:rPr>
          <w:lang w:val="sr-Cyrl-RS"/>
        </w:rPr>
        <w:t>20</w:t>
      </w:r>
      <w:r>
        <w:t xml:space="preserve">. години израдио </w:t>
      </w:r>
      <w:r>
        <w:rPr>
          <w:lang w:val="sr-Cyrl-RS"/>
        </w:rPr>
        <w:t>два</w:t>
      </w:r>
      <w:r>
        <w:t xml:space="preserve">  ребаланса буџета. </w:t>
      </w:r>
      <w:hyperlink r:id="rId12" w:history="1">
        <w:r w:rsidRPr="00E41D4D">
          <w:rPr>
            <w:rStyle w:val="Hyperlink"/>
          </w:rPr>
          <w:t>Први ребаланс</w:t>
        </w:r>
      </w:hyperlink>
      <w:r>
        <w:t xml:space="preserve"> је усвојен на седници Скупштине општине Палилула дана 1</w:t>
      </w:r>
      <w:r>
        <w:rPr>
          <w:lang w:val="sr-Cyrl-RS"/>
        </w:rPr>
        <w:t>3</w:t>
      </w:r>
      <w:r>
        <w:t xml:space="preserve">.02.2020.године. </w:t>
      </w:r>
      <w:hyperlink r:id="rId13" w:history="1">
        <w:r w:rsidRPr="00E41D4D">
          <w:rPr>
            <w:rStyle w:val="Hyperlink"/>
          </w:rPr>
          <w:t>Други ребаланс</w:t>
        </w:r>
      </w:hyperlink>
      <w:r>
        <w:t xml:space="preserve"> усвојен је </w:t>
      </w:r>
      <w:r>
        <w:rPr>
          <w:lang w:val="sr-Cyrl-RS"/>
        </w:rPr>
        <w:t>17</w:t>
      </w:r>
      <w:r>
        <w:t>.11.20</w:t>
      </w:r>
      <w:r>
        <w:rPr>
          <w:lang w:val="sr-Cyrl-RS"/>
        </w:rPr>
        <w:t>20</w:t>
      </w:r>
      <w:r>
        <w:t xml:space="preserve">. године. </w:t>
      </w:r>
    </w:p>
    <w:p w14:paraId="30C5409D" w14:textId="77777777" w:rsidR="00EE089C" w:rsidRPr="004702C5" w:rsidRDefault="00EE089C" w:rsidP="00EE089C">
      <w:pPr>
        <w:jc w:val="both"/>
        <w:rPr>
          <w:lang w:val="sr-Cyrl-RS"/>
        </w:rPr>
      </w:pPr>
      <w:r>
        <w:rPr>
          <w:lang w:val="sr-Cyrl-RS"/>
        </w:rPr>
        <w:t xml:space="preserve">На основу Закључка градског већа Града Ниша од 04.06.2020. године потписан је Уговор између Центра за социјални рад и Градске општине Палилула којим је дефинисана подела једнократне новчане помоћи лицима која су у стању социјалне потребе а према евиденцији центра за социјални рад.На списку који је доставио Центар за социјални рад било је 1489 лица.Градска општина је због епидемије </w:t>
      </w:r>
      <w:r>
        <w:rPr>
          <w:lang w:val="en-US"/>
        </w:rPr>
        <w:t>COVID-19</w:t>
      </w:r>
      <w:r>
        <w:rPr>
          <w:lang w:val="sr-Cyrl-RS"/>
        </w:rPr>
        <w:t xml:space="preserve"> новац намењен исплати једнократне помоћи поделила на терену, како би се спречиле велике гужве а тиме и потенцијално ширење корона вируса. Наши тимови су том приликом новац уручили на адресе 1184 корисника, док је остатак новца за 305 корисника поделио Центар за социјални рад.</w:t>
      </w:r>
    </w:p>
    <w:p w14:paraId="1A4C9D21" w14:textId="77777777" w:rsidR="00EE089C" w:rsidRDefault="00EE089C" w:rsidP="00EE089C">
      <w:pPr>
        <w:jc w:val="both"/>
      </w:pPr>
      <w:r>
        <w:t>У току августа  у складу са Буџетским календаром, Меморандумом о буџету Владе Републике Србије почели смо  припреме за израду Нацрта буџета Г.О. Палилула за 202</w:t>
      </w:r>
      <w:r>
        <w:rPr>
          <w:lang w:val="sr-Cyrl-RS"/>
        </w:rPr>
        <w:t>1</w:t>
      </w:r>
      <w:r>
        <w:t>. годину. Донето је Упутство за припрему буџета које је прослеђено директним корисницима.</w:t>
      </w:r>
    </w:p>
    <w:p w14:paraId="0834C984" w14:textId="77777777" w:rsidR="00EE089C" w:rsidRDefault="00EE089C" w:rsidP="00EE089C">
      <w:pPr>
        <w:jc w:val="both"/>
      </w:pPr>
    </w:p>
    <w:p w14:paraId="6C238E37" w14:textId="77777777" w:rsidR="00EE089C" w:rsidRPr="00942741" w:rsidRDefault="00EE089C" w:rsidP="00EE089C">
      <w:pPr>
        <w:jc w:val="both"/>
        <w:rPr>
          <w:lang w:val="sr-Cyrl-RS"/>
        </w:rPr>
      </w:pPr>
      <w:r>
        <w:t xml:space="preserve">Градска општина Палилула је </w:t>
      </w:r>
      <w:r>
        <w:rPr>
          <w:lang w:val="sr-Cyrl-RS"/>
        </w:rPr>
        <w:t>15</w:t>
      </w:r>
      <w:r>
        <w:t>.09.20</w:t>
      </w:r>
      <w:r>
        <w:rPr>
          <w:lang w:val="sr-Cyrl-RS"/>
        </w:rPr>
        <w:t>20</w:t>
      </w:r>
      <w:r>
        <w:t xml:space="preserve">.год на својој интернет страници објавила позив грађанима да </w:t>
      </w:r>
      <w:r w:rsidRPr="00942741">
        <w:rPr>
          <w:lang w:val="sr-Cyrl-RS"/>
        </w:rPr>
        <w:t>својим предлозима и сугестијама помогну у креирању буџета</w:t>
      </w:r>
      <w:r>
        <w:rPr>
          <w:rFonts w:ascii="Tahoma" w:hAnsi="Tahoma" w:cs="Tahoma"/>
          <w:lang w:val="sr-Cyrl-RS"/>
        </w:rPr>
        <w:t>.</w:t>
      </w:r>
      <w:r>
        <w:rPr>
          <w:lang w:val="sr-Cyrl-RS"/>
        </w:rPr>
        <w:t>Одсек за финансије израдио је том приликом и Грађански водич кроз предлог Одлуке о буџету за 2021. годину.</w:t>
      </w:r>
    </w:p>
    <w:p w14:paraId="2B13B5D7" w14:textId="77777777" w:rsidR="00EE089C" w:rsidRDefault="00EE089C" w:rsidP="00EE089C">
      <w:pPr>
        <w:jc w:val="both"/>
      </w:pPr>
      <w:r>
        <w:t xml:space="preserve">На основу Закона о локалној самоуправи, Закона о буџету, Закона о буџетском систему и Меморандума о буџету Владе Србије, Група за финансије је у сарадњи са Председником општине и Општинским већем донела Предлог буџета Градске општине  Палилула који је усвојен на </w:t>
      </w:r>
      <w:hyperlink r:id="rId14" w:history="1">
        <w:r w:rsidRPr="00942741">
          <w:rPr>
            <w:rStyle w:val="Hyperlink"/>
          </w:rPr>
          <w:t>седници Скупштине Градске општине Палилула 14.12.20</w:t>
        </w:r>
        <w:r w:rsidRPr="00942741">
          <w:rPr>
            <w:rStyle w:val="Hyperlink"/>
            <w:lang w:val="sr-Cyrl-RS"/>
          </w:rPr>
          <w:t>20</w:t>
        </w:r>
        <w:r w:rsidRPr="00942741">
          <w:rPr>
            <w:rStyle w:val="Hyperlink"/>
          </w:rPr>
          <w:t>. године.</w:t>
        </w:r>
      </w:hyperlink>
      <w:r>
        <w:t xml:space="preserve"> </w:t>
      </w:r>
    </w:p>
    <w:p w14:paraId="2E33B546" w14:textId="77777777" w:rsidR="00EE089C" w:rsidRDefault="00EE089C" w:rsidP="00EE089C">
      <w:pPr>
        <w:jc w:val="both"/>
      </w:pPr>
      <w:r>
        <w:tab/>
      </w:r>
    </w:p>
    <w:p w14:paraId="10BE12CD" w14:textId="77777777" w:rsidR="00EE089C" w:rsidRDefault="00EE089C" w:rsidP="00EE089C">
      <w:pPr>
        <w:jc w:val="both"/>
      </w:pPr>
      <w:r>
        <w:t>Одсек за финансије је у 2020.години обављала следеће послове и активности:</w:t>
      </w:r>
    </w:p>
    <w:p w14:paraId="66E40A2D" w14:textId="77777777" w:rsidR="00EE089C" w:rsidRDefault="00EE089C" w:rsidP="00EE089C">
      <w:pPr>
        <w:jc w:val="both"/>
      </w:pPr>
    </w:p>
    <w:p w14:paraId="55675A08" w14:textId="77777777" w:rsidR="00EE089C" w:rsidRDefault="00EE089C" w:rsidP="004C25D7">
      <w:pPr>
        <w:pStyle w:val="ListParagraph"/>
        <w:numPr>
          <w:ilvl w:val="0"/>
          <w:numId w:val="109"/>
        </w:numPr>
        <w:ind w:left="360"/>
        <w:jc w:val="both"/>
      </w:pPr>
      <w:r>
        <w:t>обрачун и исплату зараде и накнаде зараде запослених (дневнице за службени пут, накнаде за превоз са посла и на посао и др.), обрачун и исплату накнаде по уговору о делу и ауторском хонорару, припрему и израду финансијских извештаја везаних за извршење прихода и расхода, извршење буџета, извештаја о нереализованим меницама и извештаја о инвестирању средстава са рачуна за редовно пословање, израда ППП обрасца о измиреним и уплаћеним порезима на зараде и накнаде зарада, као и свих врста накнада (уплате по решењима Председника, Већа и Комисија)</w:t>
      </w:r>
    </w:p>
    <w:p w14:paraId="78F5BE25" w14:textId="77777777" w:rsidR="00EE089C" w:rsidRDefault="00EE089C" w:rsidP="004C25D7">
      <w:pPr>
        <w:pStyle w:val="ListParagraph"/>
        <w:numPr>
          <w:ilvl w:val="0"/>
          <w:numId w:val="109"/>
        </w:numPr>
        <w:ind w:left="360"/>
        <w:jc w:val="both"/>
      </w:pPr>
      <w:r>
        <w:t>извештај Републичком заводу за статистику који садржи податке о висини примања примања запослених, као и уплаћеним порезима и доприносима, броју запослених и сл.</w:t>
      </w:r>
    </w:p>
    <w:p w14:paraId="068C7819" w14:textId="77777777" w:rsidR="00EE089C" w:rsidRDefault="00EE089C" w:rsidP="00EE089C">
      <w:pPr>
        <w:ind w:left="360"/>
        <w:jc w:val="both"/>
      </w:pPr>
    </w:p>
    <w:p w14:paraId="55E804DD" w14:textId="77777777" w:rsidR="00EE089C" w:rsidRDefault="00EE089C" w:rsidP="004C25D7">
      <w:pPr>
        <w:pStyle w:val="ListParagraph"/>
        <w:numPr>
          <w:ilvl w:val="0"/>
          <w:numId w:val="109"/>
        </w:numPr>
        <w:ind w:left="360"/>
        <w:jc w:val="both"/>
      </w:pPr>
      <w:r>
        <w:t>контрола документације поднете за плаћање из буџета, праћење реализације и извршења буџета, састављање аналитичких извештаја о реализацији буџетских прихода и расхода,</w:t>
      </w:r>
    </w:p>
    <w:p w14:paraId="410F6B73" w14:textId="77777777" w:rsidR="00EE089C" w:rsidRDefault="00EE089C" w:rsidP="00EE089C">
      <w:pPr>
        <w:ind w:left="360"/>
        <w:jc w:val="both"/>
      </w:pPr>
    </w:p>
    <w:p w14:paraId="0799FA77" w14:textId="77777777" w:rsidR="00EE089C" w:rsidRDefault="00EE089C" w:rsidP="004C25D7">
      <w:pPr>
        <w:pStyle w:val="ListParagraph"/>
        <w:numPr>
          <w:ilvl w:val="0"/>
          <w:numId w:val="109"/>
        </w:numPr>
        <w:ind w:left="360"/>
        <w:jc w:val="both"/>
      </w:pPr>
      <w:r>
        <w:t xml:space="preserve">састављање свих врста рачуноводствених извештаја – месечно извештавање о извршењу буџета односно извршењу расхода и прихода  Управи за Трезор Министарства финансија и подношење месечног извештаја о издатим нереализованим меницама и инвестирању средстава са консолидованог рачуна трезора, месечно извештавање о </w:t>
      </w:r>
      <w:r>
        <w:lastRenderedPageBreak/>
        <w:t>расходима за плате Управи за финансије Града Ниша, припремање и достављање кварталних и полугодишњих извештаја о извршењу буџета Управи за финансије Града Ниша и председнику општине.</w:t>
      </w:r>
    </w:p>
    <w:p w14:paraId="392A58FC" w14:textId="77777777" w:rsidR="00EE089C" w:rsidRDefault="00EE089C" w:rsidP="00EE089C">
      <w:pPr>
        <w:jc w:val="both"/>
      </w:pPr>
    </w:p>
    <w:p w14:paraId="28A48667" w14:textId="77777777" w:rsidR="00EE089C" w:rsidRDefault="00EE089C" w:rsidP="00EE089C">
      <w:pPr>
        <w:jc w:val="right"/>
      </w:pPr>
      <w:r>
        <w:t>Одсек за финансије</w:t>
      </w:r>
    </w:p>
    <w:p w14:paraId="4AC4E280" w14:textId="77777777" w:rsidR="00EE089C" w:rsidRDefault="00EE089C" w:rsidP="00EE089C">
      <w:pPr>
        <w:jc w:val="right"/>
        <w:rPr>
          <w:b/>
        </w:rPr>
      </w:pPr>
      <w:r w:rsidRPr="006F7F98">
        <w:rPr>
          <w:b/>
        </w:rPr>
        <w:t>Иван Драгишић,с.р</w:t>
      </w:r>
    </w:p>
    <w:p w14:paraId="632A3385" w14:textId="77777777" w:rsidR="00EA2446" w:rsidRPr="00230E5F" w:rsidRDefault="00EA2446" w:rsidP="006F7F98">
      <w:pPr>
        <w:jc w:val="right"/>
        <w:rPr>
          <w:b/>
          <w:lang w:val="sr-Cyrl-RS"/>
        </w:rPr>
      </w:pPr>
    </w:p>
    <w:p w14:paraId="650750CD" w14:textId="77777777" w:rsidR="006F7F98" w:rsidRDefault="006F7F98" w:rsidP="006F7F98">
      <w:pPr>
        <w:jc w:val="right"/>
        <w:rPr>
          <w:b/>
        </w:rPr>
      </w:pPr>
    </w:p>
    <w:p w14:paraId="64B3C05B" w14:textId="77777777" w:rsidR="006F7F98" w:rsidRDefault="006F7F98" w:rsidP="006F7F98">
      <w:pPr>
        <w:pStyle w:val="Heading3"/>
      </w:pPr>
      <w:bookmarkStart w:id="15" w:name="_Toc99629849"/>
      <w:r w:rsidRPr="006F7F98">
        <w:t>2.3.4.4. Извештај о раду одсека за имовинско – правне и комуналне послове</w:t>
      </w:r>
      <w:bookmarkEnd w:id="15"/>
    </w:p>
    <w:p w14:paraId="5EE754E0" w14:textId="77777777" w:rsidR="00BF5FF4" w:rsidRDefault="00BF5FF4" w:rsidP="00BF5FF4"/>
    <w:p w14:paraId="6BAFEBD7" w14:textId="77777777" w:rsidR="00BF5FF4" w:rsidRDefault="00BF5FF4" w:rsidP="00BF5FF4">
      <w:pPr>
        <w:jc w:val="both"/>
      </w:pPr>
      <w:r>
        <w:t>Годишњи план инспекцијског надзора комуналних инспектора Управе Градске општине Палилула Града Ниша- Одсека за имовинско-правне  комуналне послове за 2020. годину у складу са чланом 10. Закона о инспекцијском надзору („Сл. гласник РС“, број 36/2015) садржи општи приказ задатака и послова комуналних инспектора у 2019. години, непосредне примене закона и других прописа, те праћење стања на територији Градске општине Палилула из комуналне области.</w:t>
      </w:r>
    </w:p>
    <w:p w14:paraId="56F78879" w14:textId="77777777" w:rsidR="00BF5FF4" w:rsidRDefault="00BF5FF4" w:rsidP="00BF5FF4">
      <w:pPr>
        <w:jc w:val="both"/>
      </w:pPr>
    </w:p>
    <w:p w14:paraId="713B5D0D" w14:textId="77777777" w:rsidR="00BF5FF4" w:rsidRDefault="00BF5FF4" w:rsidP="00BF5FF4">
      <w:pPr>
        <w:jc w:val="both"/>
      </w:pPr>
      <w:r>
        <w:t xml:space="preserve">Сврха доношења плана је повећање ефикасности и транспарентности, као и јачање поверења грађана у локалну самоуправу Града Ниша и Градске општине Палилула и иста подразумева: </w:t>
      </w:r>
    </w:p>
    <w:p w14:paraId="0D6DA66D" w14:textId="77777777" w:rsidR="00BF5FF4" w:rsidRDefault="00BF5FF4" w:rsidP="00BF5FF4">
      <w:pPr>
        <w:jc w:val="both"/>
      </w:pPr>
    </w:p>
    <w:p w14:paraId="429649E3" w14:textId="77777777" w:rsidR="00BF5FF4" w:rsidRDefault="00BF5FF4" w:rsidP="004C25D7">
      <w:pPr>
        <w:pStyle w:val="ListParagraph"/>
        <w:numPr>
          <w:ilvl w:val="0"/>
          <w:numId w:val="110"/>
        </w:numPr>
        <w:jc w:val="both"/>
      </w:pPr>
      <w:r>
        <w:t>непосредну примену закона и других прописа,</w:t>
      </w:r>
    </w:p>
    <w:p w14:paraId="1A9D5C57" w14:textId="77777777" w:rsidR="00BF5FF4" w:rsidRDefault="00BF5FF4" w:rsidP="004C25D7">
      <w:pPr>
        <w:pStyle w:val="ListParagraph"/>
        <w:numPr>
          <w:ilvl w:val="0"/>
          <w:numId w:val="110"/>
        </w:numPr>
        <w:jc w:val="both"/>
      </w:pPr>
      <w:r>
        <w:t>спровођење инспекцијског надзора и решавање у управним стварима у првом степену,</w:t>
      </w:r>
    </w:p>
    <w:p w14:paraId="21EC250A" w14:textId="77777777" w:rsidR="00BF5FF4" w:rsidRDefault="00BF5FF4" w:rsidP="004C25D7">
      <w:pPr>
        <w:pStyle w:val="ListParagraph"/>
        <w:numPr>
          <w:ilvl w:val="0"/>
          <w:numId w:val="110"/>
        </w:numPr>
        <w:jc w:val="both"/>
      </w:pPr>
      <w:r>
        <w:t>праћење стања и предлагање мера за унапређење стања на терену,</w:t>
      </w:r>
    </w:p>
    <w:p w14:paraId="7B55A348" w14:textId="77777777" w:rsidR="00BF5FF4" w:rsidRDefault="00BF5FF4" w:rsidP="004C25D7">
      <w:pPr>
        <w:pStyle w:val="ListParagraph"/>
        <w:numPr>
          <w:ilvl w:val="0"/>
          <w:numId w:val="110"/>
        </w:numPr>
        <w:jc w:val="both"/>
      </w:pPr>
      <w:r>
        <w:t>превентивно деловање инспекције као једно од стредстава остварења циља инспекцијског надзора.</w:t>
      </w:r>
    </w:p>
    <w:p w14:paraId="1F65F945" w14:textId="77777777" w:rsidR="00BF5FF4" w:rsidRDefault="00BF5FF4" w:rsidP="00BF5FF4"/>
    <w:p w14:paraId="26188623" w14:textId="77777777" w:rsidR="00BF5FF4" w:rsidRDefault="00BF5FF4" w:rsidP="00BF5FF4">
      <w:pPr>
        <w:jc w:val="both"/>
      </w:pPr>
      <w:r>
        <w:t xml:space="preserve">Комунални инспектор управе Градске општине Палилула Града Ниша-Одсека за имовинско-правне и комуналне послове обавља послове на територији општине Палилула са седиштем у Нишу, у улици Бранка Радичевића бр.1 </w:t>
      </w:r>
    </w:p>
    <w:p w14:paraId="15DEBDCA" w14:textId="77777777" w:rsidR="00BF5FF4" w:rsidRDefault="00BF5FF4" w:rsidP="00BF5FF4">
      <w:pPr>
        <w:jc w:val="both"/>
      </w:pPr>
    </w:p>
    <w:p w14:paraId="1D23B664" w14:textId="77777777" w:rsidR="00BF5FF4" w:rsidRDefault="00BF5FF4" w:rsidP="00BF5FF4">
      <w:pPr>
        <w:jc w:val="both"/>
      </w:pPr>
      <w:r>
        <w:t>Циљеви Годишњег плана инспекцијског надзора су непосредна примена закона и других прописа тј. планираних мера и активности превентивног деловања инспекције и планираних мера и активности за спречавање обављања делатности и вршења активности нерегистрованих субјеката.</w:t>
      </w:r>
    </w:p>
    <w:p w14:paraId="7E18E328" w14:textId="77777777" w:rsidR="00BF5FF4" w:rsidRDefault="00BF5FF4" w:rsidP="00BF5FF4">
      <w:pPr>
        <w:jc w:val="both"/>
      </w:pPr>
    </w:p>
    <w:p w14:paraId="1BCF64A7" w14:textId="77777777" w:rsidR="00BF5FF4" w:rsidRDefault="00BF5FF4" w:rsidP="00BF5FF4">
      <w:pPr>
        <w:jc w:val="both"/>
      </w:pPr>
      <w:r>
        <w:t>Годишњи план инспекцијског надзора садржи опште и специфичне циљеве које је потребно остварити у 2020. години, задатке/програмске активности које је потребно спровести  како би се ти циљеви остварили, индикаторе резултата тј. начин на који меримо остварене задатке/програмске активности, рокове у којима се задаци/програмске активности морају обављати, одговорност за спровођење задатака/програмских активности, врсту задатака/програмских активности и друго.</w:t>
      </w:r>
    </w:p>
    <w:p w14:paraId="7E551C87" w14:textId="77777777" w:rsidR="00BF5FF4" w:rsidRDefault="00BF5FF4" w:rsidP="00BF5FF4">
      <w:pPr>
        <w:jc w:val="both"/>
      </w:pPr>
    </w:p>
    <w:p w14:paraId="22345A49" w14:textId="77777777" w:rsidR="00BF5FF4" w:rsidRDefault="00BF5FF4" w:rsidP="00BF5FF4">
      <w:pPr>
        <w:jc w:val="both"/>
      </w:pPr>
      <w:r>
        <w:t xml:space="preserve">Инспекцијски надзор и службене контроле спроводе се употребом метода и техника како је то прописано законима и одлукама који су темељ за поступање инспекције, уз обавезно коришћење контролних листа, а сразмерност у инспекцијском надзору се према томе </w:t>
      </w:r>
      <w:r>
        <w:lastRenderedPageBreak/>
        <w:t>изражава и остварује кроз градацију инспекцијских мера (превентивне, корективне и репресивне мере) које инспекције изричу, односно предузимају.</w:t>
      </w:r>
    </w:p>
    <w:p w14:paraId="4D786415" w14:textId="77777777" w:rsidR="00BF5FF4" w:rsidRDefault="00BF5FF4" w:rsidP="00BF5FF4"/>
    <w:p w14:paraId="1EA450FF" w14:textId="77777777" w:rsidR="00BF5FF4" w:rsidRDefault="00BF5FF4" w:rsidP="00BF5FF4">
      <w:pPr>
        <w:jc w:val="both"/>
      </w:pPr>
      <w:r>
        <w:t xml:space="preserve">Послови, задаци и превентивне мере из делокруга односно Годишњег плана инспекцијског надзора комуналних инспектора се обављају свакодневно како у свом седишту тако и на терену на територији Градске општине Палилула. </w:t>
      </w:r>
    </w:p>
    <w:p w14:paraId="20C41889" w14:textId="77777777" w:rsidR="00BF5FF4" w:rsidRDefault="00BF5FF4" w:rsidP="00BF5FF4">
      <w:pPr>
        <w:jc w:val="both"/>
      </w:pPr>
    </w:p>
    <w:p w14:paraId="1DEE07B4" w14:textId="77777777" w:rsidR="00BF5FF4" w:rsidRDefault="00BF5FF4" w:rsidP="00BF5FF4">
      <w:pPr>
        <w:jc w:val="both"/>
      </w:pPr>
      <w:r>
        <w:t>Осим планираних активности које се спроводе овим Планом, а везане су за инспекцијски надзор-инспекцијске контроле, предузимање превентивних мера према надзираним субјектима, едукацију, предвиђене састанке, извршење управних мера као и контролу истих и других активности у оквиру рада спроводе се и непланиране активности за које је такође потребно планирати потребно време.</w:t>
      </w:r>
    </w:p>
    <w:p w14:paraId="4FAA4641" w14:textId="77777777" w:rsidR="00BF5FF4" w:rsidRDefault="00BF5FF4" w:rsidP="00BF5FF4">
      <w:pPr>
        <w:jc w:val="both"/>
      </w:pPr>
    </w:p>
    <w:p w14:paraId="5255F87D" w14:textId="77777777" w:rsidR="00BF5FF4" w:rsidRDefault="00BF5FF4" w:rsidP="00BF5FF4">
      <w:pPr>
        <w:jc w:val="both"/>
      </w:pPr>
      <w:r>
        <w:t>Непланиране активности се одмах извршавају,  а односе се на пријаве грађана, примљене електронске поште, телефонске пријаве, као и непосредна запажања инспектора на терену.</w:t>
      </w:r>
    </w:p>
    <w:p w14:paraId="472ABB30" w14:textId="77777777" w:rsidR="00EA2446" w:rsidRDefault="00BF5FF4" w:rsidP="00BF5FF4">
      <w:pPr>
        <w:jc w:val="both"/>
        <w:rPr>
          <w:lang w:val="sr-Cyrl-RS"/>
        </w:rPr>
      </w:pPr>
      <w:r>
        <w:t>Радом Одсека за имовинско-правне и комунлне послове руководи шеф Одсека кога из реда запослених распоређује начелник и за свој рад одговара начелнику Управе.</w:t>
      </w:r>
    </w:p>
    <w:p w14:paraId="4D5BE9DE" w14:textId="77777777" w:rsidR="00EA2446" w:rsidRDefault="00EA2446" w:rsidP="00BF5FF4">
      <w:pPr>
        <w:jc w:val="both"/>
        <w:rPr>
          <w:lang w:val="sr-Cyrl-RS"/>
        </w:rPr>
      </w:pPr>
    </w:p>
    <w:p w14:paraId="5A27C3C9" w14:textId="77777777" w:rsidR="00BF5FF4" w:rsidRDefault="00BF5FF4" w:rsidP="00BF5FF4">
      <w:pPr>
        <w:jc w:val="both"/>
        <w:rPr>
          <w:b/>
          <w:lang w:val="sr-Cyrl-RS"/>
        </w:rPr>
      </w:pPr>
      <w:r w:rsidRPr="00BF5FF4">
        <w:rPr>
          <w:b/>
          <w:lang w:val="sr-Cyrl-RS"/>
        </w:rPr>
        <w:t>ОДСЕК ЗА ИМОВИНСКО-ПРАВНЕ  И КОМУНАЛНЕ ПОСЛОВЕ</w:t>
      </w:r>
    </w:p>
    <w:p w14:paraId="428EE391" w14:textId="77777777" w:rsidR="00BF5FF4" w:rsidRDefault="00BF5FF4" w:rsidP="00BF5FF4">
      <w:pPr>
        <w:jc w:val="both"/>
        <w:rPr>
          <w:b/>
          <w:lang w:val="sr-Cyrl-RS"/>
        </w:rPr>
      </w:pPr>
    </w:p>
    <w:p w14:paraId="7EBCFA94" w14:textId="77777777" w:rsidR="00BF5FF4" w:rsidRDefault="00BF5FF4" w:rsidP="00BF5FF4">
      <w:pPr>
        <w:jc w:val="both"/>
        <w:rPr>
          <w:lang w:val="sr-Cyrl-RS"/>
        </w:rPr>
      </w:pPr>
      <w:r w:rsidRPr="00BF5FF4">
        <w:rPr>
          <w:lang w:val="sr-Cyrl-RS"/>
        </w:rPr>
        <w:t>Одсек за имовинско – правне послове има осам комуналних инспектора, и то шест са високим образовањем и два са вишим.</w:t>
      </w:r>
    </w:p>
    <w:p w14:paraId="32E5F5DB" w14:textId="77777777" w:rsidR="00BF5FF4" w:rsidRPr="00BF5FF4" w:rsidRDefault="00BF5FF4" w:rsidP="00BF5FF4">
      <w:pPr>
        <w:jc w:val="both"/>
        <w:rPr>
          <w:lang w:val="sr-Cyrl-RS"/>
        </w:rPr>
      </w:pPr>
    </w:p>
    <w:p w14:paraId="3B15903A" w14:textId="77777777" w:rsidR="00BF5FF4" w:rsidRDefault="00BF5FF4" w:rsidP="00BF5FF4">
      <w:pPr>
        <w:jc w:val="both"/>
        <w:rPr>
          <w:lang w:val="sr-Cyrl-RS"/>
        </w:rPr>
      </w:pPr>
      <w:r w:rsidRPr="00BF5FF4">
        <w:rPr>
          <w:lang w:val="sr-Cyrl-RS"/>
        </w:rPr>
        <w:t xml:space="preserve">Шеф Одсека за имовинско – правне и комуналне руководи, организује и планира рад одсека; одговоран је за законито и ефикасно обављање послова одсека, пружа стручна упутства, координира и надзире рад запослених, пружа стручну помоћ запосленима, обавља најсложеније послове из надлежности одсека. </w:t>
      </w:r>
    </w:p>
    <w:p w14:paraId="454AC75A" w14:textId="77777777" w:rsidR="00BF5FF4" w:rsidRPr="00BF5FF4" w:rsidRDefault="00BF5FF4" w:rsidP="00BF5FF4">
      <w:pPr>
        <w:jc w:val="both"/>
        <w:rPr>
          <w:lang w:val="sr-Cyrl-RS"/>
        </w:rPr>
      </w:pPr>
    </w:p>
    <w:p w14:paraId="60CEB012" w14:textId="77777777" w:rsidR="00BF5FF4" w:rsidRDefault="00BF5FF4" w:rsidP="00BF5FF4">
      <w:pPr>
        <w:jc w:val="both"/>
        <w:rPr>
          <w:lang w:val="sr-Cyrl-RS"/>
        </w:rPr>
      </w:pPr>
      <w:r w:rsidRPr="00BF5FF4">
        <w:rPr>
          <w:lang w:val="sr-Cyrl-RS"/>
        </w:rPr>
        <w:t>Припрема предлогa претходног мишљења за Скупштину на програме рада јавних предузећа чији је оснивач Град у делу који се односи на Градску општину Палилула и прати њихову реализацију.</w:t>
      </w:r>
    </w:p>
    <w:p w14:paraId="74457D59" w14:textId="77777777" w:rsidR="00BF5FF4" w:rsidRPr="00BF5FF4" w:rsidRDefault="00BF5FF4" w:rsidP="00BF5FF4">
      <w:pPr>
        <w:jc w:val="both"/>
        <w:rPr>
          <w:lang w:val="sr-Cyrl-RS"/>
        </w:rPr>
      </w:pPr>
    </w:p>
    <w:p w14:paraId="28E6C53B" w14:textId="77777777" w:rsidR="00BF5FF4" w:rsidRDefault="00BF5FF4" w:rsidP="00BF5FF4">
      <w:pPr>
        <w:jc w:val="both"/>
        <w:rPr>
          <w:lang w:val="sr-Cyrl-RS"/>
        </w:rPr>
      </w:pPr>
      <w:r w:rsidRPr="00BF5FF4">
        <w:rPr>
          <w:lang w:val="sr-Cyrl-RS"/>
        </w:rPr>
        <w:t>Издаје службене налоге за инспекцијски надзор, израђује периодични план инспекцијског надзора у складу са прописима који регулишу комуналну област, oстварује контакте  са јавним и комуналним предузећима у вези одржавања комуналног реда у општини, води евиденцију дивљих депонија ради сачињавања катастра дивљих депонија, анализира проблем и покреће иницијативу код надлежних служби за одлагања комуналног отпада и заштите земљишта односно зелених површина и Спомен парка а у циљу санације загађеног земљишта и зелених површина.</w:t>
      </w:r>
    </w:p>
    <w:p w14:paraId="382932B0" w14:textId="77777777" w:rsidR="00BF5FF4" w:rsidRPr="00BF5FF4" w:rsidRDefault="00BF5FF4" w:rsidP="00BF5FF4">
      <w:pPr>
        <w:jc w:val="both"/>
        <w:rPr>
          <w:lang w:val="sr-Cyrl-RS"/>
        </w:rPr>
      </w:pPr>
    </w:p>
    <w:p w14:paraId="1F8A6401" w14:textId="77777777" w:rsidR="00BF5FF4" w:rsidRDefault="00BF5FF4" w:rsidP="00BF5FF4">
      <w:pPr>
        <w:jc w:val="both"/>
        <w:rPr>
          <w:lang w:val="sr-Cyrl-RS"/>
        </w:rPr>
      </w:pPr>
      <w:r w:rsidRPr="00BF5FF4">
        <w:rPr>
          <w:lang w:val="sr-Cyrl-RS"/>
        </w:rPr>
        <w:t>Обавља послове безбедности и здравља на раду и послове одговорног лица.</w:t>
      </w:r>
    </w:p>
    <w:p w14:paraId="1B2B3A94" w14:textId="77777777" w:rsidR="00BF5FF4" w:rsidRPr="00BF5FF4" w:rsidRDefault="00BF5FF4" w:rsidP="00BF5FF4">
      <w:pPr>
        <w:jc w:val="both"/>
        <w:rPr>
          <w:lang w:val="sr-Cyrl-RS"/>
        </w:rPr>
      </w:pPr>
    </w:p>
    <w:p w14:paraId="64730CCA" w14:textId="77777777" w:rsidR="00BF5FF4" w:rsidRDefault="00BF5FF4" w:rsidP="00BF5FF4">
      <w:pPr>
        <w:jc w:val="both"/>
        <w:rPr>
          <w:lang w:val="sr-Cyrl-RS"/>
        </w:rPr>
      </w:pPr>
      <w:r w:rsidRPr="00BF5FF4">
        <w:rPr>
          <w:lang w:val="sr-Cyrl-RS"/>
        </w:rPr>
        <w:t>Прати ситуацију насталу услед елементарних непогода, сачињава ивештај фактичког стања са терена и координира рад између општине и Градског штаба за ванредне ситуације.</w:t>
      </w:r>
      <w:r>
        <w:rPr>
          <w:lang w:val="sr-Cyrl-RS"/>
        </w:rPr>
        <w:t xml:space="preserve"> </w:t>
      </w:r>
      <w:r w:rsidRPr="00BF5FF4">
        <w:rPr>
          <w:lang w:val="sr-Cyrl-RS"/>
        </w:rPr>
        <w:t xml:space="preserve">Обавља и друге послове по налогу начелника Управе. </w:t>
      </w:r>
    </w:p>
    <w:p w14:paraId="2CBE9719" w14:textId="77777777" w:rsidR="00BF5FF4" w:rsidRPr="00BF5FF4" w:rsidRDefault="00BF5FF4" w:rsidP="00BF5FF4">
      <w:pPr>
        <w:jc w:val="both"/>
        <w:rPr>
          <w:lang w:val="sr-Cyrl-RS"/>
        </w:rPr>
      </w:pPr>
    </w:p>
    <w:p w14:paraId="26B75B46" w14:textId="77777777" w:rsidR="00BF5FF4" w:rsidRDefault="00BF5FF4" w:rsidP="00BF5FF4">
      <w:pPr>
        <w:jc w:val="both"/>
        <w:rPr>
          <w:lang w:val="sr-Cyrl-RS"/>
        </w:rPr>
      </w:pPr>
      <w:r w:rsidRPr="00BF5FF4">
        <w:rPr>
          <w:lang w:val="sr-Cyrl-RS"/>
        </w:rPr>
        <w:lastRenderedPageBreak/>
        <w:t>Комунални инспектор 1. (висока стручна спрема) Израђује предлог свих аката која регулишу комуналну област: коришћење и управљање сеоским водоводима, изворима, јавним бунарима и чесмама као и област одржавања и уређивања гробаља на свом подручју у складу са прописима Града и   позитивним правним прописима.</w:t>
      </w:r>
    </w:p>
    <w:p w14:paraId="633540F4" w14:textId="77777777" w:rsidR="00BF5FF4" w:rsidRPr="00BF5FF4" w:rsidRDefault="00BF5FF4" w:rsidP="00BF5FF4">
      <w:pPr>
        <w:jc w:val="both"/>
        <w:rPr>
          <w:lang w:val="sr-Cyrl-RS"/>
        </w:rPr>
      </w:pPr>
    </w:p>
    <w:p w14:paraId="0D09B725" w14:textId="77777777" w:rsidR="00BF5FF4" w:rsidRDefault="00BF5FF4" w:rsidP="00BF5FF4">
      <w:pPr>
        <w:jc w:val="both"/>
        <w:rPr>
          <w:lang w:val="sr-Cyrl-RS"/>
        </w:rPr>
      </w:pPr>
      <w:r w:rsidRPr="00BF5FF4">
        <w:rPr>
          <w:lang w:val="sr-Cyrl-RS"/>
        </w:rPr>
        <w:t>Пружа стручну помоћ осталим  комуналним инспекторима у вези израде решења и захтева за покретање прекршајних поступака, прати законистост спровођења поступка у вези заузећа јавних површина, сачињава уговоре који се закључују на основу решења о заузећу јавне површине, израђује  појединачна одобрења за постављање монтажних објеката и води регистар издатих решења из свог делокруга; врши инспекцијски надзор над применом позитивно-правних прописа.</w:t>
      </w:r>
    </w:p>
    <w:p w14:paraId="48C3CC80" w14:textId="77777777" w:rsidR="00BF5FF4" w:rsidRPr="00BF5FF4" w:rsidRDefault="00BF5FF4" w:rsidP="00BF5FF4">
      <w:pPr>
        <w:jc w:val="both"/>
        <w:rPr>
          <w:lang w:val="sr-Cyrl-RS"/>
        </w:rPr>
      </w:pPr>
    </w:p>
    <w:p w14:paraId="1A891DF9" w14:textId="77777777" w:rsidR="00BF5FF4" w:rsidRDefault="00BF5FF4" w:rsidP="00BF5FF4">
      <w:pPr>
        <w:jc w:val="both"/>
        <w:rPr>
          <w:lang w:val="sr-Cyrl-RS"/>
        </w:rPr>
      </w:pPr>
      <w:r w:rsidRPr="00BF5FF4">
        <w:rPr>
          <w:lang w:val="sr-Cyrl-RS"/>
        </w:rPr>
        <w:t>Сачињава извештај о чињеничном стању комуналног предмета који се обрађивао у првостепеном поступку а ради решавања по жалби у другостепеном поступку.</w:t>
      </w:r>
      <w:r>
        <w:rPr>
          <w:lang w:val="sr-Cyrl-RS"/>
        </w:rPr>
        <w:t xml:space="preserve"> </w:t>
      </w:r>
      <w:r w:rsidRPr="00BF5FF4">
        <w:rPr>
          <w:lang w:val="sr-Cyrl-RS"/>
        </w:rPr>
        <w:t>Обавља и друге послове по налогу шефа Одсека и начелника Управе.</w:t>
      </w:r>
    </w:p>
    <w:p w14:paraId="194F9A46" w14:textId="77777777" w:rsidR="00BF5FF4" w:rsidRPr="00BF5FF4" w:rsidRDefault="00BF5FF4" w:rsidP="00BF5FF4">
      <w:pPr>
        <w:jc w:val="both"/>
        <w:rPr>
          <w:lang w:val="sr-Cyrl-RS"/>
        </w:rPr>
      </w:pPr>
    </w:p>
    <w:p w14:paraId="1DDE277A" w14:textId="77777777" w:rsidR="00BF5FF4" w:rsidRPr="00BF5FF4" w:rsidRDefault="00BF5FF4" w:rsidP="00BF5FF4">
      <w:pPr>
        <w:jc w:val="both"/>
        <w:rPr>
          <w:lang w:val="sr-Cyrl-RS"/>
        </w:rPr>
      </w:pPr>
      <w:r w:rsidRPr="00BF5FF4">
        <w:rPr>
          <w:lang w:val="sr-Cyrl-RS"/>
        </w:rPr>
        <w:t>Комунални инспектор 2. (висока стручна спрема) Врши самостално сложене послове инспкецијског надзора над одржавањем комуналног реда; врши надзор над применом позитивно-правних прописа, који  се односе на општу уређеност насеља, уређеност постављања објеката и уређаја на површинама јавне намене.</w:t>
      </w:r>
    </w:p>
    <w:p w14:paraId="6E9D4810" w14:textId="77777777" w:rsidR="00BF5FF4" w:rsidRDefault="00BF5FF4" w:rsidP="00BF5FF4">
      <w:pPr>
        <w:jc w:val="both"/>
        <w:rPr>
          <w:lang w:val="sr-Cyrl-RS"/>
        </w:rPr>
      </w:pPr>
    </w:p>
    <w:p w14:paraId="22E2785D" w14:textId="77777777" w:rsidR="00BF5FF4" w:rsidRDefault="00BF5FF4" w:rsidP="00BF5FF4">
      <w:pPr>
        <w:jc w:val="both"/>
        <w:rPr>
          <w:lang w:val="sr-Cyrl-RS"/>
        </w:rPr>
      </w:pPr>
      <w:r w:rsidRPr="00BF5FF4">
        <w:rPr>
          <w:lang w:val="sr-Cyrl-RS"/>
        </w:rPr>
        <w:t>Врше послове инспекцијског надзора над обављањем комуналне делатности комуналних јавних предузећа које је  град основао или предузећа којима је поврено вршење комуналне делатности односно контролише  да  ли  се  комуналне услуге пружају у складу са прописима,  врши контролу стања комуналних објеката, уређаја и инсталација; контролишу прикупљање и одлагање отпада,  наређује уклањање ствари и других предмета и материјала са јавних површина и из заједничких просторија.</w:t>
      </w:r>
    </w:p>
    <w:p w14:paraId="653046A6" w14:textId="77777777" w:rsidR="00BF5FF4" w:rsidRPr="00BF5FF4" w:rsidRDefault="00BF5FF4" w:rsidP="00BF5FF4">
      <w:pPr>
        <w:jc w:val="both"/>
        <w:rPr>
          <w:lang w:val="sr-Cyrl-RS"/>
        </w:rPr>
      </w:pPr>
    </w:p>
    <w:p w14:paraId="0813375C" w14:textId="77777777" w:rsidR="00BF5FF4" w:rsidRPr="00BF5FF4" w:rsidRDefault="00BF5FF4" w:rsidP="00BF5FF4">
      <w:pPr>
        <w:jc w:val="both"/>
        <w:rPr>
          <w:lang w:val="sr-Cyrl-RS"/>
        </w:rPr>
      </w:pPr>
      <w:r w:rsidRPr="00BF5FF4">
        <w:rPr>
          <w:lang w:val="sr-Cyrl-RS"/>
        </w:rPr>
        <w:t>Води регистар издатих решења из свог делокруга; врши надзор над постављањем монтажних објеката, спроводи поступак за уклањање предмета и ствари са јавних површина које се користе без одобрења или противно одобрењу надлежног органа, подноси захтеве за покретање прекршајног поступка против лица која користе јавне површине без одобрења или противно одобрењу надлежног органа; доноси решења о предузимању потребних мера и радњи из своје надлежности. Обавља и друге послове по налогу  шефа Одсека и начелника Управе.</w:t>
      </w:r>
    </w:p>
    <w:p w14:paraId="643F6ADC" w14:textId="77777777" w:rsidR="00BF5FF4" w:rsidRDefault="00BF5FF4" w:rsidP="00BF5FF4">
      <w:pPr>
        <w:jc w:val="both"/>
        <w:rPr>
          <w:lang w:val="sr-Cyrl-RS"/>
        </w:rPr>
      </w:pPr>
    </w:p>
    <w:p w14:paraId="6FF35ABA" w14:textId="77777777" w:rsidR="00BF5FF4" w:rsidRDefault="00BF5FF4" w:rsidP="00BF5FF4">
      <w:pPr>
        <w:jc w:val="both"/>
        <w:rPr>
          <w:lang w:val="sr-Cyrl-RS"/>
        </w:rPr>
      </w:pPr>
      <w:r w:rsidRPr="00BF5FF4">
        <w:rPr>
          <w:lang w:val="sr-Cyrl-RS"/>
        </w:rPr>
        <w:t>Комунални инспектор 3. (висока стручна спрема) Самостално врши послове одређеног оквира деловања инспекцијског надзора над одржавањем комуналног реда на територији општине применом позитивно-правних прописа.</w:t>
      </w:r>
    </w:p>
    <w:p w14:paraId="65EC857B" w14:textId="77777777" w:rsidR="00BF5FF4" w:rsidRPr="00BF5FF4" w:rsidRDefault="00BF5FF4" w:rsidP="00BF5FF4">
      <w:pPr>
        <w:jc w:val="both"/>
        <w:rPr>
          <w:lang w:val="sr-Cyrl-RS"/>
        </w:rPr>
      </w:pPr>
    </w:p>
    <w:p w14:paraId="3DC9BFE3" w14:textId="77777777" w:rsidR="00BF5FF4" w:rsidRDefault="00BF5FF4" w:rsidP="00BF5FF4">
      <w:pPr>
        <w:jc w:val="both"/>
        <w:rPr>
          <w:lang w:val="sr-Cyrl-RS"/>
        </w:rPr>
      </w:pPr>
      <w:r w:rsidRPr="00BF5FF4">
        <w:rPr>
          <w:lang w:val="sr-Cyrl-RS"/>
        </w:rPr>
        <w:t>Прати раскопавање површина јавне намене и контролише прикупљање и одлагање  отпада, врши надзор над одржавањем сеоских водовода и сеоских гробаља, врши инспекцијски надзор над извршењем прописа и других аката  из области комуналних послова; наређује уклањање ствари и других предмета и материјала са јавних површина и из заједничких  просторија, предузима друге радње и мере за које је овлашћен посебним прописима.</w:t>
      </w:r>
      <w:r>
        <w:rPr>
          <w:lang w:val="sr-Cyrl-RS"/>
        </w:rPr>
        <w:t xml:space="preserve"> </w:t>
      </w:r>
      <w:r w:rsidRPr="00BF5FF4">
        <w:rPr>
          <w:lang w:val="sr-Cyrl-RS"/>
        </w:rPr>
        <w:t>Обавља и друге послове по налогу шефа Одсека и начелника Управе.</w:t>
      </w:r>
    </w:p>
    <w:p w14:paraId="7FD33922" w14:textId="77777777" w:rsidR="00BF5FF4" w:rsidRPr="00BF5FF4" w:rsidRDefault="00BF5FF4" w:rsidP="00BF5FF4">
      <w:pPr>
        <w:jc w:val="both"/>
        <w:rPr>
          <w:lang w:val="sr-Cyrl-RS"/>
        </w:rPr>
      </w:pPr>
    </w:p>
    <w:p w14:paraId="6543CD1A" w14:textId="77777777" w:rsidR="00BF5FF4" w:rsidRDefault="00BF5FF4" w:rsidP="00BF5FF4">
      <w:pPr>
        <w:jc w:val="both"/>
        <w:rPr>
          <w:lang w:val="sr-Cyrl-RS"/>
        </w:rPr>
      </w:pPr>
      <w:r w:rsidRPr="00BF5FF4">
        <w:rPr>
          <w:lang w:val="sr-Cyrl-RS"/>
        </w:rPr>
        <w:t>Комунални инспектор 4. (виша стручна спрема) Врши мање сложене послове са ограниченим кругом међусобно повезаних различитих задатака инспекцијског надзора на одржавању комуналног реда применом позитивно-правних прописа, градских и општинских одлука.</w:t>
      </w:r>
    </w:p>
    <w:p w14:paraId="7520531B" w14:textId="77777777" w:rsidR="00BF5FF4" w:rsidRPr="00BF5FF4" w:rsidRDefault="00BF5FF4" w:rsidP="00BF5FF4">
      <w:pPr>
        <w:jc w:val="both"/>
        <w:rPr>
          <w:lang w:val="sr-Cyrl-RS"/>
        </w:rPr>
      </w:pPr>
    </w:p>
    <w:p w14:paraId="74212BE4" w14:textId="77777777" w:rsidR="00BF5FF4" w:rsidRDefault="00BF5FF4" w:rsidP="00BF5FF4">
      <w:pPr>
        <w:jc w:val="both"/>
        <w:rPr>
          <w:lang w:val="sr-Cyrl-RS"/>
        </w:rPr>
      </w:pPr>
      <w:r w:rsidRPr="00BF5FF4">
        <w:rPr>
          <w:lang w:val="sr-Cyrl-RS"/>
        </w:rPr>
        <w:t>Контролише стање на терену у вези  постављања средства за оглашавање, уклањања ствари и других предмета и материјала са јавних површина и из заједничких  просторија; предузима управно-правне радње за које су овлашћени без издавања налога и предузима друге радње и мере за које ј</w:t>
      </w:r>
      <w:r>
        <w:rPr>
          <w:lang w:val="sr-Cyrl-RS"/>
        </w:rPr>
        <w:t>е овлашћен посебним прописима.</w:t>
      </w:r>
      <w:r w:rsidRPr="00BF5FF4">
        <w:rPr>
          <w:lang w:val="sr-Cyrl-RS"/>
        </w:rPr>
        <w:t>Обавља и друге послове по налогу  шефа Одсека и начелника Управе.</w:t>
      </w:r>
    </w:p>
    <w:p w14:paraId="379DB80C" w14:textId="77777777" w:rsidR="00BF5FF4" w:rsidRDefault="00BF5FF4" w:rsidP="00BF5FF4">
      <w:pPr>
        <w:jc w:val="both"/>
        <w:rPr>
          <w:lang w:val="sr-Cyrl-RS"/>
        </w:rPr>
      </w:pPr>
    </w:p>
    <w:p w14:paraId="38AA85B1" w14:textId="77777777" w:rsidR="00BF5FF4" w:rsidRDefault="00BF5FF4" w:rsidP="00BF5FF4">
      <w:pPr>
        <w:jc w:val="both"/>
        <w:rPr>
          <w:b/>
          <w:lang w:val="sr-Cyrl-RS"/>
        </w:rPr>
      </w:pPr>
      <w:r w:rsidRPr="00BF5FF4">
        <w:rPr>
          <w:b/>
          <w:lang w:val="sr-Cyrl-RS"/>
        </w:rPr>
        <w:t>ПЛАН И ПРОГРАМ ИНСПЕКЦИЈСКОГ НАДЗОРА КОМУНАЛНЕ ИНСПЕКЦИЈЕ ЗА 2020. ГОДИНУ</w:t>
      </w:r>
    </w:p>
    <w:p w14:paraId="00D7AF45" w14:textId="77777777" w:rsidR="00BF5FF4" w:rsidRDefault="00BF5FF4" w:rsidP="00BF5FF4">
      <w:pPr>
        <w:jc w:val="both"/>
        <w:rPr>
          <w:b/>
          <w:lang w:val="sr-Cyrl-RS"/>
        </w:rPr>
      </w:pPr>
    </w:p>
    <w:p w14:paraId="6D6BA6FB" w14:textId="77777777" w:rsidR="00BF5FF4" w:rsidRDefault="00BF5FF4" w:rsidP="00BF5FF4">
      <w:pPr>
        <w:jc w:val="both"/>
        <w:rPr>
          <w:lang w:val="sr-Cyrl-RS"/>
        </w:rPr>
      </w:pPr>
      <w:r w:rsidRPr="00BF5FF4">
        <w:rPr>
          <w:lang w:val="sr-Cyrl-RS"/>
        </w:rPr>
        <w:t>РАСПОДЕЛА РАСПОЛОЖИВИХ ДАНА</w:t>
      </w:r>
    </w:p>
    <w:p w14:paraId="55F1DEDF" w14:textId="77777777" w:rsidR="00BF5FF4" w:rsidRDefault="00BF5FF4" w:rsidP="00BF5FF4">
      <w:pPr>
        <w:jc w:val="both"/>
        <w:rPr>
          <w:lang w:val="sr-Cyrl-RS"/>
        </w:rPr>
      </w:pPr>
    </w:p>
    <w:p w14:paraId="3B0007C6" w14:textId="77777777" w:rsidR="00BF5FF4" w:rsidRDefault="00BF5FF4" w:rsidP="00BF5FF4">
      <w:pPr>
        <w:jc w:val="both"/>
        <w:rPr>
          <w:lang w:val="sr-Cyrl-RS"/>
        </w:rPr>
      </w:pPr>
      <w:r w:rsidRPr="00BF5FF4">
        <w:rPr>
          <w:lang w:val="sr-Cyrl-RS"/>
        </w:rPr>
        <w:t>На следећој табели је приказана расподела расположивих дана за спровођење инспекцијских надзора и службених контрола у 2019. години:</w:t>
      </w:r>
    </w:p>
    <w:p w14:paraId="0B370CF3" w14:textId="77777777" w:rsidR="00BF5FF4" w:rsidRDefault="00BF5FF4" w:rsidP="00BF5FF4">
      <w:pPr>
        <w:jc w:val="both"/>
        <w:rPr>
          <w:lang w:val="sr-Cyrl-RS"/>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1701"/>
        <w:gridCol w:w="1309"/>
      </w:tblGrid>
      <w:tr w:rsidR="00BF5FF4" w:rsidRPr="00BF5FF4" w14:paraId="2F661021" w14:textId="77777777" w:rsidTr="001D3B38">
        <w:tc>
          <w:tcPr>
            <w:tcW w:w="9355" w:type="dxa"/>
            <w:gridSpan w:val="3"/>
            <w:shd w:val="clear" w:color="auto" w:fill="FFFFFF"/>
          </w:tcPr>
          <w:p w14:paraId="59F88DD5" w14:textId="77777777" w:rsidR="00BF5FF4" w:rsidRPr="001D3B38" w:rsidRDefault="00BF5FF4" w:rsidP="00BF5FF4">
            <w:pPr>
              <w:jc w:val="both"/>
              <w:rPr>
                <w:b/>
                <w:lang w:val="ru-RU"/>
              </w:rPr>
            </w:pPr>
            <w:r w:rsidRPr="001D3B38">
              <w:rPr>
                <w:b/>
                <w:lang w:val="ru-RU"/>
              </w:rPr>
              <w:t>Расподела расположивих дана за спровођење инспекцијских надзора и службених контрола у 201</w:t>
            </w:r>
            <w:r w:rsidRPr="001D3B38">
              <w:rPr>
                <w:b/>
                <w:lang w:val="sr-Cyrl-RS"/>
              </w:rPr>
              <w:t>9</w:t>
            </w:r>
            <w:r w:rsidRPr="001D3B38">
              <w:rPr>
                <w:b/>
                <w:lang w:val="ru-RU"/>
              </w:rPr>
              <w:t>. години</w:t>
            </w:r>
          </w:p>
        </w:tc>
      </w:tr>
      <w:tr w:rsidR="00BF5FF4" w:rsidRPr="00BF5FF4" w14:paraId="2F0A739C" w14:textId="77777777" w:rsidTr="001D3B38">
        <w:tc>
          <w:tcPr>
            <w:tcW w:w="6345" w:type="dxa"/>
            <w:shd w:val="clear" w:color="auto" w:fill="D9D9D9"/>
          </w:tcPr>
          <w:p w14:paraId="79857D1B" w14:textId="77777777" w:rsidR="00BF5FF4" w:rsidRPr="00BF5FF4" w:rsidRDefault="00BF5FF4" w:rsidP="00BF5FF4">
            <w:pPr>
              <w:jc w:val="both"/>
              <w:rPr>
                <w:lang w:val="ru-RU"/>
              </w:rPr>
            </w:pPr>
            <w:r w:rsidRPr="00BF5FF4">
              <w:rPr>
                <w:lang w:val="ru-RU"/>
              </w:rPr>
              <w:t>Укупан број дана у години</w:t>
            </w:r>
          </w:p>
        </w:tc>
        <w:tc>
          <w:tcPr>
            <w:tcW w:w="1701" w:type="dxa"/>
            <w:shd w:val="clear" w:color="auto" w:fill="D9D9D9"/>
          </w:tcPr>
          <w:p w14:paraId="111D5AB7" w14:textId="77777777" w:rsidR="00BF5FF4" w:rsidRPr="00BF5FF4" w:rsidRDefault="00BF5FF4" w:rsidP="00BF5FF4">
            <w:pPr>
              <w:jc w:val="both"/>
              <w:rPr>
                <w:lang w:val="ru-RU"/>
              </w:rPr>
            </w:pPr>
          </w:p>
        </w:tc>
        <w:tc>
          <w:tcPr>
            <w:tcW w:w="1309" w:type="dxa"/>
            <w:shd w:val="clear" w:color="auto" w:fill="D9D9D9"/>
          </w:tcPr>
          <w:p w14:paraId="2E2DD328" w14:textId="77777777" w:rsidR="00BF5FF4" w:rsidRPr="00BF5FF4" w:rsidRDefault="00BF5FF4" w:rsidP="00BF5FF4">
            <w:pPr>
              <w:jc w:val="both"/>
              <w:rPr>
                <w:b/>
                <w:lang w:val="sr-Cyrl-CS"/>
              </w:rPr>
            </w:pPr>
            <w:r w:rsidRPr="00BF5FF4">
              <w:rPr>
                <w:b/>
                <w:lang w:val="sr-Cyrl-CS"/>
              </w:rPr>
              <w:t>365</w:t>
            </w:r>
          </w:p>
        </w:tc>
      </w:tr>
      <w:tr w:rsidR="00BF5FF4" w:rsidRPr="00BF5FF4" w14:paraId="33E16F53" w14:textId="77777777" w:rsidTr="001D3B38">
        <w:tc>
          <w:tcPr>
            <w:tcW w:w="6345" w:type="dxa"/>
          </w:tcPr>
          <w:p w14:paraId="3F01E57D" w14:textId="77777777" w:rsidR="00BF5FF4" w:rsidRPr="00BF5FF4" w:rsidRDefault="00BF5FF4" w:rsidP="00BF5FF4">
            <w:pPr>
              <w:jc w:val="both"/>
              <w:rPr>
                <w:lang w:val="sr-Cyrl-CS"/>
              </w:rPr>
            </w:pPr>
            <w:r w:rsidRPr="00BF5FF4">
              <w:rPr>
                <w:lang w:val="sr-Cyrl-CS"/>
              </w:rPr>
              <w:t>Викенди</w:t>
            </w:r>
          </w:p>
        </w:tc>
        <w:tc>
          <w:tcPr>
            <w:tcW w:w="1701" w:type="dxa"/>
          </w:tcPr>
          <w:p w14:paraId="46CDC0A1" w14:textId="77777777" w:rsidR="00BF5FF4" w:rsidRPr="00BF5FF4" w:rsidRDefault="00BF5FF4" w:rsidP="00BF5FF4">
            <w:pPr>
              <w:jc w:val="both"/>
              <w:rPr>
                <w:lang w:val="sr-Cyrl-CS"/>
              </w:rPr>
            </w:pPr>
          </w:p>
        </w:tc>
        <w:tc>
          <w:tcPr>
            <w:tcW w:w="1309" w:type="dxa"/>
          </w:tcPr>
          <w:p w14:paraId="5E63C09F" w14:textId="77777777" w:rsidR="00BF5FF4" w:rsidRPr="00BF5FF4" w:rsidRDefault="00BF5FF4" w:rsidP="00BF5FF4">
            <w:pPr>
              <w:jc w:val="both"/>
              <w:rPr>
                <w:b/>
                <w:lang w:val="sr-Cyrl-CS"/>
              </w:rPr>
            </w:pPr>
            <w:r w:rsidRPr="00BF5FF4">
              <w:rPr>
                <w:b/>
                <w:lang w:val="sr-Cyrl-CS"/>
              </w:rPr>
              <w:t>105</w:t>
            </w:r>
          </w:p>
        </w:tc>
      </w:tr>
      <w:tr w:rsidR="00BF5FF4" w:rsidRPr="00BF5FF4" w14:paraId="372B18EA" w14:textId="77777777" w:rsidTr="001D3B38">
        <w:tc>
          <w:tcPr>
            <w:tcW w:w="6345" w:type="dxa"/>
          </w:tcPr>
          <w:p w14:paraId="6A789BA4" w14:textId="77777777" w:rsidR="00BF5FF4" w:rsidRPr="00BF5FF4" w:rsidRDefault="00BF5FF4" w:rsidP="00BF5FF4">
            <w:pPr>
              <w:jc w:val="both"/>
              <w:rPr>
                <w:lang w:val="sr-Cyrl-CS"/>
              </w:rPr>
            </w:pPr>
            <w:r w:rsidRPr="00BF5FF4">
              <w:rPr>
                <w:lang w:val="sr-Cyrl-CS"/>
              </w:rPr>
              <w:t>Годишњи одмори</w:t>
            </w:r>
          </w:p>
        </w:tc>
        <w:tc>
          <w:tcPr>
            <w:tcW w:w="1701" w:type="dxa"/>
          </w:tcPr>
          <w:p w14:paraId="2FF7D046" w14:textId="77777777" w:rsidR="00BF5FF4" w:rsidRPr="00BF5FF4" w:rsidRDefault="00BF5FF4" w:rsidP="00BF5FF4">
            <w:pPr>
              <w:jc w:val="both"/>
              <w:rPr>
                <w:lang w:val="sr-Cyrl-CS"/>
              </w:rPr>
            </w:pPr>
          </w:p>
        </w:tc>
        <w:tc>
          <w:tcPr>
            <w:tcW w:w="1309" w:type="dxa"/>
          </w:tcPr>
          <w:p w14:paraId="50FDE445" w14:textId="77777777" w:rsidR="00BF5FF4" w:rsidRPr="00BF5FF4" w:rsidRDefault="00BF5FF4" w:rsidP="00BF5FF4">
            <w:pPr>
              <w:jc w:val="both"/>
              <w:rPr>
                <w:b/>
                <w:lang w:val="en-US"/>
              </w:rPr>
            </w:pPr>
            <w:r w:rsidRPr="00BF5FF4">
              <w:rPr>
                <w:b/>
                <w:lang w:val="en-US"/>
              </w:rPr>
              <w:t>30</w:t>
            </w:r>
          </w:p>
        </w:tc>
      </w:tr>
      <w:tr w:rsidR="00BF5FF4" w:rsidRPr="00BF5FF4" w14:paraId="342D47A1" w14:textId="77777777" w:rsidTr="001D3B38">
        <w:tc>
          <w:tcPr>
            <w:tcW w:w="6345" w:type="dxa"/>
          </w:tcPr>
          <w:p w14:paraId="0B67876D" w14:textId="77777777" w:rsidR="00BF5FF4" w:rsidRPr="00BF5FF4" w:rsidRDefault="00BF5FF4" w:rsidP="00BF5FF4">
            <w:pPr>
              <w:jc w:val="both"/>
              <w:rPr>
                <w:lang w:val="sr-Cyrl-CS"/>
              </w:rPr>
            </w:pPr>
            <w:r w:rsidRPr="00BF5FF4">
              <w:rPr>
                <w:lang w:val="sr-Cyrl-CS"/>
              </w:rPr>
              <w:t>Празници</w:t>
            </w:r>
          </w:p>
        </w:tc>
        <w:tc>
          <w:tcPr>
            <w:tcW w:w="1701" w:type="dxa"/>
          </w:tcPr>
          <w:p w14:paraId="1DC31FD7" w14:textId="77777777" w:rsidR="00BF5FF4" w:rsidRPr="00BF5FF4" w:rsidRDefault="00BF5FF4" w:rsidP="00BF5FF4">
            <w:pPr>
              <w:jc w:val="both"/>
              <w:rPr>
                <w:lang w:val="sr-Cyrl-CS"/>
              </w:rPr>
            </w:pPr>
          </w:p>
        </w:tc>
        <w:tc>
          <w:tcPr>
            <w:tcW w:w="1309" w:type="dxa"/>
          </w:tcPr>
          <w:p w14:paraId="61A93A45" w14:textId="77777777" w:rsidR="00BF5FF4" w:rsidRPr="00BF5FF4" w:rsidRDefault="00BF5FF4" w:rsidP="00BF5FF4">
            <w:pPr>
              <w:jc w:val="both"/>
              <w:rPr>
                <w:b/>
                <w:lang w:val="sr-Cyrl-CS"/>
              </w:rPr>
            </w:pPr>
            <w:r w:rsidRPr="00BF5FF4">
              <w:rPr>
                <w:b/>
                <w:lang w:val="sr-Cyrl-CS"/>
              </w:rPr>
              <w:t>12</w:t>
            </w:r>
          </w:p>
        </w:tc>
      </w:tr>
      <w:tr w:rsidR="00BF5FF4" w:rsidRPr="00BF5FF4" w14:paraId="21C8465A" w14:textId="77777777" w:rsidTr="001D3B38">
        <w:tc>
          <w:tcPr>
            <w:tcW w:w="6345" w:type="dxa"/>
            <w:shd w:val="clear" w:color="auto" w:fill="D9D9D9"/>
          </w:tcPr>
          <w:p w14:paraId="4821A7CE" w14:textId="77777777" w:rsidR="00BF5FF4" w:rsidRPr="00BF5FF4" w:rsidRDefault="00BF5FF4" w:rsidP="00BF5FF4">
            <w:pPr>
              <w:jc w:val="both"/>
              <w:rPr>
                <w:lang w:val="sr-Cyrl-CS"/>
              </w:rPr>
            </w:pPr>
            <w:r w:rsidRPr="00BF5FF4">
              <w:rPr>
                <w:lang w:val="sr-Cyrl-CS"/>
              </w:rPr>
              <w:t>УКУПНО РАДНИХ ДАНА</w:t>
            </w:r>
          </w:p>
        </w:tc>
        <w:tc>
          <w:tcPr>
            <w:tcW w:w="1701" w:type="dxa"/>
            <w:shd w:val="clear" w:color="auto" w:fill="D9D9D9"/>
          </w:tcPr>
          <w:p w14:paraId="4E2F6C24" w14:textId="77777777" w:rsidR="00BF5FF4" w:rsidRPr="00BF5FF4" w:rsidRDefault="00BF5FF4" w:rsidP="00BF5FF4">
            <w:pPr>
              <w:jc w:val="both"/>
              <w:rPr>
                <w:lang w:val="sr-Cyrl-CS"/>
              </w:rPr>
            </w:pPr>
          </w:p>
        </w:tc>
        <w:tc>
          <w:tcPr>
            <w:tcW w:w="1309" w:type="dxa"/>
            <w:shd w:val="clear" w:color="auto" w:fill="D9D9D9"/>
          </w:tcPr>
          <w:p w14:paraId="0C5486E9" w14:textId="77777777" w:rsidR="00BF5FF4" w:rsidRPr="00BF5FF4" w:rsidRDefault="00BF5FF4" w:rsidP="00BF5FF4">
            <w:pPr>
              <w:jc w:val="both"/>
              <w:rPr>
                <w:b/>
                <w:lang w:val="en-US"/>
              </w:rPr>
            </w:pPr>
            <w:r w:rsidRPr="00BF5FF4">
              <w:rPr>
                <w:b/>
                <w:lang w:val="sr-Cyrl-CS"/>
              </w:rPr>
              <w:t>2</w:t>
            </w:r>
            <w:r w:rsidRPr="00BF5FF4">
              <w:rPr>
                <w:b/>
                <w:lang w:val="en-US"/>
              </w:rPr>
              <w:t>18</w:t>
            </w:r>
          </w:p>
        </w:tc>
      </w:tr>
    </w:tbl>
    <w:p w14:paraId="1B3FBCE5" w14:textId="77777777" w:rsidR="00BF5FF4" w:rsidRDefault="00BF5FF4" w:rsidP="00BF5FF4">
      <w:pPr>
        <w:jc w:val="both"/>
        <w:rPr>
          <w:lang w:val="sr-Cyrl-RS"/>
        </w:rPr>
      </w:pPr>
    </w:p>
    <w:p w14:paraId="773E5AA1" w14:textId="77777777" w:rsidR="001D3B38" w:rsidRDefault="001D3B38" w:rsidP="00BF5FF4">
      <w:pPr>
        <w:jc w:val="both"/>
        <w:rPr>
          <w:lang w:val="sr-Cyrl-RS"/>
        </w:rPr>
      </w:pPr>
    </w:p>
    <w:p w14:paraId="6B28435D" w14:textId="77777777" w:rsidR="00230E5F" w:rsidRDefault="00230E5F" w:rsidP="00BF5FF4">
      <w:pPr>
        <w:jc w:val="both"/>
        <w:rPr>
          <w:b/>
          <w:lang w:val="sr-Cyrl-RS"/>
        </w:rPr>
      </w:pPr>
    </w:p>
    <w:p w14:paraId="02AD3F93" w14:textId="77777777" w:rsidR="00230E5F" w:rsidRDefault="00230E5F" w:rsidP="00BF5FF4">
      <w:pPr>
        <w:jc w:val="both"/>
        <w:rPr>
          <w:b/>
          <w:lang w:val="sr-Cyrl-RS"/>
        </w:rPr>
      </w:pPr>
    </w:p>
    <w:p w14:paraId="2E27D098" w14:textId="77777777" w:rsidR="00BF5FF4" w:rsidRDefault="001D3B38" w:rsidP="00BF5FF4">
      <w:pPr>
        <w:jc w:val="both"/>
        <w:rPr>
          <w:b/>
          <w:lang w:val="sr-Cyrl-RS"/>
        </w:rPr>
      </w:pPr>
      <w:r w:rsidRPr="001D3B38">
        <w:rPr>
          <w:b/>
          <w:lang w:val="sr-Cyrl-RS"/>
        </w:rPr>
        <w:t>ПРОПИСИ ПО КОЈИМА ПОСТУПА КОМУНАЛНА ИНСПЕКЦИЈА ГО ПАЛИЛУЛА</w:t>
      </w:r>
    </w:p>
    <w:p w14:paraId="487A25AB" w14:textId="77777777" w:rsidR="00BF5FF4" w:rsidRDefault="00BF5FF4" w:rsidP="00BF5FF4">
      <w:pPr>
        <w:jc w:val="both"/>
        <w:rPr>
          <w:b/>
          <w:lang w:val="sr-Cyrl-RS"/>
        </w:rPr>
      </w:pPr>
    </w:p>
    <w:p w14:paraId="1103F1C8" w14:textId="77777777" w:rsidR="00BF5FF4" w:rsidRDefault="001D3B38" w:rsidP="00BF5FF4">
      <w:pPr>
        <w:jc w:val="both"/>
        <w:rPr>
          <w:b/>
          <w:lang w:val="sr-Cyrl-RS"/>
        </w:rPr>
      </w:pPr>
      <w:r w:rsidRPr="001D3B38">
        <w:rPr>
          <w:b/>
          <w:lang w:val="sr-Cyrl-RS"/>
        </w:rPr>
        <w:t>Закони:</w:t>
      </w:r>
    </w:p>
    <w:p w14:paraId="5F5F4545" w14:textId="77777777" w:rsidR="001D3B38" w:rsidRDefault="001D3B38" w:rsidP="00BF5FF4">
      <w:pPr>
        <w:jc w:val="both"/>
        <w:rPr>
          <w:b/>
          <w:lang w:val="sr-Cyrl-RS"/>
        </w:rPr>
      </w:pPr>
    </w:p>
    <w:p w14:paraId="64F14A12" w14:textId="77777777" w:rsidR="001D3B38" w:rsidRPr="001D3B38" w:rsidRDefault="001D3B38" w:rsidP="004C25D7">
      <w:pPr>
        <w:pStyle w:val="ListParagraph"/>
        <w:numPr>
          <w:ilvl w:val="0"/>
          <w:numId w:val="111"/>
        </w:numPr>
        <w:jc w:val="both"/>
        <w:rPr>
          <w:lang w:val="sr-Cyrl-RS"/>
        </w:rPr>
      </w:pPr>
      <w:r w:rsidRPr="001D3B38">
        <w:rPr>
          <w:lang w:val="sr-Cyrl-RS"/>
        </w:rPr>
        <w:t>Закон о комуналним делатностима (Сл.гл. РС бр.88/11)</w:t>
      </w:r>
    </w:p>
    <w:p w14:paraId="17B384DC" w14:textId="77777777" w:rsidR="001D3B38" w:rsidRPr="001D3B38" w:rsidRDefault="001D3B38" w:rsidP="004C25D7">
      <w:pPr>
        <w:pStyle w:val="ListParagraph"/>
        <w:numPr>
          <w:ilvl w:val="0"/>
          <w:numId w:val="111"/>
        </w:numPr>
        <w:jc w:val="both"/>
        <w:rPr>
          <w:lang w:val="sr-Cyrl-RS"/>
        </w:rPr>
      </w:pPr>
      <w:r w:rsidRPr="001D3B38">
        <w:rPr>
          <w:lang w:val="sr-Cyrl-RS"/>
        </w:rPr>
        <w:t>Закон о инспекцијском надзору (Сл.гл. РС бр.36/15)</w:t>
      </w:r>
    </w:p>
    <w:p w14:paraId="5CFCAA1C" w14:textId="77777777" w:rsidR="001D3B38" w:rsidRPr="001D3B38" w:rsidRDefault="001D3B38" w:rsidP="004C25D7">
      <w:pPr>
        <w:pStyle w:val="ListParagraph"/>
        <w:numPr>
          <w:ilvl w:val="0"/>
          <w:numId w:val="111"/>
        </w:numPr>
        <w:jc w:val="both"/>
        <w:rPr>
          <w:lang w:val="sr-Cyrl-RS"/>
        </w:rPr>
      </w:pPr>
      <w:r w:rsidRPr="001D3B38">
        <w:rPr>
          <w:lang w:val="sr-Cyrl-RS"/>
        </w:rPr>
        <w:t>Закон о општем управном поступку (Сл.гл. РС бр.18/2016)</w:t>
      </w:r>
    </w:p>
    <w:p w14:paraId="6416EB3B" w14:textId="77777777" w:rsidR="001D3B38" w:rsidRPr="001D3B38" w:rsidRDefault="001D3B38" w:rsidP="004C25D7">
      <w:pPr>
        <w:pStyle w:val="ListParagraph"/>
        <w:numPr>
          <w:ilvl w:val="0"/>
          <w:numId w:val="111"/>
        </w:numPr>
        <w:jc w:val="both"/>
        <w:rPr>
          <w:lang w:val="sr-Cyrl-RS"/>
        </w:rPr>
      </w:pPr>
      <w:r w:rsidRPr="001D3B38">
        <w:rPr>
          <w:lang w:val="sr-Cyrl-RS"/>
        </w:rPr>
        <w:t>Закон о трговини (Сл.гл. РС бр.53/10 и 10/13)</w:t>
      </w:r>
    </w:p>
    <w:p w14:paraId="5E4B2853" w14:textId="77777777" w:rsidR="00BF5FF4" w:rsidRDefault="001D3B38" w:rsidP="004C25D7">
      <w:pPr>
        <w:pStyle w:val="ListParagraph"/>
        <w:numPr>
          <w:ilvl w:val="0"/>
          <w:numId w:val="111"/>
        </w:numPr>
        <w:jc w:val="both"/>
        <w:rPr>
          <w:lang w:val="sr-Cyrl-RS"/>
        </w:rPr>
      </w:pPr>
      <w:r w:rsidRPr="001D3B38">
        <w:rPr>
          <w:lang w:val="sr-Cyrl-RS"/>
        </w:rPr>
        <w:t>Закон о прекршајима (Сл.гл. РС бр.65/13 и 13/2016 и 98/2016- одлука УС)</w:t>
      </w:r>
    </w:p>
    <w:p w14:paraId="0456D598" w14:textId="77777777" w:rsidR="001D3B38" w:rsidRDefault="001D3B38" w:rsidP="001D3B38">
      <w:pPr>
        <w:jc w:val="both"/>
        <w:rPr>
          <w:lang w:val="sr-Cyrl-RS"/>
        </w:rPr>
      </w:pPr>
    </w:p>
    <w:p w14:paraId="124CC8BE" w14:textId="77777777" w:rsidR="001D3B38" w:rsidRDefault="001D3B38" w:rsidP="001D3B38">
      <w:pPr>
        <w:jc w:val="both"/>
        <w:rPr>
          <w:b/>
          <w:lang w:val="sr-Cyrl-RS"/>
        </w:rPr>
      </w:pPr>
      <w:r w:rsidRPr="001D3B38">
        <w:rPr>
          <w:b/>
          <w:lang w:val="sr-Cyrl-RS"/>
        </w:rPr>
        <w:t>Одлуке скупштине града ниша:</w:t>
      </w:r>
    </w:p>
    <w:p w14:paraId="26BDCE0F" w14:textId="77777777" w:rsidR="001D3B38" w:rsidRDefault="001D3B38" w:rsidP="001D3B38">
      <w:pPr>
        <w:jc w:val="both"/>
        <w:rPr>
          <w:b/>
          <w:lang w:val="sr-Cyrl-RS"/>
        </w:rPr>
      </w:pPr>
    </w:p>
    <w:p w14:paraId="5A96CF4B"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 xml:space="preserve">Одлука о комуналним делатностима (Сл.л. ГН бр.32/2007- пречишћен текст, 40/2007, 11/2009 и 66/2010), Одлука о одређивању комуналних делатности од локалног интереса </w:t>
      </w:r>
      <w:r w:rsidRPr="001D3B38">
        <w:rPr>
          <w:lang w:val="sr-Cyrl-CS"/>
        </w:rPr>
        <w:lastRenderedPageBreak/>
        <w:t>(Сл.л. ГН бр.5/2014) и Одлука о измени Одлуке о одређивању комуналних делатности од локалног интереса (Сл.л. ГН бр.92/2016)</w:t>
      </w:r>
    </w:p>
    <w:p w14:paraId="669B52C6"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комуналном реду  (Сл.л. ГН бр.57/2014) и Одлука о изменама Одлуке о комуналном реду (Сл.л. ГН бр.98/2015) и Одлука о изменама и допунама Одлуке о комуналном реду (Сл.л. ГН бр.18/2017)</w:t>
      </w:r>
    </w:p>
    <w:p w14:paraId="6FC370A9"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постављању мањих монтажних објеката на јавним површинама на територији Града Ниша (Сл.л. ГН бр.3/2008- пречишћен текст), Одлука о изменама и допунама Одлуке о постављању мањих монтажних објеката на јавним површинама на територији Града Ниша (Сл.л. ГН бр.57/2014) и Одлука о измени Одлуке о постављању мањих монтажних објеката на јавним површинама на територији Града Ниша (Сл.л. ГН бр.98/2015)</w:t>
      </w:r>
    </w:p>
    <w:p w14:paraId="37C5F177"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водоводу и канализацији  (Сл.л. ГН бр.89/2005- пречишћен текст) и Одлука о изменама и допунама Одлуке о водоводу и канализацији  (Сл.л. ГН бр.18/2017)</w:t>
      </w:r>
    </w:p>
    <w:p w14:paraId="3FCD35A0"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јавним чесмама (Сл.л. ГН бр.22/1998) и Одлука о измени Одлуке о јавним чесмама (Сл.л. ГН бр.2/1999)</w:t>
      </w:r>
    </w:p>
    <w:p w14:paraId="3E8F1B55"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условима и начину производње, дистрибуције и снабдевања топлотном енергијом (Сл.л. ГН бр.74/2015) и Одлука о изменама и допунама Одлуке о условима и начину производње, дистрибуције и снабдевања топлотном енергијом (Сл.л. ГН бр.18/2017)</w:t>
      </w:r>
    </w:p>
    <w:p w14:paraId="13186E6A"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одржавању чистоће на површинама јавне намене и управљању комуналним отпадом (Сл.л. ГН бр.3/2014- пречишћен текст) и Одлука о изменама и допунама Одлуке о одржавању чистоће на површинама јавне намене и управљању комуналним отпадом(Сл.л. ГН бр.18/2017)</w:t>
      </w:r>
    </w:p>
    <w:p w14:paraId="2B508684"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уређењу и одржавању паркова, зелених и рекреационих површина (Сл.л. ГН бр.89/2005-пречишћен текст) и Одлука о изменама и допунама Одлуке о уређењу и одржавању паркова, зелених и рекреационих површина (Сл.л. ГН бр.18/2017)</w:t>
      </w:r>
    </w:p>
    <w:p w14:paraId="4B453DA9"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уређивању и одржавању гробаља и сахрањивању (Сл.л. ГН бр.89/2005-пречишћен текст)</w:t>
      </w:r>
    </w:p>
    <w:p w14:paraId="3A5B4FB7"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пијацама (Сл.л. ГН бр.89/2005-пречишћен текст)</w:t>
      </w:r>
    </w:p>
    <w:p w14:paraId="5C0DF8B8"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димничарским услугама (Сл.л. ГН бр.89/2005-пречишћен текст) и Одлука о измени Одлуке о димничарским услугама (Сл.л. ГН бр.38/2010)</w:t>
      </w:r>
    </w:p>
    <w:p w14:paraId="1F0B917F"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јавним паркиралиштима (Сл.л. ГН бр.2/2012) и Одлука о изменама и допунама Одлуке о јавним паркиралиштима (Сл.л. ГН бр.10/2015)</w:t>
      </w:r>
    </w:p>
    <w:p w14:paraId="19D98922"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јавној расвети (Сл.л. ГН бр.23/1995) и Одлука о изменама и допунама Одлуке о јавној расвети (Сл.л. ГН бр.13/2001)</w:t>
      </w:r>
    </w:p>
    <w:p w14:paraId="496EA894"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утврђивању и означавању назива насељених места, улица, тргова и зграда на територији Града Ниша (Сл.л. ГН бр.81/2010-пречишћен текст)</w:t>
      </w:r>
    </w:p>
    <w:p w14:paraId="35461DB1"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оглашавању на територији Града Ниша (Сл.л. ГН бр.102/2013)</w:t>
      </w:r>
    </w:p>
    <w:p w14:paraId="5DEDE6AA"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подизању и одржавању споменика и спомен обележја на територији Града Ниша (Сл.л. ГН бр.44/2015)</w:t>
      </w:r>
    </w:p>
    <w:p w14:paraId="0AB70005"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постављању пловила на делу обале и водног простора на територији Града Ниша (Сл.л. ГН бр.98/2015)</w:t>
      </w:r>
    </w:p>
    <w:p w14:paraId="298887C0"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обављању комуналне делатности зоохигијене на територији Града Ниша (Сл.л. ГН бр.10/2015) и Одлука о изменама и допунама Одлуке о обављању комуналне делатности зоохигијене на територији Града Ниша (Сл.л. ГН бр.18/2017)</w:t>
      </w:r>
    </w:p>
    <w:p w14:paraId="75CC929C"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lastRenderedPageBreak/>
        <w:t>Одлука о местима и начину извођења кућних љубимаца на јавне површине на територији Града Ниша (Сл.л. ГН бр.10/2015) и Одлука о изменама и допунама Одлуке о местима и начину извођења кућних љубимаца на јавне површине на територији Града Ниша (Сл.л. ГН бр.18/2017)</w:t>
      </w:r>
    </w:p>
    <w:p w14:paraId="44215DE9"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кућном реду у стамбеним зградама на територији Града Ниша (Сл.л. ГН бр.74/2015)</w:t>
      </w:r>
    </w:p>
    <w:p w14:paraId="4F1C9B92"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поступању са принудно уклоњеним возилима, стварима и другим предметима (Сл.л. ГН бр.57/2014)</w:t>
      </w:r>
    </w:p>
    <w:p w14:paraId="17890769"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CS"/>
        </w:rPr>
        <w:t>Одлука о комуналној инспекцији на територији Града Ниша (Сл.л. ГН бр.76/2009)</w:t>
      </w:r>
    </w:p>
    <w:p w14:paraId="7EEDF2AD" w14:textId="77777777" w:rsidR="001D3B38" w:rsidRPr="001D3B38" w:rsidRDefault="001D3B38" w:rsidP="004C25D7">
      <w:pPr>
        <w:numPr>
          <w:ilvl w:val="0"/>
          <w:numId w:val="112"/>
        </w:numPr>
        <w:tabs>
          <w:tab w:val="clear" w:pos="885"/>
        </w:tabs>
        <w:ind w:left="360" w:hanging="360"/>
        <w:jc w:val="both"/>
        <w:rPr>
          <w:lang w:val="sr-Cyrl-CS"/>
        </w:rPr>
      </w:pPr>
      <w:r w:rsidRPr="001D3B38">
        <w:rPr>
          <w:lang w:val="sr-Cyrl-RS"/>
        </w:rPr>
        <w:t>Одлука о оглашавању на територији града Ниша (Сл.л.ГН бр.63/2019)</w:t>
      </w:r>
    </w:p>
    <w:p w14:paraId="0983C525" w14:textId="77777777" w:rsidR="001D3B38" w:rsidRDefault="001D3B38" w:rsidP="001D3B38">
      <w:pPr>
        <w:jc w:val="both"/>
        <w:rPr>
          <w:lang w:val="sr-Cyrl-RS"/>
        </w:rPr>
      </w:pPr>
    </w:p>
    <w:p w14:paraId="1F2EDE4E" w14:textId="77777777" w:rsidR="001D3B38" w:rsidRDefault="001D3B38" w:rsidP="001D3B38">
      <w:pPr>
        <w:jc w:val="both"/>
        <w:rPr>
          <w:b/>
          <w:lang w:val="sr-Cyrl-RS"/>
        </w:rPr>
      </w:pPr>
      <w:r w:rsidRPr="001D3B38">
        <w:rPr>
          <w:b/>
          <w:lang w:val="sr-Cyrl-RS"/>
        </w:rPr>
        <w:t>Одлуке скупштине градске општине палилула:</w:t>
      </w:r>
    </w:p>
    <w:p w14:paraId="64132336" w14:textId="77777777" w:rsidR="001D3B38" w:rsidRDefault="001D3B38" w:rsidP="001D3B38">
      <w:pPr>
        <w:jc w:val="both"/>
        <w:rPr>
          <w:b/>
          <w:lang w:val="sr-Cyrl-RS"/>
        </w:rPr>
      </w:pPr>
    </w:p>
    <w:p w14:paraId="4D3AB664" w14:textId="77777777" w:rsidR="001D3B38" w:rsidRPr="001D3B38" w:rsidRDefault="001D3B38" w:rsidP="004C25D7">
      <w:pPr>
        <w:numPr>
          <w:ilvl w:val="0"/>
          <w:numId w:val="113"/>
        </w:numPr>
        <w:tabs>
          <w:tab w:val="clear" w:pos="720"/>
        </w:tabs>
        <w:ind w:left="360"/>
        <w:jc w:val="both"/>
        <w:rPr>
          <w:lang w:val="sr-Cyrl-CS"/>
        </w:rPr>
      </w:pPr>
      <w:r w:rsidRPr="001D3B38">
        <w:rPr>
          <w:lang w:val="sr-Cyrl-CS"/>
        </w:rPr>
        <w:t>Одлука о условима за држање домаћих животиња на подручју Градске општине Палилула (Сл.л. ГН бр.</w:t>
      </w:r>
      <w:r w:rsidRPr="001D3B38">
        <w:rPr>
          <w:lang w:val="en-US"/>
        </w:rPr>
        <w:t>61/2017</w:t>
      </w:r>
      <w:r w:rsidRPr="001D3B38">
        <w:rPr>
          <w:lang w:val="sr-Cyrl-CS"/>
        </w:rPr>
        <w:t>)</w:t>
      </w:r>
    </w:p>
    <w:p w14:paraId="60740A1F" w14:textId="77777777" w:rsidR="001D3B38" w:rsidRPr="001D3B38" w:rsidRDefault="001D3B38" w:rsidP="004C25D7">
      <w:pPr>
        <w:numPr>
          <w:ilvl w:val="0"/>
          <w:numId w:val="113"/>
        </w:numPr>
        <w:tabs>
          <w:tab w:val="clear" w:pos="720"/>
        </w:tabs>
        <w:ind w:left="360"/>
        <w:jc w:val="both"/>
        <w:rPr>
          <w:lang w:val="sr-Cyrl-CS"/>
        </w:rPr>
      </w:pPr>
      <w:r w:rsidRPr="001D3B38">
        <w:rPr>
          <w:lang w:val="sr-Cyrl-CS"/>
        </w:rPr>
        <w:t>Одлука о сеоском водоводу(Сл.л. ГН бр.</w:t>
      </w:r>
      <w:r w:rsidRPr="001D3B38">
        <w:rPr>
          <w:lang w:val="en-US"/>
        </w:rPr>
        <w:t>97/</w:t>
      </w:r>
      <w:r w:rsidRPr="001D3B38">
        <w:rPr>
          <w:lang w:val="sr-Cyrl-CS"/>
        </w:rPr>
        <w:t>20</w:t>
      </w:r>
      <w:r w:rsidRPr="001D3B38">
        <w:rPr>
          <w:lang w:val="en-US"/>
        </w:rPr>
        <w:t>15</w:t>
      </w:r>
      <w:r w:rsidRPr="001D3B38">
        <w:rPr>
          <w:lang w:val="sr-Cyrl-CS"/>
        </w:rPr>
        <w:t>) и Одлука о изменама и допунама Одлуке о сеоском водоводу (Сл.л. ГН бр.</w:t>
      </w:r>
      <w:r w:rsidRPr="001D3B38">
        <w:rPr>
          <w:lang w:val="en-US"/>
        </w:rPr>
        <w:t>61/</w:t>
      </w:r>
      <w:r w:rsidRPr="001D3B38">
        <w:rPr>
          <w:lang w:val="sr-Cyrl-CS"/>
        </w:rPr>
        <w:t>20</w:t>
      </w:r>
      <w:r w:rsidRPr="001D3B38">
        <w:rPr>
          <w:lang w:val="en-US"/>
        </w:rPr>
        <w:t>17</w:t>
      </w:r>
      <w:r w:rsidRPr="001D3B38">
        <w:rPr>
          <w:lang w:val="sr-Cyrl-CS"/>
        </w:rPr>
        <w:t>)</w:t>
      </w:r>
    </w:p>
    <w:p w14:paraId="5EB52166" w14:textId="77777777" w:rsidR="001D3B38" w:rsidRPr="001D3B38" w:rsidRDefault="001D3B38" w:rsidP="004C25D7">
      <w:pPr>
        <w:numPr>
          <w:ilvl w:val="0"/>
          <w:numId w:val="113"/>
        </w:numPr>
        <w:tabs>
          <w:tab w:val="clear" w:pos="720"/>
        </w:tabs>
        <w:ind w:left="360"/>
        <w:jc w:val="both"/>
        <w:rPr>
          <w:lang w:val="sr-Cyrl-CS"/>
        </w:rPr>
      </w:pPr>
      <w:r w:rsidRPr="001D3B38">
        <w:rPr>
          <w:lang w:val="sr-Cyrl-RS"/>
        </w:rPr>
        <w:t>Одлука о радном времену угоститељских објекта на подрчју Градске општине Палилула (Сл.л.ГН бр.38/2018)</w:t>
      </w:r>
    </w:p>
    <w:p w14:paraId="65CF3399" w14:textId="77777777" w:rsidR="001D3B38" w:rsidRDefault="001D3B38" w:rsidP="001D3B38">
      <w:pPr>
        <w:jc w:val="both"/>
        <w:rPr>
          <w:b/>
          <w:lang w:val="sr-Cyrl-RS"/>
        </w:rPr>
      </w:pPr>
    </w:p>
    <w:p w14:paraId="58FB63D9" w14:textId="77777777" w:rsidR="001D3B38" w:rsidRDefault="001D3B38" w:rsidP="001D3B38">
      <w:pPr>
        <w:jc w:val="both"/>
        <w:rPr>
          <w:b/>
          <w:lang w:val="sr-Cyrl-RS"/>
        </w:rPr>
      </w:pPr>
      <w:r w:rsidRPr="001D3B38">
        <w:rPr>
          <w:b/>
          <w:lang w:val="sr-Cyrl-RS"/>
        </w:rPr>
        <w:t>АКТИВНОСТИ У ОКВИРУ НАДЛЕЖНОСТИ КОМУНАЛНЕ ИНСПЕКЦИЈЕ</w:t>
      </w:r>
    </w:p>
    <w:p w14:paraId="3F3271EB" w14:textId="77777777" w:rsidR="001D3B38" w:rsidRDefault="001D3B38" w:rsidP="001D3B38">
      <w:pPr>
        <w:jc w:val="both"/>
        <w:rPr>
          <w:b/>
          <w:lang w:val="sr-Cyrl-RS"/>
        </w:rPr>
      </w:pPr>
    </w:p>
    <w:p w14:paraId="0D492867" w14:textId="77777777" w:rsidR="001D3B38" w:rsidRPr="001D3B38" w:rsidRDefault="001D3B38" w:rsidP="004C25D7">
      <w:pPr>
        <w:pStyle w:val="ListParagraph"/>
        <w:numPr>
          <w:ilvl w:val="0"/>
          <w:numId w:val="114"/>
        </w:numPr>
        <w:jc w:val="both"/>
        <w:rPr>
          <w:lang w:val="sr-Cyrl-RS"/>
        </w:rPr>
      </w:pPr>
      <w:r w:rsidRPr="001D3B38">
        <w:rPr>
          <w:lang w:val="sr-Cyrl-RS"/>
        </w:rPr>
        <w:t>Надзор над радом ЈКП и привредних друштава који обављају комуналну делатност, контрола спровођења програма обављања комуналне делатности ЈКП-а као и надзор над извршењем квалитета обављања комуналних делатности</w:t>
      </w:r>
    </w:p>
    <w:p w14:paraId="4A9FBDB3" w14:textId="77777777" w:rsidR="001D3B38" w:rsidRPr="001D3B38" w:rsidRDefault="001D3B38" w:rsidP="004C25D7">
      <w:pPr>
        <w:pStyle w:val="ListParagraph"/>
        <w:numPr>
          <w:ilvl w:val="0"/>
          <w:numId w:val="114"/>
        </w:numPr>
        <w:jc w:val="both"/>
        <w:rPr>
          <w:lang w:val="sr-Cyrl-RS"/>
        </w:rPr>
      </w:pPr>
      <w:r w:rsidRPr="001D3B38">
        <w:rPr>
          <w:lang w:val="sr-Cyrl-RS"/>
        </w:rPr>
        <w:t>Надзор над одржавањем и коришћењем површина јавне намене и комуналних објеката, надзор над враћањем површина јавне намене у првобитно стање</w:t>
      </w:r>
    </w:p>
    <w:p w14:paraId="6D3D6466" w14:textId="77777777" w:rsidR="001D3B38" w:rsidRDefault="001D3B38" w:rsidP="004C25D7">
      <w:pPr>
        <w:pStyle w:val="ListParagraph"/>
        <w:numPr>
          <w:ilvl w:val="0"/>
          <w:numId w:val="114"/>
        </w:numPr>
        <w:jc w:val="both"/>
        <w:rPr>
          <w:lang w:val="sr-Cyrl-RS"/>
        </w:rPr>
      </w:pPr>
      <w:r w:rsidRPr="001D3B38">
        <w:rPr>
          <w:lang w:val="sr-Cyrl-RS"/>
        </w:rPr>
        <w:t>Надзор на територији Градске општине Палилула над спровођењем закона и прописа из области комуналне делатности: одржавања чистоће, одвожења и депоновања смећа, одржавања зелених и рекреативних површина, уређење и одржавање гробља и сахрањивања послова зоохигијенске службе, пружања пијачних услуга, одржавања улица, путева и других јавних површина, пружања услуга снабдевања водом за пиће и одвођења и пречишћавања отпадних вода, пружања услуга снабдевања топлотном енергијом, држања домаћих животиња, кућних љубимаца, коришћења јавних паркиралишта, придржавања прописаног радног времена угоститењских објеката, постављања и начина коришћења мањих монтажних објеката, одржавања споменика и функционисања јавне расвете</w:t>
      </w:r>
      <w:r>
        <w:rPr>
          <w:lang w:val="sr-Cyrl-RS"/>
        </w:rPr>
        <w:t>.</w:t>
      </w:r>
    </w:p>
    <w:p w14:paraId="67419E3B" w14:textId="77777777" w:rsidR="001D3B38" w:rsidRDefault="001D3B38" w:rsidP="001D3B38">
      <w:pPr>
        <w:jc w:val="both"/>
        <w:rPr>
          <w:lang w:val="sr-Cyrl-RS"/>
        </w:rPr>
      </w:pPr>
    </w:p>
    <w:p w14:paraId="5B601CF7" w14:textId="77777777" w:rsidR="001D3B38" w:rsidRDefault="001D3B38" w:rsidP="001D3B38">
      <w:pPr>
        <w:jc w:val="both"/>
        <w:rPr>
          <w:lang w:val="sr-Cyrl-RS"/>
        </w:rPr>
      </w:pPr>
      <w:r w:rsidRPr="001D3B38">
        <w:rPr>
          <w:lang w:val="sr-Cyrl-RS"/>
        </w:rPr>
        <w:t>У складу са Годишњим програмом рада Начелник управе ГО Палилула планира месечне активности комуналних инспектора као распоред дужности.</w:t>
      </w:r>
    </w:p>
    <w:p w14:paraId="11442047" w14:textId="77777777" w:rsidR="001D3B38" w:rsidRDefault="001D3B38" w:rsidP="001D3B38">
      <w:pPr>
        <w:jc w:val="both"/>
        <w:rPr>
          <w:lang w:val="sr-Cyrl-RS"/>
        </w:rPr>
      </w:pPr>
    </w:p>
    <w:p w14:paraId="7D96F086" w14:textId="77777777" w:rsidR="001D3B38" w:rsidRDefault="001D3B38" w:rsidP="001D3B38">
      <w:pPr>
        <w:jc w:val="both"/>
        <w:rPr>
          <w:lang w:val="sr-Cyrl-RS"/>
        </w:rPr>
      </w:pPr>
      <w:r w:rsidRPr="001D3B38">
        <w:rPr>
          <w:lang w:val="sr-Cyrl-RS"/>
        </w:rPr>
        <w:t>Укупан број предмета у 2019. години:</w:t>
      </w:r>
    </w:p>
    <w:p w14:paraId="22962F61" w14:textId="77777777" w:rsidR="001D3B38" w:rsidRDefault="001D3B38" w:rsidP="001D3B38">
      <w:pPr>
        <w:jc w:val="both"/>
        <w:rPr>
          <w:lang w:val="sr-Cyrl-RS"/>
        </w:rPr>
      </w:pPr>
    </w:p>
    <w:p w14:paraId="76A468E3" w14:textId="77777777" w:rsidR="001D3B38" w:rsidRPr="001D3B38" w:rsidRDefault="001D3B38" w:rsidP="004C25D7">
      <w:pPr>
        <w:pStyle w:val="ListParagraph"/>
        <w:numPr>
          <w:ilvl w:val="0"/>
          <w:numId w:val="115"/>
        </w:numPr>
        <w:ind w:left="360"/>
        <w:jc w:val="both"/>
        <w:rPr>
          <w:lang w:val="sr-Cyrl-RS"/>
        </w:rPr>
      </w:pPr>
      <w:r w:rsidRPr="001D3B38">
        <w:rPr>
          <w:lang w:val="sr-Cyrl-RS"/>
        </w:rPr>
        <w:t>Архивирање предмета инспектора из пописа аката 355(инспекцијски надзор)- 332 предмета</w:t>
      </w:r>
    </w:p>
    <w:p w14:paraId="1C58C5B4" w14:textId="77777777" w:rsidR="001D3B38" w:rsidRPr="001D3B38" w:rsidRDefault="001D3B38" w:rsidP="004C25D7">
      <w:pPr>
        <w:pStyle w:val="ListParagraph"/>
        <w:numPr>
          <w:ilvl w:val="0"/>
          <w:numId w:val="115"/>
        </w:numPr>
        <w:ind w:left="360"/>
        <w:jc w:val="both"/>
        <w:rPr>
          <w:lang w:val="sr-Cyrl-RS"/>
        </w:rPr>
      </w:pPr>
      <w:r w:rsidRPr="001D3B38">
        <w:rPr>
          <w:lang w:val="sr-Cyrl-RS"/>
        </w:rPr>
        <w:t>Архивирање предмета из пописа аката 351(мањи монтажни објекти)- 57 предмета</w:t>
      </w:r>
    </w:p>
    <w:p w14:paraId="14A539F9" w14:textId="77777777" w:rsidR="001D3B38" w:rsidRPr="001D3B38" w:rsidRDefault="001D3B38" w:rsidP="004C25D7">
      <w:pPr>
        <w:pStyle w:val="ListParagraph"/>
        <w:numPr>
          <w:ilvl w:val="0"/>
          <w:numId w:val="115"/>
        </w:numPr>
        <w:ind w:left="360"/>
        <w:jc w:val="both"/>
        <w:rPr>
          <w:lang w:val="sr-Cyrl-RS"/>
        </w:rPr>
      </w:pPr>
      <w:r w:rsidRPr="001D3B38">
        <w:rPr>
          <w:lang w:val="sr-Cyrl-RS"/>
        </w:rPr>
        <w:lastRenderedPageBreak/>
        <w:t>Архивирање предмета из пописа аката 352(заузећа јавне површине и оглашавање)- 123 предмета</w:t>
      </w:r>
    </w:p>
    <w:p w14:paraId="21ADC60C" w14:textId="77777777" w:rsidR="001D3B38" w:rsidRPr="001D3B38" w:rsidRDefault="001D3B38" w:rsidP="004C25D7">
      <w:pPr>
        <w:pStyle w:val="ListParagraph"/>
        <w:numPr>
          <w:ilvl w:val="0"/>
          <w:numId w:val="115"/>
        </w:numPr>
        <w:ind w:left="360"/>
        <w:jc w:val="both"/>
        <w:rPr>
          <w:lang w:val="sr-Cyrl-RS"/>
        </w:rPr>
      </w:pPr>
      <w:r w:rsidRPr="001D3B38">
        <w:rPr>
          <w:lang w:val="sr-Cyrl-RS"/>
        </w:rPr>
        <w:t>Инспекцијски надзор по захтеву странке и ванредни нспекцијски надзор</w:t>
      </w:r>
    </w:p>
    <w:p w14:paraId="229383DE" w14:textId="77777777" w:rsidR="001D3B38" w:rsidRPr="001D3B38" w:rsidRDefault="001D3B38" w:rsidP="004C25D7">
      <w:pPr>
        <w:pStyle w:val="ListParagraph"/>
        <w:numPr>
          <w:ilvl w:val="0"/>
          <w:numId w:val="115"/>
        </w:numPr>
        <w:ind w:left="360"/>
        <w:jc w:val="both"/>
        <w:rPr>
          <w:lang w:val="sr-Cyrl-RS"/>
        </w:rPr>
      </w:pPr>
      <w:r w:rsidRPr="001D3B38">
        <w:rPr>
          <w:lang w:val="sr-Cyrl-RS"/>
        </w:rPr>
        <w:t>Редовни инспекцијски надзор над радом ЈКП-а</w:t>
      </w:r>
    </w:p>
    <w:p w14:paraId="10369665" w14:textId="77777777" w:rsidR="001D3B38" w:rsidRPr="001D3B38" w:rsidRDefault="001D3B38" w:rsidP="004C25D7">
      <w:pPr>
        <w:pStyle w:val="ListParagraph"/>
        <w:numPr>
          <w:ilvl w:val="0"/>
          <w:numId w:val="115"/>
        </w:numPr>
        <w:ind w:left="360"/>
        <w:jc w:val="both"/>
        <w:rPr>
          <w:lang w:val="sr-Cyrl-RS"/>
        </w:rPr>
      </w:pPr>
      <w:r w:rsidRPr="001D3B38">
        <w:rPr>
          <w:lang w:val="sr-Cyrl-RS"/>
        </w:rPr>
        <w:t>Редовни инспекцијски надзор над коришћењем површина јавне намене на територији Градске општине Палилула</w:t>
      </w:r>
    </w:p>
    <w:p w14:paraId="193463C1" w14:textId="77777777" w:rsidR="001D3B38" w:rsidRPr="001D3B38" w:rsidRDefault="001D3B38" w:rsidP="004C25D7">
      <w:pPr>
        <w:pStyle w:val="ListParagraph"/>
        <w:numPr>
          <w:ilvl w:val="0"/>
          <w:numId w:val="115"/>
        </w:numPr>
        <w:ind w:left="360"/>
        <w:jc w:val="both"/>
        <w:rPr>
          <w:lang w:val="sr-Cyrl-RS"/>
        </w:rPr>
      </w:pPr>
      <w:r w:rsidRPr="001D3B38">
        <w:rPr>
          <w:lang w:val="sr-Cyrl-RS"/>
        </w:rPr>
        <w:t>Редовни инспекцијски надзор над површинама јавне намене на територији Градске општине Палилула по основу Одлуке о одржавању чистоће</w:t>
      </w:r>
    </w:p>
    <w:p w14:paraId="09E3AC66" w14:textId="77777777" w:rsidR="001D3B38" w:rsidRPr="001D3B38" w:rsidRDefault="001D3B38" w:rsidP="004C25D7">
      <w:pPr>
        <w:pStyle w:val="ListParagraph"/>
        <w:numPr>
          <w:ilvl w:val="0"/>
          <w:numId w:val="115"/>
        </w:numPr>
        <w:ind w:left="360"/>
        <w:jc w:val="both"/>
        <w:rPr>
          <w:lang w:val="sr-Cyrl-RS"/>
        </w:rPr>
      </w:pPr>
      <w:r w:rsidRPr="001D3B38">
        <w:rPr>
          <w:lang w:val="sr-Cyrl-RS"/>
        </w:rPr>
        <w:t>Редовни инспекцијски надзори над одржавањем комуналног реда на територији Градске општине Палилула</w:t>
      </w:r>
    </w:p>
    <w:p w14:paraId="7E596AE4" w14:textId="77777777" w:rsidR="001D3B38" w:rsidRDefault="001D3B38" w:rsidP="004C25D7">
      <w:pPr>
        <w:pStyle w:val="ListParagraph"/>
        <w:numPr>
          <w:ilvl w:val="0"/>
          <w:numId w:val="115"/>
        </w:numPr>
        <w:ind w:left="360"/>
        <w:jc w:val="both"/>
        <w:rPr>
          <w:lang w:val="sr-Cyrl-RS"/>
        </w:rPr>
      </w:pPr>
      <w:r w:rsidRPr="001D3B38">
        <w:rPr>
          <w:lang w:val="sr-Cyrl-RS"/>
        </w:rPr>
        <w:t>Израда месечног извештаја о раду сваког инспектора појединачно и комуналне инспекције у целини.</w:t>
      </w:r>
    </w:p>
    <w:p w14:paraId="4766A29E" w14:textId="77777777" w:rsidR="001D3B38" w:rsidRDefault="001D3B38" w:rsidP="001D3B38">
      <w:pPr>
        <w:jc w:val="both"/>
        <w:rPr>
          <w:lang w:val="sr-Cyrl-RS"/>
        </w:rPr>
      </w:pPr>
    </w:p>
    <w:p w14:paraId="47794F8E" w14:textId="77777777" w:rsidR="001D3B38" w:rsidRDefault="001D3B38" w:rsidP="001D3B38">
      <w:pPr>
        <w:jc w:val="both"/>
        <w:rPr>
          <w:b/>
          <w:lang w:val="sr-Cyrl-RS"/>
        </w:rPr>
      </w:pPr>
      <w:r w:rsidRPr="001D3B38">
        <w:rPr>
          <w:b/>
          <w:lang w:val="sr-Cyrl-RS"/>
        </w:rPr>
        <w:t>ПРОЦЕНА РИЗИКА У ИНСПЕКЦИЈСКОМ НАДЗОРУ</w:t>
      </w:r>
    </w:p>
    <w:p w14:paraId="13EDD15B" w14:textId="77777777" w:rsidR="001D3B38" w:rsidRDefault="001D3B38" w:rsidP="001D3B38">
      <w:pPr>
        <w:jc w:val="both"/>
        <w:rPr>
          <w:b/>
          <w:lang w:val="sr-Cyrl-RS"/>
        </w:rPr>
      </w:pPr>
    </w:p>
    <w:p w14:paraId="25855093" w14:textId="77777777" w:rsidR="001D3B38" w:rsidRDefault="001D3B38" w:rsidP="001D3B38">
      <w:pPr>
        <w:jc w:val="both"/>
        <w:rPr>
          <w:lang w:val="sr-Cyrl-RS"/>
        </w:rPr>
      </w:pPr>
      <w:r w:rsidRPr="001D3B38">
        <w:rPr>
          <w:lang w:val="sr-Cyrl-RS"/>
        </w:rPr>
        <w:t>Процена ризика у Годишњем плану инспекцијског надзора за 2018.годину, вршена је на основу инспекцијског надзора у наведеним областима односно на основу анализе стања у досадашњем дугогодишњем вршењу инспекцијског надзора, као и на основу информација и добијених података од других инспекција, других овлашћених органа и организација, што је и представљено табеларно, а исто обрађено и  представљено у контролним листама.</w:t>
      </w:r>
    </w:p>
    <w:p w14:paraId="0670D9F1" w14:textId="77777777" w:rsidR="001D3B38" w:rsidRDefault="001D3B38" w:rsidP="001D3B38">
      <w:pPr>
        <w:jc w:val="both"/>
        <w:rPr>
          <w:lang w:val="sr-Cyrl-RS"/>
        </w:rPr>
      </w:pPr>
    </w:p>
    <w:p w14:paraId="3265B16B" w14:textId="77777777" w:rsidR="001D3B38" w:rsidRDefault="001D3B38" w:rsidP="001D3B38">
      <w:pPr>
        <w:jc w:val="both"/>
        <w:rPr>
          <w:lang w:val="sr-Cyrl-RS"/>
        </w:rPr>
      </w:pPr>
      <w:r>
        <w:rPr>
          <w:noProof/>
          <w:lang w:val="en-US"/>
        </w:rPr>
        <w:drawing>
          <wp:inline distT="0" distB="0" distL="0" distR="0" wp14:anchorId="431AB3AD" wp14:editId="726BD481">
            <wp:extent cx="5876290" cy="3018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3018790"/>
                    </a:xfrm>
                    <a:prstGeom prst="rect">
                      <a:avLst/>
                    </a:prstGeom>
                    <a:noFill/>
                  </pic:spPr>
                </pic:pic>
              </a:graphicData>
            </a:graphic>
          </wp:inline>
        </w:drawing>
      </w:r>
    </w:p>
    <w:p w14:paraId="02541890" w14:textId="77777777" w:rsidR="001D3B38" w:rsidRDefault="001D3B38" w:rsidP="001D3B38">
      <w:pPr>
        <w:jc w:val="both"/>
        <w:rPr>
          <w:lang w:val="sr-Cyrl-RS"/>
        </w:rPr>
      </w:pPr>
    </w:p>
    <w:p w14:paraId="6F3EF2C0" w14:textId="77777777" w:rsidR="001D3B38" w:rsidRDefault="001D3B38" w:rsidP="001D3B38">
      <w:pPr>
        <w:jc w:val="both"/>
        <w:rPr>
          <w:lang w:val="sr-Cyrl-RS"/>
        </w:rPr>
      </w:pPr>
      <w:r w:rsidRPr="001D3B38">
        <w:rPr>
          <w:lang w:val="sr-Cyrl-RS"/>
        </w:rPr>
        <w:t>Процена ризика се врши и у току инспекцијског надзора, што некада доводи до корекције у односу на ризик предвиђен контролним листама.</w:t>
      </w:r>
    </w:p>
    <w:p w14:paraId="5CF3908F" w14:textId="77777777" w:rsidR="001D3B38" w:rsidRDefault="001D3B38" w:rsidP="001D3B38">
      <w:pPr>
        <w:jc w:val="both"/>
        <w:rPr>
          <w:lang w:val="sr-Cyrl-RS"/>
        </w:rPr>
      </w:pPr>
    </w:p>
    <w:p w14:paraId="06FDA295" w14:textId="77777777" w:rsidR="001D3B38" w:rsidRDefault="001D3B38" w:rsidP="001D3B38">
      <w:pPr>
        <w:jc w:val="both"/>
        <w:rPr>
          <w:b/>
          <w:lang w:val="sr-Cyrl-RS"/>
        </w:rPr>
      </w:pPr>
      <w:r w:rsidRPr="001D3B38">
        <w:rPr>
          <w:b/>
          <w:lang w:val="sr-Cyrl-RS"/>
        </w:rPr>
        <w:t>ПРЕДЛОЗИ ЗА УНАПРЕЂЕЊЕ</w:t>
      </w:r>
    </w:p>
    <w:p w14:paraId="4B52DF6E" w14:textId="77777777" w:rsidR="001D3B38" w:rsidRDefault="001D3B38" w:rsidP="001D3B38">
      <w:pPr>
        <w:jc w:val="both"/>
        <w:rPr>
          <w:b/>
          <w:lang w:val="sr-Cyrl-RS"/>
        </w:rPr>
      </w:pPr>
    </w:p>
    <w:p w14:paraId="45526CBB" w14:textId="77777777" w:rsidR="003D39E9" w:rsidRPr="003D39E9" w:rsidRDefault="003D39E9" w:rsidP="004C25D7">
      <w:pPr>
        <w:pStyle w:val="ListParagraph"/>
        <w:numPr>
          <w:ilvl w:val="0"/>
          <w:numId w:val="116"/>
        </w:numPr>
        <w:jc w:val="both"/>
        <w:rPr>
          <w:lang w:val="sr-Cyrl-RS"/>
        </w:rPr>
      </w:pPr>
      <w:r w:rsidRPr="003D39E9">
        <w:rPr>
          <w:lang w:val="sr-Cyrl-RS"/>
        </w:rPr>
        <w:t>Побољшање материјалног положаја инспектора</w:t>
      </w:r>
    </w:p>
    <w:p w14:paraId="06221FBF" w14:textId="77777777" w:rsidR="003D39E9" w:rsidRPr="003D39E9" w:rsidRDefault="003D39E9" w:rsidP="004C25D7">
      <w:pPr>
        <w:pStyle w:val="ListParagraph"/>
        <w:numPr>
          <w:ilvl w:val="0"/>
          <w:numId w:val="116"/>
        </w:numPr>
        <w:jc w:val="both"/>
        <w:rPr>
          <w:lang w:val="sr-Cyrl-RS"/>
        </w:rPr>
      </w:pPr>
      <w:r w:rsidRPr="003D39E9">
        <w:rPr>
          <w:lang w:val="sr-Cyrl-RS"/>
        </w:rPr>
        <w:lastRenderedPageBreak/>
        <w:t>Унапређење рада инспектора кроз континуирану обуку, присуство семинарима и едукацијама, ради ефикаснијег рада и квалитетније примене нових законских решења</w:t>
      </w:r>
    </w:p>
    <w:p w14:paraId="6628A5BF" w14:textId="77777777" w:rsidR="003D39E9" w:rsidRPr="003D39E9" w:rsidRDefault="003D39E9" w:rsidP="004C25D7">
      <w:pPr>
        <w:pStyle w:val="ListParagraph"/>
        <w:numPr>
          <w:ilvl w:val="0"/>
          <w:numId w:val="116"/>
        </w:numPr>
        <w:jc w:val="both"/>
        <w:rPr>
          <w:lang w:val="sr-Cyrl-RS"/>
        </w:rPr>
      </w:pPr>
      <w:r w:rsidRPr="003D39E9">
        <w:rPr>
          <w:lang w:val="sr-Cyrl-RS"/>
        </w:rPr>
        <w:t>Константна сарадња инспекцијских органа са другим инспекцијама, судским органима, полицијом и комуналном полицијом</w:t>
      </w:r>
    </w:p>
    <w:p w14:paraId="406B758A" w14:textId="77777777" w:rsidR="003D39E9" w:rsidRPr="003D39E9" w:rsidRDefault="003D39E9" w:rsidP="004C25D7">
      <w:pPr>
        <w:pStyle w:val="ListParagraph"/>
        <w:numPr>
          <w:ilvl w:val="0"/>
          <w:numId w:val="116"/>
        </w:numPr>
        <w:jc w:val="both"/>
        <w:rPr>
          <w:lang w:val="sr-Cyrl-RS"/>
        </w:rPr>
      </w:pPr>
      <w:r w:rsidRPr="003D39E9">
        <w:rPr>
          <w:lang w:val="sr-Cyrl-RS"/>
        </w:rPr>
        <w:t>Ефикасније извршење решења од трећих лица</w:t>
      </w:r>
    </w:p>
    <w:p w14:paraId="75891136" w14:textId="77777777" w:rsidR="001D3B38" w:rsidRDefault="003D39E9" w:rsidP="004C25D7">
      <w:pPr>
        <w:pStyle w:val="ListParagraph"/>
        <w:numPr>
          <w:ilvl w:val="0"/>
          <w:numId w:val="116"/>
        </w:numPr>
        <w:jc w:val="both"/>
        <w:rPr>
          <w:lang w:val="sr-Cyrl-RS"/>
        </w:rPr>
      </w:pPr>
      <w:r w:rsidRPr="003D39E9">
        <w:rPr>
          <w:lang w:val="sr-Cyrl-RS"/>
        </w:rPr>
        <w:t>Увођење јединственог информационог система за инспекцију.</w:t>
      </w:r>
    </w:p>
    <w:p w14:paraId="26663BE8" w14:textId="77777777" w:rsidR="003D39E9" w:rsidRDefault="003D39E9" w:rsidP="003D39E9">
      <w:pPr>
        <w:jc w:val="both"/>
        <w:rPr>
          <w:lang w:val="sr-Cyrl-RS"/>
        </w:rPr>
      </w:pPr>
    </w:p>
    <w:p w14:paraId="3B14ED5A" w14:textId="77777777" w:rsidR="003D39E9" w:rsidRDefault="003D39E9" w:rsidP="003D39E9">
      <w:pPr>
        <w:jc w:val="both"/>
        <w:rPr>
          <w:b/>
          <w:lang w:val="sr-Cyrl-RS"/>
        </w:rPr>
      </w:pPr>
      <w:r w:rsidRPr="003D39E9">
        <w:rPr>
          <w:b/>
          <w:lang w:val="sr-Cyrl-RS"/>
        </w:rPr>
        <w:t>ЗАВРШНА НАПОМЕНА</w:t>
      </w:r>
    </w:p>
    <w:p w14:paraId="2CE266C5" w14:textId="77777777" w:rsidR="003D39E9" w:rsidRDefault="003D39E9" w:rsidP="003D39E9">
      <w:pPr>
        <w:jc w:val="both"/>
        <w:rPr>
          <w:b/>
          <w:lang w:val="sr-Cyrl-RS"/>
        </w:rPr>
      </w:pPr>
    </w:p>
    <w:p w14:paraId="048D5B94" w14:textId="77777777" w:rsidR="003D39E9" w:rsidRDefault="003D39E9" w:rsidP="003D39E9">
      <w:pPr>
        <w:jc w:val="both"/>
        <w:rPr>
          <w:lang w:val="sr-Cyrl-RS"/>
        </w:rPr>
      </w:pPr>
      <w:r w:rsidRPr="003D39E9">
        <w:rPr>
          <w:lang w:val="sr-Cyrl-RS"/>
        </w:rPr>
        <w:t>Управа Градске општине Палилула Града Ниша- Служба комуналних послова задржава право измене и допуне Годишњег плана инспекцијског надзора за 2020. годину.</w:t>
      </w:r>
    </w:p>
    <w:p w14:paraId="3DFEDF3C" w14:textId="77777777" w:rsidR="003D39E9" w:rsidRPr="003D39E9" w:rsidRDefault="003D39E9" w:rsidP="003D39E9">
      <w:pPr>
        <w:jc w:val="both"/>
        <w:rPr>
          <w:lang w:val="sr-Cyrl-RS"/>
        </w:rPr>
      </w:pPr>
    </w:p>
    <w:p w14:paraId="75C6C98D" w14:textId="77777777" w:rsidR="003D39E9" w:rsidRDefault="003D39E9" w:rsidP="003D39E9">
      <w:pPr>
        <w:jc w:val="both"/>
        <w:rPr>
          <w:lang w:val="sr-Cyrl-RS"/>
        </w:rPr>
      </w:pPr>
      <w:r w:rsidRPr="003D39E9">
        <w:rPr>
          <w:lang w:val="sr-Cyrl-RS"/>
        </w:rPr>
        <w:t>Годишњи план инспекцијског надзора за 2020. годину ће се редовно ажурирати и контролисати у складу са потребама.</w:t>
      </w:r>
    </w:p>
    <w:p w14:paraId="662F0E5F" w14:textId="77777777" w:rsidR="003D39E9" w:rsidRDefault="003D39E9" w:rsidP="003D39E9">
      <w:pPr>
        <w:jc w:val="both"/>
        <w:rPr>
          <w:lang w:val="sr-Cyrl-RS"/>
        </w:rPr>
      </w:pPr>
    </w:p>
    <w:p w14:paraId="36473EEF" w14:textId="77777777" w:rsidR="003D39E9" w:rsidRDefault="003D39E9" w:rsidP="003D39E9">
      <w:pPr>
        <w:jc w:val="right"/>
        <w:rPr>
          <w:lang w:val="sr-Cyrl-RS"/>
        </w:rPr>
      </w:pPr>
      <w:r w:rsidRPr="003D39E9">
        <w:rPr>
          <w:lang w:val="sr-Cyrl-RS"/>
        </w:rPr>
        <w:t>Одсек за имовинско-правне и комуналне послове</w:t>
      </w:r>
    </w:p>
    <w:p w14:paraId="66462A4B" w14:textId="77777777" w:rsidR="003D39E9" w:rsidRDefault="003D39E9" w:rsidP="003D39E9">
      <w:pPr>
        <w:jc w:val="right"/>
        <w:rPr>
          <w:b/>
          <w:lang w:val="sr-Cyrl-RS"/>
        </w:rPr>
      </w:pPr>
      <w:r w:rsidRPr="003D39E9">
        <w:rPr>
          <w:b/>
          <w:lang w:val="sr-Cyrl-RS"/>
        </w:rPr>
        <w:t>Војкан Тричковић,с.р.</w:t>
      </w:r>
    </w:p>
    <w:p w14:paraId="2CD1666D" w14:textId="77777777" w:rsidR="003D39E9" w:rsidRDefault="003D39E9" w:rsidP="003D39E9">
      <w:pPr>
        <w:jc w:val="right"/>
        <w:rPr>
          <w:b/>
          <w:lang w:val="sr-Cyrl-RS"/>
        </w:rPr>
      </w:pPr>
    </w:p>
    <w:p w14:paraId="78531BA4" w14:textId="77777777" w:rsidR="003D39E9" w:rsidRDefault="003D39E9" w:rsidP="003D39E9">
      <w:pPr>
        <w:jc w:val="right"/>
        <w:rPr>
          <w:b/>
          <w:lang w:val="sr-Cyrl-RS"/>
        </w:rPr>
      </w:pPr>
    </w:p>
    <w:p w14:paraId="65CED0B4" w14:textId="77777777" w:rsidR="00C318DC" w:rsidRDefault="00C318DC" w:rsidP="003D39E9">
      <w:pPr>
        <w:pStyle w:val="Heading3"/>
        <w:rPr>
          <w:lang w:val="sr-Cyrl-RS"/>
        </w:rPr>
      </w:pPr>
    </w:p>
    <w:p w14:paraId="27585DB0" w14:textId="19A2B212" w:rsidR="003D39E9" w:rsidRDefault="003D39E9" w:rsidP="003D39E9">
      <w:pPr>
        <w:pStyle w:val="Heading3"/>
        <w:rPr>
          <w:lang w:val="sr-Cyrl-RS"/>
        </w:rPr>
      </w:pPr>
      <w:bookmarkStart w:id="16" w:name="_Toc99629850"/>
      <w:r w:rsidRPr="003D39E9">
        <w:rPr>
          <w:lang w:val="sr-Cyrl-RS"/>
        </w:rPr>
        <w:t xml:space="preserve">2.3.4.5 </w:t>
      </w:r>
      <w:r>
        <w:rPr>
          <w:lang w:val="sr-Cyrl-RS"/>
        </w:rPr>
        <w:t>И</w:t>
      </w:r>
      <w:r w:rsidRPr="003D39E9">
        <w:rPr>
          <w:lang w:val="sr-Cyrl-RS"/>
        </w:rPr>
        <w:t>звештај о раду одсека за привреду и локал</w:t>
      </w:r>
      <w:r w:rsidR="00CD0D6D">
        <w:rPr>
          <w:lang w:val="sr-Cyrl-RS"/>
        </w:rPr>
        <w:t>ни развој го палилула за 20</w:t>
      </w:r>
      <w:r w:rsidR="00230E5F">
        <w:rPr>
          <w:lang w:val="en-US"/>
        </w:rPr>
        <w:t>21</w:t>
      </w:r>
      <w:r w:rsidR="008B0BF8">
        <w:rPr>
          <w:lang w:val="sr-Cyrl-RS"/>
        </w:rPr>
        <w:t>. г</w:t>
      </w:r>
      <w:r w:rsidRPr="003D39E9">
        <w:rPr>
          <w:lang w:val="sr-Cyrl-RS"/>
        </w:rPr>
        <w:t>одину</w:t>
      </w:r>
      <w:bookmarkEnd w:id="16"/>
    </w:p>
    <w:p w14:paraId="040EED33" w14:textId="77777777" w:rsidR="003D39E9" w:rsidRDefault="003D39E9" w:rsidP="003D39E9">
      <w:pPr>
        <w:rPr>
          <w:lang w:val="sr-Cyrl-RS"/>
        </w:rPr>
      </w:pPr>
    </w:p>
    <w:p w14:paraId="0BDF57A2" w14:textId="77777777" w:rsidR="00230E5F" w:rsidRDefault="00230E5F" w:rsidP="00230E5F">
      <w:pPr>
        <w:jc w:val="both"/>
        <w:rPr>
          <w:lang w:val="sr-Cyrl-RS"/>
        </w:rPr>
      </w:pPr>
    </w:p>
    <w:p w14:paraId="12319B06" w14:textId="77777777" w:rsidR="00230E5F" w:rsidRDefault="00230E5F" w:rsidP="00230E5F">
      <w:pPr>
        <w:numPr>
          <w:ilvl w:val="0"/>
          <w:numId w:val="200"/>
        </w:numPr>
        <w:spacing w:after="160" w:line="256" w:lineRule="auto"/>
        <w:jc w:val="both"/>
        <w:rPr>
          <w:lang w:val="sr-Cyrl-RS"/>
        </w:rPr>
      </w:pPr>
      <w:r>
        <w:rPr>
          <w:lang w:val="sr-Cyrl-RS"/>
        </w:rPr>
        <w:t>На основу прикупљених информација о привредним кретањима и дешавањима везаним за пословање привредних субјеката током 2021. године, месечно су израђиване Пословне вести које су прослеђене електронском поштом на 316. адреса привредних субјеката који своју делатност обављају на територији ГО Палилула;</w:t>
      </w:r>
    </w:p>
    <w:p w14:paraId="1414FF5D" w14:textId="77777777" w:rsidR="00230E5F" w:rsidRDefault="00230E5F" w:rsidP="00230E5F">
      <w:pPr>
        <w:numPr>
          <w:ilvl w:val="0"/>
          <w:numId w:val="200"/>
        </w:numPr>
        <w:spacing w:after="160" w:line="256" w:lineRule="auto"/>
        <w:jc w:val="both"/>
        <w:rPr>
          <w:lang w:val="sr-Cyrl-RS"/>
        </w:rPr>
      </w:pPr>
      <w:r>
        <w:rPr>
          <w:lang w:val="sr-Cyrl-RS"/>
        </w:rPr>
        <w:t>На основу прикупљених информација о пословним сајмовима и изложбама у земљи и иностранству, месечно су израђивани календари сајмова и изложби који су се одржавали 2021. години и та информација је прослеђивана електронском поштом на 316. адреса привредних субјеката који своју делатност обављају на територији ГО Палилула;</w:t>
      </w:r>
    </w:p>
    <w:p w14:paraId="04953F85" w14:textId="77777777" w:rsidR="00230E5F" w:rsidRDefault="00230E5F" w:rsidP="00230E5F">
      <w:pPr>
        <w:numPr>
          <w:ilvl w:val="0"/>
          <w:numId w:val="200"/>
        </w:numPr>
        <w:spacing w:after="160" w:line="256" w:lineRule="auto"/>
        <w:jc w:val="both"/>
        <w:rPr>
          <w:lang w:val="sr-Cyrl-RS"/>
        </w:rPr>
      </w:pPr>
      <w:r>
        <w:rPr>
          <w:lang w:val="sr-Cyrl-RS"/>
        </w:rPr>
        <w:t>Рад на предлозима за Конкурс за задруге (ученичка задруга ОШ „Б.Радичевић“ Габровац);</w:t>
      </w:r>
    </w:p>
    <w:p w14:paraId="6CB295A6" w14:textId="77777777" w:rsidR="00230E5F" w:rsidRDefault="00230E5F" w:rsidP="00230E5F">
      <w:pPr>
        <w:numPr>
          <w:ilvl w:val="0"/>
          <w:numId w:val="200"/>
        </w:numPr>
        <w:spacing w:after="160" w:line="256" w:lineRule="auto"/>
        <w:jc w:val="both"/>
        <w:rPr>
          <w:lang w:val="sr-Cyrl-RS"/>
        </w:rPr>
      </w:pPr>
      <w:r>
        <w:rPr>
          <w:lang w:val="sr-Cyrl-RS"/>
        </w:rPr>
        <w:t>Прикупљање, селекција, обрада и достава информација о конкурсима за привредне субјекте;</w:t>
      </w:r>
    </w:p>
    <w:p w14:paraId="1A23F452" w14:textId="77777777" w:rsidR="00230E5F" w:rsidRDefault="00230E5F" w:rsidP="00230E5F">
      <w:pPr>
        <w:numPr>
          <w:ilvl w:val="0"/>
          <w:numId w:val="200"/>
        </w:numPr>
        <w:spacing w:after="160" w:line="256" w:lineRule="auto"/>
        <w:jc w:val="both"/>
        <w:rPr>
          <w:lang w:val="sr-Cyrl-RS"/>
        </w:rPr>
      </w:pPr>
      <w:r>
        <w:rPr>
          <w:lang w:val="sr-Cyrl-RS"/>
        </w:rPr>
        <w:t>Прикупљање и обрада података везаних за образовне институције на територији ГО Палилула;</w:t>
      </w:r>
    </w:p>
    <w:p w14:paraId="7060C0BB" w14:textId="77777777" w:rsidR="00230E5F" w:rsidRDefault="00230E5F" w:rsidP="00230E5F">
      <w:pPr>
        <w:numPr>
          <w:ilvl w:val="0"/>
          <w:numId w:val="200"/>
        </w:numPr>
        <w:spacing w:after="160" w:line="256" w:lineRule="auto"/>
        <w:jc w:val="both"/>
        <w:rPr>
          <w:lang w:val="sr-Cyrl-RS"/>
        </w:rPr>
      </w:pPr>
      <w:r>
        <w:rPr>
          <w:lang w:val="sr-Cyrl-RS"/>
        </w:rPr>
        <w:t>Учешће на онлајн акредитованој обуци на тему: „Сарадња са ОЦД и финансирање програма од јавног интереса које реализују удружења“ СКГО;</w:t>
      </w:r>
    </w:p>
    <w:p w14:paraId="4ACEC90F" w14:textId="77777777" w:rsidR="00230E5F" w:rsidRDefault="00230E5F" w:rsidP="00230E5F">
      <w:pPr>
        <w:numPr>
          <w:ilvl w:val="0"/>
          <w:numId w:val="200"/>
        </w:numPr>
        <w:spacing w:after="160" w:line="256" w:lineRule="auto"/>
        <w:jc w:val="both"/>
        <w:rPr>
          <w:lang w:val="sr-Cyrl-RS"/>
        </w:rPr>
      </w:pPr>
      <w:r>
        <w:rPr>
          <w:lang w:val="sr-Cyrl-RS"/>
        </w:rPr>
        <w:lastRenderedPageBreak/>
        <w:t>Прикупљање и достава информација о градским локалима за закуп;</w:t>
      </w:r>
    </w:p>
    <w:p w14:paraId="7A04197D" w14:textId="77777777" w:rsidR="00230E5F" w:rsidRDefault="00230E5F" w:rsidP="00230E5F">
      <w:pPr>
        <w:numPr>
          <w:ilvl w:val="0"/>
          <w:numId w:val="200"/>
        </w:numPr>
        <w:spacing w:after="160" w:line="256" w:lineRule="auto"/>
        <w:jc w:val="both"/>
        <w:rPr>
          <w:lang w:val="sr-Cyrl-RS"/>
        </w:rPr>
      </w:pPr>
      <w:r>
        <w:rPr>
          <w:lang w:val="sr-Cyrl-RS"/>
        </w:rPr>
        <w:t>Израда ЛАПЗ ГО Палилула за 2021. годину;</w:t>
      </w:r>
    </w:p>
    <w:p w14:paraId="0A52D6D6" w14:textId="77777777" w:rsidR="00230E5F" w:rsidRDefault="00230E5F" w:rsidP="00230E5F">
      <w:pPr>
        <w:numPr>
          <w:ilvl w:val="0"/>
          <w:numId w:val="200"/>
        </w:numPr>
        <w:spacing w:after="160" w:line="256" w:lineRule="auto"/>
        <w:jc w:val="both"/>
        <w:rPr>
          <w:lang w:val="sr-Cyrl-RS"/>
        </w:rPr>
      </w:pPr>
      <w:r>
        <w:rPr>
          <w:lang w:val="sr-Cyrl-RS"/>
        </w:rPr>
        <w:t>Учешће на акредитованој обуци/вебинару СKГО „УПРАВЉАЊЕ ПРОЈЕKТНИМ ЦИKЛУСОМ И ИЗВОРИ ФИНАНСИРАЊА ПРОЈЕKАТА“;</w:t>
      </w:r>
    </w:p>
    <w:p w14:paraId="27087E20" w14:textId="77777777" w:rsidR="00230E5F" w:rsidRDefault="00230E5F" w:rsidP="00230E5F">
      <w:pPr>
        <w:numPr>
          <w:ilvl w:val="0"/>
          <w:numId w:val="200"/>
        </w:numPr>
        <w:spacing w:after="160" w:line="256" w:lineRule="auto"/>
        <w:jc w:val="both"/>
        <w:rPr>
          <w:lang w:val="sr-Cyrl-RS"/>
        </w:rPr>
      </w:pPr>
      <w:r>
        <w:rPr>
          <w:lang w:val="sr-Cyrl-RS"/>
        </w:rPr>
        <w:t>Израда и ажурирање базе података о обележјима незапослености, незапосленим лицима и пријављеним потребама и запошљавању лица са евиденције незапошљених;</w:t>
      </w:r>
    </w:p>
    <w:p w14:paraId="0BDB55D0" w14:textId="77777777" w:rsidR="00230E5F" w:rsidRDefault="00230E5F" w:rsidP="00230E5F">
      <w:pPr>
        <w:numPr>
          <w:ilvl w:val="0"/>
          <w:numId w:val="200"/>
        </w:numPr>
        <w:spacing w:after="160" w:line="256" w:lineRule="auto"/>
        <w:jc w:val="both"/>
        <w:rPr>
          <w:lang w:val="sr-Cyrl-RS"/>
        </w:rPr>
      </w:pPr>
      <w:r>
        <w:rPr>
          <w:lang w:val="sr-Cyrl-RS"/>
        </w:rPr>
        <w:t>Израда и ажурирање базе података о привредним субјектима;</w:t>
      </w:r>
    </w:p>
    <w:p w14:paraId="7877CB46" w14:textId="77777777" w:rsidR="00230E5F" w:rsidRDefault="00230E5F" w:rsidP="00230E5F">
      <w:pPr>
        <w:numPr>
          <w:ilvl w:val="0"/>
          <w:numId w:val="200"/>
        </w:numPr>
        <w:spacing w:after="160" w:line="256" w:lineRule="auto"/>
        <w:jc w:val="both"/>
        <w:rPr>
          <w:lang w:val="sr-Cyrl-RS"/>
        </w:rPr>
      </w:pPr>
      <w:r>
        <w:rPr>
          <w:lang w:val="sr-Cyrl-RS"/>
        </w:rPr>
        <w:t>Учешће у Програму "Европа за грађане и грађанке";</w:t>
      </w:r>
    </w:p>
    <w:p w14:paraId="26BE3DE8" w14:textId="77777777" w:rsidR="00230E5F" w:rsidRDefault="00230E5F" w:rsidP="00230E5F">
      <w:pPr>
        <w:numPr>
          <w:ilvl w:val="0"/>
          <w:numId w:val="200"/>
        </w:numPr>
        <w:spacing w:after="160" w:line="256" w:lineRule="auto"/>
        <w:jc w:val="both"/>
        <w:rPr>
          <w:lang w:val="sr-Cyrl-RS"/>
        </w:rPr>
      </w:pPr>
      <w:r>
        <w:rPr>
          <w:lang w:val="sr-Cyrl-RS"/>
        </w:rPr>
        <w:t>Учешће у ради СКГО Мреже за социјалну заштиту;</w:t>
      </w:r>
    </w:p>
    <w:p w14:paraId="6B59C253" w14:textId="77777777" w:rsidR="00230E5F" w:rsidRDefault="00230E5F" w:rsidP="00230E5F">
      <w:pPr>
        <w:numPr>
          <w:ilvl w:val="0"/>
          <w:numId w:val="200"/>
        </w:numPr>
        <w:spacing w:after="160" w:line="256" w:lineRule="auto"/>
        <w:jc w:val="both"/>
        <w:rPr>
          <w:lang w:val="sr-Cyrl-RS"/>
        </w:rPr>
      </w:pPr>
      <w:r>
        <w:rPr>
          <w:lang w:val="sr-Cyrl-RS"/>
        </w:rPr>
        <w:t>Рад на изради Ex-post анализе локалног акционог плана запошљавања Градске општине Палилула-Ниш за 2020. годину;</w:t>
      </w:r>
    </w:p>
    <w:p w14:paraId="6D80CA35" w14:textId="77777777" w:rsidR="00230E5F" w:rsidRDefault="00230E5F" w:rsidP="00230E5F">
      <w:pPr>
        <w:numPr>
          <w:ilvl w:val="0"/>
          <w:numId w:val="200"/>
        </w:numPr>
        <w:spacing w:after="160" w:line="256" w:lineRule="auto"/>
        <w:jc w:val="both"/>
        <w:rPr>
          <w:lang w:val="sr-Cyrl-RS"/>
        </w:rPr>
      </w:pPr>
      <w:r>
        <w:rPr>
          <w:lang w:val="sr-Cyrl-RS"/>
        </w:rPr>
        <w:t>Организација фокус групе на тему „Тренутна ситуација на локалном тржишту рада, планиране и предузете мере и унапређење“;</w:t>
      </w:r>
    </w:p>
    <w:p w14:paraId="00DA4E5E" w14:textId="77777777" w:rsidR="00230E5F" w:rsidRDefault="00230E5F" w:rsidP="00230E5F">
      <w:pPr>
        <w:numPr>
          <w:ilvl w:val="0"/>
          <w:numId w:val="200"/>
        </w:numPr>
        <w:spacing w:after="160" w:line="256" w:lineRule="auto"/>
        <w:jc w:val="both"/>
        <w:rPr>
          <w:lang w:val="sr-Cyrl-RS"/>
        </w:rPr>
      </w:pPr>
      <w:r>
        <w:rPr>
          <w:lang w:val="sr-Cyrl-RS"/>
        </w:rPr>
        <w:t>Учешће у рализацији пројекта  ”Град Ниш - ка родно одговорном програмском буџету” који реализује Центар за развој грађанског друштва ПРОТЕКТА;</w:t>
      </w:r>
    </w:p>
    <w:p w14:paraId="51FD0A0B" w14:textId="77777777" w:rsidR="00230E5F" w:rsidRDefault="00230E5F" w:rsidP="00230E5F">
      <w:pPr>
        <w:numPr>
          <w:ilvl w:val="0"/>
          <w:numId w:val="200"/>
        </w:numPr>
        <w:spacing w:after="160" w:line="256" w:lineRule="auto"/>
        <w:jc w:val="both"/>
        <w:rPr>
          <w:lang w:val="sr-Cyrl-RS"/>
        </w:rPr>
      </w:pPr>
      <w:r>
        <w:rPr>
          <w:lang w:val="sr-Cyrl-RS"/>
        </w:rPr>
        <w:t>Учешће на радионици „Упошљавање припадника ромске националности“;</w:t>
      </w:r>
    </w:p>
    <w:p w14:paraId="7377340B" w14:textId="77777777" w:rsidR="00230E5F" w:rsidRDefault="00230E5F" w:rsidP="00230E5F">
      <w:pPr>
        <w:numPr>
          <w:ilvl w:val="0"/>
          <w:numId w:val="200"/>
        </w:numPr>
        <w:spacing w:after="160" w:line="256" w:lineRule="auto"/>
        <w:jc w:val="both"/>
        <w:rPr>
          <w:lang w:val="sr-Cyrl-RS"/>
        </w:rPr>
      </w:pPr>
      <w:bookmarkStart w:id="17" w:name="_Hlk93389971"/>
      <w:r>
        <w:rPr>
          <w:lang w:val="sr-Cyrl-RS"/>
        </w:rPr>
        <w:t xml:space="preserve">Пружање саветодавне помоћи </w:t>
      </w:r>
      <w:bookmarkEnd w:id="17"/>
      <w:r>
        <w:rPr>
          <w:lang w:val="sr-Cyrl-RS"/>
        </w:rPr>
        <w:t>приликом оснивања Удуржења;</w:t>
      </w:r>
    </w:p>
    <w:p w14:paraId="3F146C74" w14:textId="77777777" w:rsidR="00230E5F" w:rsidRDefault="00230E5F" w:rsidP="00230E5F">
      <w:pPr>
        <w:numPr>
          <w:ilvl w:val="0"/>
          <w:numId w:val="200"/>
        </w:numPr>
        <w:spacing w:after="160" w:line="256" w:lineRule="auto"/>
        <w:jc w:val="both"/>
        <w:rPr>
          <w:lang w:val="sr-Cyrl-RS"/>
        </w:rPr>
      </w:pPr>
      <w:r>
        <w:rPr>
          <w:lang w:val="sr-Cyrl-RS"/>
        </w:rPr>
        <w:t>Пружање саветодавне помоћи у оквиру Програма доделе бесповратних средстава закуповину сеоске куће са окућницом на територији Републике Србије;</w:t>
      </w:r>
    </w:p>
    <w:p w14:paraId="0D916BB2" w14:textId="77777777" w:rsidR="00230E5F" w:rsidRDefault="00230E5F" w:rsidP="00230E5F">
      <w:pPr>
        <w:numPr>
          <w:ilvl w:val="0"/>
          <w:numId w:val="200"/>
        </w:numPr>
        <w:spacing w:after="160" w:line="256" w:lineRule="auto"/>
        <w:jc w:val="both"/>
        <w:rPr>
          <w:lang w:val="sr-Cyrl-RS"/>
        </w:rPr>
      </w:pPr>
      <w:r>
        <w:rPr>
          <w:lang w:val="sr-Cyrl-RS"/>
        </w:rPr>
        <w:t>Учешће у раду Мреже за локално-економски развој СКГО;</w:t>
      </w:r>
    </w:p>
    <w:p w14:paraId="1EDD3F11" w14:textId="77777777" w:rsidR="00230E5F" w:rsidRDefault="00230E5F" w:rsidP="00230E5F">
      <w:pPr>
        <w:numPr>
          <w:ilvl w:val="0"/>
          <w:numId w:val="200"/>
        </w:numPr>
        <w:spacing w:after="160" w:line="256" w:lineRule="auto"/>
        <w:jc w:val="both"/>
        <w:rPr>
          <w:lang w:val="sr-Cyrl-RS"/>
        </w:rPr>
      </w:pPr>
      <w:r>
        <w:rPr>
          <w:lang w:val="sr-Cyrl-RS"/>
        </w:rPr>
        <w:t>Пружање саветодавне помоћи у изради Бизнис планова за заинетерсоване стране приликом аплицирања на конкурсе;</w:t>
      </w:r>
    </w:p>
    <w:p w14:paraId="28C939E2" w14:textId="77777777" w:rsidR="00230E5F" w:rsidRDefault="00230E5F" w:rsidP="00230E5F">
      <w:pPr>
        <w:numPr>
          <w:ilvl w:val="0"/>
          <w:numId w:val="200"/>
        </w:numPr>
        <w:spacing w:after="160" w:line="256" w:lineRule="auto"/>
        <w:jc w:val="both"/>
        <w:rPr>
          <w:lang w:val="sr-Cyrl-RS"/>
        </w:rPr>
      </w:pPr>
      <w:r>
        <w:rPr>
          <w:lang w:val="sr-Cyrl-RS"/>
        </w:rPr>
        <w:t>Пружање саветодавне помоћи приликом аплицирања за програм Прва плата;</w:t>
      </w:r>
    </w:p>
    <w:p w14:paraId="4ABE4A40" w14:textId="77777777" w:rsidR="00230E5F" w:rsidRDefault="00230E5F" w:rsidP="00230E5F">
      <w:pPr>
        <w:numPr>
          <w:ilvl w:val="0"/>
          <w:numId w:val="200"/>
        </w:numPr>
        <w:spacing w:after="160" w:line="256" w:lineRule="auto"/>
        <w:jc w:val="both"/>
        <w:rPr>
          <w:lang w:val="sr-Cyrl-RS"/>
        </w:rPr>
      </w:pPr>
      <w:r>
        <w:rPr>
          <w:lang w:val="sr-Cyrl-RS"/>
        </w:rPr>
        <w:t>Учешће у раду Регионалне конференције о модернизацији јавне управе;</w:t>
      </w:r>
    </w:p>
    <w:p w14:paraId="0133471B" w14:textId="77777777" w:rsidR="00230E5F" w:rsidRDefault="00230E5F" w:rsidP="00230E5F">
      <w:pPr>
        <w:numPr>
          <w:ilvl w:val="0"/>
          <w:numId w:val="200"/>
        </w:numPr>
        <w:spacing w:after="160" w:line="256" w:lineRule="auto"/>
        <w:jc w:val="both"/>
        <w:rPr>
          <w:lang w:val="sr-Cyrl-RS"/>
        </w:rPr>
      </w:pPr>
      <w:r>
        <w:rPr>
          <w:lang w:val="sr-Cyrl-RS"/>
        </w:rPr>
        <w:t>Пружање саветодавне помоћи за аплицирање за програм „Суфинансирање мера енергетске санације стамбених зграда, породичних кућа и станова на територији Града Ниша за 2021. годину“;</w:t>
      </w:r>
    </w:p>
    <w:p w14:paraId="273B7FB9" w14:textId="77777777" w:rsidR="00230E5F" w:rsidRDefault="00230E5F" w:rsidP="00230E5F">
      <w:pPr>
        <w:numPr>
          <w:ilvl w:val="0"/>
          <w:numId w:val="200"/>
        </w:numPr>
        <w:spacing w:after="160" w:line="256" w:lineRule="auto"/>
        <w:jc w:val="both"/>
        <w:rPr>
          <w:lang w:val="sr-Cyrl-RS"/>
        </w:rPr>
      </w:pPr>
      <w:r>
        <w:rPr>
          <w:lang w:val="sr-Cyrl-RS"/>
        </w:rPr>
        <w:t>Учешће у реализацији пројекта пројекта "Промоција одрживе употребе биоенергије у Нишавском округу" који реализује Немачка организација за међународну сарадњу (</w:t>
      </w:r>
      <w:r>
        <w:rPr>
          <w:lang w:val="sr-Latn-RS"/>
        </w:rPr>
        <w:t>GIZ</w:t>
      </w:r>
      <w:r>
        <w:rPr>
          <w:lang w:val="sr-Cyrl-RS"/>
        </w:rPr>
        <w:t>) у оквиру Програма „Развој одрживог тржишта биоенергије у Србији“ (</w:t>
      </w:r>
      <w:r>
        <w:rPr>
          <w:lang w:val="sr-Latn-RS"/>
        </w:rPr>
        <w:t xml:space="preserve">GIZ </w:t>
      </w:r>
      <w:r>
        <w:rPr>
          <w:lang w:val="sr-Latn-RS"/>
        </w:rPr>
        <w:lastRenderedPageBreak/>
        <w:t>DKTI</w:t>
      </w:r>
      <w:r>
        <w:rPr>
          <w:lang w:val="sr-Cyrl-RS"/>
        </w:rPr>
        <w:t>) уз финансијску подршку Немачког министартва за економску сарадњу и развој (</w:t>
      </w:r>
      <w:r>
        <w:rPr>
          <w:lang w:val="sr-Latn-RS"/>
        </w:rPr>
        <w:t>BMZ</w:t>
      </w:r>
      <w:r>
        <w:rPr>
          <w:lang w:val="sr-Cyrl-RS"/>
        </w:rPr>
        <w:t>) и непосредну организацију удружења ЕНЕКА;</w:t>
      </w:r>
    </w:p>
    <w:p w14:paraId="309F966E" w14:textId="77777777" w:rsidR="00230E5F" w:rsidRDefault="00230E5F" w:rsidP="00230E5F">
      <w:pPr>
        <w:numPr>
          <w:ilvl w:val="0"/>
          <w:numId w:val="200"/>
        </w:numPr>
        <w:spacing w:after="160" w:line="256" w:lineRule="auto"/>
        <w:jc w:val="both"/>
        <w:rPr>
          <w:lang w:val="sr-Cyrl-RS"/>
        </w:rPr>
      </w:pPr>
      <w:r>
        <w:rPr>
          <w:lang w:val="sr-Cyrl-RS"/>
        </w:rPr>
        <w:t>Учешће на вебинару СКГО „СРЕДЊОРОЧНО ПЛАНИРАЊЕ У ЛОКАЛНОЈ САМОУПРАВИ“;</w:t>
      </w:r>
    </w:p>
    <w:p w14:paraId="755ABE1B" w14:textId="77777777" w:rsidR="00230E5F" w:rsidRDefault="00230E5F" w:rsidP="00230E5F">
      <w:pPr>
        <w:numPr>
          <w:ilvl w:val="0"/>
          <w:numId w:val="200"/>
        </w:numPr>
        <w:spacing w:after="160" w:line="256" w:lineRule="auto"/>
        <w:jc w:val="both"/>
        <w:rPr>
          <w:lang w:val="sr-Cyrl-RS"/>
        </w:rPr>
      </w:pPr>
      <w:r>
        <w:rPr>
          <w:lang w:val="sr-Cyrl-RS"/>
        </w:rPr>
        <w:t>Учешће у припреми Националног програма прилагођавања на измењене климатске услове „Јачање институционланих капацитета за адаптацију на климатске промене“;</w:t>
      </w:r>
    </w:p>
    <w:p w14:paraId="353C0696" w14:textId="77777777" w:rsidR="00230E5F" w:rsidRDefault="00230E5F" w:rsidP="00230E5F">
      <w:pPr>
        <w:numPr>
          <w:ilvl w:val="0"/>
          <w:numId w:val="200"/>
        </w:numPr>
        <w:spacing w:after="160" w:line="256" w:lineRule="auto"/>
        <w:jc w:val="both"/>
        <w:rPr>
          <w:lang w:val="sr-Cyrl-RS"/>
        </w:rPr>
      </w:pPr>
      <w:r>
        <w:rPr>
          <w:lang w:val="sr-Cyrl-RS"/>
        </w:rPr>
        <w:t>Учешће на Фокус групи „Полазне основе за израду документа јавне политике за стварање подстицајног окружења за развој цивилног друштва у Републици Србији“ са темом „АНАЛИЗА СТРАТЕГИЈЕ ЗА ПРЕВЕНЦИЈУ И ЗАШТИТУ ОД ДИСКРИМИНАЦИЈЕ ЗА ПЕРИОД ОД 2021. ДО 2030. ГОДИНЕ и дефинисање смерница за пратећи Акциони план за период од 2022-2023.“;</w:t>
      </w:r>
    </w:p>
    <w:p w14:paraId="5AD57298" w14:textId="77777777" w:rsidR="00230E5F" w:rsidRDefault="00230E5F" w:rsidP="00230E5F">
      <w:pPr>
        <w:numPr>
          <w:ilvl w:val="0"/>
          <w:numId w:val="200"/>
        </w:numPr>
        <w:spacing w:after="160" w:line="256" w:lineRule="auto"/>
        <w:jc w:val="both"/>
        <w:rPr>
          <w:lang w:val="sr-Cyrl-RS"/>
        </w:rPr>
      </w:pPr>
      <w:r>
        <w:rPr>
          <w:lang w:val="sr-Cyrl-RS"/>
        </w:rPr>
        <w:t>Учешће на Пројекту Града Ниша „Оснаживање механизама за родну равноправност у нишавском округу“ са акцентом на обуке на следеће теме:</w:t>
      </w:r>
    </w:p>
    <w:p w14:paraId="499A23B5" w14:textId="77777777" w:rsidR="00230E5F" w:rsidRDefault="00230E5F" w:rsidP="00230E5F">
      <w:pPr>
        <w:numPr>
          <w:ilvl w:val="1"/>
          <w:numId w:val="200"/>
        </w:numPr>
        <w:spacing w:after="160" w:line="256" w:lineRule="auto"/>
        <w:jc w:val="both"/>
        <w:rPr>
          <w:lang w:val="sr-Cyrl-RS"/>
        </w:rPr>
      </w:pPr>
      <w:r>
        <w:rPr>
          <w:lang w:val="sr-Cyrl-RS"/>
        </w:rPr>
        <w:t>Основни принципи доброг управљања</w:t>
      </w:r>
    </w:p>
    <w:p w14:paraId="3958C593" w14:textId="77777777" w:rsidR="00230E5F" w:rsidRDefault="00230E5F" w:rsidP="00230E5F">
      <w:pPr>
        <w:numPr>
          <w:ilvl w:val="1"/>
          <w:numId w:val="200"/>
        </w:numPr>
        <w:spacing w:after="160" w:line="256" w:lineRule="auto"/>
        <w:jc w:val="both"/>
        <w:rPr>
          <w:lang w:val="sr-Cyrl-RS"/>
        </w:rPr>
      </w:pPr>
      <w:r>
        <w:rPr>
          <w:lang w:val="sr-Cyrl-RS"/>
        </w:rPr>
        <w:t>Родна равноправност и родне политике</w:t>
      </w:r>
    </w:p>
    <w:p w14:paraId="1DA064AF" w14:textId="77777777" w:rsidR="00230E5F" w:rsidRDefault="00230E5F" w:rsidP="00230E5F">
      <w:pPr>
        <w:numPr>
          <w:ilvl w:val="1"/>
          <w:numId w:val="200"/>
        </w:numPr>
        <w:spacing w:after="160" w:line="256" w:lineRule="auto"/>
        <w:jc w:val="both"/>
        <w:rPr>
          <w:lang w:val="sr-Cyrl-RS"/>
        </w:rPr>
      </w:pPr>
      <w:r>
        <w:rPr>
          <w:lang w:val="sr-Cyrl-RS"/>
        </w:rPr>
        <w:t>Основе писања пројеката и управљање пројектним циклусом;</w:t>
      </w:r>
    </w:p>
    <w:p w14:paraId="2D433D9B" w14:textId="77777777" w:rsidR="00230E5F" w:rsidRDefault="00230E5F" w:rsidP="00230E5F">
      <w:pPr>
        <w:numPr>
          <w:ilvl w:val="0"/>
          <w:numId w:val="201"/>
        </w:numPr>
        <w:spacing w:after="160" w:line="256" w:lineRule="auto"/>
        <w:jc w:val="both"/>
        <w:rPr>
          <w:lang w:val="sr-Cyrl-RS"/>
        </w:rPr>
      </w:pPr>
      <w:r>
        <w:rPr>
          <w:lang w:val="sr-Cyrl-RS"/>
        </w:rPr>
        <w:t>Израда „Плана развоја Градске општине Палилула за период 2022. – 2028.“;</w:t>
      </w:r>
    </w:p>
    <w:p w14:paraId="079F2759" w14:textId="77777777" w:rsidR="00230E5F" w:rsidRDefault="00230E5F" w:rsidP="00230E5F">
      <w:pPr>
        <w:numPr>
          <w:ilvl w:val="0"/>
          <w:numId w:val="201"/>
        </w:numPr>
        <w:spacing w:after="160" w:line="256" w:lineRule="auto"/>
        <w:jc w:val="both"/>
        <w:rPr>
          <w:lang w:val="sr-Cyrl-RS"/>
        </w:rPr>
      </w:pPr>
      <w:r>
        <w:rPr>
          <w:lang w:val="sr-Cyrl-RS"/>
        </w:rPr>
        <w:t>Учешће на на Јавној расправи РПКС о Нацрту закона о солидарном предузетништву;</w:t>
      </w:r>
    </w:p>
    <w:p w14:paraId="7FB5321B" w14:textId="77777777" w:rsidR="00230E5F" w:rsidRDefault="00230E5F" w:rsidP="00230E5F">
      <w:pPr>
        <w:numPr>
          <w:ilvl w:val="0"/>
          <w:numId w:val="201"/>
        </w:numPr>
        <w:spacing w:after="160" w:line="256" w:lineRule="auto"/>
        <w:jc w:val="both"/>
        <w:rPr>
          <w:lang w:val="sr-Cyrl-RS"/>
        </w:rPr>
      </w:pPr>
      <w:r>
        <w:rPr>
          <w:lang w:val="sr-Cyrl-RS"/>
        </w:rPr>
        <w:t>Учешће у јавној расправи - Одрживи урбани развој „Планирајмо заједно“, рани увид, у организацији Удружења грађана „Локална самоорганизација“.</w:t>
      </w:r>
    </w:p>
    <w:p w14:paraId="65503F86" w14:textId="77777777" w:rsidR="00230E5F" w:rsidRDefault="00230E5F" w:rsidP="00230E5F">
      <w:pPr>
        <w:rPr>
          <w:lang w:val="sr-Cyrl-RS"/>
        </w:rPr>
      </w:pPr>
    </w:p>
    <w:p w14:paraId="6EAEB126" w14:textId="4BC10618" w:rsidR="0013682F" w:rsidRDefault="005B0A7E" w:rsidP="005B0A7E">
      <w:pPr>
        <w:rPr>
          <w:lang w:val="sr-Cyrl-RS"/>
        </w:rPr>
      </w:pPr>
      <w:r>
        <w:rPr>
          <w:lang w:val="sr-Latn-RS"/>
        </w:rPr>
        <w:t xml:space="preserve">                                                                                             </w:t>
      </w:r>
      <w:r w:rsidR="0013682F" w:rsidRPr="0013682F">
        <w:rPr>
          <w:lang w:val="sr-Cyrl-RS"/>
        </w:rPr>
        <w:t>Одсек за привреду и локални развој</w:t>
      </w:r>
    </w:p>
    <w:p w14:paraId="3ECF0441" w14:textId="4713B28A" w:rsidR="0013682F" w:rsidRDefault="005B0A7E" w:rsidP="005B0A7E">
      <w:pPr>
        <w:rPr>
          <w:b/>
          <w:lang w:val="sr-Cyrl-RS"/>
        </w:rPr>
      </w:pPr>
      <w:r>
        <w:rPr>
          <w:b/>
          <w:lang w:val="sr-Latn-RS"/>
        </w:rPr>
        <w:t xml:space="preserve">                                                                                                         </w:t>
      </w:r>
      <w:r w:rsidR="0013682F" w:rsidRPr="0013682F">
        <w:rPr>
          <w:b/>
          <w:lang w:val="sr-Cyrl-RS"/>
        </w:rPr>
        <w:t>Милан Николић,с.р</w:t>
      </w:r>
    </w:p>
    <w:p w14:paraId="26E2F86C" w14:textId="77777777" w:rsidR="0013682F" w:rsidRDefault="0013682F" w:rsidP="0013682F">
      <w:pPr>
        <w:jc w:val="right"/>
        <w:rPr>
          <w:b/>
          <w:lang w:val="sr-Cyrl-RS"/>
        </w:rPr>
      </w:pPr>
    </w:p>
    <w:p w14:paraId="6C6113A9" w14:textId="77777777" w:rsidR="0013682F" w:rsidRDefault="0013682F" w:rsidP="0013682F">
      <w:pPr>
        <w:jc w:val="right"/>
        <w:rPr>
          <w:b/>
          <w:lang w:val="sr-Cyrl-RS"/>
        </w:rPr>
      </w:pPr>
    </w:p>
    <w:p w14:paraId="633C1EB9" w14:textId="77777777" w:rsidR="0013682F" w:rsidRDefault="00101C1B" w:rsidP="0013682F">
      <w:pPr>
        <w:pStyle w:val="Heading1"/>
        <w:rPr>
          <w:lang w:val="sr-Cyrl-RS"/>
        </w:rPr>
      </w:pPr>
      <w:bookmarkStart w:id="18" w:name="_Toc99629851"/>
      <w:r>
        <w:rPr>
          <w:lang w:val="sr-Cyrl-RS"/>
        </w:rPr>
        <w:lastRenderedPageBreak/>
        <w:t>3</w:t>
      </w:r>
      <w:r w:rsidR="0013682F">
        <w:rPr>
          <w:lang w:val="sr-Cyrl-RS"/>
        </w:rPr>
        <w:t xml:space="preserve">. </w:t>
      </w:r>
      <w:r w:rsidR="0013682F" w:rsidRPr="0013682F">
        <w:rPr>
          <w:lang w:val="sr-Cyrl-RS"/>
        </w:rPr>
        <w:t>ОРГАНИ ГРАДСКЕ ОПШТИНЕ ПАЛИЛУЛА</w:t>
      </w:r>
      <w:bookmarkEnd w:id="18"/>
    </w:p>
    <w:p w14:paraId="14738171" w14:textId="77777777" w:rsidR="00101C1B" w:rsidRDefault="00101C1B" w:rsidP="00101C1B">
      <w:pPr>
        <w:rPr>
          <w:lang w:val="sr-Cyrl-RS"/>
        </w:rPr>
      </w:pPr>
    </w:p>
    <w:p w14:paraId="2E39848C" w14:textId="77777777" w:rsidR="00101C1B" w:rsidRDefault="00101C1B" w:rsidP="00101C1B">
      <w:pPr>
        <w:jc w:val="center"/>
        <w:rPr>
          <w:lang w:val="sr-Cyrl-RS"/>
        </w:rPr>
      </w:pPr>
      <w:r w:rsidRPr="00101C1B">
        <w:rPr>
          <w:lang w:val="sr-Cyrl-RS"/>
        </w:rPr>
        <w:t>ОРГАНИ ГРАДСКЕ ОПШТИНЕ ПАЛИЛУЛА</w:t>
      </w:r>
    </w:p>
    <w:p w14:paraId="6F9EC70C" w14:textId="77777777" w:rsidR="00101C1B" w:rsidRDefault="00101C1B" w:rsidP="00101C1B">
      <w:pPr>
        <w:jc w:val="center"/>
        <w:rPr>
          <w:lang w:val="sr-Cyrl-RS"/>
        </w:rPr>
      </w:pPr>
    </w:p>
    <w:p w14:paraId="39470F8C" w14:textId="77777777" w:rsidR="00101C1B" w:rsidRPr="00101C1B" w:rsidRDefault="00101C1B" w:rsidP="00101C1B">
      <w:pPr>
        <w:jc w:val="center"/>
        <w:rPr>
          <w:lang w:val="sr-Cyrl-RS"/>
        </w:rPr>
      </w:pPr>
      <w:r w:rsidRPr="00101C1B">
        <w:rPr>
          <w:lang w:val="sr-Cyrl-RS"/>
        </w:rPr>
        <w:t>Члан 19</w:t>
      </w:r>
    </w:p>
    <w:p w14:paraId="762C2ED2" w14:textId="77777777" w:rsidR="00101C1B" w:rsidRPr="00101C1B" w:rsidRDefault="00101C1B" w:rsidP="00101C1B">
      <w:pPr>
        <w:jc w:val="center"/>
        <w:rPr>
          <w:lang w:val="sr-Cyrl-RS"/>
        </w:rPr>
      </w:pPr>
    </w:p>
    <w:p w14:paraId="180D1AA3" w14:textId="77777777" w:rsidR="00101C1B" w:rsidRPr="00101C1B" w:rsidRDefault="00101C1B" w:rsidP="00101C1B">
      <w:pPr>
        <w:jc w:val="both"/>
        <w:rPr>
          <w:lang w:val="sr-Cyrl-RS"/>
        </w:rPr>
      </w:pPr>
      <w:r w:rsidRPr="00101C1B">
        <w:rPr>
          <w:lang w:val="sr-Cyrl-RS"/>
        </w:rPr>
        <w:t>Органи Градске општине Палилула су: Скупштина градске општине, Председник градске општине, Веће градске општине и Управа градске општине.</w:t>
      </w:r>
    </w:p>
    <w:p w14:paraId="49C3ABDE" w14:textId="77777777" w:rsidR="00101C1B" w:rsidRPr="00101C1B" w:rsidRDefault="00101C1B" w:rsidP="00101C1B">
      <w:pPr>
        <w:jc w:val="center"/>
        <w:rPr>
          <w:lang w:val="sr-Cyrl-RS"/>
        </w:rPr>
      </w:pPr>
    </w:p>
    <w:p w14:paraId="72A53684" w14:textId="77777777" w:rsidR="00101C1B" w:rsidRPr="00101C1B" w:rsidRDefault="00101C1B" w:rsidP="00101C1B">
      <w:pPr>
        <w:jc w:val="center"/>
        <w:rPr>
          <w:lang w:val="sr-Cyrl-RS"/>
        </w:rPr>
      </w:pPr>
      <w:r w:rsidRPr="00101C1B">
        <w:rPr>
          <w:lang w:val="sr-Cyrl-RS"/>
        </w:rPr>
        <w:t>Члан 20</w:t>
      </w:r>
    </w:p>
    <w:p w14:paraId="4729621C" w14:textId="77777777" w:rsidR="00101C1B" w:rsidRPr="00101C1B" w:rsidRDefault="00101C1B" w:rsidP="00101C1B">
      <w:pPr>
        <w:jc w:val="center"/>
        <w:rPr>
          <w:lang w:val="sr-Cyrl-RS"/>
        </w:rPr>
      </w:pPr>
    </w:p>
    <w:p w14:paraId="19A5A544" w14:textId="77777777" w:rsidR="00101C1B" w:rsidRDefault="00101C1B" w:rsidP="00101C1B">
      <w:pPr>
        <w:jc w:val="both"/>
        <w:rPr>
          <w:lang w:val="sr-Cyrl-RS"/>
        </w:rPr>
      </w:pPr>
      <w:r w:rsidRPr="00101C1B">
        <w:rPr>
          <w:lang w:val="sr-Cyrl-RS"/>
        </w:rPr>
        <w:t>Послове Градске општине врше органи Градске општине у оквиру своје надлежности утврђене законом, Статутом града Ниша и овим Статутом.</w:t>
      </w:r>
    </w:p>
    <w:p w14:paraId="02C1D40F" w14:textId="77777777" w:rsidR="00101C1B" w:rsidRPr="00101C1B" w:rsidRDefault="00101C1B" w:rsidP="00101C1B">
      <w:pPr>
        <w:jc w:val="both"/>
        <w:rPr>
          <w:lang w:val="sr-Cyrl-RS"/>
        </w:rPr>
      </w:pPr>
    </w:p>
    <w:p w14:paraId="60F0F952" w14:textId="77777777" w:rsidR="00101C1B" w:rsidRPr="00101C1B" w:rsidRDefault="00101C1B" w:rsidP="00101C1B">
      <w:pPr>
        <w:jc w:val="both"/>
        <w:rPr>
          <w:lang w:val="sr-Cyrl-RS"/>
        </w:rPr>
      </w:pPr>
      <w:r w:rsidRPr="00101C1B">
        <w:rPr>
          <w:lang w:val="sr-Cyrl-RS"/>
        </w:rPr>
        <w:t>Ако законом или другим прописом није утврђено који орган је надлежан за обављање послова из надлежности Градске општине, све послове који се односе на уређивање односа из надлежности Градске општине врши Скупштина градске општине, а послове који су по својој природи извршни, врши председник градске општине.</w:t>
      </w:r>
    </w:p>
    <w:p w14:paraId="1799AFA3" w14:textId="77777777" w:rsidR="00101C1B" w:rsidRDefault="00101C1B" w:rsidP="00101C1B">
      <w:pPr>
        <w:jc w:val="both"/>
        <w:rPr>
          <w:lang w:val="sr-Cyrl-RS"/>
        </w:rPr>
      </w:pPr>
    </w:p>
    <w:p w14:paraId="7DF3B975" w14:textId="77777777" w:rsidR="00101C1B" w:rsidRDefault="00101C1B" w:rsidP="00101C1B">
      <w:pPr>
        <w:jc w:val="both"/>
        <w:rPr>
          <w:lang w:val="sr-Cyrl-RS"/>
        </w:rPr>
      </w:pPr>
      <w:r w:rsidRPr="00101C1B">
        <w:rPr>
          <w:lang w:val="sr-Cyrl-RS"/>
        </w:rPr>
        <w:t>Ако се према природи посла не може утврдити надлежност у складу са ставом 2 овог члана, надлежна је Скупштина градске општине</w:t>
      </w:r>
    </w:p>
    <w:p w14:paraId="0A1EB505" w14:textId="77777777" w:rsidR="00101C1B" w:rsidRDefault="00101C1B" w:rsidP="00101C1B">
      <w:pPr>
        <w:jc w:val="both"/>
        <w:rPr>
          <w:lang w:val="sr-Cyrl-RS"/>
        </w:rPr>
      </w:pPr>
    </w:p>
    <w:p w14:paraId="152C058B" w14:textId="59B54095" w:rsidR="00101C1B" w:rsidRPr="005B0A7E" w:rsidRDefault="00101C1B" w:rsidP="005B0A7E">
      <w:pPr>
        <w:pStyle w:val="Heading2"/>
        <w:rPr>
          <w:lang w:val="sr-Latn-RS"/>
        </w:rPr>
      </w:pPr>
      <w:bookmarkStart w:id="19" w:name="_Toc99629852"/>
      <w:r w:rsidRPr="00101C1B">
        <w:rPr>
          <w:lang w:val="sr-Cyrl-RS"/>
        </w:rPr>
        <w:t xml:space="preserve">3.1. Организациона шема </w:t>
      </w:r>
      <w:r w:rsidR="008B0BF8">
        <w:rPr>
          <w:lang w:val="sr-Cyrl-RS"/>
        </w:rPr>
        <w:t>Г</w:t>
      </w:r>
      <w:r w:rsidRPr="00101C1B">
        <w:rPr>
          <w:lang w:val="sr-Cyrl-RS"/>
        </w:rPr>
        <w:t xml:space="preserve">радске општине </w:t>
      </w:r>
      <w:r w:rsidR="008B0BF8">
        <w:rPr>
          <w:lang w:val="sr-Cyrl-RS"/>
        </w:rPr>
        <w:t>П</w:t>
      </w:r>
      <w:r w:rsidRPr="00101C1B">
        <w:rPr>
          <w:lang w:val="sr-Cyrl-RS"/>
        </w:rPr>
        <w:t>алилула</w:t>
      </w:r>
      <w:bookmarkEnd w:id="19"/>
    </w:p>
    <w:p w14:paraId="54DD6A81" w14:textId="77777777" w:rsidR="00101C1B" w:rsidRDefault="00C3625A" w:rsidP="00C3625A">
      <w:pPr>
        <w:jc w:val="center"/>
        <w:rPr>
          <w:lang w:val="sr-Cyrl-RS"/>
        </w:rPr>
      </w:pPr>
      <w:r>
        <w:rPr>
          <w:noProof/>
          <w:lang w:val="en-US"/>
        </w:rPr>
        <w:drawing>
          <wp:inline distT="0" distB="0" distL="0" distR="0" wp14:anchorId="2DC43ED8" wp14:editId="5CABA02F">
            <wp:extent cx="5069973" cy="380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1558" cy="3816655"/>
                    </a:xfrm>
                    <a:prstGeom prst="rect">
                      <a:avLst/>
                    </a:prstGeom>
                    <a:noFill/>
                  </pic:spPr>
                </pic:pic>
              </a:graphicData>
            </a:graphic>
          </wp:inline>
        </w:drawing>
      </w:r>
    </w:p>
    <w:p w14:paraId="4D4BBBDE" w14:textId="77777777" w:rsidR="00C3625A" w:rsidRDefault="00C3625A" w:rsidP="00C3625A">
      <w:pPr>
        <w:jc w:val="center"/>
        <w:rPr>
          <w:lang w:val="sr-Cyrl-RS"/>
        </w:rPr>
      </w:pPr>
    </w:p>
    <w:p w14:paraId="6D7307CA" w14:textId="77777777" w:rsidR="00373FCC" w:rsidRDefault="00373FCC" w:rsidP="00C3625A">
      <w:pPr>
        <w:jc w:val="center"/>
        <w:rPr>
          <w:lang w:val="sr-Cyrl-RS"/>
        </w:rPr>
        <w:sectPr w:rsidR="00373FCC" w:rsidSect="003470D6">
          <w:footerReference w:type="default" r:id="rId17"/>
          <w:pgSz w:w="12240" w:h="15840"/>
          <w:pgMar w:top="1440" w:right="1440" w:bottom="1440" w:left="1440" w:header="720" w:footer="283" w:gutter="0"/>
          <w:cols w:space="720"/>
          <w:titlePg/>
          <w:docGrid w:linePitch="360"/>
        </w:sectPr>
      </w:pPr>
    </w:p>
    <w:p w14:paraId="70FECFE8" w14:textId="77777777" w:rsidR="00C3625A" w:rsidRDefault="00373FCC" w:rsidP="00C3625A">
      <w:pPr>
        <w:jc w:val="center"/>
        <w:rPr>
          <w:lang w:val="sr-Cyrl-RS"/>
        </w:rPr>
      </w:pPr>
      <w:r>
        <w:rPr>
          <w:noProof/>
          <w:lang w:val="en-US"/>
        </w:rPr>
        <w:lastRenderedPageBreak/>
        <w:drawing>
          <wp:inline distT="0" distB="0" distL="0" distR="0" wp14:anchorId="3F2D225C" wp14:editId="418C03DB">
            <wp:extent cx="8187070" cy="581775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11073" cy="5834811"/>
                    </a:xfrm>
                    <a:prstGeom prst="rect">
                      <a:avLst/>
                    </a:prstGeom>
                    <a:noFill/>
                  </pic:spPr>
                </pic:pic>
              </a:graphicData>
            </a:graphic>
          </wp:inline>
        </w:drawing>
      </w:r>
    </w:p>
    <w:p w14:paraId="7A7AFD79" w14:textId="77777777" w:rsidR="00373FCC" w:rsidRDefault="00373FCC" w:rsidP="00C3625A">
      <w:pPr>
        <w:jc w:val="center"/>
        <w:rPr>
          <w:lang w:val="sr-Cyrl-RS"/>
        </w:rPr>
        <w:sectPr w:rsidR="00373FCC" w:rsidSect="00373FCC">
          <w:pgSz w:w="15840" w:h="12240" w:orient="landscape"/>
          <w:pgMar w:top="1440" w:right="1440" w:bottom="1440" w:left="1440" w:header="720" w:footer="720" w:gutter="0"/>
          <w:cols w:space="720"/>
          <w:docGrid w:linePitch="360"/>
        </w:sectPr>
      </w:pPr>
    </w:p>
    <w:p w14:paraId="5B5B1772" w14:textId="77777777" w:rsidR="00373FCC" w:rsidRDefault="00373FCC" w:rsidP="00373FCC">
      <w:pPr>
        <w:pStyle w:val="Heading2"/>
        <w:rPr>
          <w:lang w:val="sr-Cyrl-RS"/>
        </w:rPr>
      </w:pPr>
      <w:bookmarkStart w:id="20" w:name="_Toc99629853"/>
      <w:r w:rsidRPr="00373FCC">
        <w:rPr>
          <w:lang w:val="sr-Cyrl-RS"/>
        </w:rPr>
        <w:lastRenderedPageBreak/>
        <w:t xml:space="preserve">3.2. Скупштина  </w:t>
      </w:r>
      <w:r w:rsidR="008B0BF8">
        <w:rPr>
          <w:lang w:val="sr-Cyrl-RS"/>
        </w:rPr>
        <w:t>Г</w:t>
      </w:r>
      <w:r w:rsidRPr="00373FCC">
        <w:rPr>
          <w:lang w:val="sr-Cyrl-RS"/>
        </w:rPr>
        <w:t xml:space="preserve">радске  општине  </w:t>
      </w:r>
      <w:r w:rsidR="008B0BF8">
        <w:rPr>
          <w:lang w:val="sr-Cyrl-RS"/>
        </w:rPr>
        <w:t>П</w:t>
      </w:r>
      <w:r w:rsidRPr="00373FCC">
        <w:rPr>
          <w:lang w:val="sr-Cyrl-RS"/>
        </w:rPr>
        <w:t>алилула</w:t>
      </w:r>
      <w:bookmarkEnd w:id="20"/>
    </w:p>
    <w:p w14:paraId="509F606E" w14:textId="77777777" w:rsidR="00373FCC" w:rsidRDefault="00373FCC" w:rsidP="00373FCC">
      <w:pPr>
        <w:rPr>
          <w:lang w:val="sr-Cyrl-RS"/>
        </w:rPr>
      </w:pPr>
    </w:p>
    <w:p w14:paraId="0D434B02" w14:textId="77777777" w:rsidR="00373FCC" w:rsidRPr="00811252" w:rsidRDefault="00811252" w:rsidP="00373FCC">
      <w:pPr>
        <w:rPr>
          <w:b/>
          <w:lang w:val="sr-Cyrl-RS"/>
        </w:rPr>
      </w:pPr>
      <w:r w:rsidRPr="00811252">
        <w:rPr>
          <w:b/>
          <w:lang w:val="sr-Cyrl-RS"/>
        </w:rPr>
        <w:t>Председник скупштине Гр</w:t>
      </w:r>
      <w:r w:rsidR="00373FCC" w:rsidRPr="00811252">
        <w:rPr>
          <w:b/>
          <w:lang w:val="sr-Cyrl-RS"/>
        </w:rPr>
        <w:t xml:space="preserve">адске општине </w:t>
      </w:r>
      <w:r w:rsidRPr="00811252">
        <w:rPr>
          <w:b/>
          <w:lang w:val="sr-Cyrl-RS"/>
        </w:rPr>
        <w:t>П</w:t>
      </w:r>
      <w:r w:rsidR="00373FCC" w:rsidRPr="00811252">
        <w:rPr>
          <w:b/>
          <w:lang w:val="sr-Cyrl-RS"/>
        </w:rPr>
        <w:t>алилула</w:t>
      </w:r>
    </w:p>
    <w:p w14:paraId="69A1468B" w14:textId="77777777" w:rsidR="00373FCC" w:rsidRDefault="00373FCC" w:rsidP="00373FCC">
      <w:pPr>
        <w:rPr>
          <w:b/>
          <w:lang w:val="sr-Cyrl-RS"/>
        </w:rPr>
      </w:pPr>
    </w:p>
    <w:p w14:paraId="6B1C32E3" w14:textId="77777777" w:rsidR="00373FCC" w:rsidRPr="00373FCC" w:rsidRDefault="00373FCC" w:rsidP="00373FCC">
      <w:pPr>
        <w:rPr>
          <w:lang w:val="sr-Cyrl-CS"/>
        </w:rPr>
      </w:pPr>
      <w:r w:rsidRPr="00811252">
        <w:rPr>
          <w:lang w:val="sr-Cyrl-RS"/>
        </w:rPr>
        <w:t>Никола Божић</w:t>
      </w:r>
      <w:r w:rsidRPr="00373FCC">
        <w:rPr>
          <w:lang w:val="sr-Cyrl-CS"/>
        </w:rPr>
        <w:t>, 018/290-600, 290-601, факс 018/290-604,</w:t>
      </w:r>
    </w:p>
    <w:p w14:paraId="33D919FD" w14:textId="77777777" w:rsidR="00373FCC" w:rsidRPr="00373FCC" w:rsidRDefault="00373FCC" w:rsidP="00373FCC">
      <w:pPr>
        <w:rPr>
          <w:lang w:val="sr-Cyrl-CS"/>
        </w:rPr>
      </w:pPr>
      <w:r w:rsidRPr="00373FCC">
        <w:rPr>
          <w:lang w:val="sr-Cyrl-CS"/>
        </w:rPr>
        <w:t xml:space="preserve">е-маил: </w:t>
      </w:r>
      <w:hyperlink r:id="rId19" w:history="1">
        <w:r w:rsidRPr="00373FCC">
          <w:rPr>
            <w:rStyle w:val="Hyperlink"/>
            <w:lang w:val="sr-Latn-RS"/>
          </w:rPr>
          <w:t>nikola.bozic</w:t>
        </w:r>
        <w:r w:rsidRPr="00373FCC">
          <w:rPr>
            <w:rStyle w:val="Hyperlink"/>
            <w:lang w:val="en-US"/>
          </w:rPr>
          <w:t>@palilula.eu</w:t>
        </w:r>
      </w:hyperlink>
      <w:r w:rsidRPr="00373FCC">
        <w:rPr>
          <w:lang w:val="sr-Cyrl-CS"/>
        </w:rPr>
        <w:t xml:space="preserve"> </w:t>
      </w:r>
    </w:p>
    <w:p w14:paraId="2AC6CB90" w14:textId="77777777" w:rsidR="00373FCC" w:rsidRPr="00373FCC" w:rsidRDefault="00373FCC" w:rsidP="00373FCC">
      <w:pPr>
        <w:rPr>
          <w:lang w:val="sr-Cyrl-CS"/>
        </w:rPr>
      </w:pPr>
    </w:p>
    <w:p w14:paraId="277C262F" w14:textId="77777777" w:rsidR="00373FCC" w:rsidRPr="00811252" w:rsidRDefault="00373FCC" w:rsidP="00373FCC">
      <w:pPr>
        <w:rPr>
          <w:b/>
          <w:lang w:val="sr-Cyrl-CS"/>
        </w:rPr>
      </w:pPr>
      <w:r w:rsidRPr="00811252">
        <w:rPr>
          <w:b/>
          <w:lang w:val="sr-Cyrl-CS"/>
        </w:rPr>
        <w:t xml:space="preserve">Заменик председника скупштине </w:t>
      </w:r>
      <w:r w:rsidR="00811252" w:rsidRPr="00811252">
        <w:rPr>
          <w:b/>
          <w:lang w:val="sr-Cyrl-CS"/>
        </w:rPr>
        <w:t>Г</w:t>
      </w:r>
      <w:r w:rsidRPr="00811252">
        <w:rPr>
          <w:b/>
          <w:lang w:val="sr-Cyrl-CS"/>
        </w:rPr>
        <w:t>радске општине</w:t>
      </w:r>
      <w:r w:rsidRPr="00811252">
        <w:rPr>
          <w:b/>
          <w:lang w:val="ru-RU"/>
        </w:rPr>
        <w:t xml:space="preserve"> </w:t>
      </w:r>
      <w:r w:rsidR="00811252" w:rsidRPr="00811252">
        <w:rPr>
          <w:b/>
          <w:lang w:val="sr-Cyrl-CS"/>
        </w:rPr>
        <w:t>П</w:t>
      </w:r>
      <w:r w:rsidRPr="00811252">
        <w:rPr>
          <w:b/>
          <w:lang w:val="sr-Cyrl-CS"/>
        </w:rPr>
        <w:t>алилула</w:t>
      </w:r>
    </w:p>
    <w:p w14:paraId="60D1AEDE" w14:textId="77777777" w:rsidR="00373FCC" w:rsidRPr="00373FCC" w:rsidRDefault="00373FCC" w:rsidP="00373FCC">
      <w:pPr>
        <w:rPr>
          <w:lang w:val="sr-Cyrl-CS"/>
        </w:rPr>
      </w:pPr>
    </w:p>
    <w:p w14:paraId="672E53A9" w14:textId="77777777" w:rsidR="00373FCC" w:rsidRPr="00373FCC" w:rsidRDefault="00373FCC" w:rsidP="00373FCC">
      <w:pPr>
        <w:rPr>
          <w:lang w:val="sr-Cyrl-CS"/>
        </w:rPr>
      </w:pPr>
      <w:r w:rsidRPr="00811252">
        <w:rPr>
          <w:lang w:val="sr-Cyrl-RS"/>
        </w:rPr>
        <w:t>Бојана Јовић</w:t>
      </w:r>
      <w:r w:rsidRPr="00811252">
        <w:rPr>
          <w:lang w:val="sr-Cyrl-CS"/>
        </w:rPr>
        <w:t>,</w:t>
      </w:r>
      <w:r w:rsidRPr="00373FCC">
        <w:rPr>
          <w:lang w:val="sr-Cyrl-CS"/>
        </w:rPr>
        <w:t xml:space="preserve"> 018/290-600, 018/290-604</w:t>
      </w:r>
    </w:p>
    <w:p w14:paraId="774C7280" w14:textId="77777777" w:rsidR="00373FCC" w:rsidRDefault="00373FCC" w:rsidP="00373FCC">
      <w:pPr>
        <w:rPr>
          <w:lang w:val="sr-Cyrl-RS"/>
        </w:rPr>
      </w:pPr>
      <w:r w:rsidRPr="00373FCC">
        <w:rPr>
          <w:lang w:val="sr-Cyrl-CS"/>
        </w:rPr>
        <w:t xml:space="preserve">е-маил: </w:t>
      </w:r>
      <w:hyperlink r:id="rId20" w:history="1">
        <w:r w:rsidRPr="00373FCC">
          <w:rPr>
            <w:rStyle w:val="Hyperlink"/>
            <w:lang w:val="sr-Latn-RS"/>
          </w:rPr>
          <w:t>bojana.jovic</w:t>
        </w:r>
        <w:r w:rsidRPr="00373FCC">
          <w:rPr>
            <w:rStyle w:val="Hyperlink"/>
            <w:lang w:val="en-US"/>
          </w:rPr>
          <w:t>@</w:t>
        </w:r>
        <w:r w:rsidRPr="00373FCC">
          <w:rPr>
            <w:rStyle w:val="Hyperlink"/>
            <w:lang w:val="sr-Latn-CS"/>
          </w:rPr>
          <w:t>palilula.eu</w:t>
        </w:r>
      </w:hyperlink>
    </w:p>
    <w:p w14:paraId="4AD19F39" w14:textId="77777777" w:rsidR="00811252" w:rsidRDefault="00811252" w:rsidP="00373FCC">
      <w:pPr>
        <w:rPr>
          <w:lang w:val="sr-Cyrl-RS"/>
        </w:rPr>
      </w:pPr>
    </w:p>
    <w:p w14:paraId="66D617F5" w14:textId="77777777" w:rsidR="00811252" w:rsidRDefault="00811252" w:rsidP="00373FCC">
      <w:pPr>
        <w:rPr>
          <w:b/>
          <w:lang w:val="sr-Latn-CS"/>
        </w:rPr>
      </w:pPr>
      <w:r w:rsidRPr="00811252">
        <w:rPr>
          <w:b/>
          <w:lang w:val="sr-Latn-CS"/>
        </w:rPr>
        <w:t xml:space="preserve">Одборници скупштине </w:t>
      </w:r>
      <w:r w:rsidRPr="00811252">
        <w:rPr>
          <w:b/>
          <w:lang w:val="sr-Cyrl-RS"/>
        </w:rPr>
        <w:t>Г</w:t>
      </w:r>
      <w:r w:rsidRPr="00811252">
        <w:rPr>
          <w:b/>
          <w:lang w:val="sr-Latn-CS"/>
        </w:rPr>
        <w:t xml:space="preserve">радске општине </w:t>
      </w:r>
      <w:r w:rsidRPr="00811252">
        <w:rPr>
          <w:b/>
          <w:lang w:val="sr-Cyrl-RS"/>
        </w:rPr>
        <w:t>П</w:t>
      </w:r>
      <w:r w:rsidRPr="00811252">
        <w:rPr>
          <w:b/>
          <w:lang w:val="sr-Latn-CS"/>
        </w:rPr>
        <w:t>алилула</w:t>
      </w:r>
    </w:p>
    <w:p w14:paraId="3E62126E" w14:textId="77777777" w:rsidR="00811252" w:rsidRPr="00811252" w:rsidRDefault="00811252" w:rsidP="00373FCC">
      <w:pPr>
        <w:rPr>
          <w:b/>
          <w:lang w:val="sr-Latn-CS"/>
        </w:rPr>
      </w:pPr>
    </w:p>
    <w:p w14:paraId="5369EC89" w14:textId="77777777" w:rsidR="00373FCC" w:rsidRDefault="00811252" w:rsidP="00811252">
      <w:pPr>
        <w:spacing w:line="360" w:lineRule="auto"/>
        <w:rPr>
          <w:lang w:val="sr-Cyrl-RS"/>
        </w:rPr>
      </w:pPr>
      <w:r>
        <w:rPr>
          <w:lang w:val="en-US"/>
        </w:rPr>
        <w:t xml:space="preserve">I  </w:t>
      </w:r>
      <w:r w:rsidRPr="00811252">
        <w:rPr>
          <w:lang w:val="sr-Cyrl-RS"/>
        </w:rPr>
        <w:t>АЛЕКСАНДАР ВУЧИЋ – СРБИЈА ПОБЕЂУЈЕ:</w:t>
      </w:r>
    </w:p>
    <w:p w14:paraId="21A43729" w14:textId="77777777" w:rsidR="00811252" w:rsidRPr="00811252" w:rsidRDefault="00811252" w:rsidP="004C25D7">
      <w:pPr>
        <w:pStyle w:val="ListParagraph"/>
        <w:numPr>
          <w:ilvl w:val="0"/>
          <w:numId w:val="117"/>
        </w:numPr>
        <w:ind w:left="720"/>
        <w:rPr>
          <w:lang w:val="sr-Cyrl-RS"/>
        </w:rPr>
      </w:pPr>
      <w:r w:rsidRPr="00811252">
        <w:rPr>
          <w:lang w:val="sr-Cyrl-RS"/>
        </w:rPr>
        <w:t xml:space="preserve">Светлана </w:t>
      </w:r>
      <w:r>
        <w:rPr>
          <w:lang w:val="sr-Cyrl-RS"/>
        </w:rPr>
        <w:t>М</w:t>
      </w:r>
      <w:r w:rsidRPr="00811252">
        <w:rPr>
          <w:lang w:val="sr-Cyrl-RS"/>
        </w:rPr>
        <w:t>илијић</w:t>
      </w:r>
    </w:p>
    <w:p w14:paraId="33E4EF3F" w14:textId="77777777" w:rsidR="00811252" w:rsidRPr="00811252" w:rsidRDefault="00811252" w:rsidP="004C25D7">
      <w:pPr>
        <w:pStyle w:val="ListParagraph"/>
        <w:numPr>
          <w:ilvl w:val="0"/>
          <w:numId w:val="117"/>
        </w:numPr>
        <w:ind w:left="720"/>
        <w:rPr>
          <w:lang w:val="sr-Cyrl-RS"/>
        </w:rPr>
      </w:pPr>
      <w:r w:rsidRPr="00811252">
        <w:rPr>
          <w:lang w:val="sr-Cyrl-RS"/>
        </w:rPr>
        <w:t xml:space="preserve">Александар </w:t>
      </w:r>
      <w:r>
        <w:rPr>
          <w:lang w:val="sr-Cyrl-RS"/>
        </w:rPr>
        <w:t>Ж</w:t>
      </w:r>
      <w:r w:rsidRPr="00811252">
        <w:rPr>
          <w:lang w:val="sr-Cyrl-RS"/>
        </w:rPr>
        <w:t>драле</w:t>
      </w:r>
    </w:p>
    <w:p w14:paraId="70BB0512" w14:textId="24CAF8F0" w:rsidR="00811252" w:rsidRPr="00811252" w:rsidRDefault="00DB76AF" w:rsidP="004C25D7">
      <w:pPr>
        <w:pStyle w:val="ListParagraph"/>
        <w:numPr>
          <w:ilvl w:val="0"/>
          <w:numId w:val="117"/>
        </w:numPr>
        <w:ind w:left="720"/>
        <w:rPr>
          <w:lang w:val="en-US"/>
        </w:rPr>
      </w:pPr>
      <w:r>
        <w:rPr>
          <w:lang w:val="sr-Cyrl-RS"/>
        </w:rPr>
        <w:t>Никола Божић</w:t>
      </w:r>
    </w:p>
    <w:p w14:paraId="5FDF0B0A" w14:textId="44A6898A" w:rsidR="00811252" w:rsidRPr="00DB76AF" w:rsidRDefault="00DB76AF" w:rsidP="004C25D7">
      <w:pPr>
        <w:pStyle w:val="ListParagraph"/>
        <w:numPr>
          <w:ilvl w:val="0"/>
          <w:numId w:val="117"/>
        </w:numPr>
        <w:ind w:left="720"/>
        <w:rPr>
          <w:lang w:val="en-US"/>
        </w:rPr>
      </w:pPr>
      <w:r>
        <w:rPr>
          <w:lang w:val="sr-Cyrl-RS"/>
        </w:rPr>
        <w:t>Бојана Јовић</w:t>
      </w:r>
    </w:p>
    <w:p w14:paraId="0AB76630" w14:textId="77777777" w:rsidR="00811252" w:rsidRPr="00811252" w:rsidRDefault="00811252" w:rsidP="004C25D7">
      <w:pPr>
        <w:pStyle w:val="ListParagraph"/>
        <w:numPr>
          <w:ilvl w:val="0"/>
          <w:numId w:val="117"/>
        </w:numPr>
        <w:ind w:left="720"/>
        <w:rPr>
          <w:lang w:val="sr-Cyrl-RS"/>
        </w:rPr>
      </w:pPr>
      <w:r w:rsidRPr="00811252">
        <w:rPr>
          <w:lang w:val="sr-Cyrl-RS"/>
        </w:rPr>
        <w:t xml:space="preserve">Данијела </w:t>
      </w:r>
      <w:r>
        <w:rPr>
          <w:lang w:val="sr-Cyrl-RS"/>
        </w:rPr>
        <w:t>Б</w:t>
      </w:r>
      <w:r w:rsidRPr="00811252">
        <w:rPr>
          <w:lang w:val="sr-Cyrl-RS"/>
        </w:rPr>
        <w:t>анићевић</w:t>
      </w:r>
    </w:p>
    <w:p w14:paraId="38D7F3F7" w14:textId="77777777" w:rsidR="00811252" w:rsidRPr="00811252" w:rsidRDefault="00811252" w:rsidP="004C25D7">
      <w:pPr>
        <w:pStyle w:val="ListParagraph"/>
        <w:numPr>
          <w:ilvl w:val="0"/>
          <w:numId w:val="117"/>
        </w:numPr>
        <w:ind w:left="720"/>
        <w:rPr>
          <w:lang w:val="sr-Cyrl-RS"/>
        </w:rPr>
      </w:pPr>
      <w:r w:rsidRPr="00811252">
        <w:rPr>
          <w:lang w:val="sr-Cyrl-RS"/>
        </w:rPr>
        <w:t xml:space="preserve">Александар </w:t>
      </w:r>
      <w:r>
        <w:rPr>
          <w:lang w:val="sr-Cyrl-RS"/>
        </w:rPr>
        <w:t>М</w:t>
      </w:r>
      <w:r w:rsidRPr="00811252">
        <w:rPr>
          <w:lang w:val="sr-Cyrl-RS"/>
        </w:rPr>
        <w:t>итић</w:t>
      </w:r>
    </w:p>
    <w:p w14:paraId="4FB70ADE" w14:textId="77777777" w:rsidR="00811252" w:rsidRPr="00811252" w:rsidRDefault="00811252" w:rsidP="004C25D7">
      <w:pPr>
        <w:pStyle w:val="ListParagraph"/>
        <w:numPr>
          <w:ilvl w:val="0"/>
          <w:numId w:val="117"/>
        </w:numPr>
        <w:ind w:left="720"/>
        <w:rPr>
          <w:lang w:val="sr-Cyrl-RS"/>
        </w:rPr>
      </w:pPr>
      <w:r w:rsidRPr="00811252">
        <w:rPr>
          <w:lang w:val="sr-Cyrl-RS"/>
        </w:rPr>
        <w:t xml:space="preserve">Марија </w:t>
      </w:r>
      <w:r>
        <w:rPr>
          <w:lang w:val="sr-Cyrl-RS"/>
        </w:rPr>
        <w:t>Н</w:t>
      </w:r>
      <w:r w:rsidRPr="00811252">
        <w:rPr>
          <w:lang w:val="sr-Cyrl-RS"/>
        </w:rPr>
        <w:t>едељковић</w:t>
      </w:r>
    </w:p>
    <w:p w14:paraId="3C28D312" w14:textId="77777777" w:rsidR="00811252" w:rsidRPr="00811252" w:rsidRDefault="00811252" w:rsidP="004C25D7">
      <w:pPr>
        <w:pStyle w:val="ListParagraph"/>
        <w:numPr>
          <w:ilvl w:val="0"/>
          <w:numId w:val="117"/>
        </w:numPr>
        <w:ind w:left="720"/>
        <w:rPr>
          <w:lang w:val="sr-Cyrl-RS"/>
        </w:rPr>
      </w:pPr>
      <w:r w:rsidRPr="00811252">
        <w:rPr>
          <w:lang w:val="sr-Cyrl-RS"/>
        </w:rPr>
        <w:t xml:space="preserve">Немања </w:t>
      </w:r>
      <w:r>
        <w:rPr>
          <w:lang w:val="sr-Cyrl-RS"/>
        </w:rPr>
        <w:t>Б</w:t>
      </w:r>
      <w:r w:rsidRPr="00811252">
        <w:rPr>
          <w:lang w:val="sr-Cyrl-RS"/>
        </w:rPr>
        <w:t>ожанић</w:t>
      </w:r>
    </w:p>
    <w:p w14:paraId="05362D03" w14:textId="77777777" w:rsidR="00811252" w:rsidRPr="00811252" w:rsidRDefault="00811252" w:rsidP="004C25D7">
      <w:pPr>
        <w:pStyle w:val="ListParagraph"/>
        <w:numPr>
          <w:ilvl w:val="0"/>
          <w:numId w:val="117"/>
        </w:numPr>
        <w:ind w:left="720"/>
        <w:rPr>
          <w:lang w:val="sr-Cyrl-RS"/>
        </w:rPr>
      </w:pPr>
      <w:r w:rsidRPr="00811252">
        <w:rPr>
          <w:lang w:val="sr-Cyrl-RS"/>
        </w:rPr>
        <w:t xml:space="preserve">Миливоје </w:t>
      </w:r>
      <w:r>
        <w:rPr>
          <w:lang w:val="sr-Cyrl-RS"/>
        </w:rPr>
        <w:t>М</w:t>
      </w:r>
      <w:r w:rsidRPr="00811252">
        <w:rPr>
          <w:lang w:val="sr-Cyrl-RS"/>
        </w:rPr>
        <w:t>илић</w:t>
      </w:r>
    </w:p>
    <w:p w14:paraId="0A698CE8" w14:textId="77777777" w:rsidR="00811252" w:rsidRPr="00811252" w:rsidRDefault="00811252" w:rsidP="004C25D7">
      <w:pPr>
        <w:pStyle w:val="ListParagraph"/>
        <w:numPr>
          <w:ilvl w:val="0"/>
          <w:numId w:val="117"/>
        </w:numPr>
        <w:ind w:left="720"/>
        <w:rPr>
          <w:lang w:val="sr-Cyrl-RS"/>
        </w:rPr>
      </w:pPr>
      <w:r w:rsidRPr="00811252">
        <w:rPr>
          <w:lang w:val="sr-Cyrl-RS"/>
        </w:rPr>
        <w:t xml:space="preserve">Јадранка </w:t>
      </w:r>
      <w:r>
        <w:rPr>
          <w:lang w:val="sr-Cyrl-RS"/>
        </w:rPr>
        <w:t>К</w:t>
      </w:r>
      <w:r w:rsidRPr="00811252">
        <w:rPr>
          <w:lang w:val="sr-Cyrl-RS"/>
        </w:rPr>
        <w:t>оцић</w:t>
      </w:r>
    </w:p>
    <w:p w14:paraId="0E4F5855" w14:textId="77777777" w:rsidR="00811252" w:rsidRPr="00811252" w:rsidRDefault="00811252" w:rsidP="004C25D7">
      <w:pPr>
        <w:pStyle w:val="ListParagraph"/>
        <w:numPr>
          <w:ilvl w:val="0"/>
          <w:numId w:val="117"/>
        </w:numPr>
        <w:ind w:left="720"/>
        <w:rPr>
          <w:lang w:val="sr-Cyrl-RS"/>
        </w:rPr>
      </w:pPr>
      <w:r w:rsidRPr="00811252">
        <w:rPr>
          <w:lang w:val="sr-Cyrl-RS"/>
        </w:rPr>
        <w:t xml:space="preserve">Ксенија </w:t>
      </w:r>
      <w:r>
        <w:rPr>
          <w:lang w:val="sr-Cyrl-RS"/>
        </w:rPr>
        <w:t>С</w:t>
      </w:r>
      <w:r w:rsidRPr="00811252">
        <w:rPr>
          <w:lang w:val="sr-Cyrl-RS"/>
        </w:rPr>
        <w:t>тојановић</w:t>
      </w:r>
    </w:p>
    <w:p w14:paraId="14FC6343" w14:textId="77777777" w:rsidR="00811252" w:rsidRPr="00811252" w:rsidRDefault="00811252" w:rsidP="004C25D7">
      <w:pPr>
        <w:pStyle w:val="ListParagraph"/>
        <w:numPr>
          <w:ilvl w:val="0"/>
          <w:numId w:val="117"/>
        </w:numPr>
        <w:ind w:left="720"/>
        <w:rPr>
          <w:lang w:val="sr-Cyrl-RS"/>
        </w:rPr>
      </w:pPr>
      <w:r w:rsidRPr="00811252">
        <w:rPr>
          <w:lang w:val="sr-Cyrl-RS"/>
        </w:rPr>
        <w:t xml:space="preserve">Златко </w:t>
      </w:r>
      <w:r>
        <w:rPr>
          <w:lang w:val="sr-Cyrl-RS"/>
        </w:rPr>
        <w:t>Ш</w:t>
      </w:r>
      <w:r w:rsidRPr="00811252">
        <w:rPr>
          <w:lang w:val="sr-Cyrl-RS"/>
        </w:rPr>
        <w:t>емић</w:t>
      </w:r>
    </w:p>
    <w:p w14:paraId="3178C587" w14:textId="77777777" w:rsidR="00811252" w:rsidRPr="00811252" w:rsidRDefault="00811252" w:rsidP="004C25D7">
      <w:pPr>
        <w:pStyle w:val="ListParagraph"/>
        <w:numPr>
          <w:ilvl w:val="0"/>
          <w:numId w:val="117"/>
        </w:numPr>
        <w:ind w:left="720"/>
        <w:rPr>
          <w:lang w:val="sr-Cyrl-RS"/>
        </w:rPr>
      </w:pPr>
      <w:r w:rsidRPr="00811252">
        <w:rPr>
          <w:lang w:val="sr-Cyrl-RS"/>
        </w:rPr>
        <w:t xml:space="preserve">Милена </w:t>
      </w:r>
      <w:r>
        <w:rPr>
          <w:lang w:val="sr-Cyrl-RS"/>
        </w:rPr>
        <w:t>Т</w:t>
      </w:r>
      <w:r w:rsidRPr="00811252">
        <w:rPr>
          <w:lang w:val="sr-Cyrl-RS"/>
        </w:rPr>
        <w:t>рпковић</w:t>
      </w:r>
    </w:p>
    <w:p w14:paraId="013E8AC3" w14:textId="77777777" w:rsidR="00811252" w:rsidRPr="00811252" w:rsidRDefault="00811252" w:rsidP="004C25D7">
      <w:pPr>
        <w:pStyle w:val="ListParagraph"/>
        <w:numPr>
          <w:ilvl w:val="0"/>
          <w:numId w:val="117"/>
        </w:numPr>
        <w:ind w:left="720"/>
        <w:rPr>
          <w:lang w:val="sr-Cyrl-RS"/>
        </w:rPr>
      </w:pPr>
      <w:r w:rsidRPr="00811252">
        <w:rPr>
          <w:lang w:val="sr-Cyrl-RS"/>
        </w:rPr>
        <w:t xml:space="preserve">Марија </w:t>
      </w:r>
      <w:r>
        <w:rPr>
          <w:lang w:val="sr-Cyrl-RS"/>
        </w:rPr>
        <w:t>К</w:t>
      </w:r>
      <w:r w:rsidRPr="00811252">
        <w:rPr>
          <w:lang w:val="sr-Cyrl-RS"/>
        </w:rPr>
        <w:t>остић</w:t>
      </w:r>
    </w:p>
    <w:p w14:paraId="575E0F97" w14:textId="77777777" w:rsidR="00811252" w:rsidRPr="00811252" w:rsidRDefault="00811252" w:rsidP="004C25D7">
      <w:pPr>
        <w:pStyle w:val="ListParagraph"/>
        <w:numPr>
          <w:ilvl w:val="0"/>
          <w:numId w:val="117"/>
        </w:numPr>
        <w:ind w:left="720"/>
        <w:rPr>
          <w:lang w:val="sr-Cyrl-RS"/>
        </w:rPr>
      </w:pPr>
      <w:r w:rsidRPr="00811252">
        <w:rPr>
          <w:lang w:val="sr-Cyrl-RS"/>
        </w:rPr>
        <w:t xml:space="preserve">Игор </w:t>
      </w:r>
      <w:r>
        <w:rPr>
          <w:lang w:val="sr-Cyrl-RS"/>
        </w:rPr>
        <w:t>П</w:t>
      </w:r>
      <w:r w:rsidRPr="00811252">
        <w:rPr>
          <w:lang w:val="sr-Cyrl-RS"/>
        </w:rPr>
        <w:t>ауновић</w:t>
      </w:r>
    </w:p>
    <w:p w14:paraId="4E88E8E6" w14:textId="77777777" w:rsidR="00373FCC" w:rsidRDefault="00811252" w:rsidP="004C25D7">
      <w:pPr>
        <w:pStyle w:val="ListParagraph"/>
        <w:numPr>
          <w:ilvl w:val="0"/>
          <w:numId w:val="117"/>
        </w:numPr>
        <w:ind w:left="720"/>
        <w:rPr>
          <w:lang w:val="sr-Cyrl-RS"/>
        </w:rPr>
      </w:pPr>
      <w:r w:rsidRPr="00811252">
        <w:rPr>
          <w:lang w:val="sr-Cyrl-RS"/>
        </w:rPr>
        <w:t xml:space="preserve">Александар </w:t>
      </w:r>
      <w:r>
        <w:rPr>
          <w:lang w:val="sr-Cyrl-RS"/>
        </w:rPr>
        <w:t>С</w:t>
      </w:r>
      <w:r w:rsidRPr="00811252">
        <w:rPr>
          <w:lang w:val="sr-Cyrl-RS"/>
        </w:rPr>
        <w:t>пасић</w:t>
      </w:r>
    </w:p>
    <w:p w14:paraId="0343CFDE" w14:textId="2EF2A0BD" w:rsidR="00DB76AF" w:rsidRDefault="00DB76AF" w:rsidP="004C25D7">
      <w:pPr>
        <w:pStyle w:val="ListParagraph"/>
        <w:numPr>
          <w:ilvl w:val="0"/>
          <w:numId w:val="117"/>
        </w:numPr>
        <w:ind w:left="720"/>
        <w:rPr>
          <w:lang w:val="sr-Cyrl-RS"/>
        </w:rPr>
      </w:pPr>
      <w:r>
        <w:rPr>
          <w:lang w:val="sr-Cyrl-RS"/>
        </w:rPr>
        <w:t>Марина Петковић</w:t>
      </w:r>
    </w:p>
    <w:p w14:paraId="2D0D4648" w14:textId="6BD72F4F" w:rsidR="00DB76AF" w:rsidRDefault="00DB76AF" w:rsidP="004C25D7">
      <w:pPr>
        <w:pStyle w:val="ListParagraph"/>
        <w:numPr>
          <w:ilvl w:val="0"/>
          <w:numId w:val="117"/>
        </w:numPr>
        <w:ind w:left="720"/>
        <w:rPr>
          <w:lang w:val="sr-Cyrl-RS"/>
        </w:rPr>
      </w:pPr>
      <w:r>
        <w:rPr>
          <w:lang w:val="sr-Cyrl-RS"/>
        </w:rPr>
        <w:t>Милена Петковић</w:t>
      </w:r>
    </w:p>
    <w:p w14:paraId="15BB343B" w14:textId="6C574EA6" w:rsidR="00DB76AF" w:rsidRPr="00DB76AF" w:rsidRDefault="00DB76AF" w:rsidP="004C25D7">
      <w:pPr>
        <w:pStyle w:val="ListParagraph"/>
        <w:numPr>
          <w:ilvl w:val="0"/>
          <w:numId w:val="117"/>
        </w:numPr>
        <w:ind w:left="720"/>
        <w:rPr>
          <w:lang w:val="sr-Cyrl-RS"/>
        </w:rPr>
      </w:pPr>
      <w:r>
        <w:rPr>
          <w:lang w:val="sr-Cyrl-RS"/>
        </w:rPr>
        <w:t>Биљана Стојановић</w:t>
      </w:r>
    </w:p>
    <w:p w14:paraId="755BAB13" w14:textId="77777777" w:rsidR="00811252" w:rsidRDefault="00811252" w:rsidP="00811252">
      <w:pPr>
        <w:rPr>
          <w:lang w:val="sr-Cyrl-RS"/>
        </w:rPr>
      </w:pPr>
    </w:p>
    <w:p w14:paraId="58BEEAD7" w14:textId="77777777" w:rsidR="00811252" w:rsidRDefault="00811252" w:rsidP="00811252">
      <w:pPr>
        <w:spacing w:after="120"/>
        <w:rPr>
          <w:lang w:val="sr-Cyrl-RS"/>
        </w:rPr>
      </w:pPr>
      <w:r>
        <w:rPr>
          <w:lang w:val="en-US"/>
        </w:rPr>
        <w:t xml:space="preserve">II  </w:t>
      </w:r>
      <w:r w:rsidRPr="00811252">
        <w:rPr>
          <w:lang w:val="sr-Cyrl-RS"/>
        </w:rPr>
        <w:t>ИВИЦА ДАЧИЋ – СОЦИЈАЛИСТИЧКА ПАРТИЈА СРБИЈЕ (СПС), ЈЕДИНСТВЕНА СРБИЈА (ЈС):</w:t>
      </w:r>
    </w:p>
    <w:p w14:paraId="2F442C86" w14:textId="77777777" w:rsidR="00811252" w:rsidRPr="00811252" w:rsidRDefault="00811252" w:rsidP="004C25D7">
      <w:pPr>
        <w:pStyle w:val="ListParagraph"/>
        <w:numPr>
          <w:ilvl w:val="0"/>
          <w:numId w:val="117"/>
        </w:numPr>
        <w:ind w:left="720"/>
        <w:rPr>
          <w:lang w:val="sr-Cyrl-RS"/>
        </w:rPr>
      </w:pPr>
      <w:r w:rsidRPr="00811252">
        <w:rPr>
          <w:lang w:val="sr-Cyrl-RS"/>
        </w:rPr>
        <w:t>Срђан Васковић</w:t>
      </w:r>
    </w:p>
    <w:p w14:paraId="656CD22A" w14:textId="77777777" w:rsidR="00811252" w:rsidRPr="00811252" w:rsidRDefault="00811252" w:rsidP="004C25D7">
      <w:pPr>
        <w:pStyle w:val="ListParagraph"/>
        <w:numPr>
          <w:ilvl w:val="0"/>
          <w:numId w:val="117"/>
        </w:numPr>
        <w:ind w:left="720"/>
        <w:rPr>
          <w:lang w:val="sr-Cyrl-RS"/>
        </w:rPr>
      </w:pPr>
      <w:r w:rsidRPr="00811252">
        <w:rPr>
          <w:lang w:val="sr-Cyrl-RS"/>
        </w:rPr>
        <w:t>Александра Милић</w:t>
      </w:r>
    </w:p>
    <w:p w14:paraId="1AC78C06" w14:textId="77777777" w:rsidR="00811252" w:rsidRDefault="00811252" w:rsidP="004C25D7">
      <w:pPr>
        <w:pStyle w:val="ListParagraph"/>
        <w:numPr>
          <w:ilvl w:val="0"/>
          <w:numId w:val="117"/>
        </w:numPr>
        <w:ind w:left="720"/>
        <w:rPr>
          <w:lang w:val="sr-Cyrl-RS"/>
        </w:rPr>
      </w:pPr>
      <w:r w:rsidRPr="00811252">
        <w:rPr>
          <w:lang w:val="sr-Cyrl-RS"/>
        </w:rPr>
        <w:t>Слађана Ристић</w:t>
      </w:r>
    </w:p>
    <w:p w14:paraId="745371D5" w14:textId="77777777" w:rsidR="00811252" w:rsidRDefault="00811252" w:rsidP="00811252">
      <w:pPr>
        <w:rPr>
          <w:lang w:val="sr-Cyrl-RS"/>
        </w:rPr>
      </w:pPr>
    </w:p>
    <w:p w14:paraId="4042E64D" w14:textId="77777777" w:rsidR="00811252" w:rsidRDefault="00811252" w:rsidP="00EB46FE">
      <w:pPr>
        <w:spacing w:after="120"/>
        <w:rPr>
          <w:lang w:val="sr-Cyrl-RS"/>
        </w:rPr>
      </w:pPr>
      <w:r>
        <w:rPr>
          <w:lang w:val="en-US"/>
        </w:rPr>
        <w:t xml:space="preserve">II  </w:t>
      </w:r>
      <w:r w:rsidRPr="00811252">
        <w:rPr>
          <w:lang w:val="sr-Cyrl-RS"/>
        </w:rPr>
        <w:t>Ниш, мој град – Моја Палилула:</w:t>
      </w:r>
    </w:p>
    <w:p w14:paraId="6189DD6E" w14:textId="77777777" w:rsidR="00811252" w:rsidRDefault="00811252" w:rsidP="004C25D7">
      <w:pPr>
        <w:pStyle w:val="ListParagraph"/>
        <w:numPr>
          <w:ilvl w:val="0"/>
          <w:numId w:val="117"/>
        </w:numPr>
        <w:ind w:left="720"/>
        <w:rPr>
          <w:lang w:val="sr-Cyrl-RS"/>
        </w:rPr>
      </w:pPr>
      <w:r w:rsidRPr="00811252">
        <w:rPr>
          <w:lang w:val="sr-Cyrl-RS"/>
        </w:rPr>
        <w:t>Александар Живадиновић</w:t>
      </w:r>
    </w:p>
    <w:p w14:paraId="0100AD6A" w14:textId="77777777" w:rsidR="00EB46FE" w:rsidRDefault="00EB46FE" w:rsidP="00EB46FE">
      <w:pPr>
        <w:rPr>
          <w:lang w:val="sr-Cyrl-RS"/>
        </w:rPr>
      </w:pPr>
    </w:p>
    <w:p w14:paraId="120976EE" w14:textId="77777777" w:rsidR="00EB46FE" w:rsidRDefault="00EB46FE" w:rsidP="00EB46FE">
      <w:pPr>
        <w:spacing w:after="120"/>
        <w:rPr>
          <w:lang w:val="sr-Cyrl-RS"/>
        </w:rPr>
      </w:pPr>
      <w:r>
        <w:rPr>
          <w:lang w:val="en-US"/>
        </w:rPr>
        <w:t xml:space="preserve">IV  </w:t>
      </w:r>
      <w:r w:rsidRPr="00EB46FE">
        <w:rPr>
          <w:lang w:val="sr-Cyrl-RS"/>
        </w:rPr>
        <w:t>Александар Шапић – Победа за Ниш</w:t>
      </w:r>
    </w:p>
    <w:p w14:paraId="10243D84" w14:textId="77777777" w:rsidR="00EB46FE" w:rsidRDefault="00EB46FE" w:rsidP="004C25D7">
      <w:pPr>
        <w:pStyle w:val="ListParagraph"/>
        <w:numPr>
          <w:ilvl w:val="0"/>
          <w:numId w:val="117"/>
        </w:numPr>
        <w:ind w:left="720"/>
        <w:rPr>
          <w:lang w:val="sr-Cyrl-RS"/>
        </w:rPr>
      </w:pPr>
      <w:r w:rsidRPr="00EB46FE">
        <w:rPr>
          <w:lang w:val="sr-Cyrl-RS"/>
        </w:rPr>
        <w:t>Зоран Александровић</w:t>
      </w:r>
    </w:p>
    <w:p w14:paraId="5958A0A5" w14:textId="77777777" w:rsidR="00EB46FE" w:rsidRDefault="00EB46FE" w:rsidP="00EB46FE">
      <w:pPr>
        <w:rPr>
          <w:lang w:val="sr-Cyrl-RS"/>
        </w:rPr>
      </w:pPr>
    </w:p>
    <w:p w14:paraId="3817B82A" w14:textId="77777777" w:rsidR="00EB46FE" w:rsidRDefault="00EB46FE" w:rsidP="00EB46FE">
      <w:pPr>
        <w:spacing w:after="120"/>
        <w:rPr>
          <w:lang w:val="sr-Cyrl-RS"/>
        </w:rPr>
      </w:pPr>
      <w:r>
        <w:rPr>
          <w:lang w:val="en-US"/>
        </w:rPr>
        <w:t xml:space="preserve">V  </w:t>
      </w:r>
      <w:r w:rsidRPr="00EB46FE">
        <w:rPr>
          <w:lang w:val="sr-Cyrl-RS"/>
        </w:rPr>
        <w:t>Метла 2020 – Живи зид</w:t>
      </w:r>
    </w:p>
    <w:p w14:paraId="0100F9BB" w14:textId="77777777" w:rsidR="00EB46FE" w:rsidRDefault="00EB46FE" w:rsidP="004C25D7">
      <w:pPr>
        <w:pStyle w:val="ListParagraph"/>
        <w:numPr>
          <w:ilvl w:val="0"/>
          <w:numId w:val="118"/>
        </w:numPr>
        <w:ind w:left="720"/>
        <w:rPr>
          <w:lang w:val="sr-Cyrl-RS"/>
        </w:rPr>
      </w:pPr>
      <w:r w:rsidRPr="00EB46FE">
        <w:rPr>
          <w:lang w:val="sr-Cyrl-RS"/>
        </w:rPr>
        <w:t>Новица Танић</w:t>
      </w:r>
    </w:p>
    <w:p w14:paraId="1D791F93" w14:textId="77777777" w:rsidR="00EB46FE" w:rsidRDefault="00EB46FE" w:rsidP="00EB46FE">
      <w:pPr>
        <w:rPr>
          <w:lang w:val="sr-Cyrl-RS"/>
        </w:rPr>
      </w:pPr>
    </w:p>
    <w:p w14:paraId="4ABD1D6C" w14:textId="77777777" w:rsidR="00EB46FE" w:rsidRPr="00C318DC" w:rsidRDefault="00EB46FE" w:rsidP="00C42316">
      <w:pPr>
        <w:jc w:val="both"/>
        <w:rPr>
          <w:lang w:val="sr-Cyrl-RS"/>
        </w:rPr>
      </w:pPr>
      <w:r w:rsidRPr="00C318DC">
        <w:rPr>
          <w:lang w:val="sr-Cyrl-RS"/>
        </w:rPr>
        <w:t>(Извод из Прве  измене и допуне Статута Градске општине Палилула (''Службени лист Града Ниша'', број 123/08 и 109/12).</w:t>
      </w:r>
    </w:p>
    <w:p w14:paraId="541EA777" w14:textId="77777777" w:rsidR="00EB46FE" w:rsidRDefault="00EB46FE" w:rsidP="00EB46FE">
      <w:pPr>
        <w:rPr>
          <w:lang w:val="sr-Cyrl-RS"/>
        </w:rPr>
      </w:pPr>
    </w:p>
    <w:p w14:paraId="370B5FB1" w14:textId="77777777" w:rsidR="00C42316" w:rsidRPr="00C42316" w:rsidRDefault="00C42316" w:rsidP="00C42316">
      <w:pPr>
        <w:jc w:val="center"/>
        <w:rPr>
          <w:lang w:val="sr-Cyrl-RS"/>
        </w:rPr>
      </w:pPr>
      <w:r w:rsidRPr="00C42316">
        <w:rPr>
          <w:lang w:val="sr-Cyrl-RS"/>
        </w:rPr>
        <w:t>Члан 21</w:t>
      </w:r>
    </w:p>
    <w:p w14:paraId="4A62CC83" w14:textId="77777777" w:rsidR="00C42316" w:rsidRPr="00C42316" w:rsidRDefault="00C42316" w:rsidP="00C42316">
      <w:pPr>
        <w:rPr>
          <w:lang w:val="sr-Cyrl-RS"/>
        </w:rPr>
      </w:pPr>
      <w:r w:rsidRPr="00C42316">
        <w:rPr>
          <w:lang w:val="sr-Cyrl-RS"/>
        </w:rPr>
        <w:tab/>
      </w:r>
    </w:p>
    <w:p w14:paraId="4B4C94CE" w14:textId="77777777" w:rsidR="00C42316" w:rsidRDefault="00C42316" w:rsidP="00C42316">
      <w:pPr>
        <w:jc w:val="both"/>
        <w:rPr>
          <w:lang w:val="sr-Cyrl-RS"/>
        </w:rPr>
      </w:pPr>
      <w:r w:rsidRPr="00C42316">
        <w:rPr>
          <w:lang w:val="sr-Cyrl-RS"/>
        </w:rPr>
        <w:t>Скупштина Градске општине је највиши орган Градске општине који врши основне функције локалне власти, утврђене Уставом, законом, Статутом града Ниша и овим Статутом.</w:t>
      </w:r>
    </w:p>
    <w:p w14:paraId="53F58D29" w14:textId="77777777" w:rsidR="00C42316" w:rsidRPr="00C42316" w:rsidRDefault="00C42316" w:rsidP="00C42316">
      <w:pPr>
        <w:jc w:val="both"/>
        <w:rPr>
          <w:lang w:val="sr-Cyrl-RS"/>
        </w:rPr>
      </w:pPr>
    </w:p>
    <w:p w14:paraId="0E352E12" w14:textId="77777777" w:rsidR="00C42316" w:rsidRPr="00C42316" w:rsidRDefault="00C42316" w:rsidP="00C42316">
      <w:pPr>
        <w:jc w:val="both"/>
        <w:rPr>
          <w:lang w:val="sr-Cyrl-RS"/>
        </w:rPr>
      </w:pPr>
      <w:r w:rsidRPr="00C42316">
        <w:rPr>
          <w:lang w:val="sr-Cyrl-RS"/>
        </w:rPr>
        <w:t>Скупштину Градске општине чине одборници, које бирају грађани на непосредним изборима, тајним гласањем, у складу са законом, Статутом града Ниша и овим Статутом.</w:t>
      </w:r>
    </w:p>
    <w:p w14:paraId="293529A7" w14:textId="77777777" w:rsidR="00C42316" w:rsidRDefault="00C42316" w:rsidP="00C42316">
      <w:pPr>
        <w:jc w:val="both"/>
        <w:rPr>
          <w:lang w:val="sr-Cyrl-RS"/>
        </w:rPr>
      </w:pPr>
    </w:p>
    <w:p w14:paraId="778BBF96" w14:textId="77777777" w:rsidR="00C42316" w:rsidRPr="00C42316" w:rsidRDefault="00C42316" w:rsidP="00C42316">
      <w:pPr>
        <w:jc w:val="both"/>
        <w:rPr>
          <w:lang w:val="sr-Cyrl-RS"/>
        </w:rPr>
      </w:pPr>
      <w:r w:rsidRPr="00C42316">
        <w:rPr>
          <w:lang w:val="sr-Cyrl-RS"/>
        </w:rPr>
        <w:t>Скупштина Градске општине је конституисана избором председника Скупштине градске општине и постављењем секретара Скупштине градске општине.</w:t>
      </w:r>
    </w:p>
    <w:p w14:paraId="4741C81D" w14:textId="77777777" w:rsidR="00C42316" w:rsidRPr="00C42316" w:rsidRDefault="00C42316" w:rsidP="00C42316">
      <w:pPr>
        <w:rPr>
          <w:lang w:val="sr-Cyrl-RS"/>
        </w:rPr>
      </w:pPr>
    </w:p>
    <w:p w14:paraId="41A6ECA8" w14:textId="77777777" w:rsidR="00C42316" w:rsidRPr="00C42316" w:rsidRDefault="00C42316" w:rsidP="00C42316">
      <w:pPr>
        <w:jc w:val="center"/>
        <w:rPr>
          <w:lang w:val="sr-Cyrl-RS"/>
        </w:rPr>
      </w:pPr>
      <w:r w:rsidRPr="00C42316">
        <w:rPr>
          <w:lang w:val="sr-Cyrl-RS"/>
        </w:rPr>
        <w:t>Члан 22</w:t>
      </w:r>
    </w:p>
    <w:p w14:paraId="3BD1C6FE" w14:textId="77777777" w:rsidR="00C42316" w:rsidRPr="00C42316" w:rsidRDefault="00C42316" w:rsidP="00C42316">
      <w:pPr>
        <w:rPr>
          <w:lang w:val="sr-Cyrl-RS"/>
        </w:rPr>
      </w:pPr>
    </w:p>
    <w:p w14:paraId="79CBCF91" w14:textId="77777777" w:rsidR="00C42316" w:rsidRPr="00C42316" w:rsidRDefault="00C42316" w:rsidP="00C42316">
      <w:pPr>
        <w:jc w:val="both"/>
        <w:rPr>
          <w:lang w:val="sr-Cyrl-RS"/>
        </w:rPr>
      </w:pPr>
      <w:r w:rsidRPr="00C42316">
        <w:rPr>
          <w:lang w:val="sr-Cyrl-RS"/>
        </w:rPr>
        <w:t>Скупштина Градске општине има 25 одборника.</w:t>
      </w:r>
    </w:p>
    <w:p w14:paraId="1AE6F0F4" w14:textId="77777777" w:rsidR="00C42316" w:rsidRPr="00C42316" w:rsidRDefault="00C42316" w:rsidP="00C42316">
      <w:pPr>
        <w:jc w:val="both"/>
        <w:rPr>
          <w:lang w:val="sr-Cyrl-RS"/>
        </w:rPr>
      </w:pPr>
      <w:r w:rsidRPr="00C42316">
        <w:rPr>
          <w:lang w:val="sr-Cyrl-RS"/>
        </w:rPr>
        <w:t>Одборници се бирају на четири године.</w:t>
      </w:r>
    </w:p>
    <w:p w14:paraId="28B67D1C" w14:textId="77777777" w:rsidR="00C42316" w:rsidRPr="00C42316" w:rsidRDefault="00C42316" w:rsidP="00C42316">
      <w:pPr>
        <w:jc w:val="both"/>
        <w:rPr>
          <w:lang w:val="sr-Cyrl-RS"/>
        </w:rPr>
      </w:pPr>
      <w:r w:rsidRPr="00C42316">
        <w:rPr>
          <w:lang w:val="sr-Cyrl-RS"/>
        </w:rPr>
        <w:t>Одборнику почиње и престаје мандат под условима и на начин утрврђен законом.</w:t>
      </w:r>
    </w:p>
    <w:p w14:paraId="7BEA650C" w14:textId="77777777" w:rsidR="00C42316" w:rsidRPr="00C42316" w:rsidRDefault="00C42316" w:rsidP="00C42316">
      <w:pPr>
        <w:jc w:val="both"/>
        <w:rPr>
          <w:lang w:val="sr-Cyrl-RS"/>
        </w:rPr>
      </w:pPr>
      <w:r w:rsidRPr="00C42316">
        <w:rPr>
          <w:lang w:val="sr-Cyrl-RS"/>
        </w:rPr>
        <w:t>Одборник има право на заштиту мандата, укључујући и судску заштиту, која се остварује сходном применом закона којим се уређује заштита изборног права у изборном поступку.</w:t>
      </w:r>
    </w:p>
    <w:p w14:paraId="6A33814E" w14:textId="77777777" w:rsidR="00C42316" w:rsidRPr="00C42316" w:rsidRDefault="00C42316" w:rsidP="00C42316">
      <w:pPr>
        <w:rPr>
          <w:lang w:val="sr-Cyrl-RS"/>
        </w:rPr>
      </w:pPr>
    </w:p>
    <w:p w14:paraId="54F48898" w14:textId="77777777" w:rsidR="00C42316" w:rsidRPr="00C42316" w:rsidRDefault="00C42316" w:rsidP="00C42316">
      <w:pPr>
        <w:jc w:val="center"/>
        <w:rPr>
          <w:lang w:val="sr-Cyrl-RS"/>
        </w:rPr>
      </w:pPr>
      <w:r w:rsidRPr="00C42316">
        <w:rPr>
          <w:lang w:val="sr-Cyrl-RS"/>
        </w:rPr>
        <w:t>Члан 23</w:t>
      </w:r>
    </w:p>
    <w:p w14:paraId="44290157" w14:textId="77777777" w:rsidR="00C42316" w:rsidRPr="00C42316" w:rsidRDefault="00C42316" w:rsidP="00C42316">
      <w:pPr>
        <w:rPr>
          <w:lang w:val="sr-Cyrl-RS"/>
        </w:rPr>
      </w:pPr>
    </w:p>
    <w:p w14:paraId="74254370" w14:textId="77777777" w:rsidR="00C42316" w:rsidRDefault="00C42316" w:rsidP="00C42316">
      <w:pPr>
        <w:jc w:val="both"/>
        <w:rPr>
          <w:lang w:val="sr-Cyrl-RS"/>
        </w:rPr>
      </w:pPr>
      <w:r w:rsidRPr="00C42316">
        <w:rPr>
          <w:lang w:val="sr-Cyrl-RS"/>
        </w:rPr>
        <w:t>Одборник не може бити запослен у органима управе, као ни лице које именује, односно поставља Скупштина градске општине.</w:t>
      </w:r>
    </w:p>
    <w:p w14:paraId="549921E9" w14:textId="77777777" w:rsidR="00C42316" w:rsidRPr="00C42316" w:rsidRDefault="00C42316" w:rsidP="00C42316">
      <w:pPr>
        <w:jc w:val="both"/>
        <w:rPr>
          <w:lang w:val="sr-Cyrl-RS"/>
        </w:rPr>
      </w:pPr>
    </w:p>
    <w:p w14:paraId="11B6DC29" w14:textId="77777777" w:rsidR="00C42316" w:rsidRDefault="00C42316" w:rsidP="00C42316">
      <w:pPr>
        <w:jc w:val="both"/>
        <w:rPr>
          <w:lang w:val="sr-Cyrl-RS"/>
        </w:rPr>
      </w:pPr>
      <w:r w:rsidRPr="00C42316">
        <w:rPr>
          <w:lang w:val="sr-Cyrl-RS"/>
        </w:rPr>
        <w:t>Ако запослени у органима управе буде изабран за одборника, права и обавезе по основу рада мирују му док траје његов одборнички мандат.</w:t>
      </w:r>
    </w:p>
    <w:p w14:paraId="2F28D5AE" w14:textId="77777777" w:rsidR="00C42316" w:rsidRPr="00C42316" w:rsidRDefault="00C42316" w:rsidP="00C42316">
      <w:pPr>
        <w:jc w:val="both"/>
        <w:rPr>
          <w:lang w:val="sr-Cyrl-RS"/>
        </w:rPr>
      </w:pPr>
    </w:p>
    <w:p w14:paraId="4C9A444F" w14:textId="77777777" w:rsidR="00C42316" w:rsidRPr="00C42316" w:rsidRDefault="00C42316" w:rsidP="00C42316">
      <w:pPr>
        <w:jc w:val="both"/>
        <w:rPr>
          <w:lang w:val="sr-Cyrl-RS"/>
        </w:rPr>
      </w:pPr>
      <w:r w:rsidRPr="00C42316">
        <w:rPr>
          <w:lang w:val="sr-Cyrl-RS"/>
        </w:rPr>
        <w:t xml:space="preserve">Даном потврђивања одборничког мандата лицима које је именовала, односно поставила Скупштина градске општине, престаје функција на коју су именовани, односно постављени.    </w:t>
      </w:r>
    </w:p>
    <w:p w14:paraId="553B6B35" w14:textId="77777777" w:rsidR="00C42316" w:rsidRPr="00C42316" w:rsidRDefault="00C42316" w:rsidP="00C42316">
      <w:pPr>
        <w:rPr>
          <w:lang w:val="sr-Cyrl-RS"/>
        </w:rPr>
      </w:pPr>
    </w:p>
    <w:p w14:paraId="638CA84B" w14:textId="77777777" w:rsidR="00C42316" w:rsidRPr="00C42316" w:rsidRDefault="00C42316" w:rsidP="00C42316">
      <w:pPr>
        <w:jc w:val="center"/>
        <w:rPr>
          <w:lang w:val="sr-Cyrl-RS"/>
        </w:rPr>
      </w:pPr>
      <w:r w:rsidRPr="00C42316">
        <w:rPr>
          <w:lang w:val="sr-Cyrl-RS"/>
        </w:rPr>
        <w:t>Члан 24</w:t>
      </w:r>
    </w:p>
    <w:p w14:paraId="26212F7F" w14:textId="77777777" w:rsidR="00C42316" w:rsidRPr="00C42316" w:rsidRDefault="00C42316" w:rsidP="00C42316">
      <w:pPr>
        <w:rPr>
          <w:lang w:val="sr-Cyrl-RS"/>
        </w:rPr>
      </w:pPr>
    </w:p>
    <w:p w14:paraId="6227E457" w14:textId="77777777" w:rsidR="00C42316" w:rsidRPr="00C42316" w:rsidRDefault="00C42316" w:rsidP="00C42316">
      <w:pPr>
        <w:rPr>
          <w:lang w:val="sr-Cyrl-RS"/>
        </w:rPr>
      </w:pPr>
      <w:r w:rsidRPr="00C42316">
        <w:rPr>
          <w:lang w:val="sr-Cyrl-RS"/>
        </w:rPr>
        <w:t>Одборник полаже заклетву следеће садржине:</w:t>
      </w:r>
    </w:p>
    <w:p w14:paraId="2F6FC934" w14:textId="77777777" w:rsidR="00C42316" w:rsidRPr="00C42316" w:rsidRDefault="00C42316" w:rsidP="00C42316">
      <w:pPr>
        <w:rPr>
          <w:lang w:val="sr-Cyrl-RS"/>
        </w:rPr>
      </w:pPr>
    </w:p>
    <w:p w14:paraId="6E86A36F" w14:textId="77777777" w:rsidR="00C42316" w:rsidRDefault="00C42316" w:rsidP="00C42316">
      <w:pPr>
        <w:jc w:val="both"/>
        <w:rPr>
          <w:lang w:val="sr-Cyrl-RS"/>
        </w:rPr>
      </w:pPr>
      <w:r w:rsidRPr="00C42316">
        <w:rPr>
          <w:lang w:val="sr-Cyrl-RS"/>
        </w:rPr>
        <w:t>''Заклињем се да ћу се у раду Скупштине Градске општине Палилула придржавати Устава Републике Србије, закона, Статута града Ниша, Статута градске општине Палилула и да ћу часно и непристрасно вршити дужност одборника, руководећи се интересима грађана''.</w:t>
      </w:r>
    </w:p>
    <w:p w14:paraId="3E38C778" w14:textId="77777777" w:rsidR="00C42316" w:rsidRPr="00C42316" w:rsidRDefault="00C42316" w:rsidP="00C42316">
      <w:pPr>
        <w:jc w:val="both"/>
        <w:rPr>
          <w:lang w:val="sr-Cyrl-RS"/>
        </w:rPr>
      </w:pPr>
      <w:r w:rsidRPr="00C42316">
        <w:rPr>
          <w:lang w:val="sr-Cyrl-RS"/>
        </w:rPr>
        <w:t>Одборник може на крају заклетве изговорити речи: ''Тако ми Бог помогао''.</w:t>
      </w:r>
    </w:p>
    <w:p w14:paraId="23492109" w14:textId="77777777" w:rsidR="00C42316" w:rsidRPr="00C42316" w:rsidRDefault="00C42316" w:rsidP="00C42316">
      <w:pPr>
        <w:rPr>
          <w:lang w:val="sr-Cyrl-RS"/>
        </w:rPr>
      </w:pPr>
    </w:p>
    <w:p w14:paraId="478512F6" w14:textId="77777777" w:rsidR="00C42316" w:rsidRPr="00C42316" w:rsidRDefault="00C42316" w:rsidP="00C42316">
      <w:pPr>
        <w:jc w:val="center"/>
        <w:rPr>
          <w:lang w:val="sr-Cyrl-RS"/>
        </w:rPr>
      </w:pPr>
      <w:r w:rsidRPr="00C42316">
        <w:rPr>
          <w:lang w:val="sr-Cyrl-RS"/>
        </w:rPr>
        <w:t>Члан 25</w:t>
      </w:r>
    </w:p>
    <w:p w14:paraId="57354626" w14:textId="77777777" w:rsidR="00C42316" w:rsidRPr="00C42316" w:rsidRDefault="00C42316" w:rsidP="00C42316">
      <w:pPr>
        <w:rPr>
          <w:lang w:val="sr-Cyrl-RS"/>
        </w:rPr>
      </w:pPr>
    </w:p>
    <w:p w14:paraId="31D11764" w14:textId="77777777" w:rsidR="00C42316" w:rsidRDefault="00C42316" w:rsidP="00C42316">
      <w:pPr>
        <w:jc w:val="both"/>
        <w:rPr>
          <w:lang w:val="sr-Cyrl-RS"/>
        </w:rPr>
      </w:pPr>
      <w:r w:rsidRPr="00C42316">
        <w:rPr>
          <w:lang w:val="sr-Cyrl-RS"/>
        </w:rPr>
        <w:t>Право је и дужност одборника да учествује у раду Скупштине Градске општине, подноси предлоге прописа и других аката, амандмане на предлоге прописа, као и да учествује у другим активностима Скупштине Градске општине.</w:t>
      </w:r>
    </w:p>
    <w:p w14:paraId="3D7B2D45" w14:textId="77777777" w:rsidR="00C42316" w:rsidRPr="00C42316" w:rsidRDefault="00C42316" w:rsidP="00C42316">
      <w:pPr>
        <w:jc w:val="both"/>
        <w:rPr>
          <w:lang w:val="sr-Cyrl-RS"/>
        </w:rPr>
      </w:pPr>
    </w:p>
    <w:p w14:paraId="39849705" w14:textId="77777777" w:rsidR="00C42316" w:rsidRDefault="00C42316" w:rsidP="00C42316">
      <w:pPr>
        <w:jc w:val="both"/>
        <w:rPr>
          <w:lang w:val="sr-Cyrl-RS"/>
        </w:rPr>
      </w:pPr>
      <w:r w:rsidRPr="00C42316">
        <w:rPr>
          <w:lang w:val="sr-Cyrl-RS"/>
        </w:rPr>
        <w:t>Одборник има право на одборничку иницијативу, као и да поставља питања везана за рад органа Градске општине и да на постављено питање добије одговор, на истој или наредној седници Скупштине градске општине.</w:t>
      </w:r>
    </w:p>
    <w:p w14:paraId="2EA26453" w14:textId="77777777" w:rsidR="00C42316" w:rsidRPr="00C42316" w:rsidRDefault="00C42316" w:rsidP="00C42316">
      <w:pPr>
        <w:jc w:val="both"/>
        <w:rPr>
          <w:lang w:val="sr-Cyrl-RS"/>
        </w:rPr>
      </w:pPr>
    </w:p>
    <w:p w14:paraId="26EF7EE6" w14:textId="77777777" w:rsidR="00C42316" w:rsidRDefault="00C42316" w:rsidP="00C42316">
      <w:pPr>
        <w:jc w:val="both"/>
        <w:rPr>
          <w:lang w:val="sr-Cyrl-RS"/>
        </w:rPr>
      </w:pPr>
      <w:r w:rsidRPr="00C42316">
        <w:rPr>
          <w:lang w:val="sr-Cyrl-RS"/>
        </w:rPr>
        <w:t>Право је одборника да буде стално и редовно обавештен о питањима од утицаја за вршење његове дужности, да од органа Градске општине Палилула затражи и добије стручну помоћ у припремању предлога прописа и амандмана, као и предлога за разматрање одређених питања.</w:t>
      </w:r>
    </w:p>
    <w:p w14:paraId="4CE4009D" w14:textId="77777777" w:rsidR="00C42316" w:rsidRPr="00C42316" w:rsidRDefault="00C42316" w:rsidP="00C42316">
      <w:pPr>
        <w:jc w:val="both"/>
        <w:rPr>
          <w:lang w:val="sr-Cyrl-RS"/>
        </w:rPr>
      </w:pPr>
    </w:p>
    <w:p w14:paraId="61F876AD" w14:textId="77777777" w:rsidR="00C42316" w:rsidRPr="00C42316" w:rsidRDefault="00C42316" w:rsidP="00C42316">
      <w:pPr>
        <w:jc w:val="center"/>
        <w:rPr>
          <w:lang w:val="sr-Cyrl-RS"/>
        </w:rPr>
      </w:pPr>
      <w:r w:rsidRPr="00C42316">
        <w:rPr>
          <w:lang w:val="sr-Cyrl-RS"/>
        </w:rPr>
        <w:t>Члан 26</w:t>
      </w:r>
    </w:p>
    <w:p w14:paraId="13EDBD6B" w14:textId="77777777" w:rsidR="00C42316" w:rsidRPr="00C42316" w:rsidRDefault="00C42316" w:rsidP="00C42316">
      <w:pPr>
        <w:rPr>
          <w:lang w:val="sr-Cyrl-RS"/>
        </w:rPr>
      </w:pPr>
    </w:p>
    <w:p w14:paraId="22885AEF" w14:textId="77777777" w:rsidR="00C42316" w:rsidRDefault="00C42316" w:rsidP="00C42316">
      <w:pPr>
        <w:jc w:val="both"/>
        <w:rPr>
          <w:lang w:val="sr-Cyrl-RS"/>
        </w:rPr>
      </w:pPr>
      <w:r w:rsidRPr="00C42316">
        <w:rPr>
          <w:lang w:val="sr-Cyrl-RS"/>
        </w:rPr>
        <w:t>У Скупштини градске општине образују се одборничке групе.</w:t>
      </w:r>
    </w:p>
    <w:p w14:paraId="64154AFA" w14:textId="77777777" w:rsidR="00C42316" w:rsidRPr="00C42316" w:rsidRDefault="00C42316" w:rsidP="00C42316">
      <w:pPr>
        <w:jc w:val="both"/>
        <w:rPr>
          <w:lang w:val="sr-Cyrl-RS"/>
        </w:rPr>
      </w:pPr>
    </w:p>
    <w:p w14:paraId="1FEA55F4" w14:textId="77777777" w:rsidR="00C42316" w:rsidRPr="00C42316" w:rsidRDefault="00C42316" w:rsidP="00C42316">
      <w:pPr>
        <w:jc w:val="both"/>
        <w:rPr>
          <w:lang w:val="sr-Cyrl-RS"/>
        </w:rPr>
      </w:pPr>
      <w:r w:rsidRPr="00C42316">
        <w:rPr>
          <w:lang w:val="sr-Cyrl-RS"/>
        </w:rPr>
        <w:t>Начин образовања одборничких група уређује се Пословником Скупштине градске општине.</w:t>
      </w:r>
    </w:p>
    <w:p w14:paraId="7BF03227" w14:textId="77777777" w:rsidR="00C42316" w:rsidRPr="00C42316" w:rsidRDefault="00C42316" w:rsidP="00C42316">
      <w:pPr>
        <w:rPr>
          <w:lang w:val="sr-Cyrl-RS"/>
        </w:rPr>
      </w:pPr>
    </w:p>
    <w:p w14:paraId="48C0EB11" w14:textId="77777777" w:rsidR="00C42316" w:rsidRPr="00C42316" w:rsidRDefault="00C42316" w:rsidP="00C42316">
      <w:pPr>
        <w:jc w:val="center"/>
        <w:rPr>
          <w:lang w:val="sr-Cyrl-RS"/>
        </w:rPr>
      </w:pPr>
      <w:r w:rsidRPr="00C42316">
        <w:rPr>
          <w:lang w:val="sr-Cyrl-RS"/>
        </w:rPr>
        <w:t>Члан 27</w:t>
      </w:r>
    </w:p>
    <w:p w14:paraId="2C06D068" w14:textId="77777777" w:rsidR="00C42316" w:rsidRPr="00C42316" w:rsidRDefault="00C42316" w:rsidP="00C42316">
      <w:pPr>
        <w:rPr>
          <w:lang w:val="sr-Cyrl-RS"/>
        </w:rPr>
      </w:pPr>
    </w:p>
    <w:p w14:paraId="1C75E878" w14:textId="77777777" w:rsidR="00C42316" w:rsidRPr="00C42316" w:rsidRDefault="00C42316" w:rsidP="00C42316">
      <w:pPr>
        <w:jc w:val="both"/>
        <w:rPr>
          <w:lang w:val="sr-Cyrl-RS"/>
        </w:rPr>
      </w:pPr>
      <w:r w:rsidRPr="00C42316">
        <w:rPr>
          <w:lang w:val="sr-Cyrl-RS"/>
        </w:rPr>
        <w:t>Одборник не може бити позван на кривичну одговорност, притворен или кажњен за изражено мишљење или давање гласа на седници Скупштине Градске општине и радног тела Скупштине градске општине.</w:t>
      </w:r>
    </w:p>
    <w:p w14:paraId="72641064" w14:textId="77777777" w:rsidR="00C42316" w:rsidRPr="00C42316" w:rsidRDefault="00C42316" w:rsidP="00C42316">
      <w:pPr>
        <w:rPr>
          <w:lang w:val="sr-Cyrl-RS"/>
        </w:rPr>
      </w:pPr>
    </w:p>
    <w:p w14:paraId="03D5D381" w14:textId="77777777" w:rsidR="00C42316" w:rsidRPr="00C42316" w:rsidRDefault="00C42316" w:rsidP="00C42316">
      <w:pPr>
        <w:jc w:val="center"/>
        <w:rPr>
          <w:lang w:val="sr-Cyrl-RS"/>
        </w:rPr>
      </w:pPr>
      <w:r w:rsidRPr="00C42316">
        <w:rPr>
          <w:lang w:val="sr-Cyrl-RS"/>
        </w:rPr>
        <w:t>Члан 28</w:t>
      </w:r>
    </w:p>
    <w:p w14:paraId="3D1FA30D" w14:textId="77777777" w:rsidR="00C42316" w:rsidRPr="00C42316" w:rsidRDefault="00C42316" w:rsidP="00C42316">
      <w:pPr>
        <w:rPr>
          <w:lang w:val="sr-Cyrl-RS"/>
        </w:rPr>
      </w:pPr>
    </w:p>
    <w:p w14:paraId="01BF037E" w14:textId="77777777" w:rsidR="00C42316" w:rsidRDefault="00C42316" w:rsidP="00C42316">
      <w:pPr>
        <w:jc w:val="both"/>
        <w:rPr>
          <w:lang w:val="sr-Cyrl-RS"/>
        </w:rPr>
      </w:pPr>
      <w:r w:rsidRPr="00C42316">
        <w:rPr>
          <w:lang w:val="sr-Cyrl-RS"/>
        </w:rPr>
        <w:t>У случају сукоба интереса, одборник је дужан да јавно изјави да неће учествовати у изјашњавању о одређеном питању на седници Скупштине Градске општине и радног тела Скупштине градске општине.</w:t>
      </w:r>
    </w:p>
    <w:p w14:paraId="17F59D1E" w14:textId="77777777" w:rsidR="00C42316" w:rsidRPr="00C42316" w:rsidRDefault="00C42316" w:rsidP="00C42316">
      <w:pPr>
        <w:jc w:val="both"/>
        <w:rPr>
          <w:lang w:val="sr-Cyrl-RS"/>
        </w:rPr>
      </w:pPr>
    </w:p>
    <w:p w14:paraId="44993F0C" w14:textId="77777777" w:rsidR="00C42316" w:rsidRPr="00C42316" w:rsidRDefault="00C42316" w:rsidP="00C42316">
      <w:pPr>
        <w:jc w:val="both"/>
        <w:rPr>
          <w:lang w:val="sr-Cyrl-RS"/>
        </w:rPr>
      </w:pPr>
      <w:r w:rsidRPr="00C42316">
        <w:rPr>
          <w:lang w:val="sr-Cyrl-RS"/>
        </w:rPr>
        <w:t>Сукоб интереса решава се на начин предвиђен законом.</w:t>
      </w:r>
    </w:p>
    <w:p w14:paraId="46149436" w14:textId="77777777" w:rsidR="00C42316" w:rsidRPr="00C42316" w:rsidRDefault="00C42316" w:rsidP="00C42316">
      <w:pPr>
        <w:rPr>
          <w:lang w:val="sr-Cyrl-RS"/>
        </w:rPr>
      </w:pPr>
    </w:p>
    <w:p w14:paraId="1E86C831" w14:textId="77777777" w:rsidR="00C42316" w:rsidRPr="00C42316" w:rsidRDefault="00C42316" w:rsidP="00C42316">
      <w:pPr>
        <w:jc w:val="center"/>
        <w:rPr>
          <w:lang w:val="sr-Cyrl-RS"/>
        </w:rPr>
      </w:pPr>
      <w:r w:rsidRPr="00C42316">
        <w:rPr>
          <w:lang w:val="sr-Cyrl-RS"/>
        </w:rPr>
        <w:t>Члан 29</w:t>
      </w:r>
    </w:p>
    <w:p w14:paraId="33BABAD8" w14:textId="77777777" w:rsidR="00C42316" w:rsidRPr="00C42316" w:rsidRDefault="00C42316" w:rsidP="00C42316">
      <w:pPr>
        <w:rPr>
          <w:lang w:val="sr-Cyrl-RS"/>
        </w:rPr>
      </w:pPr>
    </w:p>
    <w:p w14:paraId="1D9ECF68" w14:textId="77777777" w:rsidR="00C42316" w:rsidRPr="00C42316" w:rsidRDefault="00C42316" w:rsidP="00C42316">
      <w:pPr>
        <w:jc w:val="both"/>
        <w:rPr>
          <w:lang w:val="sr-Cyrl-RS"/>
        </w:rPr>
      </w:pPr>
      <w:r w:rsidRPr="00C42316">
        <w:rPr>
          <w:lang w:val="sr-Cyrl-RS"/>
        </w:rPr>
        <w:lastRenderedPageBreak/>
        <w:t>Право одборника на изгубљену зараду и одборничку накнаду за вршење одборничке функције уређује се посебном одлуком Скупштине градске општине.</w:t>
      </w:r>
    </w:p>
    <w:p w14:paraId="70878193" w14:textId="77777777" w:rsidR="00C42316" w:rsidRPr="00C42316" w:rsidRDefault="00C42316" w:rsidP="00C42316">
      <w:pPr>
        <w:rPr>
          <w:lang w:val="sr-Cyrl-RS"/>
        </w:rPr>
      </w:pPr>
    </w:p>
    <w:p w14:paraId="1982D878" w14:textId="77777777" w:rsidR="00C42316" w:rsidRPr="00C42316" w:rsidRDefault="00C42316" w:rsidP="00C42316">
      <w:pPr>
        <w:jc w:val="center"/>
        <w:rPr>
          <w:lang w:val="sr-Cyrl-RS"/>
        </w:rPr>
      </w:pPr>
      <w:r w:rsidRPr="00C42316">
        <w:rPr>
          <w:lang w:val="sr-Cyrl-RS"/>
        </w:rPr>
        <w:t>Члан 30</w:t>
      </w:r>
    </w:p>
    <w:p w14:paraId="4BB73501" w14:textId="77777777" w:rsidR="00C42316" w:rsidRPr="00C42316" w:rsidRDefault="00C42316" w:rsidP="00C42316">
      <w:pPr>
        <w:rPr>
          <w:lang w:val="sr-Cyrl-RS"/>
        </w:rPr>
      </w:pPr>
    </w:p>
    <w:p w14:paraId="4E795728" w14:textId="77777777" w:rsidR="00EB46FE" w:rsidRDefault="00C42316" w:rsidP="00C42316">
      <w:pPr>
        <w:rPr>
          <w:lang w:val="sr-Cyrl-RS"/>
        </w:rPr>
      </w:pPr>
      <w:r w:rsidRPr="00C42316">
        <w:rPr>
          <w:lang w:val="sr-Cyrl-RS"/>
        </w:rPr>
        <w:t>Скупштина Градске општине Палилула:</w:t>
      </w:r>
    </w:p>
    <w:p w14:paraId="201173AC" w14:textId="77777777" w:rsidR="00C42316" w:rsidRPr="00C42316" w:rsidRDefault="00C42316" w:rsidP="004C25D7">
      <w:pPr>
        <w:numPr>
          <w:ilvl w:val="0"/>
          <w:numId w:val="119"/>
        </w:numPr>
        <w:jc w:val="both"/>
        <w:rPr>
          <w:lang w:val="sr-Latn-CS"/>
        </w:rPr>
      </w:pPr>
      <w:r w:rsidRPr="00C42316">
        <w:rPr>
          <w:lang w:val="sr-Cyrl-CS"/>
        </w:rPr>
        <w:t xml:space="preserve">доноси Статут, Одлуку о организацији Управе Градске општине и Пословник,  уз сагласност Скупштине града;   </w:t>
      </w:r>
    </w:p>
    <w:p w14:paraId="588F54AA" w14:textId="77777777" w:rsidR="00C42316" w:rsidRPr="00C42316" w:rsidRDefault="00C42316" w:rsidP="004C25D7">
      <w:pPr>
        <w:numPr>
          <w:ilvl w:val="0"/>
          <w:numId w:val="119"/>
        </w:numPr>
        <w:jc w:val="both"/>
        <w:rPr>
          <w:lang w:val="sr-Cyrl-CS"/>
        </w:rPr>
      </w:pPr>
      <w:r w:rsidRPr="00C42316">
        <w:rPr>
          <w:lang w:val="sr-Cyrl-CS"/>
        </w:rPr>
        <w:t>доноси буџет и завршни рачун градске општине;</w:t>
      </w:r>
    </w:p>
    <w:p w14:paraId="0DAFED08" w14:textId="77777777" w:rsidR="00C42316" w:rsidRPr="00C42316" w:rsidRDefault="00C42316" w:rsidP="004C25D7">
      <w:pPr>
        <w:numPr>
          <w:ilvl w:val="0"/>
          <w:numId w:val="119"/>
        </w:numPr>
        <w:jc w:val="both"/>
        <w:rPr>
          <w:lang w:val="sr-Cyrl-CS"/>
        </w:rPr>
      </w:pPr>
      <w:r w:rsidRPr="00C42316">
        <w:rPr>
          <w:lang w:val="sr-Cyrl-CS"/>
        </w:rPr>
        <w:t>доноси програм развоја градске општине и појединих делатности у складу са програмом развоја града;</w:t>
      </w:r>
    </w:p>
    <w:p w14:paraId="3124F545" w14:textId="77777777" w:rsidR="00C42316" w:rsidRPr="00C42316" w:rsidRDefault="00C42316" w:rsidP="004C25D7">
      <w:pPr>
        <w:numPr>
          <w:ilvl w:val="0"/>
          <w:numId w:val="119"/>
        </w:numPr>
        <w:jc w:val="both"/>
        <w:rPr>
          <w:lang w:val="sr-Latn-CS"/>
        </w:rPr>
      </w:pPr>
      <w:r w:rsidRPr="00C42316">
        <w:rPr>
          <w:lang w:val="sr-Cyrl-CS"/>
        </w:rPr>
        <w:t>даје претходно мишљење на програм развоја Града, програм уређивања грађевинског земљишта, просторни план града, као и на урбанистичке планове, који се односе за подручје градске општине;</w:t>
      </w:r>
    </w:p>
    <w:p w14:paraId="71E215BB" w14:textId="77777777" w:rsidR="00C42316" w:rsidRPr="00C42316" w:rsidRDefault="00C42316" w:rsidP="004C25D7">
      <w:pPr>
        <w:numPr>
          <w:ilvl w:val="0"/>
          <w:numId w:val="119"/>
        </w:numPr>
        <w:jc w:val="both"/>
        <w:rPr>
          <w:lang w:val="sr-Cyrl-CS"/>
        </w:rPr>
      </w:pPr>
      <w:r w:rsidRPr="00C42316">
        <w:rPr>
          <w:lang w:val="sr-Cyrl-CS"/>
        </w:rPr>
        <w:t>одлучује о обележјима и празнику градске општине и установљава јавна признања градске општине;</w:t>
      </w:r>
    </w:p>
    <w:p w14:paraId="09689395" w14:textId="77777777" w:rsidR="00C42316" w:rsidRPr="00C42316" w:rsidRDefault="00C42316" w:rsidP="004C25D7">
      <w:pPr>
        <w:numPr>
          <w:ilvl w:val="0"/>
          <w:numId w:val="119"/>
        </w:numPr>
        <w:jc w:val="both"/>
        <w:rPr>
          <w:lang w:val="sr-Cyrl-CS"/>
        </w:rPr>
      </w:pPr>
      <w:r w:rsidRPr="00C42316">
        <w:rPr>
          <w:lang w:val="sr-Cyrl-CS"/>
        </w:rPr>
        <w:t>одлучује о сарадњи и удруживању са градским општинама у земљи и иностранству, уз сагласност Скупштине града;</w:t>
      </w:r>
    </w:p>
    <w:p w14:paraId="0BF27D4B" w14:textId="77777777" w:rsidR="00C42316" w:rsidRPr="00C42316" w:rsidRDefault="00C42316" w:rsidP="004C25D7">
      <w:pPr>
        <w:numPr>
          <w:ilvl w:val="0"/>
          <w:numId w:val="119"/>
        </w:numPr>
        <w:jc w:val="both"/>
        <w:rPr>
          <w:lang w:val="sr-Cyrl-CS"/>
        </w:rPr>
      </w:pPr>
      <w:r w:rsidRPr="00C42316">
        <w:rPr>
          <w:lang w:val="sr-Cyrl-CS"/>
        </w:rPr>
        <w:t>доноси прописе и друге опште акте из своје надлежности;</w:t>
      </w:r>
    </w:p>
    <w:p w14:paraId="70BD68A1" w14:textId="77777777" w:rsidR="00C42316" w:rsidRPr="00C42316" w:rsidRDefault="00C42316" w:rsidP="004C25D7">
      <w:pPr>
        <w:numPr>
          <w:ilvl w:val="0"/>
          <w:numId w:val="119"/>
        </w:numPr>
        <w:jc w:val="both"/>
        <w:rPr>
          <w:lang w:val="sr-Cyrl-CS"/>
        </w:rPr>
      </w:pPr>
      <w:r w:rsidRPr="00C42316">
        <w:rPr>
          <w:lang w:val="sr-Cyrl-CS"/>
        </w:rPr>
        <w:t>у складу са законом расписује референдум о питањима од значаја за локалну заједницу, изјашњава се о предлозима садржаним у грађанској иницијативи и утврђује предлог одлуке о самодоприносу;</w:t>
      </w:r>
    </w:p>
    <w:p w14:paraId="2D63E625" w14:textId="77777777" w:rsidR="00C42316" w:rsidRPr="00C42316" w:rsidRDefault="00C42316" w:rsidP="004C25D7">
      <w:pPr>
        <w:numPr>
          <w:ilvl w:val="0"/>
          <w:numId w:val="119"/>
        </w:numPr>
        <w:jc w:val="both"/>
        <w:rPr>
          <w:lang w:val="sr-Cyrl-CS"/>
        </w:rPr>
      </w:pPr>
      <w:r w:rsidRPr="00C42316">
        <w:rPr>
          <w:lang w:val="sr-Cyrl-CS"/>
        </w:rPr>
        <w:t>бира и разрешава председника Скупштине и заменика председника Скупштине;</w:t>
      </w:r>
    </w:p>
    <w:p w14:paraId="6C80E471" w14:textId="77777777" w:rsidR="00C42316" w:rsidRPr="00C42316" w:rsidRDefault="00C42316" w:rsidP="004C25D7">
      <w:pPr>
        <w:numPr>
          <w:ilvl w:val="0"/>
          <w:numId w:val="119"/>
        </w:numPr>
        <w:jc w:val="both"/>
        <w:rPr>
          <w:lang w:val="sr-Cyrl-CS"/>
        </w:rPr>
      </w:pPr>
      <w:r w:rsidRPr="00C42316">
        <w:rPr>
          <w:lang w:val="sr-Cyrl-CS"/>
        </w:rPr>
        <w:t>поставља и разрешава секретара Скупштине;</w:t>
      </w:r>
    </w:p>
    <w:p w14:paraId="27C8BC70" w14:textId="77777777" w:rsidR="00C42316" w:rsidRPr="00C42316" w:rsidRDefault="00C42316" w:rsidP="004C25D7">
      <w:pPr>
        <w:numPr>
          <w:ilvl w:val="0"/>
          <w:numId w:val="119"/>
        </w:numPr>
        <w:jc w:val="both"/>
        <w:rPr>
          <w:lang w:val="sr-Cyrl-CS"/>
        </w:rPr>
      </w:pPr>
      <w:r w:rsidRPr="00C42316">
        <w:rPr>
          <w:lang w:val="sr-Cyrl-CS"/>
        </w:rPr>
        <w:t>бира и разрешава председника градске општине, заменика председника градске општине и чланове Већа градске општине;</w:t>
      </w:r>
    </w:p>
    <w:p w14:paraId="5AF1D20D" w14:textId="77777777" w:rsidR="00C42316" w:rsidRPr="00C42316" w:rsidRDefault="00C42316" w:rsidP="004C25D7">
      <w:pPr>
        <w:numPr>
          <w:ilvl w:val="0"/>
          <w:numId w:val="119"/>
        </w:numPr>
        <w:jc w:val="both"/>
        <w:rPr>
          <w:lang w:val="sr-Cyrl-CS"/>
        </w:rPr>
      </w:pPr>
      <w:r w:rsidRPr="00C42316">
        <w:rPr>
          <w:lang w:val="sr-Cyrl-CS"/>
        </w:rPr>
        <w:t>даје сагласност на употребу имена, грба и другог обележја градске општине;</w:t>
      </w:r>
    </w:p>
    <w:p w14:paraId="0A1433DD" w14:textId="77777777" w:rsidR="00C42316" w:rsidRPr="00C42316" w:rsidRDefault="00C42316" w:rsidP="004C25D7">
      <w:pPr>
        <w:numPr>
          <w:ilvl w:val="0"/>
          <w:numId w:val="119"/>
        </w:numPr>
        <w:jc w:val="both"/>
        <w:rPr>
          <w:lang w:val="sr-Cyrl-CS"/>
        </w:rPr>
      </w:pPr>
      <w:r w:rsidRPr="00C42316">
        <w:rPr>
          <w:lang w:val="sr-Cyrl-CS"/>
        </w:rPr>
        <w:t>оснива месне заједнице у селима и може образовати месне заједнице и друге облике месне самоуправе у градским насељима (кварт, четврт, рејон и сл.), уз сагласност Скупштине града;</w:t>
      </w:r>
    </w:p>
    <w:p w14:paraId="4416516B" w14:textId="77777777" w:rsidR="00C42316" w:rsidRPr="00C42316" w:rsidRDefault="00C42316" w:rsidP="004C25D7">
      <w:pPr>
        <w:numPr>
          <w:ilvl w:val="0"/>
          <w:numId w:val="119"/>
        </w:numPr>
        <w:jc w:val="both"/>
        <w:rPr>
          <w:lang w:val="sr-Cyrl-CS"/>
        </w:rPr>
      </w:pPr>
      <w:r w:rsidRPr="00C42316">
        <w:rPr>
          <w:lang w:val="sr-Cyrl-CS"/>
        </w:rPr>
        <w:t xml:space="preserve">образује органе, организације и службе за потребе градске општине; </w:t>
      </w:r>
    </w:p>
    <w:p w14:paraId="273E4F30" w14:textId="77777777" w:rsidR="00C42316" w:rsidRDefault="00C42316" w:rsidP="004C25D7">
      <w:pPr>
        <w:numPr>
          <w:ilvl w:val="0"/>
          <w:numId w:val="119"/>
        </w:numPr>
        <w:jc w:val="both"/>
        <w:rPr>
          <w:lang w:val="sr-Cyrl-CS"/>
        </w:rPr>
      </w:pPr>
      <w:r w:rsidRPr="00C42316">
        <w:rPr>
          <w:lang w:val="sr-Cyrl-CS"/>
        </w:rPr>
        <w:t xml:space="preserve">обавља и друге послове, у складу са законом, Статутом града, другим прописима града и овим Статутом. </w:t>
      </w:r>
    </w:p>
    <w:p w14:paraId="1C70ABB2" w14:textId="77777777" w:rsidR="00C42316" w:rsidRDefault="00C42316" w:rsidP="00C42316">
      <w:pPr>
        <w:jc w:val="both"/>
        <w:rPr>
          <w:lang w:val="sr-Cyrl-CS"/>
        </w:rPr>
      </w:pPr>
    </w:p>
    <w:p w14:paraId="29779B8A" w14:textId="77777777" w:rsidR="00C42316" w:rsidRPr="00C42316" w:rsidRDefault="00C42316" w:rsidP="00C42316">
      <w:pPr>
        <w:jc w:val="center"/>
        <w:rPr>
          <w:lang w:val="sr-Cyrl-CS"/>
        </w:rPr>
      </w:pPr>
      <w:r w:rsidRPr="00C42316">
        <w:rPr>
          <w:lang w:val="sr-Cyrl-CS"/>
        </w:rPr>
        <w:t xml:space="preserve">Члан </w:t>
      </w:r>
      <w:r w:rsidRPr="00C42316">
        <w:rPr>
          <w:lang w:val="sr-Latn-CS"/>
        </w:rPr>
        <w:t>3</w:t>
      </w:r>
      <w:r w:rsidRPr="00C42316">
        <w:rPr>
          <w:lang w:val="sr-Cyrl-CS"/>
        </w:rPr>
        <w:t>1</w:t>
      </w:r>
    </w:p>
    <w:p w14:paraId="6C96C8BC" w14:textId="77777777" w:rsidR="00C42316" w:rsidRPr="00C42316" w:rsidRDefault="00C42316" w:rsidP="00C42316">
      <w:pPr>
        <w:rPr>
          <w:lang w:val="sr-Latn-CS"/>
        </w:rPr>
      </w:pPr>
    </w:p>
    <w:p w14:paraId="6F9FB8B3" w14:textId="77777777" w:rsidR="00C42316" w:rsidRPr="00C42316" w:rsidRDefault="00C42316" w:rsidP="00C42316">
      <w:pPr>
        <w:rPr>
          <w:lang w:val="sr-Cyrl-CS"/>
        </w:rPr>
      </w:pPr>
      <w:r w:rsidRPr="00C42316">
        <w:rPr>
          <w:lang w:val="sr-Cyrl-CS"/>
        </w:rPr>
        <w:t>Већином гласова од укупног броја одборника Скупштина Градске општине  одлучује у следећим случајевима:</w:t>
      </w:r>
    </w:p>
    <w:p w14:paraId="5D7D9426" w14:textId="77777777" w:rsidR="00C42316" w:rsidRPr="00C42316" w:rsidRDefault="00C42316" w:rsidP="00C42316">
      <w:pPr>
        <w:rPr>
          <w:lang w:val="sr-Cyrl-CS"/>
        </w:rPr>
      </w:pPr>
    </w:p>
    <w:p w14:paraId="35A97004" w14:textId="77777777" w:rsidR="00C42316" w:rsidRPr="00C42316" w:rsidRDefault="00C42316" w:rsidP="004C25D7">
      <w:pPr>
        <w:pStyle w:val="ListParagraph"/>
        <w:numPr>
          <w:ilvl w:val="0"/>
          <w:numId w:val="120"/>
        </w:numPr>
        <w:ind w:left="360"/>
        <w:rPr>
          <w:lang w:val="sr-Cyrl-CS"/>
        </w:rPr>
      </w:pPr>
      <w:r w:rsidRPr="00C42316">
        <w:rPr>
          <w:lang w:val="sr-Cyrl-CS"/>
        </w:rPr>
        <w:t>о доношењу и изменама Статута градске општине,</w:t>
      </w:r>
    </w:p>
    <w:p w14:paraId="403B06BF" w14:textId="77777777" w:rsidR="00C42316" w:rsidRPr="00C42316" w:rsidRDefault="00C42316" w:rsidP="004C25D7">
      <w:pPr>
        <w:pStyle w:val="ListParagraph"/>
        <w:numPr>
          <w:ilvl w:val="0"/>
          <w:numId w:val="120"/>
        </w:numPr>
        <w:ind w:left="360"/>
        <w:rPr>
          <w:lang w:val="sr-Cyrl-CS"/>
        </w:rPr>
      </w:pPr>
      <w:r w:rsidRPr="00C42316">
        <w:rPr>
          <w:lang w:val="sr-Cyrl-CS"/>
        </w:rPr>
        <w:t>о доношењу буџета градске општине,</w:t>
      </w:r>
    </w:p>
    <w:p w14:paraId="337E9731" w14:textId="77777777" w:rsidR="00C42316" w:rsidRPr="00C42316" w:rsidRDefault="00C42316" w:rsidP="004C25D7">
      <w:pPr>
        <w:pStyle w:val="ListParagraph"/>
        <w:numPr>
          <w:ilvl w:val="0"/>
          <w:numId w:val="120"/>
        </w:numPr>
        <w:ind w:left="360"/>
        <w:rPr>
          <w:lang w:val="sr-Cyrl-CS"/>
        </w:rPr>
      </w:pPr>
      <w:r w:rsidRPr="00C42316">
        <w:rPr>
          <w:lang w:val="sr-Cyrl-CS"/>
        </w:rPr>
        <w:t>о давању претходног мишљења на програм развоја града, програм уређивања грађевинског земљишта, просторни план и урбанистичке планове града који се односе на подручје градске општине,</w:t>
      </w:r>
    </w:p>
    <w:p w14:paraId="1A7B096C" w14:textId="77777777" w:rsidR="00C42316" w:rsidRPr="00C42316" w:rsidRDefault="00C42316" w:rsidP="004C25D7">
      <w:pPr>
        <w:pStyle w:val="ListParagraph"/>
        <w:numPr>
          <w:ilvl w:val="0"/>
          <w:numId w:val="120"/>
        </w:numPr>
        <w:ind w:left="360"/>
        <w:rPr>
          <w:lang w:val="sr-Cyrl-CS"/>
        </w:rPr>
      </w:pPr>
      <w:r w:rsidRPr="00C42316">
        <w:rPr>
          <w:lang w:val="sr-Cyrl-CS"/>
        </w:rPr>
        <w:lastRenderedPageBreak/>
        <w:t>о симболима, празнику и другим обележјима градске општине,</w:t>
      </w:r>
    </w:p>
    <w:p w14:paraId="7D2526CF" w14:textId="77777777" w:rsidR="00C42316" w:rsidRPr="00C42316" w:rsidRDefault="00C42316" w:rsidP="004C25D7">
      <w:pPr>
        <w:pStyle w:val="ListParagraph"/>
        <w:numPr>
          <w:ilvl w:val="0"/>
          <w:numId w:val="120"/>
        </w:numPr>
        <w:ind w:left="360"/>
        <w:rPr>
          <w:lang w:val="sr-Cyrl-CS"/>
        </w:rPr>
      </w:pPr>
      <w:r w:rsidRPr="00C42316">
        <w:rPr>
          <w:lang w:val="sr-Cyrl-CS"/>
        </w:rPr>
        <w:t>о расписивању референдума и самодоприноса за подручје градске општине,</w:t>
      </w:r>
    </w:p>
    <w:p w14:paraId="154EC458" w14:textId="77777777" w:rsidR="00C42316" w:rsidRPr="00C42316" w:rsidRDefault="00C42316" w:rsidP="004C25D7">
      <w:pPr>
        <w:pStyle w:val="ListParagraph"/>
        <w:numPr>
          <w:ilvl w:val="0"/>
          <w:numId w:val="120"/>
        </w:numPr>
        <w:ind w:left="360"/>
        <w:rPr>
          <w:lang w:val="sr-Cyrl-CS"/>
        </w:rPr>
      </w:pPr>
      <w:r w:rsidRPr="00C42316">
        <w:rPr>
          <w:lang w:val="sr-Cyrl-CS"/>
        </w:rPr>
        <w:t>о избору и разрешењу председника и заменика председника Скупштине,</w:t>
      </w:r>
    </w:p>
    <w:p w14:paraId="09CF223D" w14:textId="77777777" w:rsidR="00C42316" w:rsidRPr="00C42316" w:rsidRDefault="00C42316" w:rsidP="004C25D7">
      <w:pPr>
        <w:pStyle w:val="ListParagraph"/>
        <w:numPr>
          <w:ilvl w:val="0"/>
          <w:numId w:val="120"/>
        </w:numPr>
        <w:ind w:left="360"/>
        <w:rPr>
          <w:lang w:val="sr-Cyrl-CS"/>
        </w:rPr>
      </w:pPr>
      <w:r w:rsidRPr="00C42316">
        <w:rPr>
          <w:lang w:val="sr-Cyrl-CS"/>
        </w:rPr>
        <w:t>о избору и разрешењу Председника и заменика Председника градске општине,</w:t>
      </w:r>
    </w:p>
    <w:p w14:paraId="6A612F76" w14:textId="77777777" w:rsidR="00C42316" w:rsidRPr="00C42316" w:rsidRDefault="00C42316" w:rsidP="004C25D7">
      <w:pPr>
        <w:pStyle w:val="ListParagraph"/>
        <w:numPr>
          <w:ilvl w:val="0"/>
          <w:numId w:val="120"/>
        </w:numPr>
        <w:ind w:left="360"/>
        <w:rPr>
          <w:lang w:val="sr-Cyrl-CS"/>
        </w:rPr>
      </w:pPr>
      <w:r w:rsidRPr="00C42316">
        <w:rPr>
          <w:lang w:val="sr-Cyrl-CS"/>
        </w:rPr>
        <w:t>о избору и разрешењу чланова Већа градске општине,</w:t>
      </w:r>
    </w:p>
    <w:p w14:paraId="2D66AFA3" w14:textId="77777777" w:rsidR="00C42316" w:rsidRPr="00C42316" w:rsidRDefault="00C42316" w:rsidP="004C25D7">
      <w:pPr>
        <w:pStyle w:val="ListParagraph"/>
        <w:numPr>
          <w:ilvl w:val="0"/>
          <w:numId w:val="120"/>
        </w:numPr>
        <w:ind w:left="360"/>
        <w:rPr>
          <w:lang w:val="sr-Cyrl-CS"/>
        </w:rPr>
      </w:pPr>
      <w:r w:rsidRPr="00C42316">
        <w:rPr>
          <w:lang w:val="sr-Cyrl-CS"/>
        </w:rPr>
        <w:t>о оснивању месних заједница и других облика месне самоуправе.</w:t>
      </w:r>
    </w:p>
    <w:p w14:paraId="576CDE06" w14:textId="77777777" w:rsidR="00C42316" w:rsidRDefault="00C42316" w:rsidP="00C42316">
      <w:pPr>
        <w:rPr>
          <w:lang w:val="sr-Cyrl-RS"/>
        </w:rPr>
      </w:pPr>
    </w:p>
    <w:p w14:paraId="068E75E8" w14:textId="77777777" w:rsidR="00692BB9" w:rsidRDefault="00692BB9" w:rsidP="00C42316">
      <w:pPr>
        <w:jc w:val="center"/>
        <w:rPr>
          <w:lang w:val="sr-Cyrl-CS"/>
        </w:rPr>
      </w:pPr>
    </w:p>
    <w:p w14:paraId="224E0413" w14:textId="77777777" w:rsidR="00C42316" w:rsidRPr="00C42316" w:rsidRDefault="00C42316" w:rsidP="00C42316">
      <w:pPr>
        <w:jc w:val="center"/>
        <w:rPr>
          <w:lang w:val="sr-Cyrl-CS"/>
        </w:rPr>
      </w:pPr>
      <w:r w:rsidRPr="00C42316">
        <w:rPr>
          <w:lang w:val="sr-Cyrl-CS"/>
        </w:rPr>
        <w:t>Члан 32</w:t>
      </w:r>
    </w:p>
    <w:p w14:paraId="25FF089F" w14:textId="77777777" w:rsidR="00C42316" w:rsidRPr="00C42316" w:rsidRDefault="00C42316" w:rsidP="00C42316">
      <w:pPr>
        <w:rPr>
          <w:lang w:val="sr-Cyrl-CS"/>
        </w:rPr>
      </w:pPr>
    </w:p>
    <w:p w14:paraId="43FA8CAF" w14:textId="77777777" w:rsidR="00C42316" w:rsidRDefault="00C42316" w:rsidP="00C42316">
      <w:pPr>
        <w:jc w:val="both"/>
        <w:rPr>
          <w:lang w:val="sr-Cyrl-CS"/>
        </w:rPr>
      </w:pPr>
      <w:r w:rsidRPr="00C42316">
        <w:rPr>
          <w:lang w:val="sr-Cyrl-CS"/>
        </w:rPr>
        <w:t xml:space="preserve">Скупштином Градске општине Палилула председава председник, који организује њен рад, сазива и председава њеним седницама и обавља друге послове утврђене законом и Статутом. </w:t>
      </w:r>
    </w:p>
    <w:p w14:paraId="7DF3F601" w14:textId="77777777" w:rsidR="00C42316" w:rsidRPr="00C42316" w:rsidRDefault="00C42316" w:rsidP="00C42316">
      <w:pPr>
        <w:jc w:val="both"/>
        <w:rPr>
          <w:lang w:val="sr-Cyrl-CS"/>
        </w:rPr>
      </w:pPr>
    </w:p>
    <w:p w14:paraId="13317BCD" w14:textId="77777777" w:rsidR="00C42316" w:rsidRDefault="00C42316" w:rsidP="00C42316">
      <w:pPr>
        <w:jc w:val="both"/>
        <w:rPr>
          <w:lang w:val="sr-Cyrl-CS"/>
        </w:rPr>
      </w:pPr>
      <w:r w:rsidRPr="00C42316">
        <w:rPr>
          <w:lang w:val="sr-Cyrl-CS"/>
        </w:rPr>
        <w:t>Председник Скупштине, на предлог најмање 1/3 одборника, бира се из реда одборника, на време од четири године, тајним гласањем,  већином гласова од укупног броја одборника у Скупштини Градске општине.</w:t>
      </w:r>
    </w:p>
    <w:p w14:paraId="6C672FA0" w14:textId="77777777" w:rsidR="00C42316" w:rsidRPr="00C42316" w:rsidRDefault="00C42316" w:rsidP="00C42316">
      <w:pPr>
        <w:jc w:val="both"/>
        <w:rPr>
          <w:lang w:val="sr-Cyrl-CS"/>
        </w:rPr>
      </w:pPr>
    </w:p>
    <w:p w14:paraId="4D9B0A41" w14:textId="77777777" w:rsidR="00C42316" w:rsidRDefault="00C42316" w:rsidP="00C42316">
      <w:pPr>
        <w:jc w:val="both"/>
        <w:rPr>
          <w:lang w:val="sr-Cyrl-CS"/>
        </w:rPr>
      </w:pPr>
      <w:r w:rsidRPr="00C42316">
        <w:rPr>
          <w:lang w:val="sr-Cyrl-CS"/>
        </w:rPr>
        <w:t>Председник Скупштине може бити разрешен и пре истека времена за које је изабран, на исти начин на који је биран.</w:t>
      </w:r>
    </w:p>
    <w:p w14:paraId="4FE546A4" w14:textId="77777777" w:rsidR="00C42316" w:rsidRPr="00C42316" w:rsidRDefault="00C42316" w:rsidP="00C42316">
      <w:pPr>
        <w:jc w:val="both"/>
        <w:rPr>
          <w:lang w:val="sr-Cyrl-CS"/>
        </w:rPr>
      </w:pPr>
    </w:p>
    <w:p w14:paraId="29D3D20E" w14:textId="77777777" w:rsidR="00C42316" w:rsidRPr="00C42316" w:rsidRDefault="00C42316" w:rsidP="00C42316">
      <w:pPr>
        <w:jc w:val="both"/>
        <w:rPr>
          <w:lang w:val="sr-Cyrl-CS"/>
        </w:rPr>
      </w:pPr>
      <w:r w:rsidRPr="00C42316">
        <w:rPr>
          <w:lang w:val="sr-Cyrl-CS"/>
        </w:rPr>
        <w:t>Председник Скупштине може бити на сталном раду у Градској општини Палилула.</w:t>
      </w:r>
    </w:p>
    <w:p w14:paraId="3E2E19B6" w14:textId="77777777" w:rsidR="00C42316" w:rsidRPr="00C42316" w:rsidRDefault="00C42316" w:rsidP="00C42316">
      <w:pPr>
        <w:rPr>
          <w:lang w:val="sr-Cyrl-CS"/>
        </w:rPr>
      </w:pPr>
    </w:p>
    <w:p w14:paraId="099D1E8E" w14:textId="77777777" w:rsidR="00C42316" w:rsidRPr="00C42316" w:rsidRDefault="00C42316" w:rsidP="00C42316">
      <w:pPr>
        <w:jc w:val="center"/>
        <w:rPr>
          <w:lang w:val="sr-Cyrl-CS"/>
        </w:rPr>
      </w:pPr>
      <w:r w:rsidRPr="00C42316">
        <w:rPr>
          <w:lang w:val="sr-Cyrl-CS"/>
        </w:rPr>
        <w:t>Члан 33</w:t>
      </w:r>
    </w:p>
    <w:p w14:paraId="6BA9F358" w14:textId="77777777" w:rsidR="00C42316" w:rsidRPr="00C42316" w:rsidRDefault="00C42316" w:rsidP="00C42316">
      <w:pPr>
        <w:rPr>
          <w:lang w:val="sr-Cyrl-CS"/>
        </w:rPr>
      </w:pPr>
    </w:p>
    <w:p w14:paraId="71E954ED" w14:textId="77777777" w:rsidR="00C42316" w:rsidRPr="00C42316" w:rsidRDefault="00C42316" w:rsidP="00C42316">
      <w:pPr>
        <w:jc w:val="both"/>
        <w:rPr>
          <w:lang w:val="sr-Cyrl-CS"/>
        </w:rPr>
      </w:pPr>
      <w:r w:rsidRPr="00C42316">
        <w:rPr>
          <w:lang w:val="sr-Cyrl-CS"/>
        </w:rPr>
        <w:t>Председник Скупштине има заменика који га замењује у случају његове одсутности и спречености да обавља своју дужност.</w:t>
      </w:r>
    </w:p>
    <w:p w14:paraId="1F6BFFE9" w14:textId="77777777" w:rsidR="00C42316" w:rsidRDefault="00C42316" w:rsidP="00C42316">
      <w:pPr>
        <w:jc w:val="both"/>
        <w:rPr>
          <w:lang w:val="sr-Cyrl-CS"/>
        </w:rPr>
      </w:pPr>
    </w:p>
    <w:p w14:paraId="0D455235" w14:textId="77777777" w:rsidR="00C42316" w:rsidRPr="00C42316" w:rsidRDefault="00C42316" w:rsidP="00C42316">
      <w:pPr>
        <w:jc w:val="both"/>
        <w:rPr>
          <w:lang w:val="en-US"/>
        </w:rPr>
      </w:pPr>
      <w:r w:rsidRPr="00C42316">
        <w:rPr>
          <w:lang w:val="sr-Cyrl-CS"/>
        </w:rPr>
        <w:t>Заменик председника Скупштине бира се и разрешава на исти начин као и председник Скупштине.</w:t>
      </w:r>
    </w:p>
    <w:p w14:paraId="376F7673" w14:textId="77777777" w:rsidR="00C42316" w:rsidRPr="00C42316" w:rsidRDefault="00C42316" w:rsidP="00C42316">
      <w:pPr>
        <w:rPr>
          <w:lang w:val="en-US"/>
        </w:rPr>
      </w:pPr>
    </w:p>
    <w:p w14:paraId="4A1FE049" w14:textId="77777777" w:rsidR="00C42316" w:rsidRPr="00C42316" w:rsidRDefault="00C42316" w:rsidP="00C42316">
      <w:pPr>
        <w:jc w:val="center"/>
        <w:rPr>
          <w:lang w:val="sr-Cyrl-CS"/>
        </w:rPr>
      </w:pPr>
      <w:r w:rsidRPr="00C42316">
        <w:rPr>
          <w:lang w:val="sr-Cyrl-CS"/>
        </w:rPr>
        <w:t>Члан 34</w:t>
      </w:r>
    </w:p>
    <w:p w14:paraId="43EC2770" w14:textId="77777777" w:rsidR="00C42316" w:rsidRPr="00C42316" w:rsidRDefault="00C42316" w:rsidP="00C42316">
      <w:pPr>
        <w:rPr>
          <w:lang w:val="sr-Cyrl-CS"/>
        </w:rPr>
      </w:pPr>
    </w:p>
    <w:p w14:paraId="55B1C223" w14:textId="77777777" w:rsidR="00C42316" w:rsidRDefault="00C42316" w:rsidP="00C42316">
      <w:pPr>
        <w:jc w:val="both"/>
        <w:rPr>
          <w:lang w:val="sr-Cyrl-CS"/>
        </w:rPr>
      </w:pPr>
      <w:r w:rsidRPr="00C42316">
        <w:rPr>
          <w:lang w:val="sr-Cyrl-CS"/>
        </w:rPr>
        <w:t>Скупштина Градске општине има секретара који се стара о обављању стручних послова у вези са сазивањем и одржавањем седница Скупштине Градске општине и њених радних тела и руководи административним пословима везаним за њихов рад.</w:t>
      </w:r>
    </w:p>
    <w:p w14:paraId="1F719960" w14:textId="77777777" w:rsidR="00C42316" w:rsidRDefault="00C42316" w:rsidP="00C42316">
      <w:pPr>
        <w:jc w:val="both"/>
        <w:rPr>
          <w:lang w:val="sr-Cyrl-CS"/>
        </w:rPr>
      </w:pPr>
    </w:p>
    <w:p w14:paraId="6415B77D" w14:textId="77777777" w:rsidR="00C42316" w:rsidRDefault="00C42316" w:rsidP="00C42316">
      <w:pPr>
        <w:jc w:val="both"/>
        <w:rPr>
          <w:lang w:val="sr-Cyrl-CS"/>
        </w:rPr>
      </w:pPr>
      <w:r w:rsidRPr="00C42316">
        <w:rPr>
          <w:lang w:val="sr-Cyrl-CS"/>
        </w:rPr>
        <w:t>Секретар Скупштине се поставља на предлог председника Скупштине, на четири године и може бити поново постављен.</w:t>
      </w:r>
    </w:p>
    <w:p w14:paraId="302D186B" w14:textId="77777777" w:rsidR="00C42316" w:rsidRPr="00C42316" w:rsidRDefault="00C42316" w:rsidP="00C42316">
      <w:pPr>
        <w:jc w:val="both"/>
        <w:rPr>
          <w:lang w:val="sr-Cyrl-CS"/>
        </w:rPr>
      </w:pPr>
    </w:p>
    <w:p w14:paraId="4D0E8AD3" w14:textId="77777777" w:rsidR="00C42316" w:rsidRDefault="00C42316" w:rsidP="00C42316">
      <w:pPr>
        <w:jc w:val="both"/>
        <w:rPr>
          <w:lang w:val="sr-Cyrl-CS"/>
        </w:rPr>
      </w:pPr>
      <w:r w:rsidRPr="00C42316">
        <w:rPr>
          <w:lang w:val="sr-Cyrl-CS"/>
        </w:rPr>
        <w:t xml:space="preserve">За секретара Скупштине Градске општине поставља се лице са завршеним Правним факултетом, положеним стручним испитом за рад у органима управе и радним искуством од најмање три године.  </w:t>
      </w:r>
    </w:p>
    <w:p w14:paraId="41F0A535" w14:textId="77777777" w:rsidR="00C42316" w:rsidRDefault="00C42316" w:rsidP="00C42316">
      <w:pPr>
        <w:jc w:val="both"/>
        <w:rPr>
          <w:lang w:val="sr-Cyrl-CS"/>
        </w:rPr>
      </w:pPr>
    </w:p>
    <w:p w14:paraId="47FEB2F4" w14:textId="77777777" w:rsidR="00C42316" w:rsidRPr="00C42316" w:rsidRDefault="00C42316" w:rsidP="00C42316">
      <w:pPr>
        <w:jc w:val="both"/>
        <w:rPr>
          <w:lang w:val="sr-Cyrl-CS"/>
        </w:rPr>
      </w:pPr>
      <w:r w:rsidRPr="00C42316">
        <w:rPr>
          <w:lang w:val="sr-Cyrl-CS"/>
        </w:rPr>
        <w:lastRenderedPageBreak/>
        <w:t>Скупштина Градске општине може на предлог председника Скупштине, разрешити секретара и пре истека мандата.</w:t>
      </w:r>
    </w:p>
    <w:p w14:paraId="1124062C" w14:textId="77777777" w:rsidR="00C42316" w:rsidRPr="00C42316" w:rsidRDefault="00C42316" w:rsidP="00C42316">
      <w:pPr>
        <w:jc w:val="both"/>
        <w:rPr>
          <w:lang w:val="sr-Cyrl-CS"/>
        </w:rPr>
      </w:pPr>
      <w:r w:rsidRPr="00C42316">
        <w:rPr>
          <w:lang w:val="sr-Cyrl-CS"/>
        </w:rPr>
        <w:t>Члан 35</w:t>
      </w:r>
    </w:p>
    <w:p w14:paraId="2E0D7D0F" w14:textId="77777777" w:rsidR="00C42316" w:rsidRPr="00C42316" w:rsidRDefault="00C42316" w:rsidP="00C42316">
      <w:pPr>
        <w:jc w:val="both"/>
        <w:rPr>
          <w:lang w:val="sr-Cyrl-CS"/>
        </w:rPr>
      </w:pPr>
    </w:p>
    <w:p w14:paraId="56836F55" w14:textId="77777777" w:rsidR="00692BB9" w:rsidRDefault="00C42316" w:rsidP="008A760B">
      <w:pPr>
        <w:jc w:val="both"/>
        <w:rPr>
          <w:lang w:val="sr-Cyrl-CS"/>
        </w:rPr>
      </w:pPr>
      <w:r w:rsidRPr="00C42316">
        <w:rPr>
          <w:lang w:val="sr-Cyrl-CS"/>
        </w:rPr>
        <w:t>Начин припреме, вођење и рад седнице Скупштине градске општине и друга питања везана за рад Скупштин</w:t>
      </w:r>
      <w:r w:rsidR="008A760B">
        <w:rPr>
          <w:lang w:val="sr-Cyrl-CS"/>
        </w:rPr>
        <w:t>е уређују се њеним Пословником.</w:t>
      </w:r>
    </w:p>
    <w:p w14:paraId="0B52E347" w14:textId="77777777" w:rsidR="008A760B" w:rsidRDefault="008A760B" w:rsidP="008A760B">
      <w:pPr>
        <w:jc w:val="both"/>
        <w:rPr>
          <w:lang w:val="sr-Cyrl-CS"/>
        </w:rPr>
      </w:pPr>
    </w:p>
    <w:p w14:paraId="05E5D4A4" w14:textId="77777777" w:rsidR="00C42316" w:rsidRPr="00C42316" w:rsidRDefault="00C42316" w:rsidP="00C42316">
      <w:pPr>
        <w:jc w:val="center"/>
        <w:rPr>
          <w:lang w:val="sr-Latn-CS"/>
        </w:rPr>
      </w:pPr>
      <w:r w:rsidRPr="00C42316">
        <w:rPr>
          <w:lang w:val="sr-Cyrl-CS"/>
        </w:rPr>
        <w:t>Члан 36</w:t>
      </w:r>
    </w:p>
    <w:p w14:paraId="5D1B53BE" w14:textId="77777777" w:rsidR="00C42316" w:rsidRPr="00C42316" w:rsidRDefault="00C42316" w:rsidP="00C42316">
      <w:pPr>
        <w:rPr>
          <w:lang w:val="sr-Latn-CS"/>
        </w:rPr>
      </w:pPr>
    </w:p>
    <w:p w14:paraId="7C689AC1" w14:textId="77777777" w:rsidR="00C42316" w:rsidRPr="00C42316" w:rsidRDefault="00C42316" w:rsidP="00C42316">
      <w:pPr>
        <w:jc w:val="both"/>
        <w:rPr>
          <w:lang w:val="sr-Cyrl-CS"/>
        </w:rPr>
      </w:pPr>
      <w:r w:rsidRPr="00C42316">
        <w:rPr>
          <w:lang w:val="sr-Cyrl-CS"/>
        </w:rPr>
        <w:t>Скупштина Градске општине оснива стална радна тела, као и повремена радна тела за разматрање питања из њене надлежности.</w:t>
      </w:r>
    </w:p>
    <w:p w14:paraId="5405CC2F" w14:textId="77777777" w:rsidR="00C42316" w:rsidRDefault="00C42316" w:rsidP="0058294B">
      <w:pPr>
        <w:jc w:val="both"/>
        <w:rPr>
          <w:lang w:val="sr-Cyrl-CS"/>
        </w:rPr>
      </w:pPr>
      <w:r w:rsidRPr="00C42316">
        <w:rPr>
          <w:lang w:val="sr-Cyrl-CS"/>
        </w:rPr>
        <w:t>Радна тела дају образложено мишљење на предлоге прописа и одлука које доноси Скупштина и обављају друге послове утврђене овим Статутом.</w:t>
      </w:r>
    </w:p>
    <w:p w14:paraId="7D76FA77" w14:textId="77777777" w:rsidR="00C42316" w:rsidRDefault="00C42316" w:rsidP="0058294B">
      <w:pPr>
        <w:jc w:val="both"/>
        <w:rPr>
          <w:lang w:val="sr-Cyrl-CS"/>
        </w:rPr>
      </w:pPr>
    </w:p>
    <w:p w14:paraId="5873ADCD" w14:textId="77777777" w:rsidR="00C42316" w:rsidRDefault="00C42316" w:rsidP="0058294B">
      <w:pPr>
        <w:jc w:val="both"/>
        <w:rPr>
          <w:lang w:val="sr-Cyrl-CS"/>
        </w:rPr>
      </w:pPr>
      <w:r w:rsidRPr="00C42316">
        <w:rPr>
          <w:lang w:val="sr-Cyrl-CS"/>
        </w:rPr>
        <w:t>Чланови радних тела бирају се из реда одборника, као и из реда грађана афирмисаних у области за коју се радно тело образује.</w:t>
      </w:r>
    </w:p>
    <w:p w14:paraId="68DF7400" w14:textId="77777777" w:rsidR="00C42316" w:rsidRDefault="00C42316" w:rsidP="0058294B">
      <w:pPr>
        <w:jc w:val="both"/>
        <w:rPr>
          <w:lang w:val="sr-Cyrl-CS"/>
        </w:rPr>
      </w:pPr>
    </w:p>
    <w:p w14:paraId="5F721EBB" w14:textId="77777777" w:rsidR="00C42316" w:rsidRPr="00C42316" w:rsidRDefault="00C42316" w:rsidP="0058294B">
      <w:pPr>
        <w:jc w:val="both"/>
        <w:rPr>
          <w:lang w:val="sr-Cyrl-CS"/>
        </w:rPr>
      </w:pPr>
      <w:r w:rsidRPr="00C42316">
        <w:rPr>
          <w:lang w:val="sr-Cyrl-CS"/>
        </w:rPr>
        <w:t>Мандат чланова радног тела једнак је мандату Скупштине Градске општине.</w:t>
      </w:r>
    </w:p>
    <w:p w14:paraId="3811DA01" w14:textId="77777777" w:rsidR="00C42316" w:rsidRDefault="00C42316" w:rsidP="0058294B">
      <w:pPr>
        <w:jc w:val="both"/>
        <w:rPr>
          <w:lang w:val="sr-Cyrl-CS"/>
        </w:rPr>
      </w:pPr>
    </w:p>
    <w:p w14:paraId="1FE52BB0" w14:textId="77777777" w:rsidR="00C42316" w:rsidRPr="00C42316" w:rsidRDefault="00C42316" w:rsidP="0058294B">
      <w:pPr>
        <w:jc w:val="both"/>
        <w:rPr>
          <w:lang w:val="sr-Cyrl-CS"/>
        </w:rPr>
      </w:pPr>
      <w:r w:rsidRPr="00C42316">
        <w:rPr>
          <w:lang w:val="sr-Cyrl-CS"/>
        </w:rPr>
        <w:t>Скупштина посебним актом може образовати и повремена радна тела,  ради разматрања одређених питања или обављања одређених задатака из њене надлежности.</w:t>
      </w:r>
    </w:p>
    <w:p w14:paraId="35C9B1D1" w14:textId="77777777" w:rsidR="00C42316" w:rsidRPr="00C42316" w:rsidRDefault="00C42316" w:rsidP="00C42316">
      <w:pPr>
        <w:rPr>
          <w:lang w:val="sr-Cyrl-CS"/>
        </w:rPr>
      </w:pPr>
    </w:p>
    <w:p w14:paraId="15B75F38" w14:textId="77777777" w:rsidR="00C42316" w:rsidRPr="00C42316" w:rsidRDefault="00C42316" w:rsidP="0058294B">
      <w:pPr>
        <w:jc w:val="center"/>
        <w:rPr>
          <w:lang w:val="sr-Cyrl-CS"/>
        </w:rPr>
      </w:pPr>
      <w:r w:rsidRPr="00C42316">
        <w:rPr>
          <w:lang w:val="sr-Cyrl-CS"/>
        </w:rPr>
        <w:t>Члан 37</w:t>
      </w:r>
    </w:p>
    <w:p w14:paraId="36CC94FA" w14:textId="77777777" w:rsidR="00C42316" w:rsidRPr="00C42316" w:rsidRDefault="00C42316" w:rsidP="00C42316">
      <w:pPr>
        <w:rPr>
          <w:lang w:val="ru-RU"/>
        </w:rPr>
      </w:pPr>
    </w:p>
    <w:p w14:paraId="617C060C" w14:textId="77777777" w:rsidR="00C42316" w:rsidRPr="00C42316" w:rsidRDefault="00C42316" w:rsidP="00C42316">
      <w:pPr>
        <w:rPr>
          <w:lang w:val="ru-RU"/>
        </w:rPr>
      </w:pPr>
      <w:r w:rsidRPr="00C42316">
        <w:rPr>
          <w:lang w:val="ru-RU"/>
        </w:rPr>
        <w:t>Стална радна тела Скупштине су:</w:t>
      </w:r>
    </w:p>
    <w:p w14:paraId="6E00E248" w14:textId="77777777" w:rsidR="00C42316" w:rsidRPr="00C42316" w:rsidRDefault="00C42316" w:rsidP="00C42316">
      <w:pPr>
        <w:rPr>
          <w:lang w:val="ru-RU"/>
        </w:rPr>
      </w:pPr>
    </w:p>
    <w:p w14:paraId="32F5E1E3" w14:textId="77777777" w:rsidR="00C42316" w:rsidRPr="0058294B" w:rsidRDefault="00C42316" w:rsidP="004C25D7">
      <w:pPr>
        <w:pStyle w:val="ListParagraph"/>
        <w:numPr>
          <w:ilvl w:val="0"/>
          <w:numId w:val="121"/>
        </w:numPr>
        <w:rPr>
          <w:lang w:val="ru-RU"/>
        </w:rPr>
      </w:pPr>
      <w:r w:rsidRPr="0058294B">
        <w:rPr>
          <w:lang w:val="ru-RU"/>
        </w:rPr>
        <w:t>Комисија за омладину,</w:t>
      </w:r>
    </w:p>
    <w:p w14:paraId="1DE79384" w14:textId="77777777" w:rsidR="00C42316" w:rsidRPr="0058294B" w:rsidRDefault="00C42316" w:rsidP="004C25D7">
      <w:pPr>
        <w:pStyle w:val="ListParagraph"/>
        <w:numPr>
          <w:ilvl w:val="0"/>
          <w:numId w:val="121"/>
        </w:numPr>
        <w:rPr>
          <w:lang w:val="ru-RU"/>
        </w:rPr>
      </w:pPr>
      <w:r w:rsidRPr="0058294B">
        <w:rPr>
          <w:lang w:val="ru-RU"/>
        </w:rPr>
        <w:t xml:space="preserve">Комисија за спорт, </w:t>
      </w:r>
    </w:p>
    <w:p w14:paraId="5812DE75" w14:textId="77777777" w:rsidR="00C42316" w:rsidRPr="0058294B" w:rsidRDefault="00C42316" w:rsidP="004C25D7">
      <w:pPr>
        <w:pStyle w:val="ListParagraph"/>
        <w:numPr>
          <w:ilvl w:val="0"/>
          <w:numId w:val="121"/>
        </w:numPr>
        <w:rPr>
          <w:lang w:val="ru-RU"/>
        </w:rPr>
      </w:pPr>
      <w:r w:rsidRPr="0058294B">
        <w:rPr>
          <w:lang w:val="ru-RU"/>
        </w:rPr>
        <w:t>Комисија за социјална питања,</w:t>
      </w:r>
    </w:p>
    <w:p w14:paraId="66ED0E7C" w14:textId="77777777" w:rsidR="00C42316" w:rsidRPr="0058294B" w:rsidRDefault="00C42316" w:rsidP="004C25D7">
      <w:pPr>
        <w:pStyle w:val="ListParagraph"/>
        <w:numPr>
          <w:ilvl w:val="0"/>
          <w:numId w:val="121"/>
        </w:numPr>
        <w:rPr>
          <w:lang w:val="ru-RU"/>
        </w:rPr>
      </w:pPr>
      <w:r w:rsidRPr="0058294B">
        <w:rPr>
          <w:lang w:val="ru-RU"/>
        </w:rPr>
        <w:t>Комисија за културу, образовање и историјско наслеђе,</w:t>
      </w:r>
    </w:p>
    <w:p w14:paraId="2F519F0A" w14:textId="77777777" w:rsidR="00C42316" w:rsidRPr="0058294B" w:rsidRDefault="00C42316" w:rsidP="004C25D7">
      <w:pPr>
        <w:pStyle w:val="ListParagraph"/>
        <w:numPr>
          <w:ilvl w:val="0"/>
          <w:numId w:val="121"/>
        </w:numPr>
        <w:rPr>
          <w:lang w:val="ru-RU"/>
        </w:rPr>
      </w:pPr>
      <w:r w:rsidRPr="0058294B">
        <w:rPr>
          <w:lang w:val="ru-RU"/>
        </w:rPr>
        <w:t>Комисија за комуналне делатности и за рад са саветима грађана,</w:t>
      </w:r>
    </w:p>
    <w:p w14:paraId="694EFD00" w14:textId="77777777" w:rsidR="00C42316" w:rsidRPr="0058294B" w:rsidRDefault="00C42316" w:rsidP="004C25D7">
      <w:pPr>
        <w:pStyle w:val="ListParagraph"/>
        <w:numPr>
          <w:ilvl w:val="0"/>
          <w:numId w:val="121"/>
        </w:numPr>
        <w:rPr>
          <w:lang w:val="ru-RU"/>
        </w:rPr>
      </w:pPr>
      <w:r w:rsidRPr="0058294B">
        <w:rPr>
          <w:lang w:val="ru-RU"/>
        </w:rPr>
        <w:t>Комисија за привреду, одрживи развој и заштиту животне средине,</w:t>
      </w:r>
    </w:p>
    <w:p w14:paraId="164CD5F3" w14:textId="77777777" w:rsidR="00C42316" w:rsidRPr="0058294B" w:rsidRDefault="00C42316" w:rsidP="004C25D7">
      <w:pPr>
        <w:pStyle w:val="ListParagraph"/>
        <w:numPr>
          <w:ilvl w:val="0"/>
          <w:numId w:val="121"/>
        </w:numPr>
        <w:rPr>
          <w:lang w:val="ru-RU"/>
        </w:rPr>
      </w:pPr>
      <w:r w:rsidRPr="0058294B">
        <w:rPr>
          <w:lang w:val="ru-RU"/>
        </w:rPr>
        <w:t>Комисија за пројекте и предузетништво,</w:t>
      </w:r>
    </w:p>
    <w:p w14:paraId="1CB882CD" w14:textId="77777777" w:rsidR="0058294B" w:rsidRDefault="00C42316" w:rsidP="004C25D7">
      <w:pPr>
        <w:pStyle w:val="ListParagraph"/>
        <w:numPr>
          <w:ilvl w:val="0"/>
          <w:numId w:val="121"/>
        </w:numPr>
        <w:rPr>
          <w:lang w:val="ru-RU"/>
        </w:rPr>
      </w:pPr>
      <w:r w:rsidRPr="0058294B">
        <w:rPr>
          <w:lang w:val="ru-RU"/>
        </w:rPr>
        <w:t>Комисија за родну равноправност и једнаке могућности.</w:t>
      </w:r>
    </w:p>
    <w:p w14:paraId="6D7EBCCD" w14:textId="77777777" w:rsidR="0058294B" w:rsidRDefault="0058294B" w:rsidP="0058294B">
      <w:pPr>
        <w:rPr>
          <w:lang w:val="ru-RU"/>
        </w:rPr>
      </w:pPr>
    </w:p>
    <w:p w14:paraId="321DE582" w14:textId="77777777" w:rsidR="0058294B" w:rsidRPr="0058294B" w:rsidRDefault="0058294B" w:rsidP="0058294B">
      <w:pPr>
        <w:rPr>
          <w:lang w:val="ru-RU"/>
        </w:rPr>
      </w:pPr>
      <w:r w:rsidRPr="0058294B">
        <w:rPr>
          <w:lang w:val="sr-Cyrl-CS"/>
        </w:rPr>
        <w:t xml:space="preserve">                                                                       </w:t>
      </w:r>
      <w:r w:rsidRPr="0058294B">
        <w:rPr>
          <w:lang w:val="ru-RU"/>
        </w:rPr>
        <w:t>Члан 38.</w:t>
      </w:r>
    </w:p>
    <w:p w14:paraId="3FFA6865" w14:textId="77777777" w:rsidR="0058294B" w:rsidRPr="0058294B" w:rsidRDefault="0058294B" w:rsidP="0058294B">
      <w:pPr>
        <w:rPr>
          <w:lang w:val="ru-RU"/>
        </w:rPr>
      </w:pPr>
    </w:p>
    <w:p w14:paraId="0483BF11" w14:textId="77777777" w:rsidR="0058294B" w:rsidRPr="0058294B" w:rsidRDefault="0058294B" w:rsidP="0058294B">
      <w:pPr>
        <w:jc w:val="both"/>
        <w:rPr>
          <w:lang w:val="ru-RU"/>
        </w:rPr>
      </w:pPr>
      <w:r w:rsidRPr="0058294B">
        <w:rPr>
          <w:lang w:val="ru-RU"/>
        </w:rPr>
        <w:t xml:space="preserve">Комисија за омладину даје мишљења о питањима од значаја за младе и о њима обавештава органе градске општине, иницира, даје препоруке и учествује у изради локалне омладинске политике у области образовања, спорта и културе,  даје предлоге за унапређење учешћа младих у јавном животу; даје препоруке за разне видове неформалне едукације младих (семинари и сл), одржава комуникацију са институцијама, организацијама и појединцима који се баве омладинском проблематиком, иницира и предлаже различита омладинска истраживања, даје мишљења  о спречавању насиља и криминалитета и другим областима </w:t>
      </w:r>
      <w:r w:rsidRPr="0058294B">
        <w:rPr>
          <w:lang w:val="ru-RU"/>
        </w:rPr>
        <w:lastRenderedPageBreak/>
        <w:t>од значаја за младе и обавља и друге послове утврђене Пословником  Скупштине Градске  општине.</w:t>
      </w:r>
    </w:p>
    <w:p w14:paraId="4D459085" w14:textId="77777777" w:rsidR="0058294B" w:rsidRPr="0058294B" w:rsidRDefault="0058294B" w:rsidP="0058294B">
      <w:pPr>
        <w:jc w:val="both"/>
        <w:rPr>
          <w:lang w:val="ru-RU"/>
        </w:rPr>
      </w:pPr>
    </w:p>
    <w:p w14:paraId="00C611A4" w14:textId="77777777" w:rsidR="0058294B" w:rsidRPr="0058294B" w:rsidRDefault="0058294B" w:rsidP="0058294B">
      <w:pPr>
        <w:jc w:val="both"/>
        <w:rPr>
          <w:lang w:val="ru-RU"/>
        </w:rPr>
      </w:pPr>
      <w:r w:rsidRPr="0058294B">
        <w:rPr>
          <w:lang w:val="ru-RU"/>
        </w:rPr>
        <w:t>Комисија за спорт разматра  предлоге прописа и других аката  из области спорта и даје предлоге за развој и унапређење спорта и јавних спортских објеката, прати спортске манифастације, као и  примену прописа из ове области</w:t>
      </w:r>
      <w:r w:rsidRPr="0058294B">
        <w:rPr>
          <w:lang w:val="sr-Latn-CS"/>
        </w:rPr>
        <w:t xml:space="preserve"> </w:t>
      </w:r>
      <w:r w:rsidRPr="0058294B">
        <w:rPr>
          <w:lang w:val="ru-RU"/>
        </w:rPr>
        <w:t>и обавља и друге послове утврђене Пословником  Скупштине Градске  општине.</w:t>
      </w:r>
    </w:p>
    <w:p w14:paraId="499F7374" w14:textId="77777777" w:rsidR="0058294B" w:rsidRPr="0058294B" w:rsidRDefault="0058294B" w:rsidP="0058294B">
      <w:pPr>
        <w:jc w:val="both"/>
        <w:rPr>
          <w:lang w:val="ru-RU"/>
        </w:rPr>
      </w:pPr>
    </w:p>
    <w:p w14:paraId="051D0FCC" w14:textId="77777777" w:rsidR="0058294B" w:rsidRPr="0058294B" w:rsidRDefault="0058294B" w:rsidP="0058294B">
      <w:pPr>
        <w:jc w:val="both"/>
        <w:rPr>
          <w:lang w:val="ru-RU"/>
        </w:rPr>
      </w:pPr>
      <w:r w:rsidRPr="0058294B">
        <w:rPr>
          <w:lang w:val="ru-RU"/>
        </w:rPr>
        <w:t>Комисија за социјална питања разматра питања из области</w:t>
      </w:r>
      <w:r w:rsidRPr="0058294B">
        <w:rPr>
          <w:lang w:val="sr-Latn-CS"/>
        </w:rPr>
        <w:t xml:space="preserve"> </w:t>
      </w:r>
      <w:r w:rsidRPr="0058294B">
        <w:rPr>
          <w:lang w:val="ru-RU"/>
        </w:rPr>
        <w:t>здравствене и социјалне заштит</w:t>
      </w:r>
      <w:r w:rsidRPr="0058294B">
        <w:rPr>
          <w:lang w:val="sr-Latn-CS"/>
        </w:rPr>
        <w:t>e</w:t>
      </w:r>
      <w:r w:rsidRPr="0058294B">
        <w:rPr>
          <w:lang w:val="ru-RU"/>
        </w:rPr>
        <w:t>,  предлаже мере и активности које имају за циљ решавање здравствених и социјалних проблема грађана и породица на територији градске</w:t>
      </w:r>
      <w:r w:rsidRPr="0058294B">
        <w:rPr>
          <w:lang w:val="sr-Latn-CS"/>
        </w:rPr>
        <w:t xml:space="preserve"> </w:t>
      </w:r>
      <w:r w:rsidRPr="0058294B">
        <w:rPr>
          <w:lang w:val="ru-RU"/>
        </w:rPr>
        <w:t>општине и обавља друге послове на унапређењу ових области</w:t>
      </w:r>
      <w:r w:rsidRPr="0058294B">
        <w:rPr>
          <w:lang w:val="sr-Latn-CS"/>
        </w:rPr>
        <w:t xml:space="preserve"> </w:t>
      </w:r>
      <w:r w:rsidRPr="0058294B">
        <w:rPr>
          <w:lang w:val="ru-RU"/>
        </w:rPr>
        <w:t>и обавља и  друге послове утврђене Пословником  Скупштине Градске  општине.</w:t>
      </w:r>
    </w:p>
    <w:p w14:paraId="46F3BE34" w14:textId="77777777" w:rsidR="0058294B" w:rsidRPr="0058294B" w:rsidRDefault="0058294B" w:rsidP="0058294B">
      <w:pPr>
        <w:jc w:val="both"/>
        <w:rPr>
          <w:lang w:val="ru-RU"/>
        </w:rPr>
      </w:pPr>
    </w:p>
    <w:p w14:paraId="0FD4BA78" w14:textId="77777777" w:rsidR="0058294B" w:rsidRPr="0058294B" w:rsidRDefault="0058294B" w:rsidP="0058294B">
      <w:pPr>
        <w:jc w:val="both"/>
        <w:rPr>
          <w:lang w:val="ru-RU"/>
        </w:rPr>
      </w:pPr>
      <w:r w:rsidRPr="0058294B">
        <w:rPr>
          <w:lang w:val="ru-RU"/>
        </w:rPr>
        <w:t>Комисија за културу, образовање и историјско наслеђе разматра предлоге прописа и других аката из области образовања, културе,  разматра и подноси предлоге Скупштини о питањима који се односе на заштити објеката културно-историјског наслеђа, иницира и учествује у организовању културно – образовних манифестација од значаја за Градску општину и обавља и друге послове утврђене Пословником  Скупштине Градске  општине.</w:t>
      </w:r>
    </w:p>
    <w:p w14:paraId="6F023E72" w14:textId="77777777" w:rsidR="0058294B" w:rsidRPr="0058294B" w:rsidRDefault="0058294B" w:rsidP="0058294B">
      <w:pPr>
        <w:jc w:val="both"/>
        <w:rPr>
          <w:lang w:val="ru-RU"/>
        </w:rPr>
      </w:pPr>
    </w:p>
    <w:p w14:paraId="442285BD" w14:textId="77777777" w:rsidR="0058294B" w:rsidRPr="0058294B" w:rsidRDefault="0058294B" w:rsidP="0058294B">
      <w:pPr>
        <w:jc w:val="both"/>
        <w:rPr>
          <w:lang w:val="ru-RU"/>
        </w:rPr>
      </w:pPr>
      <w:r w:rsidRPr="0058294B">
        <w:rPr>
          <w:lang w:val="ru-RU"/>
        </w:rPr>
        <w:t>Комисија за комуналне делатности и за рад са саветима грађана разматра предлоге прописа и других аката из области комуналних делатности, разматра питања од непосредног интереса за грађане у области комуналног уређења и даје предлоге за решавање одређених комуналних проблема, координира саветима грађана  усклађује њихове међусобне односе, усмерава и подстиче њихов рад, даје предлоге за решавање одређенох проблема, разматра  њихове захтеве и обавља и  друге послове утврђене Пословником  Скупштине Градске  општине.</w:t>
      </w:r>
    </w:p>
    <w:p w14:paraId="7B7173E8" w14:textId="77777777" w:rsidR="0058294B" w:rsidRPr="0058294B" w:rsidRDefault="0058294B" w:rsidP="0058294B">
      <w:pPr>
        <w:jc w:val="both"/>
        <w:rPr>
          <w:lang w:val="ru-RU"/>
        </w:rPr>
      </w:pPr>
    </w:p>
    <w:p w14:paraId="4A7879BA" w14:textId="77777777" w:rsidR="0058294B" w:rsidRPr="0058294B" w:rsidRDefault="0058294B" w:rsidP="0058294B">
      <w:pPr>
        <w:jc w:val="both"/>
        <w:rPr>
          <w:lang w:val="ru-RU"/>
        </w:rPr>
      </w:pPr>
      <w:r w:rsidRPr="0058294B">
        <w:rPr>
          <w:lang w:val="ru-RU"/>
        </w:rPr>
        <w:t>Комисија за привреду, одрживи развој и заштиту животне средине разматра планове и програме развоја, прати стање и проблеме у раду и развоју привреде, прати стање рада и развоја приватног предузетништва,  указује на проблеме са којима се суочавају приватни предузетници,  разматра питања из области пољопривреде и развоја села,  разматр</w:t>
      </w:r>
      <w:r w:rsidRPr="0058294B">
        <w:t>a</w:t>
      </w:r>
      <w:r w:rsidRPr="0058294B">
        <w:rPr>
          <w:lang w:val="ru-RU"/>
        </w:rPr>
        <w:t xml:space="preserve"> предлог</w:t>
      </w:r>
      <w:r w:rsidRPr="0058294B">
        <w:t>e</w:t>
      </w:r>
      <w:r w:rsidRPr="0058294B">
        <w:rPr>
          <w:lang w:val="ru-RU"/>
        </w:rPr>
        <w:t xml:space="preserve">  одлука и других аката из ове области  (укључујући занатство,  угоститељство и туризам)  на подручју градске општине,  предлаже активности и предузимање мера на побољшању развоја ових области, даје предлоге о заштити и унапређењу животне средине  и стара се и обезбеђује услове  за очување коришћење и унапређење подручја са природним лековитим својствима обавља и  друге послове утврђене Пословником  Скупштине Градске  општине.</w:t>
      </w:r>
    </w:p>
    <w:p w14:paraId="0AE2A486" w14:textId="77777777" w:rsidR="0058294B" w:rsidRPr="0058294B" w:rsidRDefault="0058294B" w:rsidP="0058294B">
      <w:pPr>
        <w:jc w:val="both"/>
        <w:rPr>
          <w:lang w:val="ru-RU"/>
        </w:rPr>
      </w:pPr>
      <w:r w:rsidRPr="0058294B">
        <w:rPr>
          <w:lang w:val="ru-RU"/>
        </w:rPr>
        <w:tab/>
      </w:r>
    </w:p>
    <w:p w14:paraId="33CE54E3" w14:textId="77777777" w:rsidR="0058294B" w:rsidRPr="0058294B" w:rsidRDefault="0058294B" w:rsidP="0058294B">
      <w:pPr>
        <w:jc w:val="both"/>
        <w:rPr>
          <w:lang w:val="ru-RU"/>
        </w:rPr>
      </w:pPr>
      <w:r w:rsidRPr="0058294B">
        <w:rPr>
          <w:lang w:val="ru-RU"/>
        </w:rPr>
        <w:t>Комисија за пројекте и предузетништво учествује у изради стратешких и појединачних планова развоја у областима од значаја за Градску општину Палилула, прати и даје мишљења о њиховој реализацији, даје мишљења о предлозима развојних пројеката, предлаже активности и предузимање мера на побољшању  развоја ове области обавља и друге послове утврђене Пословником  Скупштине Градске  општине.</w:t>
      </w:r>
    </w:p>
    <w:p w14:paraId="0D9B68C0" w14:textId="77777777" w:rsidR="0058294B" w:rsidRPr="0058294B" w:rsidRDefault="0058294B" w:rsidP="0058294B">
      <w:pPr>
        <w:jc w:val="both"/>
        <w:rPr>
          <w:lang w:val="ru-RU"/>
        </w:rPr>
      </w:pPr>
    </w:p>
    <w:p w14:paraId="1E0E50E3" w14:textId="77777777" w:rsidR="0058294B" w:rsidRPr="0058294B" w:rsidRDefault="0058294B" w:rsidP="0058294B">
      <w:pPr>
        <w:jc w:val="both"/>
        <w:rPr>
          <w:lang w:val="ru-RU"/>
        </w:rPr>
      </w:pPr>
      <w:r w:rsidRPr="0058294B">
        <w:rPr>
          <w:lang w:val="ru-RU"/>
        </w:rPr>
        <w:t>Комисија за родну равноправност и једнаке могућности прати остваривање равноправности полова, предлаже активности и предузимање мера, посебно оних којима се остварује политика једнаких могућности на нивоу градске општине обавља и друге послове утврђене Пословником  Скупштине Градске  општине.</w:t>
      </w:r>
    </w:p>
    <w:p w14:paraId="2641E4B7" w14:textId="77777777" w:rsidR="0058294B" w:rsidRPr="0058294B" w:rsidRDefault="0058294B" w:rsidP="0058294B">
      <w:pPr>
        <w:jc w:val="both"/>
        <w:rPr>
          <w:lang w:val="ru-RU"/>
        </w:rPr>
      </w:pPr>
    </w:p>
    <w:p w14:paraId="48F00890" w14:textId="77777777" w:rsidR="0058294B" w:rsidRPr="0058294B" w:rsidRDefault="0058294B" w:rsidP="0058294B">
      <w:pPr>
        <w:jc w:val="center"/>
        <w:rPr>
          <w:lang w:val="ru-RU"/>
        </w:rPr>
      </w:pPr>
      <w:r w:rsidRPr="0058294B">
        <w:rPr>
          <w:lang w:val="ru-RU"/>
        </w:rPr>
        <w:t>Члан 39</w:t>
      </w:r>
    </w:p>
    <w:p w14:paraId="3B854C1D" w14:textId="77777777" w:rsidR="0058294B" w:rsidRPr="0058294B" w:rsidRDefault="0058294B" w:rsidP="0058294B">
      <w:pPr>
        <w:jc w:val="both"/>
        <w:rPr>
          <w:lang w:val="sr-Cyrl-CS"/>
        </w:rPr>
      </w:pPr>
    </w:p>
    <w:p w14:paraId="03C5B92C" w14:textId="77777777" w:rsidR="0058294B" w:rsidRDefault="0058294B" w:rsidP="0058294B">
      <w:pPr>
        <w:jc w:val="both"/>
        <w:rPr>
          <w:lang w:val="ru-RU"/>
        </w:rPr>
      </w:pPr>
      <w:r w:rsidRPr="0058294B">
        <w:rPr>
          <w:lang w:val="ru-RU"/>
        </w:rPr>
        <w:t>Председник сталног радног тела Скупштине  не може бити на сталном раду.</w:t>
      </w:r>
    </w:p>
    <w:p w14:paraId="535D8F25" w14:textId="77777777" w:rsidR="0058294B" w:rsidRPr="0058294B" w:rsidRDefault="0058294B" w:rsidP="0058294B">
      <w:pPr>
        <w:jc w:val="both"/>
        <w:rPr>
          <w:lang w:val="ru-RU"/>
        </w:rPr>
      </w:pPr>
    </w:p>
    <w:p w14:paraId="47496731" w14:textId="77777777" w:rsidR="0058294B" w:rsidRPr="0058294B" w:rsidRDefault="0058294B" w:rsidP="0058294B">
      <w:pPr>
        <w:jc w:val="both"/>
        <w:rPr>
          <w:lang w:val="ru-RU"/>
        </w:rPr>
      </w:pPr>
      <w:r w:rsidRPr="0058294B">
        <w:rPr>
          <w:lang w:val="ru-RU"/>
        </w:rPr>
        <w:t>Иза става 5 додаје се став 6  који гласи:</w:t>
      </w:r>
    </w:p>
    <w:p w14:paraId="66089A17" w14:textId="77777777" w:rsidR="0058294B" w:rsidRPr="0058294B" w:rsidRDefault="0058294B" w:rsidP="0058294B">
      <w:pPr>
        <w:jc w:val="both"/>
        <w:rPr>
          <w:lang w:val="ru-RU"/>
        </w:rPr>
      </w:pPr>
      <w:r w:rsidRPr="0058294B">
        <w:rPr>
          <w:lang w:val="ru-RU"/>
        </w:rPr>
        <w:t>Право на накнаду председника и чланова радних тела Скупштине  биће регулисано посебном Одлуком  Градске општине.</w:t>
      </w:r>
    </w:p>
    <w:p w14:paraId="730C55A5" w14:textId="77777777" w:rsidR="0058294B" w:rsidRPr="0058294B" w:rsidRDefault="0058294B" w:rsidP="0058294B">
      <w:pPr>
        <w:jc w:val="both"/>
        <w:rPr>
          <w:lang w:val="ru-RU"/>
        </w:rPr>
      </w:pPr>
    </w:p>
    <w:p w14:paraId="3B3E8D5C" w14:textId="77777777" w:rsidR="0058294B" w:rsidRDefault="0058294B" w:rsidP="0058294B">
      <w:pPr>
        <w:jc w:val="center"/>
        <w:rPr>
          <w:lang w:val="ru-RU"/>
        </w:rPr>
      </w:pPr>
      <w:r w:rsidRPr="0058294B">
        <w:rPr>
          <w:lang w:val="ru-RU"/>
        </w:rPr>
        <w:t>Члан 40</w:t>
      </w:r>
    </w:p>
    <w:p w14:paraId="69C1C3FB" w14:textId="77777777" w:rsidR="0058294B" w:rsidRDefault="0058294B" w:rsidP="0058294B">
      <w:pPr>
        <w:jc w:val="center"/>
        <w:rPr>
          <w:lang w:val="ru-RU"/>
        </w:rPr>
      </w:pPr>
    </w:p>
    <w:p w14:paraId="498871EA" w14:textId="77777777" w:rsidR="0058294B" w:rsidRPr="0058294B" w:rsidRDefault="0058294B" w:rsidP="0058294B">
      <w:pPr>
        <w:rPr>
          <w:lang w:val="sr-Cyrl-CS"/>
        </w:rPr>
      </w:pPr>
      <w:r w:rsidRPr="0058294B">
        <w:rPr>
          <w:lang w:val="ru-RU"/>
        </w:rPr>
        <w:t>Скупштина градске општине оснива:</w:t>
      </w:r>
    </w:p>
    <w:p w14:paraId="1286EFE8" w14:textId="77777777" w:rsidR="0058294B" w:rsidRDefault="0058294B" w:rsidP="0058294B">
      <w:pPr>
        <w:jc w:val="both"/>
        <w:rPr>
          <w:lang w:val="ru-RU"/>
        </w:rPr>
      </w:pPr>
    </w:p>
    <w:p w14:paraId="5DAE5F36" w14:textId="77777777" w:rsidR="0058294B" w:rsidRPr="0058294B" w:rsidRDefault="0058294B" w:rsidP="004C25D7">
      <w:pPr>
        <w:pStyle w:val="ListParagraph"/>
        <w:numPr>
          <w:ilvl w:val="0"/>
          <w:numId w:val="122"/>
        </w:numPr>
        <w:jc w:val="both"/>
        <w:rPr>
          <w:lang w:val="ru-RU"/>
        </w:rPr>
      </w:pPr>
      <w:r w:rsidRPr="0058294B">
        <w:rPr>
          <w:lang w:val="ru-RU"/>
        </w:rPr>
        <w:t>Одбор за административна и мандатно-имунитетска питања,</w:t>
      </w:r>
    </w:p>
    <w:p w14:paraId="058782D9" w14:textId="77777777" w:rsidR="0058294B" w:rsidRPr="0058294B" w:rsidRDefault="0058294B" w:rsidP="004C25D7">
      <w:pPr>
        <w:pStyle w:val="ListParagraph"/>
        <w:numPr>
          <w:ilvl w:val="0"/>
          <w:numId w:val="122"/>
        </w:numPr>
        <w:jc w:val="both"/>
        <w:rPr>
          <w:lang w:val="sr-Cyrl-CS"/>
        </w:rPr>
      </w:pPr>
      <w:r w:rsidRPr="0058294B">
        <w:rPr>
          <w:lang w:val="ru-RU"/>
        </w:rPr>
        <w:t xml:space="preserve">Одбор за европске интеграције и за сарадњу са Сталном конференцијом градова и општина.   </w:t>
      </w:r>
    </w:p>
    <w:p w14:paraId="3AB36559" w14:textId="77777777" w:rsidR="0058294B" w:rsidRDefault="0058294B" w:rsidP="0058294B">
      <w:pPr>
        <w:jc w:val="both"/>
        <w:rPr>
          <w:lang w:val="sr-Cyrl-CS"/>
        </w:rPr>
      </w:pPr>
    </w:p>
    <w:p w14:paraId="0F43C8BF" w14:textId="77777777" w:rsidR="0058294B" w:rsidRPr="0058294B" w:rsidRDefault="0058294B" w:rsidP="0058294B">
      <w:pPr>
        <w:jc w:val="center"/>
        <w:rPr>
          <w:lang w:val="ru-RU"/>
        </w:rPr>
      </w:pPr>
      <w:r w:rsidRPr="0058294B">
        <w:rPr>
          <w:lang w:val="ru-RU"/>
        </w:rPr>
        <w:t>Члан 41</w:t>
      </w:r>
    </w:p>
    <w:p w14:paraId="367910D1" w14:textId="77777777" w:rsidR="0058294B" w:rsidRPr="0058294B" w:rsidRDefault="0058294B" w:rsidP="0058294B">
      <w:pPr>
        <w:jc w:val="both"/>
        <w:rPr>
          <w:lang w:val="sr-Cyrl-CS"/>
        </w:rPr>
      </w:pPr>
    </w:p>
    <w:p w14:paraId="5D86FC10" w14:textId="77777777" w:rsidR="0058294B" w:rsidRPr="0058294B" w:rsidRDefault="0058294B" w:rsidP="004C25D7">
      <w:pPr>
        <w:pStyle w:val="ListParagraph"/>
        <w:numPr>
          <w:ilvl w:val="0"/>
          <w:numId w:val="123"/>
        </w:numPr>
        <w:jc w:val="both"/>
        <w:rPr>
          <w:lang w:val="ru-RU"/>
        </w:rPr>
      </w:pPr>
      <w:r w:rsidRPr="0058294B">
        <w:rPr>
          <w:lang w:val="ru-RU"/>
        </w:rPr>
        <w:t xml:space="preserve">Одбор за административна и мандатно-имунитетска питања се оснива за уређивање питања у вези са остваривањем права и дужности одборника, као и одлучивање о појединим правима и дужностима из радног односа лица на функцијама, као и ради утврђивања да ли су подаци из уверења за одборнике сагласни са подацима изрешења Општинске изборне комисије о додели мандата одборницима, стара се о заштити имунитетских права и обављања других послова утврђених Пословником Скупштине градске општине. </w:t>
      </w:r>
    </w:p>
    <w:p w14:paraId="1E80DF5C" w14:textId="77777777" w:rsidR="0058294B" w:rsidRPr="0058294B" w:rsidRDefault="0058294B" w:rsidP="0058294B">
      <w:pPr>
        <w:jc w:val="both"/>
        <w:rPr>
          <w:lang w:val="ru-RU"/>
        </w:rPr>
      </w:pPr>
    </w:p>
    <w:p w14:paraId="51059554" w14:textId="77777777" w:rsidR="0058294B" w:rsidRPr="0058294B" w:rsidRDefault="0058294B" w:rsidP="004C25D7">
      <w:pPr>
        <w:pStyle w:val="ListParagraph"/>
        <w:numPr>
          <w:ilvl w:val="0"/>
          <w:numId w:val="123"/>
        </w:numPr>
        <w:jc w:val="both"/>
        <w:rPr>
          <w:lang w:val="ru-RU"/>
        </w:rPr>
      </w:pPr>
      <w:r w:rsidRPr="0058294B">
        <w:rPr>
          <w:lang w:val="ru-RU"/>
        </w:rPr>
        <w:t xml:space="preserve">Одбор за европске интеграције и за сарадњу са Сталном конференцијом градова и општина - прати доношење закона,  других прописа и општих аката са становишта њихове прилагођености прописима Европске унује и Савета Европе, прати доношење планова,  програма,  извештаја и информација о поступку стабилизације и придруживања Европској унији, прати реализацију стратегије придруживања и све предложене и покренуте иницијативе за убрзање реализације стратегије придруживања, прати активности на развоју и унапређењу међусуседске сарадње са земљама у региону и иницира активности градске општине за учешће у програмима који поспешују ову сарадњу, прати и предлаже одговарајуће облике повезивања и сарадње са Сталном конференцијом градова и општина, прати активности Сталне конференције градова и општина на унапређењу локалне самоуправе и предлаже мере за активно учешће градске општине у овом процесу, иницира повезивање и сарадњу са другим градским </w:t>
      </w:r>
      <w:r w:rsidRPr="0058294B">
        <w:rPr>
          <w:lang w:val="ru-RU"/>
        </w:rPr>
        <w:lastRenderedPageBreak/>
        <w:t xml:space="preserve">општинама у земљи и иностранству, прати и активно учествује у свим активностима Сталне конференције градова и општина на јачању капацитета локалне самоуправе:  увођење праксе ЕУ у рад локалне самоуправе, модернизација комуналних услуга, јачање једнакости на локалном нивоу.  </w:t>
      </w:r>
    </w:p>
    <w:p w14:paraId="5E3E873D" w14:textId="77777777" w:rsidR="0058294B" w:rsidRPr="0058294B" w:rsidRDefault="0058294B" w:rsidP="0058294B">
      <w:pPr>
        <w:jc w:val="both"/>
        <w:rPr>
          <w:lang w:val="ru-RU"/>
        </w:rPr>
      </w:pPr>
    </w:p>
    <w:p w14:paraId="1FD71331" w14:textId="77777777" w:rsidR="0058294B" w:rsidRPr="0058294B" w:rsidRDefault="0058294B" w:rsidP="0058294B">
      <w:pPr>
        <w:jc w:val="center"/>
        <w:rPr>
          <w:lang w:val="ru-RU"/>
        </w:rPr>
      </w:pPr>
      <w:r>
        <w:rPr>
          <w:lang w:val="ru-RU"/>
        </w:rPr>
        <w:t>Члан 7</w:t>
      </w:r>
    </w:p>
    <w:p w14:paraId="19080516" w14:textId="77777777" w:rsidR="0058294B" w:rsidRPr="0058294B" w:rsidRDefault="0058294B" w:rsidP="0058294B">
      <w:pPr>
        <w:jc w:val="both"/>
        <w:rPr>
          <w:lang w:val="ru-RU"/>
        </w:rPr>
      </w:pPr>
      <w:r w:rsidRPr="0058294B">
        <w:rPr>
          <w:lang w:val="ru-RU"/>
        </w:rPr>
        <w:t>У члану 42 брише се став 1.</w:t>
      </w:r>
    </w:p>
    <w:p w14:paraId="63B7DF01" w14:textId="77777777" w:rsidR="0058294B" w:rsidRPr="0058294B" w:rsidRDefault="0058294B" w:rsidP="0058294B">
      <w:pPr>
        <w:jc w:val="both"/>
        <w:rPr>
          <w:lang w:val="ru-RU"/>
        </w:rPr>
      </w:pPr>
    </w:p>
    <w:p w14:paraId="1FF3042E" w14:textId="77777777" w:rsidR="0058294B" w:rsidRDefault="0058294B" w:rsidP="0058294B">
      <w:pPr>
        <w:jc w:val="center"/>
        <w:rPr>
          <w:lang w:val="ru-RU"/>
        </w:rPr>
      </w:pPr>
      <w:r>
        <w:rPr>
          <w:lang w:val="ru-RU"/>
        </w:rPr>
        <w:t>Члан 8</w:t>
      </w:r>
    </w:p>
    <w:p w14:paraId="48F411E2" w14:textId="77777777" w:rsidR="0058294B" w:rsidRPr="0058294B" w:rsidRDefault="0058294B" w:rsidP="0058294B">
      <w:pPr>
        <w:jc w:val="center"/>
        <w:rPr>
          <w:lang w:val="ru-RU"/>
        </w:rPr>
      </w:pPr>
    </w:p>
    <w:p w14:paraId="565ED548" w14:textId="77777777" w:rsidR="0058294B" w:rsidRPr="0058294B" w:rsidRDefault="0058294B" w:rsidP="0058294B">
      <w:pPr>
        <w:jc w:val="both"/>
        <w:rPr>
          <w:lang w:val="ru-RU"/>
        </w:rPr>
      </w:pPr>
      <w:r w:rsidRPr="0058294B">
        <w:rPr>
          <w:lang w:val="ru-RU"/>
        </w:rPr>
        <w:t>Члан 43 став 1 брише се и сада гласи:</w:t>
      </w:r>
    </w:p>
    <w:p w14:paraId="0F28FE41" w14:textId="77777777" w:rsidR="0058294B" w:rsidRPr="0058294B" w:rsidRDefault="0058294B" w:rsidP="0058294B">
      <w:pPr>
        <w:jc w:val="both"/>
        <w:rPr>
          <w:lang w:val="ru-RU"/>
        </w:rPr>
      </w:pPr>
      <w:r w:rsidRPr="0058294B">
        <w:rPr>
          <w:lang w:val="ru-RU"/>
        </w:rPr>
        <w:t>''Председници Одбора  могу бити на сталном раду''.</w:t>
      </w:r>
    </w:p>
    <w:p w14:paraId="32AEC7F3" w14:textId="77777777" w:rsidR="0058294B" w:rsidRDefault="0058294B" w:rsidP="0058294B">
      <w:pPr>
        <w:jc w:val="center"/>
        <w:rPr>
          <w:lang w:val="ru-RU"/>
        </w:rPr>
      </w:pPr>
      <w:r>
        <w:rPr>
          <w:lang w:val="ru-RU"/>
        </w:rPr>
        <w:t>Члан 9</w:t>
      </w:r>
    </w:p>
    <w:p w14:paraId="763981ED" w14:textId="77777777" w:rsidR="0058294B" w:rsidRPr="0058294B" w:rsidRDefault="0058294B" w:rsidP="0058294B">
      <w:pPr>
        <w:jc w:val="center"/>
        <w:rPr>
          <w:lang w:val="ru-RU"/>
        </w:rPr>
      </w:pPr>
    </w:p>
    <w:p w14:paraId="173A5A56" w14:textId="77777777" w:rsidR="0058294B" w:rsidRPr="0058294B" w:rsidRDefault="0058294B" w:rsidP="0058294B">
      <w:pPr>
        <w:jc w:val="both"/>
        <w:rPr>
          <w:lang w:val="ru-RU"/>
        </w:rPr>
      </w:pPr>
      <w:r w:rsidRPr="0058294B">
        <w:rPr>
          <w:lang w:val="ru-RU"/>
        </w:rPr>
        <w:t>У члану 43 иза става 2 додаје се став 3 који сада гласи:</w:t>
      </w:r>
    </w:p>
    <w:p w14:paraId="34A844D3" w14:textId="77777777" w:rsidR="0058294B" w:rsidRDefault="0058294B" w:rsidP="0058294B">
      <w:pPr>
        <w:jc w:val="both"/>
        <w:rPr>
          <w:lang w:val="ru-RU"/>
        </w:rPr>
      </w:pPr>
      <w:r w:rsidRPr="0058294B">
        <w:rPr>
          <w:lang w:val="ru-RU"/>
        </w:rPr>
        <w:t>'' Право на накнаду председника и чланова Одбора  Скупштине  биће регулисано посебном Одлуком  Градске општине.</w:t>
      </w:r>
    </w:p>
    <w:p w14:paraId="3665133E" w14:textId="77777777" w:rsidR="0058294B" w:rsidRPr="0058294B" w:rsidRDefault="0058294B" w:rsidP="0058294B">
      <w:pPr>
        <w:jc w:val="both"/>
        <w:rPr>
          <w:lang w:val="ru-RU"/>
        </w:rPr>
      </w:pPr>
    </w:p>
    <w:p w14:paraId="5E9FFB07" w14:textId="77777777" w:rsidR="0058294B" w:rsidRDefault="0058294B" w:rsidP="0058294B">
      <w:pPr>
        <w:jc w:val="both"/>
        <w:rPr>
          <w:lang w:val="ru-RU"/>
        </w:rPr>
      </w:pPr>
      <w:r w:rsidRPr="0058294B">
        <w:rPr>
          <w:lang w:val="sr-Cyrl-RS"/>
        </w:rPr>
        <w:tab/>
      </w:r>
      <w:r w:rsidRPr="0058294B">
        <w:rPr>
          <w:lang w:val="sr-Cyrl-RS"/>
        </w:rPr>
        <w:tab/>
      </w:r>
      <w:r w:rsidRPr="0058294B">
        <w:rPr>
          <w:lang w:val="sr-Cyrl-RS"/>
        </w:rPr>
        <w:tab/>
      </w:r>
      <w:r w:rsidRPr="0058294B">
        <w:rPr>
          <w:lang w:val="sr-Cyrl-RS"/>
        </w:rPr>
        <w:tab/>
        <w:t xml:space="preserve">                  </w:t>
      </w:r>
      <w:r w:rsidRPr="0058294B">
        <w:rPr>
          <w:lang w:val="ru-RU"/>
        </w:rPr>
        <w:t>Члан 10.</w:t>
      </w:r>
    </w:p>
    <w:p w14:paraId="3A6E1CA7" w14:textId="77777777" w:rsidR="0058294B" w:rsidRPr="0058294B" w:rsidRDefault="0058294B" w:rsidP="0058294B">
      <w:pPr>
        <w:jc w:val="both"/>
        <w:rPr>
          <w:lang w:val="ru-RU"/>
        </w:rPr>
      </w:pPr>
    </w:p>
    <w:p w14:paraId="2D4DF5BB" w14:textId="77777777" w:rsidR="0058294B" w:rsidRPr="0058294B" w:rsidRDefault="0058294B" w:rsidP="0058294B">
      <w:pPr>
        <w:jc w:val="both"/>
        <w:rPr>
          <w:lang w:val="ru-RU"/>
        </w:rPr>
      </w:pPr>
      <w:r w:rsidRPr="0058294B">
        <w:rPr>
          <w:lang w:val="ru-RU"/>
        </w:rPr>
        <w:t>Иза члана 43 додаје се нови члан  44 који гласи: ''Скупштина образује Општинску изборну комисију у складу са Законом''.</w:t>
      </w:r>
    </w:p>
    <w:p w14:paraId="22D8D037" w14:textId="77777777" w:rsidR="0058294B" w:rsidRPr="0058294B" w:rsidRDefault="0058294B" w:rsidP="0058294B">
      <w:pPr>
        <w:jc w:val="both"/>
        <w:rPr>
          <w:lang w:val="sr-Cyrl-CS"/>
        </w:rPr>
      </w:pPr>
    </w:p>
    <w:p w14:paraId="72B89A2E" w14:textId="77777777" w:rsidR="0058294B" w:rsidRDefault="0058294B" w:rsidP="0058294B">
      <w:pPr>
        <w:jc w:val="both"/>
        <w:rPr>
          <w:lang w:val="ru-RU"/>
        </w:rPr>
      </w:pPr>
    </w:p>
    <w:p w14:paraId="2EFFCC80" w14:textId="77777777" w:rsidR="0058294B" w:rsidRDefault="0058294B" w:rsidP="0058294B">
      <w:pPr>
        <w:pStyle w:val="Heading2"/>
        <w:rPr>
          <w:lang w:val="ru-RU"/>
        </w:rPr>
      </w:pPr>
      <w:bookmarkStart w:id="21" w:name="_Toc99629854"/>
      <w:r w:rsidRPr="0058294B">
        <w:rPr>
          <w:lang w:val="ru-RU"/>
        </w:rPr>
        <w:t xml:space="preserve">3.3. </w:t>
      </w:r>
      <w:r>
        <w:rPr>
          <w:lang w:val="ru-RU"/>
        </w:rPr>
        <w:t xml:space="preserve">Председник </w:t>
      </w:r>
      <w:r>
        <w:rPr>
          <w:lang w:val="sr-Cyrl-RS"/>
        </w:rPr>
        <w:t>Г</w:t>
      </w:r>
      <w:r w:rsidRPr="0058294B">
        <w:rPr>
          <w:lang w:val="ru-RU"/>
        </w:rPr>
        <w:t xml:space="preserve">радске општине </w:t>
      </w:r>
      <w:r>
        <w:rPr>
          <w:lang w:val="ru-RU"/>
        </w:rPr>
        <w:t>П</w:t>
      </w:r>
      <w:r w:rsidRPr="0058294B">
        <w:rPr>
          <w:lang w:val="ru-RU"/>
        </w:rPr>
        <w:t>алилула</w:t>
      </w:r>
      <w:bookmarkEnd w:id="21"/>
    </w:p>
    <w:p w14:paraId="265512A8" w14:textId="77777777" w:rsidR="0058294B" w:rsidRDefault="0058294B" w:rsidP="0058294B">
      <w:pPr>
        <w:rPr>
          <w:lang w:val="ru-RU"/>
        </w:rPr>
      </w:pPr>
    </w:p>
    <w:p w14:paraId="28B98DCD" w14:textId="77777777" w:rsidR="00F65524" w:rsidRPr="00F65524" w:rsidRDefault="00F65524" w:rsidP="0058294B">
      <w:pPr>
        <w:jc w:val="both"/>
        <w:rPr>
          <w:b/>
          <w:lang w:val="sr-Cyrl-CS"/>
        </w:rPr>
      </w:pPr>
      <w:r w:rsidRPr="00F65524">
        <w:rPr>
          <w:b/>
          <w:lang w:val="sr-Cyrl-CS"/>
        </w:rPr>
        <w:t>Председник Градске општине Палилула</w:t>
      </w:r>
    </w:p>
    <w:p w14:paraId="7181B1FC" w14:textId="77777777" w:rsidR="0058294B" w:rsidRPr="0058294B" w:rsidRDefault="0058294B" w:rsidP="0058294B">
      <w:pPr>
        <w:jc w:val="both"/>
        <w:rPr>
          <w:lang w:val="sr-Cyrl-CS"/>
        </w:rPr>
      </w:pPr>
      <w:r w:rsidRPr="0058294B">
        <w:rPr>
          <w:lang w:val="sr-Cyrl-CS"/>
        </w:rPr>
        <w:t>Братислав Вучковић, 018/290-600, 290-601, факс 018/290-604,</w:t>
      </w:r>
    </w:p>
    <w:p w14:paraId="1795F973" w14:textId="77777777" w:rsidR="0058294B" w:rsidRPr="0058294B" w:rsidRDefault="0058294B" w:rsidP="0058294B">
      <w:pPr>
        <w:jc w:val="both"/>
        <w:rPr>
          <w:lang w:val="sr-Cyrl-CS"/>
        </w:rPr>
      </w:pPr>
      <w:r w:rsidRPr="0058294B">
        <w:rPr>
          <w:lang w:val="sr-Cyrl-CS"/>
        </w:rPr>
        <w:t>е-маил:</w:t>
      </w:r>
      <w:r w:rsidRPr="0058294B">
        <w:rPr>
          <w:lang w:val="ru-RU"/>
        </w:rPr>
        <w:t xml:space="preserve"> </w:t>
      </w:r>
      <w:hyperlink r:id="rId21" w:history="1">
        <w:r w:rsidRPr="0058294B">
          <w:rPr>
            <w:rStyle w:val="Hyperlink"/>
            <w:lang w:val="sr-Latn-RS"/>
          </w:rPr>
          <w:t>bratislav.vuckovic</w:t>
        </w:r>
        <w:r w:rsidRPr="0058294B">
          <w:rPr>
            <w:rStyle w:val="Hyperlink"/>
            <w:lang w:val="sr-Cyrl-CS"/>
          </w:rPr>
          <w:t>@palilula.еu</w:t>
        </w:r>
      </w:hyperlink>
    </w:p>
    <w:p w14:paraId="6F8F6FA4" w14:textId="77777777" w:rsidR="0058294B" w:rsidRPr="0058294B" w:rsidRDefault="0058294B" w:rsidP="0058294B">
      <w:pPr>
        <w:jc w:val="both"/>
        <w:rPr>
          <w:lang w:val="sr-Cyrl-CS"/>
        </w:rPr>
      </w:pPr>
    </w:p>
    <w:p w14:paraId="6CBACFA0" w14:textId="77777777" w:rsidR="0058294B" w:rsidRPr="00F65524" w:rsidRDefault="00F65524" w:rsidP="0058294B">
      <w:pPr>
        <w:jc w:val="both"/>
        <w:rPr>
          <w:b/>
          <w:lang w:val="sr-Cyrl-CS"/>
        </w:rPr>
      </w:pPr>
      <w:r w:rsidRPr="00F65524">
        <w:rPr>
          <w:b/>
          <w:lang w:val="sr-Cyrl-CS"/>
        </w:rPr>
        <w:t>Заменик Председника Градске општине Палилула</w:t>
      </w:r>
    </w:p>
    <w:p w14:paraId="55BC2070" w14:textId="77777777" w:rsidR="0058294B" w:rsidRPr="0058294B" w:rsidRDefault="0058294B" w:rsidP="0058294B">
      <w:pPr>
        <w:jc w:val="both"/>
        <w:rPr>
          <w:lang w:val="sr-Cyrl-CS"/>
        </w:rPr>
      </w:pPr>
      <w:r w:rsidRPr="0058294B">
        <w:rPr>
          <w:lang w:val="sr-Cyrl-CS"/>
        </w:rPr>
        <w:t>Лазар Динић, 018/290-600, факс 018/290-604,</w:t>
      </w:r>
    </w:p>
    <w:p w14:paraId="2D355782" w14:textId="77777777" w:rsidR="0058294B" w:rsidRPr="0058294B" w:rsidRDefault="0058294B" w:rsidP="0058294B">
      <w:pPr>
        <w:jc w:val="both"/>
        <w:rPr>
          <w:lang w:val="ru-RU"/>
        </w:rPr>
      </w:pPr>
      <w:r w:rsidRPr="0058294B">
        <w:rPr>
          <w:lang w:val="sr-Cyrl-CS"/>
        </w:rPr>
        <w:t>е-маил:</w:t>
      </w:r>
      <w:r w:rsidRPr="0058294B">
        <w:rPr>
          <w:lang w:val="ru-RU"/>
        </w:rPr>
        <w:t xml:space="preserve"> </w:t>
      </w:r>
      <w:hyperlink r:id="rId22" w:history="1">
        <w:r w:rsidRPr="0058294B">
          <w:rPr>
            <w:rStyle w:val="Hyperlink"/>
            <w:lang w:val="sr-Latn-CS"/>
          </w:rPr>
          <w:t>lazar.dinic</w:t>
        </w:r>
        <w:r w:rsidRPr="0058294B">
          <w:rPr>
            <w:rStyle w:val="Hyperlink"/>
            <w:lang w:val="ru-RU"/>
          </w:rPr>
          <w:t>@</w:t>
        </w:r>
        <w:r w:rsidRPr="0058294B">
          <w:rPr>
            <w:rStyle w:val="Hyperlink"/>
            <w:lang w:val="en-US"/>
          </w:rPr>
          <w:t>palilula</w:t>
        </w:r>
        <w:r w:rsidRPr="0058294B">
          <w:rPr>
            <w:rStyle w:val="Hyperlink"/>
            <w:lang w:val="ru-RU"/>
          </w:rPr>
          <w:t>.</w:t>
        </w:r>
        <w:r w:rsidRPr="0058294B">
          <w:rPr>
            <w:rStyle w:val="Hyperlink"/>
            <w:lang w:val="en-US"/>
          </w:rPr>
          <w:t>eu</w:t>
        </w:r>
      </w:hyperlink>
    </w:p>
    <w:p w14:paraId="726AE280" w14:textId="77777777" w:rsidR="0058294B" w:rsidRPr="0058294B" w:rsidRDefault="0058294B" w:rsidP="0058294B">
      <w:pPr>
        <w:jc w:val="both"/>
        <w:rPr>
          <w:lang w:val="sr-Cyrl-CS"/>
        </w:rPr>
      </w:pPr>
    </w:p>
    <w:p w14:paraId="09804542" w14:textId="77777777" w:rsidR="0058294B" w:rsidRDefault="0058294B" w:rsidP="0058294B">
      <w:pPr>
        <w:jc w:val="both"/>
        <w:rPr>
          <w:lang w:val="sr-Cyrl-CS"/>
        </w:rPr>
      </w:pPr>
      <w:r w:rsidRPr="0058294B">
        <w:rPr>
          <w:lang w:val="sr-Cyrl-CS"/>
        </w:rPr>
        <w:t>Овлашћење и надлежности Председника регулисани су Статутом градске општине Палилула (''Службени лист града Ниша'', број 123/08 и 109/12).</w:t>
      </w:r>
    </w:p>
    <w:p w14:paraId="18EDB917" w14:textId="77777777" w:rsidR="00F65524" w:rsidRDefault="00F65524" w:rsidP="0058294B">
      <w:pPr>
        <w:jc w:val="both"/>
        <w:rPr>
          <w:lang w:val="sr-Cyrl-CS"/>
        </w:rPr>
      </w:pPr>
    </w:p>
    <w:p w14:paraId="72E25F19" w14:textId="77777777" w:rsidR="00F65524" w:rsidRPr="0058294B" w:rsidRDefault="00F65524" w:rsidP="0058294B">
      <w:pPr>
        <w:jc w:val="both"/>
        <w:rPr>
          <w:lang w:val="sr-Cyrl-CS"/>
        </w:rPr>
      </w:pPr>
    </w:p>
    <w:p w14:paraId="716747AD" w14:textId="77777777" w:rsidR="00F65524" w:rsidRPr="00F65524" w:rsidRDefault="00F65524" w:rsidP="00F65524">
      <w:pPr>
        <w:rPr>
          <w:lang w:val="sr-Cyrl-CS"/>
        </w:rPr>
      </w:pPr>
      <w:r w:rsidRPr="00F65524">
        <w:rPr>
          <w:lang w:val="sr-Cyrl-CS"/>
        </w:rPr>
        <w:t>Препис из Статута Градске општине Палилула:</w:t>
      </w:r>
    </w:p>
    <w:p w14:paraId="2235B2F5" w14:textId="77777777" w:rsidR="00F65524" w:rsidRDefault="00F65524" w:rsidP="00F65524">
      <w:pPr>
        <w:rPr>
          <w:bCs/>
          <w:lang w:val="sr-Cyrl-CS"/>
        </w:rPr>
      </w:pPr>
      <w:r w:rsidRPr="00F65524">
        <w:rPr>
          <w:bCs/>
          <w:lang w:val="sr-Cyrl-CS"/>
        </w:rPr>
        <w:t xml:space="preserve">2. Извршни  органи  Градске општине Палилула </w:t>
      </w:r>
    </w:p>
    <w:p w14:paraId="011F2545" w14:textId="77777777" w:rsidR="00F65524" w:rsidRPr="00F65524" w:rsidRDefault="00F65524" w:rsidP="00F65524">
      <w:pPr>
        <w:rPr>
          <w:bCs/>
          <w:lang w:val="sr-Cyrl-RS"/>
        </w:rPr>
      </w:pPr>
      <w:r w:rsidRPr="00F65524">
        <w:rPr>
          <w:bCs/>
          <w:lang w:val="sr-Cyrl-CS"/>
        </w:rPr>
        <w:t>2.1. Председник Градске општине</w:t>
      </w:r>
    </w:p>
    <w:p w14:paraId="22E56763" w14:textId="77777777" w:rsidR="00F65524" w:rsidRPr="00F65524" w:rsidRDefault="00F65524" w:rsidP="00F65524">
      <w:pPr>
        <w:rPr>
          <w:bCs/>
          <w:lang w:val="sr-Cyrl-RS"/>
        </w:rPr>
      </w:pPr>
    </w:p>
    <w:p w14:paraId="55BC17F5" w14:textId="77777777" w:rsidR="00F65524" w:rsidRPr="00F65524" w:rsidRDefault="00F65524" w:rsidP="00F65524">
      <w:pPr>
        <w:jc w:val="center"/>
        <w:rPr>
          <w:lang w:val="sr-Cyrl-CS"/>
        </w:rPr>
      </w:pPr>
      <w:r w:rsidRPr="00F65524">
        <w:rPr>
          <w:lang w:val="sr-Cyrl-CS"/>
        </w:rPr>
        <w:t>Члан 44</w:t>
      </w:r>
    </w:p>
    <w:p w14:paraId="2BEFF2ED" w14:textId="77777777" w:rsidR="00F65524" w:rsidRPr="00F65524" w:rsidRDefault="00F65524" w:rsidP="00F65524">
      <w:pPr>
        <w:jc w:val="both"/>
        <w:rPr>
          <w:lang w:val="sr-Cyrl-CS"/>
        </w:rPr>
      </w:pPr>
    </w:p>
    <w:p w14:paraId="2F4732E2" w14:textId="77777777" w:rsidR="00F65524" w:rsidRPr="00F65524" w:rsidRDefault="00F65524" w:rsidP="00F65524">
      <w:pPr>
        <w:jc w:val="both"/>
        <w:rPr>
          <w:lang w:val="sr-Cyrl-CS"/>
        </w:rPr>
      </w:pPr>
      <w:r w:rsidRPr="00F65524">
        <w:rPr>
          <w:lang w:val="sr-Cyrl-CS"/>
        </w:rPr>
        <w:lastRenderedPageBreak/>
        <w:t>Председник градске општине је извршни орган Градске општине.</w:t>
      </w:r>
    </w:p>
    <w:p w14:paraId="5977D833" w14:textId="77777777" w:rsidR="00F65524" w:rsidRPr="00F65524" w:rsidRDefault="00F65524" w:rsidP="00F65524">
      <w:pPr>
        <w:jc w:val="both"/>
        <w:rPr>
          <w:lang w:val="sr-Latn-CS"/>
        </w:rPr>
      </w:pPr>
    </w:p>
    <w:p w14:paraId="65ADFD08" w14:textId="77777777" w:rsidR="00F65524" w:rsidRPr="00F65524" w:rsidRDefault="00F65524" w:rsidP="00F65524">
      <w:pPr>
        <w:jc w:val="center"/>
        <w:rPr>
          <w:lang w:val="sr-Cyrl-CS"/>
        </w:rPr>
      </w:pPr>
      <w:r w:rsidRPr="00F65524">
        <w:rPr>
          <w:lang w:val="sr-Cyrl-CS"/>
        </w:rPr>
        <w:t>Члан 45</w:t>
      </w:r>
    </w:p>
    <w:p w14:paraId="5ED11A4F" w14:textId="77777777" w:rsidR="00F65524" w:rsidRPr="00F65524" w:rsidRDefault="00F65524" w:rsidP="00F65524">
      <w:pPr>
        <w:jc w:val="both"/>
        <w:rPr>
          <w:lang w:val="sr-Cyrl-CS"/>
        </w:rPr>
      </w:pPr>
    </w:p>
    <w:p w14:paraId="16EB32F3" w14:textId="77777777" w:rsidR="00F65524" w:rsidRDefault="00F65524" w:rsidP="00F65524">
      <w:pPr>
        <w:jc w:val="both"/>
        <w:rPr>
          <w:lang w:val="sr-Cyrl-CS"/>
        </w:rPr>
      </w:pPr>
      <w:r w:rsidRPr="00F65524">
        <w:rPr>
          <w:lang w:val="sr-Cyrl-CS"/>
        </w:rPr>
        <w:t>Председника Градске општине бира Скупштина градске општине из реда одборника на време од четири године, тајним гласањем, већином гласова од укупног броја одборника Скупштине Градске општине.</w:t>
      </w:r>
    </w:p>
    <w:p w14:paraId="580E5D7B" w14:textId="77777777" w:rsidR="00F65524" w:rsidRPr="00F65524" w:rsidRDefault="00F65524" w:rsidP="00F65524">
      <w:pPr>
        <w:jc w:val="both"/>
        <w:rPr>
          <w:lang w:val="sr-Cyrl-CS"/>
        </w:rPr>
      </w:pPr>
    </w:p>
    <w:p w14:paraId="3A252348" w14:textId="77777777" w:rsidR="00F65524" w:rsidRDefault="00F65524" w:rsidP="00F65524">
      <w:pPr>
        <w:jc w:val="both"/>
        <w:rPr>
          <w:lang w:val="sr-Cyrl-CS"/>
        </w:rPr>
      </w:pPr>
      <w:r w:rsidRPr="00F65524">
        <w:rPr>
          <w:lang w:val="sr-Cyrl-CS"/>
        </w:rPr>
        <w:t>Председник градске општине има заменика, који га замењује у случају његове одсутности и спречености да обавља своју дужност.</w:t>
      </w:r>
    </w:p>
    <w:p w14:paraId="3DC754B4" w14:textId="77777777" w:rsidR="00F65524" w:rsidRDefault="00F65524" w:rsidP="00F65524">
      <w:pPr>
        <w:jc w:val="both"/>
        <w:rPr>
          <w:lang w:val="sr-Cyrl-CS"/>
        </w:rPr>
      </w:pPr>
    </w:p>
    <w:p w14:paraId="2309452D" w14:textId="77777777" w:rsidR="00F65524" w:rsidRPr="00F65524" w:rsidRDefault="00F65524" w:rsidP="00F65524">
      <w:pPr>
        <w:jc w:val="both"/>
        <w:rPr>
          <w:lang w:val="sr-Cyrl-CS"/>
        </w:rPr>
      </w:pPr>
      <w:r w:rsidRPr="00F65524">
        <w:rPr>
          <w:lang w:val="sr-Cyrl-CS"/>
        </w:rPr>
        <w:t>Кандидата за председника градске општине предлаже председник скупштине градске општине.</w:t>
      </w:r>
    </w:p>
    <w:p w14:paraId="35AF8346" w14:textId="77777777" w:rsidR="00F65524" w:rsidRDefault="00F65524" w:rsidP="00F65524">
      <w:pPr>
        <w:jc w:val="both"/>
        <w:rPr>
          <w:lang w:val="sr-Cyrl-CS"/>
        </w:rPr>
      </w:pPr>
    </w:p>
    <w:p w14:paraId="294BE98D" w14:textId="77777777" w:rsidR="00F65524" w:rsidRDefault="00F65524" w:rsidP="00F65524">
      <w:pPr>
        <w:jc w:val="both"/>
        <w:rPr>
          <w:lang w:val="sr-Cyrl-CS"/>
        </w:rPr>
      </w:pPr>
      <w:r w:rsidRPr="00F65524">
        <w:rPr>
          <w:lang w:val="sr-Cyrl-CS"/>
        </w:rPr>
        <w:t>Кандидат за председника градске општине предлаже кандидата за заменика председника градске општине, из реда одборника, који се бира на исти начин као и председник градске општине.</w:t>
      </w:r>
    </w:p>
    <w:p w14:paraId="604B86E2" w14:textId="77777777" w:rsidR="00692BB9" w:rsidRPr="00F65524" w:rsidRDefault="00692BB9" w:rsidP="00F65524">
      <w:pPr>
        <w:jc w:val="both"/>
        <w:rPr>
          <w:lang w:val="sr-Cyrl-CS"/>
        </w:rPr>
      </w:pPr>
    </w:p>
    <w:p w14:paraId="4C8282F0" w14:textId="77777777" w:rsidR="00F65524" w:rsidRDefault="00F65524" w:rsidP="00F65524">
      <w:pPr>
        <w:jc w:val="both"/>
        <w:rPr>
          <w:lang w:val="sr-Cyrl-CS"/>
        </w:rPr>
      </w:pPr>
      <w:r w:rsidRPr="00F65524">
        <w:rPr>
          <w:lang w:val="sr-Cyrl-CS"/>
        </w:rPr>
        <w:t>Председник градске општине и заменик председника градске општине су лица која могу бити на сталном раду у градској општини и избором на ове функције предстаје им одборнички мандат.</w:t>
      </w:r>
    </w:p>
    <w:p w14:paraId="45E60E2C" w14:textId="77777777" w:rsidR="00692BB9" w:rsidRDefault="00692BB9" w:rsidP="00F65524">
      <w:pPr>
        <w:jc w:val="both"/>
        <w:rPr>
          <w:lang w:val="sr-Cyrl-CS"/>
        </w:rPr>
      </w:pPr>
    </w:p>
    <w:p w14:paraId="25BA97C9" w14:textId="77777777" w:rsidR="00F65524" w:rsidRPr="00F65524" w:rsidRDefault="00F65524" w:rsidP="00F65524">
      <w:pPr>
        <w:jc w:val="both"/>
        <w:rPr>
          <w:lang w:val="sr-Cyrl-CS"/>
        </w:rPr>
      </w:pPr>
      <w:r w:rsidRPr="00F65524">
        <w:rPr>
          <w:lang w:val="sr-Cyrl-CS"/>
        </w:rPr>
        <w:t>Председнику градске општине и заменику председника градске општине престаје мандат у складу са законом.</w:t>
      </w:r>
    </w:p>
    <w:p w14:paraId="025DBFC8" w14:textId="77777777" w:rsidR="00F65524" w:rsidRDefault="00F65524" w:rsidP="00F65524">
      <w:pPr>
        <w:jc w:val="both"/>
        <w:rPr>
          <w:lang w:val="sr-Cyrl-CS"/>
        </w:rPr>
      </w:pPr>
    </w:p>
    <w:p w14:paraId="61931340" w14:textId="77777777" w:rsidR="00F65524" w:rsidRPr="00F65524" w:rsidRDefault="00F65524" w:rsidP="00F65524">
      <w:pPr>
        <w:jc w:val="both"/>
        <w:rPr>
          <w:lang w:val="sr-Cyrl-CS"/>
        </w:rPr>
      </w:pPr>
      <w:r w:rsidRPr="00F65524">
        <w:rPr>
          <w:lang w:val="sr-Cyrl-CS"/>
        </w:rPr>
        <w:t>У случају из претходног става предсеник градске општине и заменик председника градске општине остају на дужности и обављају текуће послове до избора новог председника градске општине.</w:t>
      </w:r>
    </w:p>
    <w:p w14:paraId="625675E9" w14:textId="77777777" w:rsidR="00F65524" w:rsidRDefault="00F65524" w:rsidP="00F65524">
      <w:pPr>
        <w:jc w:val="both"/>
        <w:rPr>
          <w:lang w:val="sr-Cyrl-CS"/>
        </w:rPr>
      </w:pPr>
    </w:p>
    <w:p w14:paraId="29F65F8F" w14:textId="77777777" w:rsidR="00F65524" w:rsidRPr="00F65524" w:rsidRDefault="00F65524" w:rsidP="00F65524">
      <w:pPr>
        <w:jc w:val="both"/>
        <w:rPr>
          <w:lang w:val="sr-Cyrl-CS"/>
        </w:rPr>
      </w:pPr>
      <w:r w:rsidRPr="00F65524">
        <w:rPr>
          <w:lang w:val="sr-Cyrl-CS"/>
        </w:rPr>
        <w:t>Престанком мандата председника градске општине истовремено престаје мандат и његовом заменику.</w:t>
      </w:r>
    </w:p>
    <w:p w14:paraId="6BBCCAB6" w14:textId="77777777" w:rsidR="00F65524" w:rsidRPr="00F65524" w:rsidRDefault="00F65524" w:rsidP="00F65524">
      <w:pPr>
        <w:jc w:val="center"/>
        <w:rPr>
          <w:lang w:val="sr-Cyrl-CS"/>
        </w:rPr>
      </w:pPr>
      <w:r w:rsidRPr="00F65524">
        <w:rPr>
          <w:lang w:val="sr-Cyrl-CS"/>
        </w:rPr>
        <w:t>Члан 46</w:t>
      </w:r>
    </w:p>
    <w:p w14:paraId="44B9992F" w14:textId="77777777" w:rsidR="00F65524" w:rsidRPr="00F65524" w:rsidRDefault="00F65524" w:rsidP="00F65524">
      <w:pPr>
        <w:jc w:val="both"/>
        <w:rPr>
          <w:lang w:val="sr-Latn-CS"/>
        </w:rPr>
      </w:pPr>
    </w:p>
    <w:p w14:paraId="1F367DA9" w14:textId="77777777" w:rsidR="00F65524" w:rsidRPr="00F65524" w:rsidRDefault="00F65524" w:rsidP="00F65524">
      <w:pPr>
        <w:jc w:val="both"/>
        <w:rPr>
          <w:lang w:val="sr-Cyrl-CS"/>
        </w:rPr>
      </w:pPr>
      <w:r w:rsidRPr="00F65524">
        <w:rPr>
          <w:lang w:val="sr-Cyrl-CS"/>
        </w:rPr>
        <w:t>Приликом ступања на дужност председник и заменик председника Градске општине пред одборницима Скупштине Градске општине полажу заклетву која гласи:</w:t>
      </w:r>
    </w:p>
    <w:p w14:paraId="087F9138" w14:textId="77777777" w:rsidR="00F65524" w:rsidRPr="00F65524" w:rsidRDefault="00F65524" w:rsidP="00F65524">
      <w:pPr>
        <w:jc w:val="both"/>
        <w:rPr>
          <w:lang w:val="sr-Cyrl-CS"/>
        </w:rPr>
      </w:pPr>
    </w:p>
    <w:p w14:paraId="20F2B623" w14:textId="77777777" w:rsidR="00F65524" w:rsidRPr="00F65524" w:rsidRDefault="00F65524" w:rsidP="00F65524">
      <w:pPr>
        <w:jc w:val="both"/>
        <w:rPr>
          <w:lang w:val="sr-Cyrl-CS"/>
        </w:rPr>
      </w:pPr>
      <w:r w:rsidRPr="00F65524">
        <w:rPr>
          <w:lang w:val="sr-Cyrl-CS"/>
        </w:rPr>
        <w:t>''Заклињем се да ћу часно и непристрасно вршити дужност председника Градске општине Палилула, руководећи се интересима грађана, да ћу све своје снаге посветити развоју Градске општине Палилула и да ћу се у свом раду придржавати Устава Републике Србије, закона, Статута Града Ниша и Статута Градске општине Палилула''.</w:t>
      </w:r>
    </w:p>
    <w:p w14:paraId="1A421750" w14:textId="77777777" w:rsidR="00F65524" w:rsidRPr="00F65524" w:rsidRDefault="00F65524" w:rsidP="00F65524">
      <w:pPr>
        <w:jc w:val="both"/>
        <w:rPr>
          <w:lang w:val="sr-Latn-CS"/>
        </w:rPr>
      </w:pPr>
      <w:r w:rsidRPr="00F65524">
        <w:rPr>
          <w:lang w:val="sr-Cyrl-CS"/>
        </w:rPr>
        <w:t>На крају заклетве могу изговорити речи:'' Тако ми Бог помогао''.</w:t>
      </w:r>
    </w:p>
    <w:p w14:paraId="74850D2F" w14:textId="77777777" w:rsidR="00F65524" w:rsidRPr="00F65524" w:rsidRDefault="00F65524" w:rsidP="00F65524">
      <w:pPr>
        <w:jc w:val="both"/>
        <w:rPr>
          <w:lang w:val="sr-Latn-CS"/>
        </w:rPr>
      </w:pPr>
    </w:p>
    <w:p w14:paraId="2F57BBF6" w14:textId="77777777" w:rsidR="00F65524" w:rsidRDefault="00F65524" w:rsidP="00F65524">
      <w:pPr>
        <w:jc w:val="center"/>
        <w:rPr>
          <w:lang w:val="sr-Cyrl-CS"/>
        </w:rPr>
      </w:pPr>
      <w:r w:rsidRPr="00F65524">
        <w:rPr>
          <w:lang w:val="sr-Cyrl-CS"/>
        </w:rPr>
        <w:t>Члан 47</w:t>
      </w:r>
    </w:p>
    <w:p w14:paraId="53D297D2" w14:textId="77777777" w:rsidR="00692BB9" w:rsidRPr="00F65524" w:rsidRDefault="00692BB9" w:rsidP="00F65524">
      <w:pPr>
        <w:jc w:val="center"/>
        <w:rPr>
          <w:lang w:val="sr-Latn-CS"/>
        </w:rPr>
      </w:pPr>
    </w:p>
    <w:p w14:paraId="511729C1" w14:textId="77777777" w:rsidR="00F65524" w:rsidRPr="00F65524" w:rsidRDefault="00F65524" w:rsidP="00F65524">
      <w:pPr>
        <w:jc w:val="both"/>
        <w:rPr>
          <w:lang w:val="sr-Cyrl-CS"/>
        </w:rPr>
      </w:pPr>
      <w:r w:rsidRPr="00F65524">
        <w:rPr>
          <w:lang w:val="sr-Cyrl-CS"/>
        </w:rPr>
        <w:lastRenderedPageBreak/>
        <w:t>Председник Градске општине Палилула:</w:t>
      </w:r>
    </w:p>
    <w:p w14:paraId="00A9C27C" w14:textId="77777777" w:rsidR="00F65524" w:rsidRPr="00F65524" w:rsidRDefault="00F65524" w:rsidP="00F65524">
      <w:pPr>
        <w:jc w:val="both"/>
        <w:rPr>
          <w:lang w:val="sr-Cyrl-CS"/>
        </w:rPr>
      </w:pPr>
    </w:p>
    <w:p w14:paraId="0B96BBB5" w14:textId="77777777" w:rsidR="00F65524" w:rsidRPr="00F65524" w:rsidRDefault="00F65524" w:rsidP="004C25D7">
      <w:pPr>
        <w:numPr>
          <w:ilvl w:val="0"/>
          <w:numId w:val="124"/>
        </w:numPr>
        <w:jc w:val="both"/>
        <w:rPr>
          <w:lang w:val="sr-Cyrl-CS"/>
        </w:rPr>
      </w:pPr>
      <w:r>
        <w:rPr>
          <w:lang w:val="sr-Cyrl-CS"/>
        </w:rPr>
        <w:t>П</w:t>
      </w:r>
      <w:r w:rsidRPr="00F65524">
        <w:rPr>
          <w:lang w:val="sr-Cyrl-CS"/>
        </w:rPr>
        <w:t>редставља и заступа  Градску општину;</w:t>
      </w:r>
    </w:p>
    <w:p w14:paraId="30ABCC1F" w14:textId="77777777" w:rsidR="00F65524" w:rsidRPr="00F65524" w:rsidRDefault="00F65524" w:rsidP="004C25D7">
      <w:pPr>
        <w:numPr>
          <w:ilvl w:val="0"/>
          <w:numId w:val="124"/>
        </w:numPr>
        <w:jc w:val="both"/>
        <w:rPr>
          <w:lang w:val="sr-Cyrl-CS"/>
        </w:rPr>
      </w:pPr>
      <w:r>
        <w:rPr>
          <w:lang w:val="sr-Cyrl-CS"/>
        </w:rPr>
        <w:t>П</w:t>
      </w:r>
      <w:r w:rsidRPr="00F65524">
        <w:rPr>
          <w:lang w:val="sr-Cyrl-CS"/>
        </w:rPr>
        <w:t>редлаже начин решавања питања о којима одлучује Скупштина Градске општине;</w:t>
      </w:r>
    </w:p>
    <w:p w14:paraId="49C29D89" w14:textId="77777777" w:rsidR="00F65524" w:rsidRPr="00F65524" w:rsidRDefault="00F65524" w:rsidP="004C25D7">
      <w:pPr>
        <w:numPr>
          <w:ilvl w:val="0"/>
          <w:numId w:val="124"/>
        </w:numPr>
        <w:jc w:val="both"/>
        <w:rPr>
          <w:lang w:val="sr-Cyrl-CS"/>
        </w:rPr>
      </w:pPr>
      <w:r>
        <w:rPr>
          <w:lang w:val="sr-Cyrl-CS"/>
        </w:rPr>
        <w:t>Н</w:t>
      </w:r>
      <w:r w:rsidRPr="00F65524">
        <w:rPr>
          <w:lang w:val="sr-Cyrl-CS"/>
        </w:rPr>
        <w:t>аредбодавац је за извршење буџета</w:t>
      </w:r>
      <w:r w:rsidRPr="00F65524">
        <w:rPr>
          <w:lang w:val="sr-Latn-CS"/>
        </w:rPr>
        <w:t>;</w:t>
      </w:r>
    </w:p>
    <w:p w14:paraId="4A2271EA" w14:textId="77777777" w:rsidR="00F65524" w:rsidRPr="00F65524" w:rsidRDefault="00F65524" w:rsidP="004C25D7">
      <w:pPr>
        <w:numPr>
          <w:ilvl w:val="0"/>
          <w:numId w:val="124"/>
        </w:numPr>
        <w:jc w:val="both"/>
        <w:rPr>
          <w:lang w:val="sr-Cyrl-CS"/>
        </w:rPr>
      </w:pPr>
      <w:r>
        <w:rPr>
          <w:lang w:val="sr-Cyrl-CS"/>
        </w:rPr>
        <w:t>У</w:t>
      </w:r>
      <w:r w:rsidRPr="00F65524">
        <w:rPr>
          <w:lang w:val="sr-Cyrl-CS"/>
        </w:rPr>
        <w:t>смерава и усклађује рад Управе градске општине;</w:t>
      </w:r>
    </w:p>
    <w:p w14:paraId="2678F7C6" w14:textId="77777777" w:rsidR="00F65524" w:rsidRPr="00F65524" w:rsidRDefault="00F65524" w:rsidP="004C25D7">
      <w:pPr>
        <w:numPr>
          <w:ilvl w:val="0"/>
          <w:numId w:val="124"/>
        </w:numPr>
        <w:jc w:val="both"/>
        <w:rPr>
          <w:lang w:val="sr-Cyrl-CS"/>
        </w:rPr>
      </w:pPr>
      <w:r>
        <w:rPr>
          <w:lang w:val="sr-Cyrl-CS"/>
        </w:rPr>
        <w:t>Д</w:t>
      </w:r>
      <w:r w:rsidRPr="00F65524">
        <w:rPr>
          <w:lang w:val="sr-Cyrl-CS"/>
        </w:rPr>
        <w:t>оноси појединачне акте за које је овлашћен законом, овим Статутом или другим прописом Скупштине;</w:t>
      </w:r>
    </w:p>
    <w:p w14:paraId="09C631A3" w14:textId="77777777" w:rsidR="00F65524" w:rsidRPr="00F65524" w:rsidRDefault="00F65524" w:rsidP="004C25D7">
      <w:pPr>
        <w:numPr>
          <w:ilvl w:val="0"/>
          <w:numId w:val="124"/>
        </w:numPr>
        <w:jc w:val="both"/>
        <w:rPr>
          <w:lang w:val="sr-Cyrl-CS"/>
        </w:rPr>
      </w:pPr>
      <w:r>
        <w:rPr>
          <w:lang w:val="sr-Cyrl-CS"/>
        </w:rPr>
        <w:t>Р</w:t>
      </w:r>
      <w:r w:rsidRPr="00F65524">
        <w:rPr>
          <w:lang w:val="sr-Cyrl-CS"/>
        </w:rPr>
        <w:t>едовно извештава Скупштину Градске општине о свом раду, на њен захтев или по својој иницијативи;</w:t>
      </w:r>
    </w:p>
    <w:p w14:paraId="136AF15D" w14:textId="77777777" w:rsidR="00F65524" w:rsidRPr="00F65524" w:rsidRDefault="00F65524" w:rsidP="004C25D7">
      <w:pPr>
        <w:numPr>
          <w:ilvl w:val="0"/>
          <w:numId w:val="124"/>
        </w:numPr>
        <w:jc w:val="both"/>
        <w:rPr>
          <w:lang w:val="sr-Cyrl-CS"/>
        </w:rPr>
      </w:pPr>
      <w:r>
        <w:rPr>
          <w:lang w:val="sr-Cyrl-CS"/>
        </w:rPr>
        <w:t>В</w:t>
      </w:r>
      <w:r w:rsidRPr="00F65524">
        <w:rPr>
          <w:lang w:val="sr-Cyrl-CS"/>
        </w:rPr>
        <w:t>рши и друге послове утврђене овим Статутом и другим актима Градске општине</w:t>
      </w:r>
    </w:p>
    <w:p w14:paraId="08BA4AA4" w14:textId="77777777" w:rsidR="0058294B" w:rsidRDefault="0058294B" w:rsidP="00F65524">
      <w:pPr>
        <w:jc w:val="both"/>
        <w:rPr>
          <w:lang w:val="ru-RU"/>
        </w:rPr>
      </w:pPr>
    </w:p>
    <w:p w14:paraId="6DCE1E7D" w14:textId="77777777" w:rsidR="00F65524" w:rsidRDefault="00F65524" w:rsidP="00F65524">
      <w:pPr>
        <w:jc w:val="both"/>
        <w:rPr>
          <w:lang w:val="ru-RU"/>
        </w:rPr>
      </w:pPr>
    </w:p>
    <w:p w14:paraId="177481FF" w14:textId="77777777" w:rsidR="00F65524" w:rsidRDefault="00F65524" w:rsidP="00F65524">
      <w:pPr>
        <w:pStyle w:val="Heading2"/>
        <w:rPr>
          <w:lang w:val="ru-RU"/>
        </w:rPr>
      </w:pPr>
      <w:bookmarkStart w:id="22" w:name="_Toc99629855"/>
      <w:r w:rsidRPr="00F65524">
        <w:rPr>
          <w:lang w:val="ru-RU"/>
        </w:rPr>
        <w:t xml:space="preserve">3.4. </w:t>
      </w:r>
      <w:r>
        <w:rPr>
          <w:lang w:val="ru-RU"/>
        </w:rPr>
        <w:t>Веће Г</w:t>
      </w:r>
      <w:r w:rsidRPr="00F65524">
        <w:rPr>
          <w:lang w:val="ru-RU"/>
        </w:rPr>
        <w:t xml:space="preserve">радске општине </w:t>
      </w:r>
      <w:r>
        <w:rPr>
          <w:lang w:val="ru-RU"/>
        </w:rPr>
        <w:t>П</w:t>
      </w:r>
      <w:r w:rsidRPr="00F65524">
        <w:rPr>
          <w:lang w:val="ru-RU"/>
        </w:rPr>
        <w:t>алилула</w:t>
      </w:r>
      <w:bookmarkEnd w:id="22"/>
    </w:p>
    <w:p w14:paraId="6BABCC5B" w14:textId="77777777" w:rsidR="00F65524" w:rsidRDefault="00F65524" w:rsidP="00F65524">
      <w:pPr>
        <w:rPr>
          <w:lang w:val="ru-RU"/>
        </w:rPr>
      </w:pPr>
    </w:p>
    <w:p w14:paraId="38CBAC28" w14:textId="77777777" w:rsidR="00F65524" w:rsidRPr="00F65524" w:rsidRDefault="00F65524" w:rsidP="00F65524">
      <w:pPr>
        <w:rPr>
          <w:lang w:val="sr-Latn-CS"/>
        </w:rPr>
      </w:pPr>
      <w:r w:rsidRPr="00F65524">
        <w:rPr>
          <w:lang w:val="sr-Cyrl-CS"/>
        </w:rPr>
        <w:t>Веће Градске општине Палилула:</w:t>
      </w:r>
    </w:p>
    <w:p w14:paraId="78983FFD" w14:textId="77777777" w:rsidR="00F65524" w:rsidRPr="00F65524" w:rsidRDefault="00F65524" w:rsidP="00F65524">
      <w:pPr>
        <w:rPr>
          <w:lang w:val="sr-Latn-CS"/>
        </w:rPr>
      </w:pPr>
    </w:p>
    <w:p w14:paraId="03DBB55D" w14:textId="77777777" w:rsidR="00F65524" w:rsidRPr="00F65524" w:rsidRDefault="00F65524" w:rsidP="00F65524">
      <w:pPr>
        <w:rPr>
          <w:b/>
          <w:lang w:val="sr-Cyrl-CS"/>
        </w:rPr>
      </w:pPr>
      <w:r w:rsidRPr="00F65524">
        <w:rPr>
          <w:b/>
          <w:lang w:val="sr-Cyrl-RS"/>
        </w:rPr>
        <w:t>Душан Пујовић</w:t>
      </w:r>
      <w:r w:rsidRPr="00F65524">
        <w:rPr>
          <w:b/>
          <w:lang w:val="sr-Cyrl-CS"/>
        </w:rPr>
        <w:t>,</w:t>
      </w:r>
    </w:p>
    <w:p w14:paraId="1EC96C5B" w14:textId="77777777" w:rsidR="00F65524" w:rsidRPr="00F65524" w:rsidRDefault="00F65524" w:rsidP="00F65524">
      <w:pPr>
        <w:rPr>
          <w:b/>
          <w:lang w:val="sr-Cyrl-CS"/>
        </w:rPr>
      </w:pPr>
      <w:r w:rsidRPr="00F65524">
        <w:rPr>
          <w:b/>
          <w:lang w:val="sr-Cyrl-CS"/>
        </w:rPr>
        <w:t>Мишко Живић,</w:t>
      </w:r>
    </w:p>
    <w:p w14:paraId="304EA20C" w14:textId="77777777" w:rsidR="00F65524" w:rsidRPr="00F65524" w:rsidRDefault="00F65524" w:rsidP="00F65524">
      <w:pPr>
        <w:rPr>
          <w:b/>
          <w:lang w:val="en-US"/>
        </w:rPr>
      </w:pPr>
      <w:r w:rsidRPr="00F65524">
        <w:rPr>
          <w:b/>
          <w:lang w:val="sr-Cyrl-CS"/>
        </w:rPr>
        <w:t>Саша Усеновић,</w:t>
      </w:r>
    </w:p>
    <w:p w14:paraId="53AB68AC" w14:textId="77777777" w:rsidR="00F65524" w:rsidRPr="00F65524" w:rsidRDefault="00F65524" w:rsidP="00F65524">
      <w:pPr>
        <w:rPr>
          <w:b/>
          <w:lang w:val="sr-Cyrl-CS"/>
        </w:rPr>
      </w:pPr>
      <w:r w:rsidRPr="00F65524">
        <w:rPr>
          <w:b/>
          <w:lang w:val="sr-Cyrl-CS"/>
        </w:rPr>
        <w:t>Предраг Петровић,</w:t>
      </w:r>
    </w:p>
    <w:p w14:paraId="71DB5ECE" w14:textId="77777777" w:rsidR="00F65524" w:rsidRPr="00F65524" w:rsidRDefault="00F65524" w:rsidP="00F65524">
      <w:pPr>
        <w:rPr>
          <w:b/>
          <w:lang w:val="sr-Cyrl-CS"/>
        </w:rPr>
      </w:pPr>
      <w:r w:rsidRPr="00F65524">
        <w:rPr>
          <w:b/>
          <w:lang w:val="sr-Cyrl-CS"/>
        </w:rPr>
        <w:t>Јовица Ралић.</w:t>
      </w:r>
    </w:p>
    <w:p w14:paraId="07D0FA41" w14:textId="77777777" w:rsidR="00F65524" w:rsidRPr="00F65524" w:rsidRDefault="00F65524" w:rsidP="00F65524">
      <w:pPr>
        <w:jc w:val="both"/>
        <w:rPr>
          <w:i/>
          <w:lang w:val="sr-Cyrl-CS"/>
        </w:rPr>
      </w:pPr>
    </w:p>
    <w:p w14:paraId="771D3500" w14:textId="77777777" w:rsidR="00F65524" w:rsidRPr="001567EE" w:rsidRDefault="00F65524" w:rsidP="00F65524">
      <w:pPr>
        <w:jc w:val="both"/>
        <w:rPr>
          <w:lang w:val="sr-Cyrl-CS"/>
        </w:rPr>
      </w:pPr>
      <w:r w:rsidRPr="001567EE">
        <w:rPr>
          <w:lang w:val="sr-Cyrl-CS"/>
        </w:rPr>
        <w:t>Надлежности и овлашћења Већа регулисана су Статутом града Ниша(''Службени лист града Ниша'', број 88/08) и Статутом Градске општине Палилула (''Службени лист града Ниша'', број 123/08 и 109/12)</w:t>
      </w:r>
    </w:p>
    <w:p w14:paraId="36873357" w14:textId="77777777" w:rsidR="00F65524" w:rsidRDefault="00F65524" w:rsidP="00F65524">
      <w:pPr>
        <w:jc w:val="both"/>
        <w:rPr>
          <w:lang w:val="sr-Cyrl-CS"/>
        </w:rPr>
      </w:pPr>
    </w:p>
    <w:p w14:paraId="7BC971A2" w14:textId="77777777" w:rsidR="00F65524" w:rsidRPr="00F65524" w:rsidRDefault="00F65524" w:rsidP="00F65524">
      <w:pPr>
        <w:jc w:val="both"/>
        <w:rPr>
          <w:lang w:val="sr-Cyrl-CS"/>
        </w:rPr>
      </w:pPr>
      <w:r w:rsidRPr="00F65524">
        <w:rPr>
          <w:lang w:val="sr-Cyrl-CS"/>
        </w:rPr>
        <w:t>Препис из Статута Градске општине Палилула:</w:t>
      </w:r>
    </w:p>
    <w:p w14:paraId="7A195CAB" w14:textId="77777777" w:rsidR="00F65524" w:rsidRPr="00F65524" w:rsidRDefault="00F65524" w:rsidP="00F65524">
      <w:pPr>
        <w:jc w:val="both"/>
        <w:rPr>
          <w:lang w:val="sr-Cyrl-CS"/>
        </w:rPr>
      </w:pPr>
    </w:p>
    <w:p w14:paraId="3A050009" w14:textId="77777777" w:rsidR="00F65524" w:rsidRPr="00F65524" w:rsidRDefault="00F65524" w:rsidP="00F65524">
      <w:pPr>
        <w:jc w:val="both"/>
        <w:rPr>
          <w:lang w:val="sr-Cyrl-CS"/>
        </w:rPr>
      </w:pPr>
      <w:r w:rsidRPr="00F65524">
        <w:rPr>
          <w:lang w:val="sr-Cyrl-CS"/>
        </w:rPr>
        <w:t>2.2. Веће Градске општине Палилула</w:t>
      </w:r>
    </w:p>
    <w:p w14:paraId="6CDF331B" w14:textId="77777777" w:rsidR="00F65524" w:rsidRPr="00F65524" w:rsidRDefault="00F65524" w:rsidP="00F65524">
      <w:pPr>
        <w:jc w:val="both"/>
        <w:rPr>
          <w:lang w:val="sr-Latn-CS"/>
        </w:rPr>
      </w:pPr>
    </w:p>
    <w:p w14:paraId="49B88AD8" w14:textId="77777777" w:rsidR="00F65524" w:rsidRPr="00F65524" w:rsidRDefault="00F65524" w:rsidP="00F65524">
      <w:pPr>
        <w:jc w:val="center"/>
        <w:rPr>
          <w:lang w:val="sr-Cyrl-CS"/>
        </w:rPr>
      </w:pPr>
      <w:r w:rsidRPr="00F65524">
        <w:rPr>
          <w:lang w:val="sr-Cyrl-CS"/>
        </w:rPr>
        <w:t>Члан 48</w:t>
      </w:r>
    </w:p>
    <w:p w14:paraId="47B35A02" w14:textId="77777777" w:rsidR="00F65524" w:rsidRPr="00F65524" w:rsidRDefault="00F65524" w:rsidP="00F65524">
      <w:pPr>
        <w:jc w:val="both"/>
        <w:rPr>
          <w:lang w:val="sr-Cyrl-CS"/>
        </w:rPr>
      </w:pPr>
    </w:p>
    <w:p w14:paraId="4690DAE3" w14:textId="77777777" w:rsidR="00F65524" w:rsidRDefault="00F65524" w:rsidP="00F65524">
      <w:pPr>
        <w:jc w:val="both"/>
        <w:rPr>
          <w:lang w:val="sr-Cyrl-CS"/>
        </w:rPr>
      </w:pPr>
      <w:r w:rsidRPr="00F65524">
        <w:rPr>
          <w:lang w:val="sr-Cyrl-CS"/>
        </w:rPr>
        <w:t>Веће Градске општине Палилула је извршни орган Градске општине.</w:t>
      </w:r>
    </w:p>
    <w:p w14:paraId="3E2A2057" w14:textId="77777777" w:rsidR="00F65524" w:rsidRPr="00F65524" w:rsidRDefault="00F65524" w:rsidP="00F65524">
      <w:pPr>
        <w:jc w:val="both"/>
        <w:rPr>
          <w:lang w:val="sr-Cyrl-CS"/>
        </w:rPr>
      </w:pPr>
    </w:p>
    <w:p w14:paraId="71277654" w14:textId="77777777" w:rsidR="00F65524" w:rsidRPr="00F65524" w:rsidRDefault="00F65524" w:rsidP="00F65524">
      <w:pPr>
        <w:jc w:val="both"/>
        <w:rPr>
          <w:lang w:val="sr-Cyrl-CS"/>
        </w:rPr>
      </w:pPr>
      <w:r w:rsidRPr="00F65524">
        <w:rPr>
          <w:lang w:val="sr-Cyrl-CS"/>
        </w:rPr>
        <w:t>Председник градске општине је председник Већа градске општине</w:t>
      </w:r>
      <w:r w:rsidRPr="00F65524">
        <w:rPr>
          <w:lang w:val="sr-Latn-CS"/>
        </w:rPr>
        <w:t xml:space="preserve">, </w:t>
      </w:r>
      <w:r w:rsidRPr="00F65524">
        <w:rPr>
          <w:lang w:val="sr-Cyrl-CS"/>
        </w:rPr>
        <w:t>а његов заменик је члан Већа, по функцији.</w:t>
      </w:r>
    </w:p>
    <w:p w14:paraId="11F374B9" w14:textId="77777777" w:rsidR="00F65524" w:rsidRPr="00F65524" w:rsidRDefault="00F65524" w:rsidP="00F65524">
      <w:pPr>
        <w:jc w:val="both"/>
        <w:rPr>
          <w:lang w:val="sr-Cyrl-CS"/>
        </w:rPr>
      </w:pPr>
    </w:p>
    <w:p w14:paraId="43D18897" w14:textId="77777777" w:rsidR="00F65524" w:rsidRPr="00F65524" w:rsidRDefault="00F65524" w:rsidP="00F65524">
      <w:pPr>
        <w:jc w:val="center"/>
        <w:rPr>
          <w:lang w:val="sr-Cyrl-CS"/>
        </w:rPr>
      </w:pPr>
      <w:r w:rsidRPr="00F65524">
        <w:rPr>
          <w:lang w:val="sr-Cyrl-CS"/>
        </w:rPr>
        <w:t>Члан 49</w:t>
      </w:r>
    </w:p>
    <w:p w14:paraId="5871E936" w14:textId="77777777" w:rsidR="00F65524" w:rsidRPr="00F65524" w:rsidRDefault="00F65524" w:rsidP="00F65524">
      <w:pPr>
        <w:jc w:val="both"/>
        <w:rPr>
          <w:lang w:val="sr-Cyrl-CS"/>
        </w:rPr>
      </w:pPr>
    </w:p>
    <w:p w14:paraId="250CAD16" w14:textId="77777777" w:rsidR="00F65524" w:rsidRDefault="00F65524" w:rsidP="00F65524">
      <w:pPr>
        <w:jc w:val="both"/>
        <w:rPr>
          <w:lang w:val="sr-Cyrl-CS"/>
        </w:rPr>
      </w:pPr>
      <w:r w:rsidRPr="00F65524">
        <w:rPr>
          <w:lang w:val="sr-Cyrl-CS"/>
        </w:rPr>
        <w:t>Веће Градске општине Палилула чине Председник градске општине, заменик председника градске општине и пет чланова, које бира Скупштина Градске општине тајним гласањем, на период од четири године, већином од укупног броја одборника, на истој седници на којој се врши избор Председника градске општине и његовог заменика.</w:t>
      </w:r>
    </w:p>
    <w:p w14:paraId="7258F11E" w14:textId="77777777" w:rsidR="00F65524" w:rsidRPr="00F65524" w:rsidRDefault="00F65524" w:rsidP="00F65524">
      <w:pPr>
        <w:jc w:val="both"/>
        <w:rPr>
          <w:lang w:val="sr-Cyrl-CS"/>
        </w:rPr>
      </w:pPr>
    </w:p>
    <w:p w14:paraId="5926FAB7" w14:textId="77777777" w:rsidR="00F65524" w:rsidRPr="00F65524" w:rsidRDefault="00F65524" w:rsidP="00F65524">
      <w:pPr>
        <w:jc w:val="both"/>
        <w:rPr>
          <w:lang w:val="sr-Cyrl-CS"/>
        </w:rPr>
      </w:pPr>
      <w:r w:rsidRPr="00F65524">
        <w:rPr>
          <w:lang w:val="sr-Cyrl-CS"/>
        </w:rPr>
        <w:t>Кандидате за чланове Већа градске општине предлаже кандидат за Председника градске општине.</w:t>
      </w:r>
    </w:p>
    <w:p w14:paraId="476D3132" w14:textId="77777777" w:rsidR="00F65524" w:rsidRPr="00F65524" w:rsidRDefault="00F65524" w:rsidP="00F65524">
      <w:pPr>
        <w:jc w:val="center"/>
        <w:rPr>
          <w:lang w:val="sr-Cyrl-CS"/>
        </w:rPr>
      </w:pPr>
      <w:r w:rsidRPr="00F65524">
        <w:rPr>
          <w:lang w:val="sr-Cyrl-CS"/>
        </w:rPr>
        <w:t>Члан 50</w:t>
      </w:r>
    </w:p>
    <w:p w14:paraId="43052886" w14:textId="77777777" w:rsidR="00F65524" w:rsidRPr="00F65524" w:rsidRDefault="00F65524" w:rsidP="00F65524">
      <w:pPr>
        <w:jc w:val="both"/>
        <w:rPr>
          <w:lang w:val="sr-Cyrl-CS"/>
        </w:rPr>
      </w:pPr>
    </w:p>
    <w:p w14:paraId="37F082F5" w14:textId="77777777" w:rsidR="00F65524" w:rsidRDefault="00F65524" w:rsidP="00F65524">
      <w:pPr>
        <w:jc w:val="both"/>
        <w:rPr>
          <w:lang w:val="sr-Cyrl-CS"/>
        </w:rPr>
      </w:pPr>
      <w:r w:rsidRPr="00F65524">
        <w:rPr>
          <w:lang w:val="sr-Cyrl-CS"/>
        </w:rPr>
        <w:t>Чланови Већа Градске општине не могу бити истовремено и одборници.  Одборнику који буде изабран за члана Већа Градске општине Палилула престаје одборнички мандат.</w:t>
      </w:r>
    </w:p>
    <w:p w14:paraId="20DCC886" w14:textId="77777777" w:rsidR="00F65524" w:rsidRPr="00F65524" w:rsidRDefault="00F65524" w:rsidP="00F65524">
      <w:pPr>
        <w:jc w:val="both"/>
        <w:rPr>
          <w:lang w:val="sr-Cyrl-CS"/>
        </w:rPr>
      </w:pPr>
    </w:p>
    <w:p w14:paraId="51057626" w14:textId="77777777" w:rsidR="00F65524" w:rsidRDefault="00F65524" w:rsidP="00F65524">
      <w:pPr>
        <w:jc w:val="both"/>
        <w:rPr>
          <w:lang w:val="sr-Cyrl-CS"/>
        </w:rPr>
      </w:pPr>
      <w:r w:rsidRPr="00F65524">
        <w:rPr>
          <w:lang w:val="sr-Cyrl-CS"/>
        </w:rPr>
        <w:t>Чланови Већа градске општине могу бити задужени за једно или више одређених подручја из надлежности Градске општине.</w:t>
      </w:r>
    </w:p>
    <w:p w14:paraId="599275DB" w14:textId="77777777" w:rsidR="00F65524" w:rsidRDefault="00F65524" w:rsidP="00F65524">
      <w:pPr>
        <w:jc w:val="both"/>
        <w:rPr>
          <w:lang w:val="sr-Cyrl-CS"/>
        </w:rPr>
      </w:pPr>
    </w:p>
    <w:p w14:paraId="62C03B88" w14:textId="77777777" w:rsidR="00F65524" w:rsidRPr="00F65524" w:rsidRDefault="00F65524" w:rsidP="00F65524">
      <w:pPr>
        <w:jc w:val="both"/>
        <w:rPr>
          <w:lang w:val="sr-Cyrl-CS"/>
        </w:rPr>
      </w:pPr>
      <w:r w:rsidRPr="00F65524">
        <w:rPr>
          <w:lang w:val="sr-Cyrl-CS"/>
        </w:rPr>
        <w:t>Чланови Већа Градске општине могу бити на сталном раду у градској општини.</w:t>
      </w:r>
    </w:p>
    <w:p w14:paraId="03B8BC9B" w14:textId="77777777" w:rsidR="00F65524" w:rsidRPr="00F65524" w:rsidRDefault="00F65524" w:rsidP="00F65524">
      <w:pPr>
        <w:jc w:val="both"/>
        <w:rPr>
          <w:lang w:val="sr-Cyrl-CS"/>
        </w:rPr>
      </w:pPr>
    </w:p>
    <w:p w14:paraId="612844DF" w14:textId="77777777" w:rsidR="00F65524" w:rsidRPr="00F65524" w:rsidRDefault="00F65524" w:rsidP="00F65524">
      <w:pPr>
        <w:jc w:val="center"/>
        <w:rPr>
          <w:lang w:val="sr-Cyrl-CS"/>
        </w:rPr>
      </w:pPr>
      <w:r w:rsidRPr="00F65524">
        <w:rPr>
          <w:lang w:val="sr-Cyrl-CS"/>
        </w:rPr>
        <w:t>Члан 51</w:t>
      </w:r>
    </w:p>
    <w:p w14:paraId="60E7128D" w14:textId="77777777" w:rsidR="00F65524" w:rsidRPr="00F65524" w:rsidRDefault="00F65524" w:rsidP="00F65524">
      <w:pPr>
        <w:jc w:val="both"/>
        <w:rPr>
          <w:lang w:val="sr-Cyrl-CS"/>
        </w:rPr>
      </w:pPr>
    </w:p>
    <w:p w14:paraId="1BBF8883" w14:textId="77777777" w:rsidR="00F65524" w:rsidRPr="00F65524" w:rsidRDefault="00F65524" w:rsidP="00F65524">
      <w:pPr>
        <w:jc w:val="both"/>
        <w:rPr>
          <w:lang w:val="sr-Cyrl-CS"/>
        </w:rPr>
      </w:pPr>
      <w:r w:rsidRPr="00F65524">
        <w:rPr>
          <w:lang w:val="sr-Cyrl-CS"/>
        </w:rPr>
        <w:t>Веће Градске општине Палилула:</w:t>
      </w:r>
    </w:p>
    <w:p w14:paraId="1DE4C28A" w14:textId="77777777" w:rsidR="00F65524" w:rsidRPr="00F65524" w:rsidRDefault="00F65524" w:rsidP="00F65524">
      <w:pPr>
        <w:jc w:val="both"/>
        <w:rPr>
          <w:lang w:val="sr-Cyrl-CS"/>
        </w:rPr>
      </w:pPr>
    </w:p>
    <w:p w14:paraId="6C07DD68" w14:textId="77777777" w:rsidR="00F65524" w:rsidRPr="00F65524" w:rsidRDefault="00F65524" w:rsidP="004C25D7">
      <w:pPr>
        <w:numPr>
          <w:ilvl w:val="0"/>
          <w:numId w:val="125"/>
        </w:numPr>
        <w:jc w:val="both"/>
        <w:rPr>
          <w:lang w:val="sr-Cyrl-CS"/>
        </w:rPr>
      </w:pPr>
      <w:r w:rsidRPr="00F65524">
        <w:rPr>
          <w:lang w:val="sr-Cyrl-CS"/>
        </w:rPr>
        <w:t>предлаже Статут, буџет, Одлуку о организацији Управе градске општине и друге одлуке и акте које доноси Скупштина Градске општине;</w:t>
      </w:r>
    </w:p>
    <w:p w14:paraId="04C5BE3E" w14:textId="77777777" w:rsidR="00F65524" w:rsidRPr="00F65524" w:rsidRDefault="00F65524" w:rsidP="004C25D7">
      <w:pPr>
        <w:numPr>
          <w:ilvl w:val="0"/>
          <w:numId w:val="125"/>
        </w:numPr>
        <w:tabs>
          <w:tab w:val="num" w:pos="948"/>
        </w:tabs>
        <w:jc w:val="both"/>
        <w:rPr>
          <w:lang w:val="sr-Cyrl-CS"/>
        </w:rPr>
      </w:pPr>
      <w:r w:rsidRPr="00F65524">
        <w:rPr>
          <w:lang w:val="sr-Cyrl-CS"/>
        </w:rPr>
        <w:t>непосредно извршава и стара се о извршавању одлука и других аката Скупштине градске општине;</w:t>
      </w:r>
    </w:p>
    <w:p w14:paraId="312013E3" w14:textId="77777777" w:rsidR="00F65524" w:rsidRPr="00F65524" w:rsidRDefault="00F65524" w:rsidP="004C25D7">
      <w:pPr>
        <w:numPr>
          <w:ilvl w:val="0"/>
          <w:numId w:val="125"/>
        </w:numPr>
        <w:tabs>
          <w:tab w:val="num" w:pos="948"/>
        </w:tabs>
        <w:jc w:val="both"/>
        <w:rPr>
          <w:lang w:val="sr-Cyrl-CS"/>
        </w:rPr>
      </w:pPr>
      <w:r w:rsidRPr="00F65524">
        <w:rPr>
          <w:lang w:val="sr-Cyrl-CS"/>
        </w:rPr>
        <w:t>врши надзор над радом Управе градске општине, поништава или укида њене акте који нису у сагласности са законом, овим Статутом и другим општим актом или одлуком које доноси Скупштина градске општине;</w:t>
      </w:r>
    </w:p>
    <w:p w14:paraId="36A7AA41" w14:textId="77777777" w:rsidR="00F65524" w:rsidRPr="00F65524" w:rsidRDefault="00F65524" w:rsidP="004C25D7">
      <w:pPr>
        <w:numPr>
          <w:ilvl w:val="0"/>
          <w:numId w:val="125"/>
        </w:numPr>
        <w:tabs>
          <w:tab w:val="num" w:pos="948"/>
        </w:tabs>
        <w:jc w:val="both"/>
        <w:rPr>
          <w:lang w:val="sr-Cyrl-CS"/>
        </w:rPr>
      </w:pPr>
      <w:r w:rsidRPr="00F65524">
        <w:rPr>
          <w:lang w:val="sr-Cyrl-CS"/>
        </w:rPr>
        <w:t xml:space="preserve">решава у управном поступку у другом степену о правима и обавезама грађана; </w:t>
      </w:r>
    </w:p>
    <w:p w14:paraId="593B61B1" w14:textId="77777777" w:rsidR="00F65524" w:rsidRPr="00F65524" w:rsidRDefault="00F65524" w:rsidP="004C25D7">
      <w:pPr>
        <w:numPr>
          <w:ilvl w:val="0"/>
          <w:numId w:val="125"/>
        </w:numPr>
        <w:tabs>
          <w:tab w:val="num" w:pos="948"/>
        </w:tabs>
        <w:jc w:val="both"/>
        <w:rPr>
          <w:lang w:val="sr-Cyrl-CS"/>
        </w:rPr>
      </w:pPr>
      <w:r w:rsidRPr="00F65524">
        <w:rPr>
          <w:lang w:val="sr-Cyrl-CS"/>
        </w:rPr>
        <w:t>поставља и разрешава начелника Управе градске општине;</w:t>
      </w:r>
    </w:p>
    <w:p w14:paraId="561FBA96" w14:textId="77777777" w:rsidR="00F65524" w:rsidRPr="00F65524" w:rsidRDefault="00F65524" w:rsidP="004C25D7">
      <w:pPr>
        <w:numPr>
          <w:ilvl w:val="0"/>
          <w:numId w:val="125"/>
        </w:numPr>
        <w:tabs>
          <w:tab w:val="num" w:pos="948"/>
        </w:tabs>
        <w:jc w:val="both"/>
        <w:rPr>
          <w:lang w:val="sr-Cyrl-CS"/>
        </w:rPr>
      </w:pPr>
      <w:r w:rsidRPr="00F65524">
        <w:rPr>
          <w:lang w:val="sr-Cyrl-CS"/>
        </w:rPr>
        <w:t>даје сагласност на Правилник о унутрашњем уређењу и систематизацији радних места у Управи градске општине;</w:t>
      </w:r>
    </w:p>
    <w:p w14:paraId="1A45ECED" w14:textId="77777777" w:rsidR="00F65524" w:rsidRPr="00F65524" w:rsidRDefault="00F65524" w:rsidP="004C25D7">
      <w:pPr>
        <w:numPr>
          <w:ilvl w:val="0"/>
          <w:numId w:val="125"/>
        </w:numPr>
        <w:tabs>
          <w:tab w:val="num" w:pos="948"/>
        </w:tabs>
        <w:jc w:val="both"/>
        <w:rPr>
          <w:lang w:val="sr-Cyrl-CS"/>
        </w:rPr>
      </w:pPr>
      <w:r w:rsidRPr="00F65524">
        <w:rPr>
          <w:lang w:val="sr-Cyrl-CS"/>
        </w:rPr>
        <w:t>доноси Пословник о свом раду;</w:t>
      </w:r>
    </w:p>
    <w:p w14:paraId="079F112D" w14:textId="77777777" w:rsidR="00F65524" w:rsidRPr="00F65524" w:rsidRDefault="00F65524" w:rsidP="004C25D7">
      <w:pPr>
        <w:numPr>
          <w:ilvl w:val="0"/>
          <w:numId w:val="125"/>
        </w:numPr>
        <w:tabs>
          <w:tab w:val="num" w:pos="948"/>
        </w:tabs>
        <w:jc w:val="both"/>
        <w:rPr>
          <w:lang w:val="sr-Cyrl-CS"/>
        </w:rPr>
      </w:pPr>
      <w:r w:rsidRPr="00F65524">
        <w:rPr>
          <w:lang w:val="sr-Cyrl-CS"/>
        </w:rPr>
        <w:t>редовно извештава Скупштину градске општине, по сопственој иницијативи или на њен захтев, о извршавању одлука и других аката Скупштине;</w:t>
      </w:r>
    </w:p>
    <w:p w14:paraId="7C628CFD" w14:textId="77777777" w:rsidR="00F65524" w:rsidRPr="00F65524" w:rsidRDefault="00F65524" w:rsidP="004C25D7">
      <w:pPr>
        <w:numPr>
          <w:ilvl w:val="0"/>
          <w:numId w:val="125"/>
        </w:numPr>
        <w:tabs>
          <w:tab w:val="num" w:pos="948"/>
        </w:tabs>
        <w:jc w:val="both"/>
        <w:rPr>
          <w:lang w:val="sr-Cyrl-CS"/>
        </w:rPr>
      </w:pPr>
      <w:r w:rsidRPr="00F65524">
        <w:rPr>
          <w:lang w:val="sr-Cyrl-CS"/>
        </w:rPr>
        <w:t>врши и друге послове утврђене овим Статутом и другим актима градске општине.</w:t>
      </w:r>
    </w:p>
    <w:p w14:paraId="6BC7B51A" w14:textId="77777777" w:rsidR="00F65524" w:rsidRPr="00F65524" w:rsidRDefault="00F65524" w:rsidP="00F65524">
      <w:pPr>
        <w:jc w:val="both"/>
        <w:rPr>
          <w:lang w:val="sr-Cyrl-CS"/>
        </w:rPr>
      </w:pPr>
    </w:p>
    <w:p w14:paraId="677B9590" w14:textId="77777777" w:rsidR="00F65524" w:rsidRPr="00F65524" w:rsidRDefault="00F65524" w:rsidP="00F65524">
      <w:pPr>
        <w:jc w:val="center"/>
        <w:rPr>
          <w:lang w:val="sr-Cyrl-CS"/>
        </w:rPr>
      </w:pPr>
      <w:r w:rsidRPr="00F65524">
        <w:rPr>
          <w:lang w:val="sr-Cyrl-CS"/>
        </w:rPr>
        <w:t>Члан 52</w:t>
      </w:r>
    </w:p>
    <w:p w14:paraId="0B259D8B" w14:textId="77777777" w:rsidR="00F65524" w:rsidRPr="00F65524" w:rsidRDefault="00F65524" w:rsidP="00F65524">
      <w:pPr>
        <w:jc w:val="both"/>
        <w:rPr>
          <w:lang w:val="sr-Cyrl-CS"/>
        </w:rPr>
      </w:pPr>
    </w:p>
    <w:p w14:paraId="3D198402" w14:textId="77777777" w:rsidR="00F65524" w:rsidRPr="00F65524" w:rsidRDefault="00F65524" w:rsidP="00F65524">
      <w:pPr>
        <w:jc w:val="both"/>
        <w:rPr>
          <w:lang w:val="sr-Cyrl-CS"/>
        </w:rPr>
      </w:pPr>
      <w:r w:rsidRPr="00F65524">
        <w:rPr>
          <w:lang w:val="sr-Cyrl-CS"/>
        </w:rPr>
        <w:t>Председник Градске општине представља Веће градске општине, сазива и води његове седнице, одговоран је за законитост рада Већа градске општине и дужан је да обустави од примене одлуку Већа градске општине за коју сматра да није у сагласности са законом.</w:t>
      </w:r>
    </w:p>
    <w:p w14:paraId="16EA2881" w14:textId="77777777" w:rsidR="00F65524" w:rsidRPr="00F65524" w:rsidRDefault="00F65524" w:rsidP="00F65524">
      <w:pPr>
        <w:jc w:val="both"/>
        <w:rPr>
          <w:lang w:val="sr-Cyrl-CS"/>
        </w:rPr>
      </w:pPr>
    </w:p>
    <w:p w14:paraId="3020A64B" w14:textId="77777777" w:rsidR="00F65524" w:rsidRPr="00F65524" w:rsidRDefault="00F65524" w:rsidP="00F65524">
      <w:pPr>
        <w:jc w:val="center"/>
        <w:rPr>
          <w:lang w:val="sr-Cyrl-CS"/>
        </w:rPr>
      </w:pPr>
      <w:r w:rsidRPr="00F65524">
        <w:rPr>
          <w:lang w:val="sr-Cyrl-CS"/>
        </w:rPr>
        <w:t>Члан 53</w:t>
      </w:r>
    </w:p>
    <w:p w14:paraId="6F986562" w14:textId="77777777" w:rsidR="00F65524" w:rsidRPr="00F65524" w:rsidRDefault="00F65524" w:rsidP="00F65524">
      <w:pPr>
        <w:jc w:val="both"/>
        <w:rPr>
          <w:lang w:val="sr-Cyrl-CS"/>
        </w:rPr>
      </w:pPr>
    </w:p>
    <w:p w14:paraId="44764E26" w14:textId="77777777" w:rsidR="00F65524" w:rsidRDefault="00F65524" w:rsidP="00F65524">
      <w:pPr>
        <w:jc w:val="both"/>
        <w:rPr>
          <w:lang w:val="sr-Cyrl-CS"/>
        </w:rPr>
      </w:pPr>
      <w:r w:rsidRPr="00F65524">
        <w:rPr>
          <w:lang w:val="sr-Cyrl-CS"/>
        </w:rPr>
        <w:t>Организација, начин рада и одлучивања Већа градске општине детаљније се уређују Пословником Већа градске општине, у складу са законом и овим Статутом.</w:t>
      </w:r>
    </w:p>
    <w:p w14:paraId="09A0D0DD" w14:textId="77777777" w:rsidR="00F65524" w:rsidRPr="00F65524" w:rsidRDefault="00F65524" w:rsidP="00F65524">
      <w:pPr>
        <w:jc w:val="both"/>
        <w:rPr>
          <w:lang w:val="sr-Cyrl-CS"/>
        </w:rPr>
      </w:pPr>
    </w:p>
    <w:p w14:paraId="79796594" w14:textId="77777777" w:rsidR="00F65524" w:rsidRDefault="00F65524" w:rsidP="00F65524">
      <w:pPr>
        <w:jc w:val="both"/>
        <w:rPr>
          <w:lang w:val="sr-Cyrl-CS"/>
        </w:rPr>
      </w:pPr>
      <w:r w:rsidRPr="00F65524">
        <w:rPr>
          <w:lang w:val="sr-Cyrl-CS"/>
        </w:rPr>
        <w:lastRenderedPageBreak/>
        <w:t>Члану Већа градске општине престаје мандат у складу са законом.</w:t>
      </w:r>
    </w:p>
    <w:p w14:paraId="413AE0EB" w14:textId="77777777" w:rsidR="00F65524" w:rsidRDefault="00F65524" w:rsidP="00F65524">
      <w:pPr>
        <w:jc w:val="both"/>
        <w:rPr>
          <w:lang w:val="sr-Cyrl-CS"/>
        </w:rPr>
      </w:pPr>
    </w:p>
    <w:p w14:paraId="0AD35E7B" w14:textId="77777777" w:rsidR="00F65524" w:rsidRDefault="00F65524" w:rsidP="00F65524">
      <w:pPr>
        <w:jc w:val="both"/>
        <w:rPr>
          <w:lang w:val="sr-Cyrl-CS"/>
        </w:rPr>
      </w:pPr>
      <w:r w:rsidRPr="00F65524">
        <w:rPr>
          <w:lang w:val="sr-Cyrl-CS"/>
        </w:rPr>
        <w:t>Председник градске општине је дужан да истовремено са предлогом за разрешење поднесе и предлог за избор новог члана Већа.</w:t>
      </w:r>
    </w:p>
    <w:p w14:paraId="69DC569E" w14:textId="77777777" w:rsidR="00F65524" w:rsidRDefault="00F65524" w:rsidP="00F65524">
      <w:pPr>
        <w:jc w:val="both"/>
        <w:rPr>
          <w:lang w:val="sr-Cyrl-CS"/>
        </w:rPr>
      </w:pPr>
    </w:p>
    <w:p w14:paraId="44F3E59B" w14:textId="77777777" w:rsidR="00F65524" w:rsidRDefault="00F65524" w:rsidP="00F65524">
      <w:pPr>
        <w:jc w:val="both"/>
        <w:rPr>
          <w:lang w:val="sr-Cyrl-CS"/>
        </w:rPr>
      </w:pPr>
      <w:r w:rsidRPr="00F65524">
        <w:rPr>
          <w:lang w:val="sr-Cyrl-CS"/>
        </w:rPr>
        <w:t>У случају престанка мандата, члан Већа градске општине остаје на дужности и обавља текуће послове до избора новог члана.</w:t>
      </w:r>
    </w:p>
    <w:p w14:paraId="5BBC4EF6" w14:textId="77777777" w:rsidR="00F65524" w:rsidRDefault="00F65524" w:rsidP="00F65524">
      <w:pPr>
        <w:jc w:val="both"/>
        <w:rPr>
          <w:lang w:val="sr-Cyrl-CS"/>
        </w:rPr>
      </w:pPr>
    </w:p>
    <w:p w14:paraId="622E2388" w14:textId="77777777" w:rsidR="00F65524" w:rsidRDefault="00F65524" w:rsidP="00F65524">
      <w:pPr>
        <w:jc w:val="both"/>
        <w:rPr>
          <w:lang w:val="sr-Cyrl-CS"/>
        </w:rPr>
      </w:pPr>
      <w:r w:rsidRPr="00F65524">
        <w:rPr>
          <w:lang w:val="sr-Cyrl-CS"/>
        </w:rPr>
        <w:t>Престанком мандата Председника градске општине истовремено престаје мандат и члановима Већа градске општине.</w:t>
      </w:r>
    </w:p>
    <w:p w14:paraId="1F161564" w14:textId="77777777" w:rsidR="00F65524" w:rsidRPr="00F65524" w:rsidRDefault="00F65524" w:rsidP="00F65524">
      <w:pPr>
        <w:jc w:val="both"/>
        <w:rPr>
          <w:lang w:val="sr-Cyrl-CS"/>
        </w:rPr>
      </w:pPr>
    </w:p>
    <w:p w14:paraId="2D3F4FE8" w14:textId="77777777" w:rsidR="00F65524" w:rsidRPr="00F65524" w:rsidRDefault="00F65524" w:rsidP="00F65524">
      <w:pPr>
        <w:jc w:val="center"/>
        <w:rPr>
          <w:lang w:val="sr-Cyrl-CS"/>
        </w:rPr>
      </w:pPr>
      <w:r w:rsidRPr="00F65524">
        <w:rPr>
          <w:lang w:val="sr-Cyrl-CS"/>
        </w:rPr>
        <w:t>Члан 54</w:t>
      </w:r>
    </w:p>
    <w:p w14:paraId="70E9420F" w14:textId="77777777" w:rsidR="00F65524" w:rsidRPr="00F65524" w:rsidRDefault="00F65524" w:rsidP="00F65524">
      <w:pPr>
        <w:jc w:val="both"/>
        <w:rPr>
          <w:i/>
          <w:lang w:val="sr-Cyrl-CS"/>
        </w:rPr>
      </w:pPr>
    </w:p>
    <w:p w14:paraId="3F981DEE" w14:textId="77777777" w:rsidR="00F65524" w:rsidRPr="00F65524" w:rsidRDefault="00F65524" w:rsidP="00F65524">
      <w:pPr>
        <w:jc w:val="both"/>
        <w:rPr>
          <w:lang w:val="ru-RU"/>
        </w:rPr>
      </w:pPr>
      <w:r w:rsidRPr="00F65524">
        <w:rPr>
          <w:lang w:val="sr-Cyrl-CS"/>
        </w:rPr>
        <w:t>Престанком мандата Скупштине градске општине престаје мандат извршних органа градске општине, с тим да они врше текуће послове из своје надлежности до ступања на дужност новог Председника градске општине и Већа градске општине, односно председника и чланова привременог органа, ако је Скупштини мандат престао због распуштања Скупштине</w:t>
      </w:r>
      <w:r w:rsidRPr="00F65524">
        <w:rPr>
          <w:lang w:val="ru-RU"/>
        </w:rPr>
        <w:t>.</w:t>
      </w:r>
    </w:p>
    <w:p w14:paraId="49C0FD44" w14:textId="77777777" w:rsidR="00F65524" w:rsidRDefault="00F65524" w:rsidP="00F65524">
      <w:pPr>
        <w:rPr>
          <w:lang w:val="ru-RU"/>
        </w:rPr>
      </w:pPr>
    </w:p>
    <w:p w14:paraId="0BC0F053" w14:textId="77777777" w:rsidR="00F65524" w:rsidRDefault="00F65524" w:rsidP="00F65524">
      <w:pPr>
        <w:pStyle w:val="Heading2"/>
        <w:rPr>
          <w:lang w:val="ru-RU"/>
        </w:rPr>
      </w:pPr>
      <w:bookmarkStart w:id="23" w:name="_Toc99629856"/>
      <w:r w:rsidRPr="00F65524">
        <w:rPr>
          <w:lang w:val="ru-RU"/>
        </w:rPr>
        <w:t xml:space="preserve">3.5. Комисије </w:t>
      </w:r>
      <w:r>
        <w:rPr>
          <w:lang w:val="ru-RU"/>
        </w:rPr>
        <w:t>Г</w:t>
      </w:r>
      <w:r w:rsidRPr="00F65524">
        <w:rPr>
          <w:lang w:val="ru-RU"/>
        </w:rPr>
        <w:t xml:space="preserve">радске општине </w:t>
      </w:r>
      <w:r>
        <w:rPr>
          <w:lang w:val="ru-RU"/>
        </w:rPr>
        <w:t>П</w:t>
      </w:r>
      <w:r w:rsidRPr="00F65524">
        <w:rPr>
          <w:lang w:val="ru-RU"/>
        </w:rPr>
        <w:t>алилула</w:t>
      </w:r>
      <w:bookmarkEnd w:id="23"/>
    </w:p>
    <w:p w14:paraId="03D052BC" w14:textId="77777777" w:rsidR="00F65524" w:rsidRDefault="00F65524" w:rsidP="00F65524">
      <w:pPr>
        <w:rPr>
          <w:lang w:val="ru-RU"/>
        </w:rPr>
      </w:pPr>
    </w:p>
    <w:p w14:paraId="6A029AB6" w14:textId="77777777" w:rsidR="00F65524" w:rsidRPr="00F65524" w:rsidRDefault="00F65524" w:rsidP="004C25D7">
      <w:pPr>
        <w:pStyle w:val="ListParagraph"/>
        <w:numPr>
          <w:ilvl w:val="0"/>
          <w:numId w:val="126"/>
        </w:numPr>
        <w:ind w:left="360"/>
        <w:rPr>
          <w:lang w:val="ru-RU"/>
        </w:rPr>
      </w:pPr>
      <w:r w:rsidRPr="00F65524">
        <w:rPr>
          <w:lang w:val="ru-RU"/>
        </w:rPr>
        <w:t>Комисија за омладину</w:t>
      </w:r>
    </w:p>
    <w:p w14:paraId="00F61C9A" w14:textId="77777777" w:rsidR="00F65524" w:rsidRPr="00F65524" w:rsidRDefault="00F65524" w:rsidP="004C25D7">
      <w:pPr>
        <w:pStyle w:val="ListParagraph"/>
        <w:numPr>
          <w:ilvl w:val="0"/>
          <w:numId w:val="126"/>
        </w:numPr>
        <w:ind w:left="360"/>
        <w:rPr>
          <w:lang w:val="ru-RU"/>
        </w:rPr>
      </w:pPr>
      <w:r w:rsidRPr="00F65524">
        <w:rPr>
          <w:lang w:val="ru-RU"/>
        </w:rPr>
        <w:t>Комисија за спорт</w:t>
      </w:r>
    </w:p>
    <w:p w14:paraId="7CB3E34F" w14:textId="77777777" w:rsidR="00F65524" w:rsidRPr="00F65524" w:rsidRDefault="00F65524" w:rsidP="004C25D7">
      <w:pPr>
        <w:pStyle w:val="ListParagraph"/>
        <w:numPr>
          <w:ilvl w:val="0"/>
          <w:numId w:val="126"/>
        </w:numPr>
        <w:ind w:left="360"/>
        <w:rPr>
          <w:lang w:val="ru-RU"/>
        </w:rPr>
      </w:pPr>
      <w:r w:rsidRPr="00F65524">
        <w:rPr>
          <w:lang w:val="ru-RU"/>
        </w:rPr>
        <w:t>Комисија за социјална питања</w:t>
      </w:r>
    </w:p>
    <w:p w14:paraId="1C2443B7" w14:textId="77777777" w:rsidR="00F65524" w:rsidRPr="00F65524" w:rsidRDefault="00F65524" w:rsidP="004C25D7">
      <w:pPr>
        <w:pStyle w:val="ListParagraph"/>
        <w:numPr>
          <w:ilvl w:val="0"/>
          <w:numId w:val="126"/>
        </w:numPr>
        <w:ind w:left="360"/>
        <w:rPr>
          <w:lang w:val="ru-RU"/>
        </w:rPr>
      </w:pPr>
      <w:r w:rsidRPr="00F65524">
        <w:rPr>
          <w:lang w:val="ru-RU"/>
        </w:rPr>
        <w:t>Комисија за образовање</w:t>
      </w:r>
    </w:p>
    <w:p w14:paraId="364685CB" w14:textId="77777777" w:rsidR="00F65524" w:rsidRPr="00F65524" w:rsidRDefault="00F65524" w:rsidP="004C25D7">
      <w:pPr>
        <w:pStyle w:val="ListParagraph"/>
        <w:numPr>
          <w:ilvl w:val="0"/>
          <w:numId w:val="126"/>
        </w:numPr>
        <w:ind w:left="360"/>
        <w:rPr>
          <w:lang w:val="ru-RU"/>
        </w:rPr>
      </w:pPr>
      <w:r w:rsidRPr="00F65524">
        <w:rPr>
          <w:lang w:val="ru-RU"/>
        </w:rPr>
        <w:t>Комисија за културу и историјско наслеђе</w:t>
      </w:r>
    </w:p>
    <w:p w14:paraId="4A878D12" w14:textId="77777777" w:rsidR="00F65524" w:rsidRPr="00F65524" w:rsidRDefault="00F65524" w:rsidP="004C25D7">
      <w:pPr>
        <w:pStyle w:val="ListParagraph"/>
        <w:numPr>
          <w:ilvl w:val="0"/>
          <w:numId w:val="126"/>
        </w:numPr>
        <w:ind w:left="360"/>
        <w:rPr>
          <w:lang w:val="ru-RU"/>
        </w:rPr>
      </w:pPr>
      <w:r w:rsidRPr="00F65524">
        <w:rPr>
          <w:lang w:val="ru-RU"/>
        </w:rPr>
        <w:t>Комисија за комуналне делатности и рад са саветима грађана</w:t>
      </w:r>
    </w:p>
    <w:p w14:paraId="4D3BBA97" w14:textId="77777777" w:rsidR="00F65524" w:rsidRPr="00F65524" w:rsidRDefault="00F65524" w:rsidP="004C25D7">
      <w:pPr>
        <w:pStyle w:val="ListParagraph"/>
        <w:numPr>
          <w:ilvl w:val="0"/>
          <w:numId w:val="126"/>
        </w:numPr>
        <w:ind w:left="360"/>
        <w:rPr>
          <w:lang w:val="ru-RU"/>
        </w:rPr>
      </w:pPr>
      <w:r w:rsidRPr="00F65524">
        <w:rPr>
          <w:lang w:val="ru-RU"/>
        </w:rPr>
        <w:t>Комисија за привреду и одрживи развој</w:t>
      </w:r>
    </w:p>
    <w:p w14:paraId="0771FE89" w14:textId="77777777" w:rsidR="00F65524" w:rsidRPr="00F65524" w:rsidRDefault="00F65524" w:rsidP="004C25D7">
      <w:pPr>
        <w:pStyle w:val="ListParagraph"/>
        <w:numPr>
          <w:ilvl w:val="0"/>
          <w:numId w:val="126"/>
        </w:numPr>
        <w:ind w:left="360"/>
        <w:rPr>
          <w:lang w:val="ru-RU"/>
        </w:rPr>
      </w:pPr>
      <w:r w:rsidRPr="00F65524">
        <w:rPr>
          <w:lang w:val="ru-RU"/>
        </w:rPr>
        <w:t>Комисија за заштиту животне средине</w:t>
      </w:r>
    </w:p>
    <w:p w14:paraId="3B3E92C7" w14:textId="77777777" w:rsidR="00F65524" w:rsidRPr="00F65524" w:rsidRDefault="00F65524" w:rsidP="004C25D7">
      <w:pPr>
        <w:pStyle w:val="ListParagraph"/>
        <w:numPr>
          <w:ilvl w:val="0"/>
          <w:numId w:val="126"/>
        </w:numPr>
        <w:ind w:left="360"/>
        <w:rPr>
          <w:lang w:val="ru-RU"/>
        </w:rPr>
      </w:pPr>
      <w:r w:rsidRPr="00F65524">
        <w:rPr>
          <w:lang w:val="ru-RU"/>
        </w:rPr>
        <w:t>Комисија за пројекте и предузетништво</w:t>
      </w:r>
    </w:p>
    <w:p w14:paraId="6A91C14B" w14:textId="77777777" w:rsidR="00F65524" w:rsidRDefault="00F65524" w:rsidP="004C25D7">
      <w:pPr>
        <w:pStyle w:val="ListParagraph"/>
        <w:numPr>
          <w:ilvl w:val="0"/>
          <w:numId w:val="126"/>
        </w:numPr>
        <w:ind w:left="360"/>
        <w:rPr>
          <w:lang w:val="ru-RU"/>
        </w:rPr>
      </w:pPr>
      <w:r w:rsidRPr="00F65524">
        <w:rPr>
          <w:lang w:val="ru-RU"/>
        </w:rPr>
        <w:t>Комисија за родну равноправност и једнаке могућности</w:t>
      </w:r>
    </w:p>
    <w:p w14:paraId="74B154C0" w14:textId="77777777" w:rsidR="00F65524" w:rsidRDefault="00F65524" w:rsidP="00F65524">
      <w:pPr>
        <w:rPr>
          <w:lang w:val="ru-RU"/>
        </w:rPr>
      </w:pPr>
    </w:p>
    <w:p w14:paraId="520D4947" w14:textId="77777777" w:rsidR="00F65524" w:rsidRDefault="00F65524" w:rsidP="00F65524">
      <w:pPr>
        <w:pStyle w:val="Heading2"/>
        <w:rPr>
          <w:lang w:val="ru-RU"/>
        </w:rPr>
      </w:pPr>
      <w:bookmarkStart w:id="24" w:name="_Toc99629857"/>
      <w:r w:rsidRPr="00F65524">
        <w:rPr>
          <w:lang w:val="ru-RU"/>
        </w:rPr>
        <w:t xml:space="preserve">3.6. Одбори </w:t>
      </w:r>
      <w:r>
        <w:rPr>
          <w:lang w:val="ru-RU"/>
        </w:rPr>
        <w:t>Г</w:t>
      </w:r>
      <w:r w:rsidRPr="00F65524">
        <w:rPr>
          <w:lang w:val="ru-RU"/>
        </w:rPr>
        <w:t xml:space="preserve">радске општине </w:t>
      </w:r>
      <w:r>
        <w:rPr>
          <w:lang w:val="ru-RU"/>
        </w:rPr>
        <w:t>П</w:t>
      </w:r>
      <w:r w:rsidRPr="00F65524">
        <w:rPr>
          <w:lang w:val="ru-RU"/>
        </w:rPr>
        <w:t>алилула</w:t>
      </w:r>
      <w:bookmarkEnd w:id="24"/>
    </w:p>
    <w:p w14:paraId="62C108A0" w14:textId="77777777" w:rsidR="00F65524" w:rsidRDefault="00F65524" w:rsidP="00F65524">
      <w:pPr>
        <w:rPr>
          <w:lang w:val="ru-RU"/>
        </w:rPr>
      </w:pPr>
    </w:p>
    <w:p w14:paraId="2274C82E" w14:textId="77777777" w:rsidR="007337EE" w:rsidRPr="007403C0" w:rsidRDefault="007337EE" w:rsidP="004C25D7">
      <w:pPr>
        <w:pStyle w:val="ListParagraph"/>
        <w:numPr>
          <w:ilvl w:val="0"/>
          <w:numId w:val="127"/>
        </w:numPr>
        <w:rPr>
          <w:szCs w:val="24"/>
          <w:lang w:val="ru-RU"/>
        </w:rPr>
      </w:pPr>
      <w:r w:rsidRPr="007403C0">
        <w:rPr>
          <w:szCs w:val="24"/>
          <w:lang w:val="ru-RU"/>
        </w:rPr>
        <w:t>Одбор за административна и мандатно – имунитетска питања</w:t>
      </w:r>
    </w:p>
    <w:p w14:paraId="75304F52" w14:textId="77777777" w:rsidR="007337EE" w:rsidRPr="007403C0" w:rsidRDefault="007337EE" w:rsidP="004C25D7">
      <w:pPr>
        <w:pStyle w:val="ListParagraph"/>
        <w:numPr>
          <w:ilvl w:val="0"/>
          <w:numId w:val="128"/>
        </w:numPr>
        <w:ind w:left="720"/>
        <w:rPr>
          <w:szCs w:val="24"/>
          <w:lang w:val="ru-RU"/>
        </w:rPr>
      </w:pPr>
      <w:r w:rsidRPr="007403C0">
        <w:rPr>
          <w:szCs w:val="24"/>
          <w:lang w:val="ru-RU"/>
        </w:rPr>
        <w:t>Александар Ждрале, председник</w:t>
      </w:r>
    </w:p>
    <w:p w14:paraId="595FE8FC" w14:textId="77777777" w:rsidR="007337EE" w:rsidRPr="007403C0" w:rsidRDefault="007337EE" w:rsidP="004C25D7">
      <w:pPr>
        <w:pStyle w:val="ListParagraph"/>
        <w:numPr>
          <w:ilvl w:val="0"/>
          <w:numId w:val="128"/>
        </w:numPr>
        <w:ind w:left="720"/>
        <w:rPr>
          <w:szCs w:val="24"/>
          <w:lang w:val="ru-RU"/>
        </w:rPr>
      </w:pPr>
      <w:r w:rsidRPr="007403C0">
        <w:rPr>
          <w:szCs w:val="24"/>
          <w:lang w:val="ru-RU"/>
        </w:rPr>
        <w:t>Александр Митић, члан</w:t>
      </w:r>
    </w:p>
    <w:p w14:paraId="4F79F07A" w14:textId="77777777" w:rsidR="007337EE" w:rsidRPr="007403C0" w:rsidRDefault="007337EE" w:rsidP="004C25D7">
      <w:pPr>
        <w:pStyle w:val="ListParagraph"/>
        <w:numPr>
          <w:ilvl w:val="0"/>
          <w:numId w:val="128"/>
        </w:numPr>
        <w:ind w:left="720"/>
        <w:rPr>
          <w:szCs w:val="24"/>
          <w:lang w:val="ru-RU"/>
        </w:rPr>
      </w:pPr>
      <w:r w:rsidRPr="007403C0">
        <w:rPr>
          <w:szCs w:val="24"/>
          <w:lang w:val="ru-RU"/>
        </w:rPr>
        <w:t>Александра Милић, члан</w:t>
      </w:r>
    </w:p>
    <w:p w14:paraId="140B4580" w14:textId="77777777" w:rsidR="007337EE" w:rsidRPr="007403C0" w:rsidRDefault="007337EE" w:rsidP="004C25D7">
      <w:pPr>
        <w:pStyle w:val="ListParagraph"/>
        <w:numPr>
          <w:ilvl w:val="0"/>
          <w:numId w:val="128"/>
        </w:numPr>
        <w:ind w:left="720"/>
        <w:rPr>
          <w:szCs w:val="24"/>
          <w:lang w:val="ru-RU"/>
        </w:rPr>
      </w:pPr>
      <w:r w:rsidRPr="007403C0">
        <w:rPr>
          <w:szCs w:val="24"/>
          <w:lang w:val="ru-RU"/>
        </w:rPr>
        <w:t>Миливоје Милић, члан</w:t>
      </w:r>
    </w:p>
    <w:p w14:paraId="0F75F66D" w14:textId="77777777" w:rsidR="007337EE" w:rsidRPr="007403C0" w:rsidRDefault="007337EE" w:rsidP="004C25D7">
      <w:pPr>
        <w:pStyle w:val="ListParagraph"/>
        <w:numPr>
          <w:ilvl w:val="0"/>
          <w:numId w:val="128"/>
        </w:numPr>
        <w:ind w:left="720"/>
        <w:rPr>
          <w:szCs w:val="24"/>
          <w:lang w:val="ru-RU"/>
        </w:rPr>
      </w:pPr>
      <w:r w:rsidRPr="007403C0">
        <w:rPr>
          <w:szCs w:val="24"/>
          <w:lang w:val="ru-RU"/>
        </w:rPr>
        <w:t>Марија Костић, члан</w:t>
      </w:r>
    </w:p>
    <w:p w14:paraId="3B7B6C8B" w14:textId="77777777" w:rsidR="007337EE" w:rsidRPr="007403C0" w:rsidRDefault="007337EE" w:rsidP="004C25D7">
      <w:pPr>
        <w:pStyle w:val="ListParagraph"/>
        <w:numPr>
          <w:ilvl w:val="0"/>
          <w:numId w:val="128"/>
        </w:numPr>
        <w:ind w:left="720"/>
        <w:rPr>
          <w:szCs w:val="24"/>
          <w:lang w:val="ru-RU"/>
        </w:rPr>
      </w:pPr>
      <w:r w:rsidRPr="007403C0">
        <w:rPr>
          <w:szCs w:val="24"/>
          <w:lang w:val="ru-RU"/>
        </w:rPr>
        <w:t>Ксенија Стојановић, члан</w:t>
      </w:r>
    </w:p>
    <w:p w14:paraId="08FFEC23" w14:textId="77777777" w:rsidR="007337EE" w:rsidRPr="007403C0" w:rsidRDefault="007337EE" w:rsidP="004C25D7">
      <w:pPr>
        <w:pStyle w:val="ListParagraph"/>
        <w:numPr>
          <w:ilvl w:val="0"/>
          <w:numId w:val="128"/>
        </w:numPr>
        <w:ind w:left="720"/>
        <w:rPr>
          <w:szCs w:val="24"/>
          <w:lang w:val="ru-RU"/>
        </w:rPr>
      </w:pPr>
      <w:r w:rsidRPr="007403C0">
        <w:rPr>
          <w:szCs w:val="24"/>
          <w:lang w:val="ru-RU"/>
        </w:rPr>
        <w:t>Марија Недељковић, члан</w:t>
      </w:r>
    </w:p>
    <w:p w14:paraId="5D12B3CF" w14:textId="77777777" w:rsidR="007337EE" w:rsidRPr="007403C0" w:rsidRDefault="007337EE" w:rsidP="004C25D7">
      <w:pPr>
        <w:pStyle w:val="ListParagraph"/>
        <w:numPr>
          <w:ilvl w:val="0"/>
          <w:numId w:val="129"/>
        </w:numPr>
        <w:rPr>
          <w:szCs w:val="24"/>
          <w:lang w:val="ru-RU"/>
        </w:rPr>
      </w:pPr>
      <w:r w:rsidRPr="007403C0">
        <w:rPr>
          <w:szCs w:val="24"/>
          <w:lang w:val="ru-RU"/>
        </w:rPr>
        <w:t>Одбор за европске интеграције и за сарадњу са Сталном конференцијом градова и општина</w:t>
      </w:r>
    </w:p>
    <w:p w14:paraId="3188F5C6" w14:textId="77777777" w:rsidR="007337EE" w:rsidRPr="007403C0" w:rsidRDefault="007403C0" w:rsidP="004C25D7">
      <w:pPr>
        <w:pStyle w:val="ListParagraph"/>
        <w:numPr>
          <w:ilvl w:val="0"/>
          <w:numId w:val="130"/>
        </w:numPr>
        <w:ind w:left="720"/>
        <w:rPr>
          <w:szCs w:val="24"/>
          <w:lang w:val="ru-RU"/>
        </w:rPr>
      </w:pPr>
      <w:r w:rsidRPr="007403C0">
        <w:rPr>
          <w:szCs w:val="24"/>
          <w:lang w:val="sr-Cyrl-CS"/>
        </w:rPr>
        <w:lastRenderedPageBreak/>
        <w:t xml:space="preserve">Власта Недељковић, </w:t>
      </w:r>
      <w:r w:rsidR="007337EE" w:rsidRPr="007403C0">
        <w:rPr>
          <w:szCs w:val="24"/>
          <w:lang w:val="ru-RU"/>
        </w:rPr>
        <w:t>председник</w:t>
      </w:r>
    </w:p>
    <w:p w14:paraId="6E498425" w14:textId="77777777" w:rsidR="007337EE" w:rsidRPr="007403C0" w:rsidRDefault="007403C0" w:rsidP="004C25D7">
      <w:pPr>
        <w:pStyle w:val="ListParagraph"/>
        <w:numPr>
          <w:ilvl w:val="0"/>
          <w:numId w:val="130"/>
        </w:numPr>
        <w:ind w:left="720"/>
        <w:rPr>
          <w:szCs w:val="24"/>
          <w:lang w:val="ru-RU"/>
        </w:rPr>
      </w:pPr>
      <w:r w:rsidRPr="007403C0">
        <w:rPr>
          <w:szCs w:val="24"/>
          <w:lang w:val="sr-Cyrl-CS"/>
        </w:rPr>
        <w:t>Данијела Банићевић, члан</w:t>
      </w:r>
    </w:p>
    <w:p w14:paraId="155F69C5" w14:textId="77777777" w:rsidR="007337EE" w:rsidRPr="007403C0" w:rsidRDefault="007403C0" w:rsidP="004C25D7">
      <w:pPr>
        <w:pStyle w:val="ListParagraph"/>
        <w:numPr>
          <w:ilvl w:val="0"/>
          <w:numId w:val="130"/>
        </w:numPr>
        <w:ind w:left="720"/>
        <w:rPr>
          <w:szCs w:val="24"/>
          <w:lang w:val="ru-RU"/>
        </w:rPr>
      </w:pPr>
      <w:r w:rsidRPr="007403C0">
        <w:rPr>
          <w:szCs w:val="24"/>
          <w:lang w:val="sr-Cyrl-CS"/>
        </w:rPr>
        <w:t xml:space="preserve">Јадранка Коцић, </w:t>
      </w:r>
      <w:r w:rsidR="007337EE" w:rsidRPr="007403C0">
        <w:rPr>
          <w:szCs w:val="24"/>
          <w:lang w:val="ru-RU"/>
        </w:rPr>
        <w:t>члан</w:t>
      </w:r>
    </w:p>
    <w:p w14:paraId="08695474" w14:textId="77777777" w:rsidR="007337EE" w:rsidRPr="007403C0" w:rsidRDefault="007403C0" w:rsidP="004C25D7">
      <w:pPr>
        <w:pStyle w:val="ListParagraph"/>
        <w:numPr>
          <w:ilvl w:val="0"/>
          <w:numId w:val="130"/>
        </w:numPr>
        <w:ind w:left="720"/>
        <w:rPr>
          <w:szCs w:val="24"/>
          <w:lang w:val="ru-RU"/>
        </w:rPr>
      </w:pPr>
      <w:r w:rsidRPr="007403C0">
        <w:rPr>
          <w:szCs w:val="24"/>
          <w:lang w:val="sr-Cyrl-CS"/>
        </w:rPr>
        <w:t xml:space="preserve">Игор Пауновић, </w:t>
      </w:r>
      <w:r w:rsidR="007337EE" w:rsidRPr="007403C0">
        <w:rPr>
          <w:szCs w:val="24"/>
          <w:lang w:val="ru-RU"/>
        </w:rPr>
        <w:t>члан</w:t>
      </w:r>
    </w:p>
    <w:p w14:paraId="4BD9AE39" w14:textId="77777777" w:rsidR="00F65524" w:rsidRPr="007403C0" w:rsidRDefault="007403C0" w:rsidP="004C25D7">
      <w:pPr>
        <w:pStyle w:val="ListParagraph"/>
        <w:numPr>
          <w:ilvl w:val="0"/>
          <w:numId w:val="130"/>
        </w:numPr>
        <w:ind w:left="720"/>
        <w:rPr>
          <w:szCs w:val="24"/>
          <w:lang w:val="ru-RU"/>
        </w:rPr>
      </w:pPr>
      <w:r w:rsidRPr="007403C0">
        <w:rPr>
          <w:szCs w:val="24"/>
          <w:lang w:val="sr-Cyrl-CS"/>
        </w:rPr>
        <w:t xml:space="preserve">Стеван Цветановић, </w:t>
      </w:r>
      <w:r w:rsidR="007337EE" w:rsidRPr="007403C0">
        <w:rPr>
          <w:szCs w:val="24"/>
          <w:lang w:val="ru-RU"/>
        </w:rPr>
        <w:t>члан</w:t>
      </w:r>
    </w:p>
    <w:p w14:paraId="78FD9081" w14:textId="77777777" w:rsidR="007403C0" w:rsidRPr="007403C0" w:rsidRDefault="007403C0" w:rsidP="004C25D7">
      <w:pPr>
        <w:pStyle w:val="ListParagraph"/>
        <w:numPr>
          <w:ilvl w:val="0"/>
          <w:numId w:val="130"/>
        </w:numPr>
        <w:ind w:left="720"/>
        <w:rPr>
          <w:szCs w:val="24"/>
          <w:lang w:val="ru-RU"/>
        </w:rPr>
      </w:pPr>
      <w:r w:rsidRPr="007403C0">
        <w:rPr>
          <w:szCs w:val="24"/>
          <w:lang w:val="sr-Cyrl-CS"/>
        </w:rPr>
        <w:t xml:space="preserve">Милена Петковић, </w:t>
      </w:r>
      <w:r w:rsidRPr="007403C0">
        <w:rPr>
          <w:szCs w:val="24"/>
          <w:lang w:val="ru-RU"/>
        </w:rPr>
        <w:t>члан</w:t>
      </w:r>
    </w:p>
    <w:p w14:paraId="329D8FDD" w14:textId="77777777" w:rsidR="007403C0" w:rsidRPr="007403C0" w:rsidRDefault="007403C0" w:rsidP="004C25D7">
      <w:pPr>
        <w:pStyle w:val="ListParagraph"/>
        <w:numPr>
          <w:ilvl w:val="0"/>
          <w:numId w:val="130"/>
        </w:numPr>
        <w:ind w:left="720"/>
        <w:rPr>
          <w:szCs w:val="24"/>
          <w:lang w:val="ru-RU"/>
        </w:rPr>
      </w:pPr>
      <w:r w:rsidRPr="007403C0">
        <w:rPr>
          <w:szCs w:val="24"/>
          <w:lang w:val="sr-Cyrl-CS"/>
        </w:rPr>
        <w:t xml:space="preserve">Биљана Стојановић, </w:t>
      </w:r>
      <w:r w:rsidRPr="007403C0">
        <w:rPr>
          <w:szCs w:val="24"/>
          <w:lang w:val="ru-RU"/>
        </w:rPr>
        <w:t>члан</w:t>
      </w:r>
    </w:p>
    <w:p w14:paraId="61A4D372" w14:textId="77777777" w:rsidR="00C92406" w:rsidRDefault="00C92406" w:rsidP="00C92406">
      <w:pPr>
        <w:rPr>
          <w:lang w:val="ru-RU"/>
        </w:rPr>
      </w:pPr>
    </w:p>
    <w:p w14:paraId="0B50A52B" w14:textId="77777777" w:rsidR="00C92406" w:rsidRDefault="00C92406" w:rsidP="00C92406">
      <w:pPr>
        <w:pStyle w:val="Heading2"/>
        <w:rPr>
          <w:lang w:val="ru-RU"/>
        </w:rPr>
      </w:pPr>
      <w:bookmarkStart w:id="25" w:name="_Toc99629858"/>
      <w:r w:rsidRPr="00C92406">
        <w:rPr>
          <w:lang w:val="ru-RU"/>
        </w:rPr>
        <w:t xml:space="preserve">3.7. </w:t>
      </w:r>
      <w:r>
        <w:rPr>
          <w:lang w:val="ru-RU"/>
        </w:rPr>
        <w:t xml:space="preserve">Управа </w:t>
      </w:r>
      <w:r>
        <w:rPr>
          <w:lang w:val="sr-Cyrl-RS"/>
        </w:rPr>
        <w:t>Гра</w:t>
      </w:r>
      <w:r w:rsidRPr="00C92406">
        <w:rPr>
          <w:lang w:val="ru-RU"/>
        </w:rPr>
        <w:t xml:space="preserve">дске општине </w:t>
      </w:r>
      <w:r w:rsidR="008B0BF8">
        <w:rPr>
          <w:lang w:val="ru-RU"/>
        </w:rPr>
        <w:t>П</w:t>
      </w:r>
      <w:r w:rsidRPr="00C92406">
        <w:rPr>
          <w:lang w:val="ru-RU"/>
        </w:rPr>
        <w:t>алилула</w:t>
      </w:r>
      <w:bookmarkEnd w:id="25"/>
    </w:p>
    <w:p w14:paraId="2FDD138D" w14:textId="77777777" w:rsidR="00C954FB" w:rsidRDefault="00C954FB" w:rsidP="00C954FB">
      <w:pPr>
        <w:rPr>
          <w:lang w:val="ru-RU"/>
        </w:rPr>
      </w:pPr>
    </w:p>
    <w:p w14:paraId="4F43D326" w14:textId="77777777" w:rsidR="00C954FB" w:rsidRDefault="00C954FB" w:rsidP="00C954FB">
      <w:pPr>
        <w:pStyle w:val="Heading3"/>
        <w:rPr>
          <w:lang w:val="ru-RU"/>
        </w:rPr>
      </w:pPr>
      <w:bookmarkStart w:id="26" w:name="_Toc99629859"/>
      <w:r w:rsidRPr="00C954FB">
        <w:rPr>
          <w:lang w:val="ru-RU"/>
        </w:rPr>
        <w:t>3.7.1. Постављена лица</w:t>
      </w:r>
      <w:bookmarkEnd w:id="26"/>
    </w:p>
    <w:p w14:paraId="78084B38" w14:textId="77777777" w:rsidR="00C954FB" w:rsidRDefault="00C954FB" w:rsidP="00C954FB">
      <w:pPr>
        <w:rPr>
          <w:lang w:val="ru-RU"/>
        </w:rPr>
      </w:pPr>
    </w:p>
    <w:p w14:paraId="713A8B31" w14:textId="77777777" w:rsidR="00C954FB" w:rsidRPr="00C954FB" w:rsidRDefault="00C954FB" w:rsidP="00C954FB">
      <w:pPr>
        <w:rPr>
          <w:b/>
          <w:u w:val="single"/>
          <w:lang w:val="ru-RU"/>
        </w:rPr>
      </w:pPr>
      <w:r w:rsidRPr="00C954FB">
        <w:rPr>
          <w:b/>
          <w:u w:val="single"/>
          <w:lang w:val="ru-RU"/>
        </w:rPr>
        <w:t>Скупштина Градске општине Палилула</w:t>
      </w:r>
    </w:p>
    <w:p w14:paraId="6DFACDB6" w14:textId="77777777" w:rsidR="00C954FB" w:rsidRPr="00C954FB" w:rsidRDefault="00C954FB" w:rsidP="00C954FB">
      <w:pPr>
        <w:rPr>
          <w:b/>
          <w:lang w:val="ru-RU"/>
        </w:rPr>
      </w:pPr>
      <w:r w:rsidRPr="00C954FB">
        <w:rPr>
          <w:b/>
          <w:lang w:val="ru-RU"/>
        </w:rPr>
        <w:t>Секретар</w:t>
      </w:r>
      <w:r>
        <w:rPr>
          <w:b/>
          <w:lang w:val="ru-RU"/>
        </w:rPr>
        <w:t xml:space="preserve"> </w:t>
      </w:r>
      <w:r w:rsidRPr="00C954FB">
        <w:rPr>
          <w:b/>
          <w:lang w:val="ru-RU"/>
        </w:rPr>
        <w:t>Скупштин</w:t>
      </w:r>
      <w:r>
        <w:rPr>
          <w:b/>
          <w:lang w:val="ru-RU"/>
        </w:rPr>
        <w:t>е</w:t>
      </w:r>
      <w:r w:rsidRPr="00C954FB">
        <w:rPr>
          <w:b/>
          <w:lang w:val="ru-RU"/>
        </w:rPr>
        <w:t xml:space="preserve"> Градске општине Палилула</w:t>
      </w:r>
    </w:p>
    <w:p w14:paraId="49B2A325" w14:textId="77777777" w:rsidR="00C954FB" w:rsidRPr="00C954FB" w:rsidRDefault="00C954FB" w:rsidP="00C954FB">
      <w:pPr>
        <w:rPr>
          <w:lang w:val="ru-RU"/>
        </w:rPr>
      </w:pPr>
      <w:r w:rsidRPr="00C954FB">
        <w:rPr>
          <w:lang w:val="ru-RU"/>
        </w:rPr>
        <w:t>Јовица Дамјановић, дипл. правник, тел. 018/290-600,</w:t>
      </w:r>
    </w:p>
    <w:p w14:paraId="6529AF29" w14:textId="77777777" w:rsidR="00C954FB" w:rsidRDefault="00C954FB" w:rsidP="00C954FB">
      <w:pPr>
        <w:rPr>
          <w:lang w:val="ru-RU"/>
        </w:rPr>
      </w:pPr>
      <w:r w:rsidRPr="00C954FB">
        <w:rPr>
          <w:lang w:val="ru-RU"/>
        </w:rPr>
        <w:t xml:space="preserve"> </w:t>
      </w:r>
      <w:r w:rsidRPr="0058294B">
        <w:rPr>
          <w:lang w:val="sr-Cyrl-CS"/>
        </w:rPr>
        <w:t>е-маил:</w:t>
      </w:r>
      <w:r w:rsidRPr="0058294B">
        <w:rPr>
          <w:lang w:val="ru-RU"/>
        </w:rPr>
        <w:t xml:space="preserve"> </w:t>
      </w:r>
      <w:r w:rsidRPr="00C954FB">
        <w:rPr>
          <w:lang w:val="ru-RU"/>
        </w:rPr>
        <w:t xml:space="preserve"> </w:t>
      </w:r>
      <w:hyperlink r:id="rId23" w:history="1">
        <w:r w:rsidRPr="000A7A67">
          <w:rPr>
            <w:rStyle w:val="Hyperlink"/>
            <w:lang w:val="ru-RU"/>
          </w:rPr>
          <w:t>jovica.damjanovic@palilula.eu</w:t>
        </w:r>
      </w:hyperlink>
    </w:p>
    <w:p w14:paraId="0B31A73E" w14:textId="77777777" w:rsidR="00C954FB" w:rsidRDefault="00C954FB" w:rsidP="00C954FB">
      <w:pPr>
        <w:rPr>
          <w:lang w:val="ru-RU"/>
        </w:rPr>
      </w:pPr>
    </w:p>
    <w:p w14:paraId="0AE9A5DB" w14:textId="77777777" w:rsidR="00C954FB" w:rsidRPr="00C954FB" w:rsidRDefault="00C954FB" w:rsidP="00C954FB">
      <w:pPr>
        <w:jc w:val="both"/>
        <w:rPr>
          <w:b/>
          <w:u w:val="single"/>
          <w:lang w:val="sr-Cyrl-CS"/>
        </w:rPr>
      </w:pPr>
      <w:r w:rsidRPr="00C954FB">
        <w:rPr>
          <w:b/>
          <w:u w:val="single"/>
          <w:lang w:val="sr-Cyrl-CS"/>
        </w:rPr>
        <w:t>Управа Градске општине Палилула</w:t>
      </w:r>
    </w:p>
    <w:p w14:paraId="408C7C1B" w14:textId="77777777" w:rsidR="00C954FB" w:rsidRPr="00C954FB" w:rsidRDefault="00C954FB" w:rsidP="00C954FB">
      <w:pPr>
        <w:rPr>
          <w:b/>
          <w:lang w:val="ru-RU"/>
        </w:rPr>
      </w:pPr>
      <w:r w:rsidRPr="00C954FB">
        <w:rPr>
          <w:b/>
          <w:lang w:val="ru-RU"/>
        </w:rPr>
        <w:t>Начелница Градске општине Палилула</w:t>
      </w:r>
    </w:p>
    <w:p w14:paraId="6881DE77" w14:textId="77777777" w:rsidR="00C954FB" w:rsidRPr="00C954FB" w:rsidRDefault="00C954FB" w:rsidP="00C954FB">
      <w:pPr>
        <w:rPr>
          <w:lang w:val="en-US"/>
        </w:rPr>
      </w:pPr>
      <w:r w:rsidRPr="00C954FB">
        <w:rPr>
          <w:lang w:val="en-US"/>
        </w:rPr>
        <w:t>Слободанка Ђорђевић Младеновић</w:t>
      </w:r>
      <w:r>
        <w:rPr>
          <w:lang w:val="sr-Cyrl-RS"/>
        </w:rPr>
        <w:t>,</w:t>
      </w:r>
      <w:r w:rsidRPr="00C954FB">
        <w:t xml:space="preserve"> </w:t>
      </w:r>
      <w:r w:rsidRPr="00C954FB">
        <w:rPr>
          <w:lang w:val="en-US"/>
        </w:rPr>
        <w:t>дипл. правник, тел. 018/290-600</w:t>
      </w:r>
    </w:p>
    <w:p w14:paraId="59406015" w14:textId="77777777" w:rsidR="00C954FB" w:rsidRPr="00C954FB" w:rsidRDefault="00C954FB" w:rsidP="00C954FB">
      <w:pPr>
        <w:rPr>
          <w:lang w:val="sr-Cyrl-RS"/>
        </w:rPr>
      </w:pPr>
      <w:r>
        <w:rPr>
          <w:lang w:val="sr-Latn-RS"/>
        </w:rPr>
        <w:t>e</w:t>
      </w:r>
      <w:r>
        <w:rPr>
          <w:lang w:val="sr-Cyrl-RS"/>
        </w:rPr>
        <w:t xml:space="preserve">-маил: </w:t>
      </w:r>
      <w:hyperlink r:id="rId24" w:history="1">
        <w:r w:rsidRPr="00C954FB">
          <w:rPr>
            <w:rStyle w:val="Hyperlink"/>
            <w:lang w:val="sr-Cyrl-RS"/>
          </w:rPr>
          <w:t>slobodanka.djordjevic@palilula.eu</w:t>
        </w:r>
      </w:hyperlink>
    </w:p>
    <w:p w14:paraId="15B2F234" w14:textId="77777777" w:rsidR="00C954FB" w:rsidRDefault="00C954FB" w:rsidP="00C954FB">
      <w:pPr>
        <w:rPr>
          <w:lang w:val="ru-RU"/>
        </w:rPr>
      </w:pPr>
    </w:p>
    <w:p w14:paraId="0D026FF0" w14:textId="77777777" w:rsidR="00C954FB" w:rsidRDefault="00561C95" w:rsidP="00C954FB">
      <w:pPr>
        <w:rPr>
          <w:b/>
          <w:lang w:val="ru-RU"/>
        </w:rPr>
      </w:pPr>
      <w:r w:rsidRPr="00561C95">
        <w:rPr>
          <w:b/>
          <w:lang w:val="ru-RU"/>
        </w:rPr>
        <w:t xml:space="preserve">3.7.1.1. </w:t>
      </w:r>
      <w:r w:rsidR="00B0563C" w:rsidRPr="00B0563C">
        <w:rPr>
          <w:b/>
          <w:lang w:val="ru-RU"/>
        </w:rPr>
        <w:t>Запослени који руководе унутрашњим организационим јединицама</w:t>
      </w:r>
    </w:p>
    <w:p w14:paraId="318D02C2" w14:textId="77777777" w:rsidR="00561C95" w:rsidRDefault="00561C95" w:rsidP="00C954FB">
      <w:pPr>
        <w:rPr>
          <w:b/>
          <w:lang w:val="ru-RU"/>
        </w:rPr>
      </w:pPr>
    </w:p>
    <w:p w14:paraId="09AFABA4" w14:textId="77777777" w:rsidR="00561C95" w:rsidRDefault="00561C95" w:rsidP="00C954FB">
      <w:pPr>
        <w:rPr>
          <w:b/>
          <w:lang w:val="ru-RU"/>
        </w:rPr>
      </w:pPr>
      <w:r w:rsidRPr="00561C95">
        <w:rPr>
          <w:b/>
          <w:lang w:val="ru-RU"/>
        </w:rPr>
        <w:t>Одсек за послове Председника, Већа и Скупштине градске општине</w:t>
      </w:r>
    </w:p>
    <w:p w14:paraId="335859EB" w14:textId="77777777" w:rsidR="00561C95" w:rsidRDefault="00561C95" w:rsidP="00C954FB">
      <w:pPr>
        <w:rPr>
          <w:lang w:val="ru-RU"/>
        </w:rPr>
      </w:pPr>
      <w:r w:rsidRPr="00561C95">
        <w:rPr>
          <w:b/>
          <w:lang w:val="ru-RU"/>
        </w:rPr>
        <w:t>Шеф одсека:</w:t>
      </w:r>
      <w:r w:rsidRPr="00561C95">
        <w:rPr>
          <w:lang w:val="ru-RU"/>
        </w:rPr>
        <w:t xml:space="preserve"> Драган Терзић, дипл.економиста, тел. 018/290600</w:t>
      </w:r>
    </w:p>
    <w:p w14:paraId="5F7E4DB5" w14:textId="77777777" w:rsidR="00561C95" w:rsidRDefault="00561C95" w:rsidP="00C954FB">
      <w:pPr>
        <w:rPr>
          <w:lang w:val="ru-RU"/>
        </w:rPr>
      </w:pPr>
      <w:r w:rsidRPr="00561C95">
        <w:rPr>
          <w:lang w:val="ru-RU"/>
        </w:rPr>
        <w:t xml:space="preserve">e-маил: </w:t>
      </w:r>
      <w:hyperlink r:id="rId25" w:history="1">
        <w:r w:rsidRPr="00561C95">
          <w:rPr>
            <w:rStyle w:val="Hyperlink"/>
            <w:lang w:val="ru-RU"/>
          </w:rPr>
          <w:t>dragan.tеrzic@palilula.eu</w:t>
        </w:r>
      </w:hyperlink>
    </w:p>
    <w:p w14:paraId="0B780195" w14:textId="77777777" w:rsidR="00561C95" w:rsidRDefault="00561C95" w:rsidP="00C954FB">
      <w:pPr>
        <w:rPr>
          <w:lang w:val="ru-RU"/>
        </w:rPr>
      </w:pPr>
    </w:p>
    <w:p w14:paraId="15E16907" w14:textId="77777777" w:rsidR="00561C95" w:rsidRDefault="00561C95" w:rsidP="00C954FB">
      <w:pPr>
        <w:rPr>
          <w:b/>
          <w:lang w:val="ru-RU"/>
        </w:rPr>
      </w:pPr>
      <w:r w:rsidRPr="00561C95">
        <w:rPr>
          <w:b/>
          <w:lang w:val="ru-RU"/>
        </w:rPr>
        <w:t>Одсек за правне и заједничке послове</w:t>
      </w:r>
    </w:p>
    <w:p w14:paraId="0386F85B" w14:textId="77777777" w:rsidR="00561C95" w:rsidRDefault="00561C95" w:rsidP="00C954FB">
      <w:pPr>
        <w:rPr>
          <w:lang w:val="ru-RU"/>
        </w:rPr>
      </w:pPr>
      <w:r w:rsidRPr="00561C95">
        <w:rPr>
          <w:b/>
          <w:lang w:val="ru-RU"/>
        </w:rPr>
        <w:t xml:space="preserve">Шеф одсека: </w:t>
      </w:r>
      <w:r w:rsidR="0081747F">
        <w:rPr>
          <w:lang w:val="ru-RU"/>
        </w:rPr>
        <w:t>Тамара Пешић</w:t>
      </w:r>
      <w:r w:rsidRPr="00561C95">
        <w:rPr>
          <w:lang w:val="ru-RU"/>
        </w:rPr>
        <w:t>, дипл.правник, тел. 018/290600</w:t>
      </w:r>
    </w:p>
    <w:p w14:paraId="6BF2611F" w14:textId="77777777" w:rsidR="00561C95" w:rsidRDefault="00561C95" w:rsidP="00561C95">
      <w:pPr>
        <w:rPr>
          <w:lang w:val="ru-RU"/>
        </w:rPr>
      </w:pPr>
      <w:r w:rsidRPr="00561C95">
        <w:rPr>
          <w:lang w:val="ru-RU"/>
        </w:rPr>
        <w:t xml:space="preserve">e-маил: </w:t>
      </w:r>
      <w:hyperlink r:id="rId26" w:history="1">
        <w:r w:rsidR="0081747F" w:rsidRPr="00C97A4B">
          <w:rPr>
            <w:rStyle w:val="Hyperlink"/>
            <w:lang w:val="en-US"/>
          </w:rPr>
          <w:t>tamara.pesic</w:t>
        </w:r>
        <w:r w:rsidR="0081747F" w:rsidRPr="00C97A4B">
          <w:rPr>
            <w:rStyle w:val="Hyperlink"/>
            <w:lang w:val="ru-RU"/>
          </w:rPr>
          <w:t>@palilula.eu</w:t>
        </w:r>
      </w:hyperlink>
    </w:p>
    <w:p w14:paraId="4C84C697" w14:textId="77777777" w:rsidR="00561C95" w:rsidRDefault="00561C95" w:rsidP="00C954FB">
      <w:pPr>
        <w:rPr>
          <w:b/>
          <w:lang w:val="ru-RU"/>
        </w:rPr>
      </w:pPr>
    </w:p>
    <w:p w14:paraId="1CC37117" w14:textId="77777777" w:rsidR="00561C95" w:rsidRPr="00561C95" w:rsidRDefault="00561C95" w:rsidP="00561C95">
      <w:pPr>
        <w:rPr>
          <w:b/>
          <w:szCs w:val="24"/>
          <w:lang w:val="sr-Latn-CS"/>
        </w:rPr>
      </w:pPr>
      <w:r w:rsidRPr="00561C95">
        <w:rPr>
          <w:b/>
          <w:szCs w:val="24"/>
          <w:lang w:val="sr-Cyrl-CS"/>
        </w:rPr>
        <w:t>Одсек за финансије</w:t>
      </w:r>
    </w:p>
    <w:p w14:paraId="10D637DB" w14:textId="77777777" w:rsidR="00561C95" w:rsidRDefault="00561C95" w:rsidP="00561C95">
      <w:pPr>
        <w:rPr>
          <w:szCs w:val="24"/>
          <w:lang w:val="sr-Cyrl-CS"/>
        </w:rPr>
      </w:pPr>
      <w:r w:rsidRPr="00561C95">
        <w:rPr>
          <w:b/>
          <w:szCs w:val="24"/>
          <w:lang w:val="sr-Cyrl-CS"/>
        </w:rPr>
        <w:t>Шеф одсека:</w:t>
      </w:r>
      <w:r w:rsidRPr="00561C95">
        <w:rPr>
          <w:szCs w:val="24"/>
          <w:lang w:val="sr-Cyrl-CS"/>
        </w:rPr>
        <w:t xml:space="preserve"> Иван Драгишић, дипл.економиста, тел. 018/290600</w:t>
      </w:r>
    </w:p>
    <w:p w14:paraId="05297E64" w14:textId="77777777" w:rsidR="00561C95" w:rsidRDefault="00561C95" w:rsidP="00561C95">
      <w:pPr>
        <w:rPr>
          <w:lang w:val="ru-RU"/>
        </w:rPr>
      </w:pPr>
      <w:r w:rsidRPr="00561C95">
        <w:rPr>
          <w:lang w:val="ru-RU"/>
        </w:rPr>
        <w:t xml:space="preserve">e-маил: </w:t>
      </w:r>
      <w:hyperlink r:id="rId27" w:history="1">
        <w:r>
          <w:rPr>
            <w:rStyle w:val="Hyperlink"/>
            <w:lang w:val="ru-RU"/>
          </w:rPr>
          <w:t>ivan.dragisic@palilula.eu</w:t>
        </w:r>
      </w:hyperlink>
    </w:p>
    <w:p w14:paraId="23E26DCA" w14:textId="77777777" w:rsidR="00561C95" w:rsidRDefault="00561C95" w:rsidP="00561C95">
      <w:pPr>
        <w:rPr>
          <w:szCs w:val="24"/>
          <w:lang w:val="sr-Cyrl-CS"/>
        </w:rPr>
      </w:pPr>
    </w:p>
    <w:p w14:paraId="409A9F59" w14:textId="77777777" w:rsidR="00561C95" w:rsidRPr="00561C95" w:rsidRDefault="00561C95" w:rsidP="00561C95">
      <w:pPr>
        <w:rPr>
          <w:b/>
          <w:szCs w:val="24"/>
          <w:lang w:val="sr-Cyrl-CS"/>
        </w:rPr>
      </w:pPr>
      <w:r w:rsidRPr="00561C95">
        <w:rPr>
          <w:b/>
          <w:szCs w:val="24"/>
          <w:lang w:val="sr-Cyrl-CS"/>
        </w:rPr>
        <w:t>Одсек за привреду и локални развој</w:t>
      </w:r>
    </w:p>
    <w:p w14:paraId="06DFDF52" w14:textId="77777777" w:rsidR="00561C95" w:rsidRDefault="00561C95" w:rsidP="00561C95">
      <w:pPr>
        <w:rPr>
          <w:szCs w:val="24"/>
          <w:lang w:val="sr-Cyrl-CS"/>
        </w:rPr>
      </w:pPr>
      <w:r w:rsidRPr="00561C95">
        <w:rPr>
          <w:b/>
          <w:szCs w:val="24"/>
          <w:lang w:val="sr-Cyrl-CS"/>
        </w:rPr>
        <w:t>Шеф одсека:</w:t>
      </w:r>
      <w:r w:rsidRPr="00561C95">
        <w:rPr>
          <w:szCs w:val="24"/>
          <w:lang w:val="sr-Cyrl-CS"/>
        </w:rPr>
        <w:t xml:space="preserve"> Милан Николић</w:t>
      </w:r>
      <w:r w:rsidRPr="00561C95">
        <w:rPr>
          <w:b/>
          <w:szCs w:val="24"/>
          <w:lang w:val="sr-Cyrl-CS"/>
        </w:rPr>
        <w:t>,</w:t>
      </w:r>
      <w:r w:rsidRPr="00561C95">
        <w:rPr>
          <w:szCs w:val="24"/>
          <w:lang w:val="sr-Cyrl-CS"/>
        </w:rPr>
        <w:t xml:space="preserve"> дипл.инг. пољопривреде, тел.  018/566022</w:t>
      </w:r>
    </w:p>
    <w:p w14:paraId="5586F2ED" w14:textId="77777777" w:rsidR="00561C95" w:rsidRDefault="00561C95" w:rsidP="00561C95">
      <w:pPr>
        <w:rPr>
          <w:szCs w:val="24"/>
          <w:lang w:val="sr-Cyrl-CS"/>
        </w:rPr>
      </w:pPr>
      <w:r w:rsidRPr="00561C95">
        <w:rPr>
          <w:lang w:val="ru-RU"/>
        </w:rPr>
        <w:t xml:space="preserve">e-маил: </w:t>
      </w:r>
      <w:hyperlink r:id="rId28" w:history="1">
        <w:r w:rsidRPr="00561C95">
          <w:rPr>
            <w:rStyle w:val="Hyperlink"/>
            <w:szCs w:val="24"/>
            <w:lang w:val="en-US"/>
          </w:rPr>
          <w:t>milan</w:t>
        </w:r>
        <w:r w:rsidRPr="00561C95">
          <w:rPr>
            <w:rStyle w:val="Hyperlink"/>
            <w:szCs w:val="24"/>
            <w:lang w:val="sr-Cyrl-CS"/>
          </w:rPr>
          <w:t>.</w:t>
        </w:r>
        <w:r w:rsidRPr="00561C95">
          <w:rPr>
            <w:rStyle w:val="Hyperlink"/>
            <w:szCs w:val="24"/>
            <w:lang w:val="en-US"/>
          </w:rPr>
          <w:t>nikolic</w:t>
        </w:r>
        <w:r w:rsidRPr="00561C95">
          <w:rPr>
            <w:rStyle w:val="Hyperlink"/>
            <w:szCs w:val="24"/>
            <w:lang w:val="sr-Cyrl-CS"/>
          </w:rPr>
          <w:t>@</w:t>
        </w:r>
        <w:r w:rsidRPr="00561C95">
          <w:rPr>
            <w:rStyle w:val="Hyperlink"/>
            <w:szCs w:val="24"/>
            <w:lang w:val="en-US"/>
          </w:rPr>
          <w:t>palilula</w:t>
        </w:r>
        <w:r w:rsidRPr="00561C95">
          <w:rPr>
            <w:rStyle w:val="Hyperlink"/>
            <w:szCs w:val="24"/>
            <w:lang w:val="sr-Cyrl-CS"/>
          </w:rPr>
          <w:t>.е</w:t>
        </w:r>
        <w:r w:rsidRPr="00561C95">
          <w:rPr>
            <w:rStyle w:val="Hyperlink"/>
            <w:szCs w:val="24"/>
            <w:lang w:val="sr-Latn-CS"/>
          </w:rPr>
          <w:t>u</w:t>
        </w:r>
      </w:hyperlink>
    </w:p>
    <w:p w14:paraId="35225965" w14:textId="77777777" w:rsidR="00561C95" w:rsidRDefault="00561C95" w:rsidP="00561C95">
      <w:pPr>
        <w:rPr>
          <w:szCs w:val="24"/>
          <w:lang w:val="sr-Cyrl-CS"/>
        </w:rPr>
      </w:pPr>
    </w:p>
    <w:p w14:paraId="01CC55BB" w14:textId="77777777" w:rsidR="00561C95" w:rsidRDefault="00561C95" w:rsidP="00561C95">
      <w:pPr>
        <w:rPr>
          <w:b/>
          <w:szCs w:val="24"/>
          <w:lang w:val="sr-Cyrl-RS"/>
        </w:rPr>
      </w:pPr>
      <w:r w:rsidRPr="00561C95">
        <w:rPr>
          <w:b/>
          <w:szCs w:val="24"/>
          <w:lang w:val="sr-Cyrl-RS"/>
        </w:rPr>
        <w:t>Одсек за имовинско правне и комуналне послове</w:t>
      </w:r>
    </w:p>
    <w:p w14:paraId="170198D7" w14:textId="77777777" w:rsidR="00561C95" w:rsidRDefault="008A760B" w:rsidP="00561C95">
      <w:pPr>
        <w:rPr>
          <w:szCs w:val="24"/>
          <w:lang w:val="sr-Cyrl-RS"/>
        </w:rPr>
      </w:pPr>
      <w:r>
        <w:rPr>
          <w:b/>
          <w:szCs w:val="24"/>
          <w:lang w:val="sr-Cyrl-RS"/>
        </w:rPr>
        <w:t xml:space="preserve">Шеф одсека: </w:t>
      </w:r>
      <w:r>
        <w:rPr>
          <w:szCs w:val="24"/>
          <w:lang w:val="sr-Cyrl-RS"/>
        </w:rPr>
        <w:t>Слободан Павковић</w:t>
      </w:r>
      <w:r w:rsidR="00561C95" w:rsidRPr="00561C95">
        <w:rPr>
          <w:szCs w:val="24"/>
          <w:lang w:val="sr-Cyrl-RS"/>
        </w:rPr>
        <w:t>, дипл.</w:t>
      </w:r>
      <w:r>
        <w:rPr>
          <w:szCs w:val="24"/>
          <w:lang w:val="sr-Cyrl-RS"/>
        </w:rPr>
        <w:t>маш.</w:t>
      </w:r>
      <w:r w:rsidR="00561C95" w:rsidRPr="00561C95">
        <w:rPr>
          <w:szCs w:val="24"/>
          <w:lang w:val="sr-Cyrl-RS"/>
        </w:rPr>
        <w:t>инг. тел. 018/290608</w:t>
      </w:r>
    </w:p>
    <w:p w14:paraId="33512289" w14:textId="77777777" w:rsidR="00561C95" w:rsidRPr="00561C95" w:rsidRDefault="00FD4B41" w:rsidP="00FD4B41">
      <w:pPr>
        <w:rPr>
          <w:b/>
          <w:szCs w:val="24"/>
          <w:lang w:val="sr-Cyrl-RS"/>
        </w:rPr>
      </w:pPr>
      <w:r w:rsidRPr="00561C95">
        <w:rPr>
          <w:lang w:val="ru-RU"/>
        </w:rPr>
        <w:t>e-маил:</w:t>
      </w:r>
      <w:r w:rsidRPr="00FD4B41">
        <w:t xml:space="preserve"> </w:t>
      </w:r>
      <w:hyperlink r:id="rId29" w:history="1">
        <w:r w:rsidR="008A760B">
          <w:rPr>
            <w:rStyle w:val="Hyperlink"/>
            <w:lang w:val="sr-Latn-RS"/>
          </w:rPr>
          <w:t>slobodan</w:t>
        </w:r>
        <w:r w:rsidR="008A760B">
          <w:rPr>
            <w:rStyle w:val="Hyperlink"/>
            <w:lang w:val="ru-RU"/>
          </w:rPr>
          <w:t>.</w:t>
        </w:r>
        <w:r w:rsidR="008A760B">
          <w:rPr>
            <w:rStyle w:val="Hyperlink"/>
            <w:lang w:val="sr-Latn-RS"/>
          </w:rPr>
          <w:t>pavković</w:t>
        </w:r>
        <w:r w:rsidRPr="00FD4B41">
          <w:rPr>
            <w:rStyle w:val="Hyperlink"/>
            <w:lang w:val="ru-RU"/>
          </w:rPr>
          <w:t>@palilula.eu</w:t>
        </w:r>
      </w:hyperlink>
    </w:p>
    <w:p w14:paraId="4AA6B59D" w14:textId="77777777" w:rsidR="00561C95" w:rsidRPr="00561C95" w:rsidRDefault="00561C95" w:rsidP="00561C95">
      <w:pPr>
        <w:rPr>
          <w:szCs w:val="24"/>
          <w:lang w:val="sr-Cyrl-RS"/>
        </w:rPr>
      </w:pPr>
    </w:p>
    <w:p w14:paraId="78922BB0" w14:textId="77777777" w:rsidR="00561C95" w:rsidRDefault="00FD4B41" w:rsidP="00FD4B41">
      <w:pPr>
        <w:pStyle w:val="Heading3"/>
        <w:rPr>
          <w:lang w:val="sr-Cyrl-CS"/>
        </w:rPr>
      </w:pPr>
      <w:bookmarkStart w:id="27" w:name="_Toc99629860"/>
      <w:r w:rsidRPr="00FD4B41">
        <w:rPr>
          <w:lang w:val="sr-Cyrl-CS"/>
        </w:rPr>
        <w:lastRenderedPageBreak/>
        <w:t>3.7.2. Опис надлежности</w:t>
      </w:r>
      <w:bookmarkEnd w:id="27"/>
    </w:p>
    <w:p w14:paraId="1AA2EF1C" w14:textId="77777777" w:rsidR="00E46ADA" w:rsidRPr="001567EE" w:rsidRDefault="00E46ADA" w:rsidP="00E46ADA">
      <w:pPr>
        <w:rPr>
          <w:lang w:val="sr-Cyrl-CS"/>
        </w:rPr>
      </w:pPr>
    </w:p>
    <w:p w14:paraId="0CE2900F" w14:textId="77777777" w:rsidR="006B0ABD" w:rsidRPr="001567EE" w:rsidRDefault="006B0ABD" w:rsidP="006B0ABD">
      <w:pPr>
        <w:pStyle w:val="Style2"/>
        <w:widowControl/>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На основу члана 59, став 1 Закона о локалној самоуправи (''Службени гласник РС'', број 129/2007, 83/2014 – др. закон и 101/2016 – др. закон), члана 1 Закона о запосленима у аутономним покрајинама и јединицама локалне самоуправе (''Службени гласник РС'', број 21/16), члана 88, став 1, тачка 1 Статута Града Ниша ("Службени лист Града Ниша'' бр. 88/2008 и 143/2016) и члана 30, став 1 тачке 1 Статута Градске општине Палилула – пречишћен текст, (''Службени лист Града Ниша'', број</w:t>
      </w:r>
      <w:r w:rsidRPr="001567EE">
        <w:rPr>
          <w:rStyle w:val="FontStyle17"/>
          <w:rFonts w:ascii="Times New Roman" w:hAnsi="Times New Roman" w:cs="Times New Roman"/>
          <w:color w:val="auto"/>
          <w:sz w:val="24"/>
          <w:szCs w:val="24"/>
          <w:lang w:eastAsia="sr-Cyrl-CS"/>
        </w:rPr>
        <w:t xml:space="preserve"> 114</w:t>
      </w:r>
      <w:r w:rsidRPr="001567EE">
        <w:rPr>
          <w:rStyle w:val="FontStyle17"/>
          <w:rFonts w:ascii="Times New Roman" w:hAnsi="Times New Roman" w:cs="Times New Roman"/>
          <w:color w:val="auto"/>
          <w:sz w:val="24"/>
          <w:szCs w:val="24"/>
          <w:lang w:val="sr-Cyrl-CS" w:eastAsia="sr-Cyrl-CS"/>
        </w:rPr>
        <w:t>/17), Скупштина Градске општине Палилула, на седници одржаној 18.12. 2017. године, донела је</w:t>
      </w:r>
    </w:p>
    <w:p w14:paraId="6ABD38A8" w14:textId="77777777" w:rsidR="006B0ABD" w:rsidRPr="001567EE" w:rsidRDefault="006B0ABD" w:rsidP="006B0ABD">
      <w:pPr>
        <w:pStyle w:val="Style3"/>
        <w:widowControl/>
        <w:spacing w:before="202"/>
        <w:ind w:left="2453" w:right="2429"/>
        <w:rPr>
          <w:rStyle w:val="FontStyle14"/>
          <w:rFonts w:ascii="Times New Roman" w:hAnsi="Times New Roman" w:cs="Times New Roman"/>
          <w:color w:val="auto"/>
          <w:sz w:val="24"/>
          <w:szCs w:val="24"/>
          <w:lang w:val="sr-Cyrl-CS" w:eastAsia="sr-Cyrl-CS"/>
        </w:rPr>
      </w:pPr>
      <w:r w:rsidRPr="001567EE">
        <w:rPr>
          <w:rStyle w:val="FontStyle14"/>
          <w:rFonts w:ascii="Times New Roman" w:hAnsi="Times New Roman" w:cs="Times New Roman"/>
          <w:color w:val="auto"/>
          <w:sz w:val="24"/>
          <w:szCs w:val="24"/>
          <w:lang w:val="sr-Cyrl-CS" w:eastAsia="sr-Cyrl-CS"/>
        </w:rPr>
        <w:t xml:space="preserve">О Д Л У К У </w:t>
      </w:r>
    </w:p>
    <w:p w14:paraId="7833817C" w14:textId="77777777" w:rsidR="006B0ABD" w:rsidRPr="001567EE" w:rsidRDefault="006B0ABD" w:rsidP="006B0ABD">
      <w:pPr>
        <w:pStyle w:val="Style3"/>
        <w:widowControl/>
        <w:spacing w:before="202"/>
        <w:ind w:left="2453" w:right="2429"/>
        <w:rPr>
          <w:rStyle w:val="FontStyle14"/>
          <w:rFonts w:ascii="Times New Roman" w:hAnsi="Times New Roman" w:cs="Times New Roman"/>
          <w:color w:val="auto"/>
          <w:sz w:val="24"/>
          <w:szCs w:val="24"/>
          <w:lang w:val="sr-Cyrl-CS" w:eastAsia="sr-Cyrl-CS"/>
        </w:rPr>
      </w:pPr>
      <w:r w:rsidRPr="001567EE">
        <w:rPr>
          <w:rStyle w:val="FontStyle14"/>
          <w:rFonts w:ascii="Times New Roman" w:hAnsi="Times New Roman" w:cs="Times New Roman"/>
          <w:color w:val="auto"/>
          <w:sz w:val="24"/>
          <w:szCs w:val="24"/>
          <w:lang w:val="sr-Cyrl-CS" w:eastAsia="sr-Cyrl-CS"/>
        </w:rPr>
        <w:t>О ОРГАНИЗАЦИЈИ УПРАВЕ ГРАДСКЕ ОПШТИНЕ ПАЛИЛУЛА</w:t>
      </w:r>
    </w:p>
    <w:p w14:paraId="6AFB66EF" w14:textId="77777777" w:rsidR="006B0ABD" w:rsidRPr="001567EE" w:rsidRDefault="006B0ABD" w:rsidP="006B0ABD">
      <w:pPr>
        <w:pStyle w:val="Style4"/>
        <w:widowControl/>
        <w:spacing w:line="240" w:lineRule="exact"/>
        <w:ind w:left="3149" w:right="3139"/>
        <w:rPr>
          <w:rFonts w:ascii="Times New Roman" w:hAnsi="Times New Roman"/>
        </w:rPr>
      </w:pPr>
    </w:p>
    <w:p w14:paraId="49A8C673" w14:textId="77777777" w:rsidR="006B0ABD" w:rsidRPr="001567EE" w:rsidRDefault="006B0ABD" w:rsidP="006B0ABD">
      <w:pPr>
        <w:pStyle w:val="Style4"/>
        <w:widowControl/>
        <w:spacing w:before="29"/>
        <w:ind w:right="3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I ОСНОВНЕ ОДРЕДБЕ </w:t>
      </w:r>
    </w:p>
    <w:p w14:paraId="6AD20BB5" w14:textId="77777777" w:rsidR="006B0ABD" w:rsidRPr="001567EE" w:rsidRDefault="006B0ABD" w:rsidP="006B0ABD">
      <w:pPr>
        <w:pStyle w:val="Style4"/>
        <w:widowControl/>
        <w:spacing w:before="29"/>
        <w:ind w:left="3149" w:right="3139"/>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1.</w:t>
      </w:r>
    </w:p>
    <w:p w14:paraId="1718081B" w14:textId="77777777" w:rsidR="006B0ABD" w:rsidRPr="001567EE" w:rsidRDefault="006B0ABD" w:rsidP="006B0ABD">
      <w:pPr>
        <w:pStyle w:val="Style7"/>
        <w:widowControl/>
        <w:spacing w:line="240" w:lineRule="exact"/>
        <w:ind w:firstLine="72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За вршење управних послова у оквиру права и дужности Градске општине Палилула (у даљем тексту: Градска општина), послова који се односе на остваривање права, обавеза и интереса грађана и правних лица и одређених стручних послова за потребе Скупштине Градске општине, Председника градске општине и Већа Градске општине, образује се Управа Градске општине Палилула (у даљем тексту: Управа Градске општине) као јединствен орган Градске општине Палилула.</w:t>
      </w:r>
    </w:p>
    <w:p w14:paraId="0FFBB646" w14:textId="77777777" w:rsidR="006B0ABD" w:rsidRPr="001567EE" w:rsidRDefault="006B0ABD" w:rsidP="006B0ABD">
      <w:pPr>
        <w:pStyle w:val="Style7"/>
        <w:widowControl/>
        <w:spacing w:line="240" w:lineRule="exact"/>
        <w:ind w:firstLine="72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Управу Градске општине чине унутрашње организационе јединице и Кабинет председника градске општине, као посебна организациона јединица, чији делокруг се утврђује овом одлуком.</w:t>
      </w:r>
    </w:p>
    <w:p w14:paraId="468C5353" w14:textId="77777777" w:rsidR="006B0ABD" w:rsidRPr="001567EE" w:rsidRDefault="006B0ABD" w:rsidP="006B0ABD">
      <w:pPr>
        <w:pStyle w:val="Style7"/>
        <w:widowControl/>
        <w:spacing w:line="240" w:lineRule="exact"/>
        <w:jc w:val="center"/>
        <w:rPr>
          <w:rFonts w:ascii="Times New Roman" w:hAnsi="Times New Roman"/>
          <w:lang w:val="sr-Cyrl-CS"/>
        </w:rPr>
      </w:pPr>
    </w:p>
    <w:p w14:paraId="10658453" w14:textId="77777777" w:rsidR="006B0ABD" w:rsidRPr="001567EE" w:rsidRDefault="006B0ABD" w:rsidP="006B0ABD">
      <w:pPr>
        <w:pStyle w:val="Style7"/>
        <w:widowControl/>
        <w:spacing w:before="10"/>
        <w:jc w:val="cente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2.</w:t>
      </w:r>
    </w:p>
    <w:p w14:paraId="21923095" w14:textId="77777777" w:rsidR="006B0ABD" w:rsidRPr="001567EE" w:rsidRDefault="006B0ABD" w:rsidP="006B0ABD">
      <w:pPr>
        <w:pStyle w:val="Style7"/>
        <w:widowControl/>
        <w:spacing w:line="240" w:lineRule="exact"/>
        <w:ind w:firstLine="720"/>
        <w:rPr>
          <w:rFonts w:ascii="Times New Roman" w:hAnsi="Times New Roman"/>
          <w:lang w:val="sr-Cyrl-CS" w:eastAsia="sr-Cyrl-CS"/>
        </w:rPr>
      </w:pPr>
      <w:r w:rsidRPr="001567EE">
        <w:rPr>
          <w:rStyle w:val="FontStyle17"/>
          <w:rFonts w:ascii="Times New Roman" w:hAnsi="Times New Roman" w:cs="Times New Roman"/>
          <w:color w:val="auto"/>
          <w:sz w:val="24"/>
          <w:szCs w:val="24"/>
          <w:lang w:val="sr-Cyrl-CS" w:eastAsia="sr-Cyrl-CS"/>
        </w:rPr>
        <w:t>Сви појмови који се користе у овој одлуци у мушком граматичком роду обухватају мушки и женски род лица на која се односе.</w:t>
      </w:r>
    </w:p>
    <w:p w14:paraId="005E8219" w14:textId="77777777" w:rsidR="006B0ABD" w:rsidRPr="001567EE" w:rsidRDefault="006B0ABD" w:rsidP="006B0ABD">
      <w:pPr>
        <w:pStyle w:val="Style7"/>
        <w:widowControl/>
        <w:spacing w:before="14"/>
        <w:rPr>
          <w:rStyle w:val="FontStyle17"/>
          <w:rFonts w:ascii="Times New Roman" w:hAnsi="Times New Roman" w:cs="Times New Roman"/>
          <w:color w:val="auto"/>
          <w:sz w:val="24"/>
          <w:szCs w:val="24"/>
          <w:lang w:val="sr-Cyrl-CS" w:eastAsia="sr-Cyrl-CS"/>
        </w:rPr>
      </w:pPr>
    </w:p>
    <w:p w14:paraId="44B1B4E0" w14:textId="77777777" w:rsidR="006B0ABD" w:rsidRPr="001567EE" w:rsidRDefault="006B0ABD" w:rsidP="006B0ABD">
      <w:pPr>
        <w:jc w:val="center"/>
        <w:rPr>
          <w:b/>
          <w:szCs w:val="24"/>
        </w:rPr>
      </w:pPr>
      <w:r w:rsidRPr="001567EE">
        <w:rPr>
          <w:b/>
          <w:szCs w:val="24"/>
        </w:rPr>
        <w:t>II НАЧЕЛА ДЕЛОВАЊА УПРАВЕ ГРАДСКЕ ОПШТИНЕ</w:t>
      </w:r>
    </w:p>
    <w:p w14:paraId="7074CD44" w14:textId="77777777" w:rsidR="006B0ABD" w:rsidRPr="001567EE" w:rsidRDefault="006B0ABD" w:rsidP="006B0ABD">
      <w:pPr>
        <w:rPr>
          <w:b/>
          <w:szCs w:val="24"/>
        </w:rPr>
      </w:pPr>
    </w:p>
    <w:p w14:paraId="5A910011" w14:textId="55D831A5" w:rsidR="006B0ABD" w:rsidRPr="001567EE" w:rsidRDefault="00750442" w:rsidP="00750442">
      <w:pPr>
        <w:jc w:val="center"/>
        <w:rPr>
          <w:b/>
          <w:bCs/>
          <w:szCs w:val="24"/>
          <w:lang w:val="sr-Cyrl-RS"/>
        </w:rPr>
      </w:pPr>
      <w:r w:rsidRPr="001567EE">
        <w:rPr>
          <w:b/>
          <w:bCs/>
          <w:szCs w:val="24"/>
        </w:rPr>
        <w:t>Самосталност и законитост</w:t>
      </w:r>
    </w:p>
    <w:p w14:paraId="07BC856A" w14:textId="77777777" w:rsidR="006B0ABD" w:rsidRPr="001567EE" w:rsidRDefault="006B0ABD" w:rsidP="006B0ABD">
      <w:pPr>
        <w:jc w:val="center"/>
        <w:rPr>
          <w:szCs w:val="24"/>
          <w:lang w:val="sr-Cyrl-CS"/>
        </w:rPr>
      </w:pPr>
      <w:r w:rsidRPr="001567EE">
        <w:rPr>
          <w:szCs w:val="24"/>
        </w:rPr>
        <w:t>Члан 3.</w:t>
      </w:r>
    </w:p>
    <w:p w14:paraId="6656E2EF" w14:textId="77777777" w:rsidR="006B0ABD" w:rsidRPr="001567EE" w:rsidRDefault="006B0ABD" w:rsidP="006B0ABD">
      <w:pPr>
        <w:ind w:firstLine="720"/>
        <w:jc w:val="both"/>
        <w:rPr>
          <w:szCs w:val="24"/>
          <w:lang w:val="sr-Cyrl-CS"/>
        </w:rPr>
      </w:pPr>
      <w:r w:rsidRPr="001567EE">
        <w:rPr>
          <w:szCs w:val="24"/>
        </w:rPr>
        <w:t xml:space="preserve">Управа градске општине самостална је у вршењу својих послова које обавља на основу и у оквиру Устава, закона, Статута Града Ниша, Статута Градске општине </w:t>
      </w:r>
      <w:r w:rsidRPr="001567EE">
        <w:rPr>
          <w:szCs w:val="24"/>
          <w:lang w:val="sr-Cyrl-RS"/>
        </w:rPr>
        <w:t>Палилула</w:t>
      </w:r>
      <w:r w:rsidRPr="001567EE">
        <w:rPr>
          <w:szCs w:val="24"/>
        </w:rPr>
        <w:t xml:space="preserve"> и прописа Града, односно градске општине.</w:t>
      </w:r>
    </w:p>
    <w:p w14:paraId="2E4CEA34" w14:textId="77777777" w:rsidR="006B0ABD" w:rsidRPr="001567EE" w:rsidRDefault="006B0ABD" w:rsidP="006B0ABD">
      <w:pPr>
        <w:ind w:firstLine="720"/>
        <w:jc w:val="both"/>
        <w:rPr>
          <w:szCs w:val="24"/>
        </w:rPr>
      </w:pPr>
    </w:p>
    <w:p w14:paraId="57C19EA3" w14:textId="77777777" w:rsidR="006B0ABD" w:rsidRPr="001567EE" w:rsidRDefault="006B0ABD" w:rsidP="006B0ABD">
      <w:pPr>
        <w:jc w:val="center"/>
        <w:rPr>
          <w:b/>
          <w:bCs/>
          <w:szCs w:val="24"/>
          <w:lang w:val="sr-Cyrl-CS"/>
        </w:rPr>
      </w:pPr>
      <w:r w:rsidRPr="001567EE">
        <w:rPr>
          <w:b/>
          <w:bCs/>
          <w:szCs w:val="24"/>
        </w:rPr>
        <w:t>Стручност, непристрасност и политичка неутралност</w:t>
      </w:r>
    </w:p>
    <w:p w14:paraId="39EFB393" w14:textId="77777777" w:rsidR="006B0ABD" w:rsidRPr="001567EE" w:rsidRDefault="006B0ABD" w:rsidP="006B0ABD">
      <w:pPr>
        <w:jc w:val="both"/>
        <w:rPr>
          <w:b/>
          <w:bCs/>
          <w:szCs w:val="24"/>
        </w:rPr>
      </w:pPr>
    </w:p>
    <w:p w14:paraId="3BC8D882" w14:textId="77777777" w:rsidR="006B0ABD" w:rsidRPr="001567EE" w:rsidRDefault="006B0ABD" w:rsidP="006B0ABD">
      <w:pPr>
        <w:jc w:val="center"/>
        <w:rPr>
          <w:szCs w:val="24"/>
          <w:lang w:val="sr-Cyrl-CS"/>
        </w:rPr>
      </w:pPr>
      <w:r w:rsidRPr="001567EE">
        <w:rPr>
          <w:szCs w:val="24"/>
        </w:rPr>
        <w:t>Члан 4.</w:t>
      </w:r>
    </w:p>
    <w:p w14:paraId="2326BF5B" w14:textId="77777777" w:rsidR="006B0ABD" w:rsidRPr="001567EE" w:rsidRDefault="006B0ABD" w:rsidP="006B0ABD">
      <w:pPr>
        <w:ind w:firstLine="720"/>
        <w:jc w:val="both"/>
        <w:rPr>
          <w:szCs w:val="24"/>
          <w:lang w:val="sr-Cyrl-CS"/>
        </w:rPr>
      </w:pPr>
      <w:r w:rsidRPr="001567EE">
        <w:rPr>
          <w:szCs w:val="24"/>
        </w:rPr>
        <w:t>Управа градске општине поступа према правилима струке, непристрасно и политички неутрално и дужнa je да сваком омогући једнаку правну заштиту у остваривању права, обавеза и правних интереса.</w:t>
      </w:r>
    </w:p>
    <w:p w14:paraId="2087CE84" w14:textId="77777777" w:rsidR="006B0ABD" w:rsidRPr="001567EE" w:rsidRDefault="006B0ABD" w:rsidP="006B0ABD">
      <w:pPr>
        <w:pStyle w:val="Style7"/>
        <w:widowControl/>
        <w:spacing w:line="240" w:lineRule="exact"/>
        <w:rPr>
          <w:rFonts w:ascii="Times New Roman" w:hAnsi="Times New Roman"/>
        </w:rPr>
      </w:pPr>
    </w:p>
    <w:p w14:paraId="4B9A2FD3" w14:textId="4F38EC90" w:rsidR="006B0ABD" w:rsidRPr="001567EE" w:rsidRDefault="006B0ABD" w:rsidP="00750442">
      <w:pPr>
        <w:pStyle w:val="Style7"/>
        <w:widowControl/>
        <w:spacing w:line="240" w:lineRule="exact"/>
        <w:jc w:val="center"/>
        <w:rPr>
          <w:rFonts w:ascii="Times New Roman" w:hAnsi="Times New Roman"/>
          <w:b/>
          <w:lang w:val="sr-Cyrl-RS"/>
        </w:rPr>
      </w:pPr>
      <w:r w:rsidRPr="001567EE">
        <w:rPr>
          <w:rFonts w:ascii="Times New Roman" w:hAnsi="Times New Roman"/>
          <w:b/>
        </w:rPr>
        <w:t>Делотворно</w:t>
      </w:r>
      <w:r w:rsidR="00750442" w:rsidRPr="001567EE">
        <w:rPr>
          <w:rFonts w:ascii="Times New Roman" w:hAnsi="Times New Roman"/>
          <w:b/>
        </w:rPr>
        <w:t>ст у остваривању права странака</w:t>
      </w:r>
    </w:p>
    <w:p w14:paraId="75299C0C" w14:textId="77777777" w:rsidR="006B0ABD" w:rsidRPr="001567EE" w:rsidRDefault="006B0ABD" w:rsidP="006B0ABD">
      <w:pPr>
        <w:pStyle w:val="Style7"/>
        <w:widowControl/>
        <w:spacing w:line="240" w:lineRule="exact"/>
        <w:jc w:val="center"/>
        <w:rPr>
          <w:rFonts w:ascii="Times New Roman" w:hAnsi="Times New Roman"/>
          <w:lang w:val="sr-Cyrl-CS"/>
        </w:rPr>
      </w:pPr>
      <w:r w:rsidRPr="001567EE">
        <w:rPr>
          <w:rFonts w:ascii="Times New Roman" w:hAnsi="Times New Roman"/>
        </w:rPr>
        <w:lastRenderedPageBreak/>
        <w:t>Члан 5.</w:t>
      </w:r>
    </w:p>
    <w:p w14:paraId="585475DD" w14:textId="77777777" w:rsidR="006B0ABD" w:rsidRPr="001567EE" w:rsidRDefault="006B0ABD" w:rsidP="006B0ABD">
      <w:pPr>
        <w:pStyle w:val="Style7"/>
        <w:widowControl/>
        <w:spacing w:line="240" w:lineRule="exact"/>
        <w:ind w:firstLine="720"/>
        <w:rPr>
          <w:rFonts w:ascii="Times New Roman" w:hAnsi="Times New Roman"/>
        </w:rPr>
      </w:pPr>
      <w:r w:rsidRPr="001567EE">
        <w:rPr>
          <w:rFonts w:ascii="Times New Roman" w:hAnsi="Times New Roman"/>
        </w:rPr>
        <w:t>Управа градске општине дужнa je да странкама омогући брзо и делотворно остваривање њихових права и правних интереса.</w:t>
      </w:r>
    </w:p>
    <w:p w14:paraId="3B3A82B7" w14:textId="77777777" w:rsidR="006B0ABD" w:rsidRPr="001567EE" w:rsidRDefault="006B0ABD" w:rsidP="006B0ABD">
      <w:pPr>
        <w:pStyle w:val="Style7"/>
        <w:widowControl/>
        <w:spacing w:line="240" w:lineRule="exact"/>
        <w:rPr>
          <w:rFonts w:ascii="Times New Roman" w:hAnsi="Times New Roman"/>
        </w:rPr>
      </w:pPr>
    </w:p>
    <w:p w14:paraId="243F3901" w14:textId="3BB162F6" w:rsidR="006B0ABD" w:rsidRPr="001567EE" w:rsidRDefault="00750442" w:rsidP="00750442">
      <w:pPr>
        <w:pStyle w:val="Style7"/>
        <w:widowControl/>
        <w:spacing w:line="240" w:lineRule="exact"/>
        <w:jc w:val="center"/>
        <w:rPr>
          <w:rFonts w:ascii="Times New Roman" w:hAnsi="Times New Roman"/>
          <w:b/>
          <w:lang w:val="sr-Cyrl-RS"/>
        </w:rPr>
      </w:pPr>
      <w:r w:rsidRPr="001567EE">
        <w:rPr>
          <w:rFonts w:ascii="Times New Roman" w:hAnsi="Times New Roman"/>
          <w:b/>
        </w:rPr>
        <w:t>Поштовање странака</w:t>
      </w:r>
    </w:p>
    <w:p w14:paraId="287AB32E" w14:textId="77777777" w:rsidR="006B0ABD" w:rsidRPr="001567EE" w:rsidRDefault="006B0ABD" w:rsidP="006B0ABD">
      <w:pPr>
        <w:pStyle w:val="Style7"/>
        <w:widowControl/>
        <w:spacing w:line="240" w:lineRule="exact"/>
        <w:jc w:val="center"/>
        <w:rPr>
          <w:rFonts w:ascii="Times New Roman" w:hAnsi="Times New Roman"/>
          <w:lang w:val="sr-Cyrl-CS"/>
        </w:rPr>
      </w:pPr>
      <w:r w:rsidRPr="001567EE">
        <w:rPr>
          <w:rFonts w:ascii="Times New Roman" w:hAnsi="Times New Roman"/>
        </w:rPr>
        <w:t>Члан 6.</w:t>
      </w:r>
    </w:p>
    <w:p w14:paraId="0638C10F" w14:textId="77777777" w:rsidR="006B0ABD" w:rsidRPr="001567EE" w:rsidRDefault="006B0ABD" w:rsidP="006B0ABD">
      <w:pPr>
        <w:pStyle w:val="Style7"/>
        <w:widowControl/>
        <w:spacing w:line="240" w:lineRule="exact"/>
        <w:ind w:firstLine="720"/>
        <w:rPr>
          <w:rFonts w:ascii="Times New Roman" w:hAnsi="Times New Roman"/>
        </w:rPr>
      </w:pPr>
      <w:r w:rsidRPr="001567EE">
        <w:rPr>
          <w:rFonts w:ascii="Times New Roman" w:hAnsi="Times New Roman"/>
        </w:rPr>
        <w:t>Када решава у управном поступку и предузима управне радње поверене законом, Управa Градске општине дужнa je да користи она средства која су за странку најповољнија и којима се постижу сврха и циљ закона.</w:t>
      </w:r>
    </w:p>
    <w:p w14:paraId="4A530BA7" w14:textId="77777777" w:rsidR="006B0ABD" w:rsidRPr="001567EE" w:rsidRDefault="006B0ABD" w:rsidP="006B0ABD">
      <w:pPr>
        <w:pStyle w:val="Style7"/>
        <w:widowControl/>
        <w:spacing w:line="240" w:lineRule="exact"/>
        <w:ind w:firstLine="720"/>
        <w:rPr>
          <w:rFonts w:ascii="Times New Roman" w:hAnsi="Times New Roman"/>
        </w:rPr>
      </w:pPr>
      <w:r w:rsidRPr="001567EE">
        <w:rPr>
          <w:rFonts w:ascii="Times New Roman" w:hAnsi="Times New Roman"/>
        </w:rPr>
        <w:t>Управа Градске општине дужнa je да поштујe личност и достојанство странке.</w:t>
      </w:r>
    </w:p>
    <w:p w14:paraId="6EF2F023" w14:textId="77777777" w:rsidR="006B0ABD" w:rsidRPr="001567EE" w:rsidRDefault="006B0ABD" w:rsidP="006B0ABD">
      <w:pPr>
        <w:pStyle w:val="Style7"/>
        <w:widowControl/>
        <w:spacing w:line="240" w:lineRule="exact"/>
        <w:ind w:firstLine="720"/>
        <w:rPr>
          <w:rFonts w:ascii="Times New Roman" w:hAnsi="Times New Roman"/>
        </w:rPr>
      </w:pPr>
    </w:p>
    <w:p w14:paraId="2E96D7AC" w14:textId="64340BB1" w:rsidR="006B0ABD" w:rsidRPr="001567EE" w:rsidRDefault="00750442" w:rsidP="00750442">
      <w:pPr>
        <w:pStyle w:val="Style7"/>
        <w:widowControl/>
        <w:spacing w:line="240" w:lineRule="exact"/>
        <w:jc w:val="center"/>
        <w:rPr>
          <w:rFonts w:ascii="Times New Roman" w:hAnsi="Times New Roman"/>
          <w:b/>
          <w:lang w:val="sr-Cyrl-RS"/>
        </w:rPr>
      </w:pPr>
      <w:r w:rsidRPr="001567EE">
        <w:rPr>
          <w:rFonts w:ascii="Times New Roman" w:hAnsi="Times New Roman"/>
          <w:b/>
        </w:rPr>
        <w:t>Јавност рада</w:t>
      </w:r>
    </w:p>
    <w:p w14:paraId="6BDCB63A" w14:textId="77777777" w:rsidR="006B0ABD" w:rsidRPr="001567EE" w:rsidRDefault="006B0ABD" w:rsidP="006B0ABD">
      <w:pPr>
        <w:pStyle w:val="Style7"/>
        <w:widowControl/>
        <w:spacing w:line="240" w:lineRule="exact"/>
        <w:jc w:val="center"/>
        <w:rPr>
          <w:rFonts w:ascii="Times New Roman" w:hAnsi="Times New Roman"/>
          <w:lang w:val="sr-Cyrl-RS"/>
        </w:rPr>
      </w:pPr>
      <w:r w:rsidRPr="001567EE">
        <w:rPr>
          <w:rFonts w:ascii="Times New Roman" w:hAnsi="Times New Roman"/>
        </w:rPr>
        <w:t>Члан 7.</w:t>
      </w:r>
    </w:p>
    <w:p w14:paraId="0D47B99F" w14:textId="77777777" w:rsidR="006B0ABD" w:rsidRPr="001567EE" w:rsidRDefault="006B0ABD" w:rsidP="006B0ABD">
      <w:pPr>
        <w:pStyle w:val="Style7"/>
        <w:widowControl/>
        <w:spacing w:line="240" w:lineRule="exact"/>
        <w:ind w:firstLine="720"/>
        <w:rPr>
          <w:rFonts w:ascii="Times New Roman" w:hAnsi="Times New Roman"/>
        </w:rPr>
      </w:pPr>
      <w:r w:rsidRPr="001567EE">
        <w:rPr>
          <w:rFonts w:ascii="Times New Roman" w:hAnsi="Times New Roman"/>
        </w:rPr>
        <w:t>Рад Управе Градске општине је јаван.</w:t>
      </w:r>
    </w:p>
    <w:p w14:paraId="13A8C7A1" w14:textId="77777777" w:rsidR="006B0ABD" w:rsidRPr="001567EE" w:rsidRDefault="006B0ABD" w:rsidP="006B0ABD">
      <w:pPr>
        <w:pStyle w:val="Style7"/>
        <w:widowControl/>
        <w:spacing w:line="240" w:lineRule="exact"/>
        <w:ind w:firstLine="720"/>
        <w:rPr>
          <w:rFonts w:ascii="Times New Roman" w:hAnsi="Times New Roman"/>
          <w:lang w:val="sr-Cyrl-RS"/>
        </w:rPr>
      </w:pPr>
      <w:r w:rsidRPr="001567EE">
        <w:rPr>
          <w:rFonts w:ascii="Times New Roman" w:hAnsi="Times New Roman"/>
        </w:rPr>
        <w:t>Управа Градске општине дужнa je да јавности омогући увид у свој рад, према закону којим се уређује слободан приступ информацијама од јавног значаја.</w:t>
      </w:r>
    </w:p>
    <w:p w14:paraId="4CFF2E2D" w14:textId="77777777" w:rsidR="006B0ABD" w:rsidRPr="001567EE" w:rsidRDefault="006B0ABD" w:rsidP="006B0ABD">
      <w:pPr>
        <w:pStyle w:val="Style7"/>
        <w:widowControl/>
        <w:spacing w:line="240" w:lineRule="exact"/>
        <w:ind w:firstLine="720"/>
        <w:rPr>
          <w:rFonts w:ascii="Times New Roman" w:hAnsi="Times New Roman"/>
          <w:lang w:val="sr-Cyrl-RS"/>
        </w:rPr>
      </w:pPr>
    </w:p>
    <w:p w14:paraId="031F2F9E" w14:textId="515C7CFE" w:rsidR="006B0ABD" w:rsidRPr="001567EE" w:rsidRDefault="006B0ABD" w:rsidP="00750442">
      <w:pPr>
        <w:pStyle w:val="Style7"/>
        <w:widowControl/>
        <w:spacing w:line="240" w:lineRule="exact"/>
        <w:jc w:val="center"/>
        <w:rPr>
          <w:rFonts w:ascii="Times New Roman" w:hAnsi="Times New Roman"/>
          <w:b/>
          <w:lang w:val="sr-Cyrl-RS"/>
        </w:rPr>
      </w:pPr>
      <w:r w:rsidRPr="001567EE">
        <w:rPr>
          <w:rFonts w:ascii="Times New Roman" w:hAnsi="Times New Roman"/>
          <w:b/>
        </w:rPr>
        <w:t>III НА</w:t>
      </w:r>
      <w:r w:rsidR="00750442" w:rsidRPr="001567EE">
        <w:rPr>
          <w:rFonts w:ascii="Times New Roman" w:hAnsi="Times New Roman"/>
          <w:b/>
        </w:rPr>
        <w:t>ДЛЕЖНОСТ УПРАВЕ ГРАДСКЕ ОПШТИНЕ</w:t>
      </w:r>
    </w:p>
    <w:p w14:paraId="5E726796" w14:textId="77777777" w:rsidR="006B0ABD" w:rsidRPr="001567EE" w:rsidRDefault="006B0ABD" w:rsidP="006B0ABD">
      <w:pPr>
        <w:pStyle w:val="Style7"/>
        <w:widowControl/>
        <w:spacing w:before="14"/>
        <w:jc w:val="cente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8.</w:t>
      </w:r>
    </w:p>
    <w:p w14:paraId="65FCBF42" w14:textId="77777777" w:rsidR="006B0ABD" w:rsidRPr="001567EE" w:rsidRDefault="006B0ABD" w:rsidP="006B0ABD">
      <w:pPr>
        <w:pStyle w:val="Style7"/>
        <w:widowControl/>
        <w:spacing w:before="14"/>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Управа обавља следеће послове:</w:t>
      </w:r>
    </w:p>
    <w:p w14:paraId="2C4228AF" w14:textId="77777777" w:rsidR="006B0ABD" w:rsidRPr="001567EE" w:rsidRDefault="006B0ABD" w:rsidP="004C25D7">
      <w:pPr>
        <w:pStyle w:val="Style6"/>
        <w:widowControl/>
        <w:numPr>
          <w:ilvl w:val="0"/>
          <w:numId w:val="190"/>
        </w:numPr>
        <w:tabs>
          <w:tab w:val="left" w:pos="706"/>
        </w:tabs>
        <w:spacing w:line="221" w:lineRule="exact"/>
        <w:ind w:left="720" w:hanging="360"/>
        <w:rPr>
          <w:rStyle w:val="FontStyle15"/>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припрема нацрте прописа и других аката које доносе Скупштина и Веће градске општине;</w:t>
      </w:r>
    </w:p>
    <w:p w14:paraId="011F9606" w14:textId="77777777" w:rsidR="006B0ABD" w:rsidRPr="001567EE" w:rsidRDefault="006B0ABD" w:rsidP="004C25D7">
      <w:pPr>
        <w:pStyle w:val="Style6"/>
        <w:widowControl/>
        <w:numPr>
          <w:ilvl w:val="0"/>
          <w:numId w:val="191"/>
        </w:numPr>
        <w:tabs>
          <w:tab w:val="left" w:pos="706"/>
        </w:tabs>
        <w:spacing w:line="221" w:lineRule="exact"/>
        <w:ind w:left="720" w:hanging="360"/>
        <w:rPr>
          <w:rStyle w:val="FontStyle15"/>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извршава одлуке и друге акте Скупштине, Председника и Већа градске општине;</w:t>
      </w:r>
    </w:p>
    <w:p w14:paraId="33CB0C7E" w14:textId="77777777" w:rsidR="006B0ABD" w:rsidRPr="001567EE" w:rsidRDefault="006B0ABD" w:rsidP="004C25D7">
      <w:pPr>
        <w:pStyle w:val="Style6"/>
        <w:widowControl/>
        <w:numPr>
          <w:ilvl w:val="0"/>
          <w:numId w:val="190"/>
        </w:numPr>
        <w:tabs>
          <w:tab w:val="left" w:pos="706"/>
        </w:tabs>
        <w:spacing w:line="221" w:lineRule="exact"/>
        <w:ind w:left="720" w:hanging="360"/>
        <w:rPr>
          <w:rStyle w:val="FontStyle15"/>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Градске општине;</w:t>
      </w:r>
    </w:p>
    <w:p w14:paraId="0FAB0CFA" w14:textId="77777777" w:rsidR="006B0ABD" w:rsidRPr="001567EE" w:rsidRDefault="006B0ABD" w:rsidP="004C25D7">
      <w:pPr>
        <w:pStyle w:val="Style6"/>
        <w:widowControl/>
        <w:numPr>
          <w:ilvl w:val="0"/>
          <w:numId w:val="190"/>
        </w:numPr>
        <w:tabs>
          <w:tab w:val="left" w:pos="706"/>
        </w:tabs>
        <w:spacing w:line="221" w:lineRule="exact"/>
        <w:ind w:left="720" w:hanging="360"/>
        <w:rPr>
          <w:rStyle w:val="FontStyle15"/>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обавља послове управног надзора над извршавањем прописа и других општих аката Скупштине градске општине у складу са одлуком Скупштине;</w:t>
      </w:r>
    </w:p>
    <w:p w14:paraId="301D9193" w14:textId="77777777" w:rsidR="006B0ABD" w:rsidRPr="001567EE" w:rsidRDefault="006B0ABD" w:rsidP="004C25D7">
      <w:pPr>
        <w:pStyle w:val="Style6"/>
        <w:widowControl/>
        <w:numPr>
          <w:ilvl w:val="0"/>
          <w:numId w:val="191"/>
        </w:numPr>
        <w:tabs>
          <w:tab w:val="left" w:pos="706"/>
        </w:tabs>
        <w:spacing w:line="221" w:lineRule="exact"/>
        <w:ind w:left="720" w:hanging="360"/>
        <w:jc w:val="left"/>
        <w:rPr>
          <w:rStyle w:val="FontStyle15"/>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извршава прописе Града чије је спровођење поверено Градској општини;</w:t>
      </w:r>
    </w:p>
    <w:p w14:paraId="79667FD1" w14:textId="77777777" w:rsidR="006B0ABD" w:rsidRPr="001567EE" w:rsidRDefault="006B0ABD" w:rsidP="004C25D7">
      <w:pPr>
        <w:pStyle w:val="Style6"/>
        <w:widowControl/>
        <w:numPr>
          <w:ilvl w:val="0"/>
          <w:numId w:val="190"/>
        </w:numPr>
        <w:tabs>
          <w:tab w:val="left" w:pos="706"/>
        </w:tabs>
        <w:spacing w:line="221"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обавља стручне и друге послове које утврди Скупштина, Председник и Веће градске општине.</w:t>
      </w:r>
    </w:p>
    <w:p w14:paraId="6C425B17" w14:textId="77777777" w:rsidR="006B0ABD" w:rsidRPr="001567EE" w:rsidRDefault="006B0ABD" w:rsidP="006B0ABD">
      <w:pPr>
        <w:pStyle w:val="Style6"/>
        <w:widowControl/>
        <w:tabs>
          <w:tab w:val="left" w:pos="706"/>
        </w:tabs>
        <w:spacing w:line="221" w:lineRule="exact"/>
        <w:ind w:left="351" w:firstLine="0"/>
        <w:rPr>
          <w:rStyle w:val="FontStyle17"/>
          <w:rFonts w:ascii="Times New Roman" w:hAnsi="Times New Roman" w:cs="Times New Roman"/>
          <w:color w:val="auto"/>
          <w:sz w:val="24"/>
          <w:szCs w:val="24"/>
          <w:lang w:val="sr-Cyrl-CS" w:eastAsia="sr-Cyrl-CS"/>
        </w:rPr>
      </w:pPr>
    </w:p>
    <w:p w14:paraId="3E8793CA" w14:textId="1DEDF1C9" w:rsidR="006B0ABD" w:rsidRPr="001567EE" w:rsidRDefault="00750442" w:rsidP="00750442">
      <w:pPr>
        <w:pStyle w:val="Style6"/>
        <w:widowControl/>
        <w:tabs>
          <w:tab w:val="left" w:pos="706"/>
        </w:tabs>
        <w:spacing w:line="221" w:lineRule="exact"/>
        <w:ind w:left="706"/>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Акта Управе Градске општине</w:t>
      </w:r>
    </w:p>
    <w:p w14:paraId="723D8399" w14:textId="77777777" w:rsidR="006B0ABD" w:rsidRPr="001567EE" w:rsidRDefault="006B0ABD" w:rsidP="006B0ABD">
      <w:pPr>
        <w:pStyle w:val="Style6"/>
        <w:widowControl/>
        <w:tabs>
          <w:tab w:val="left" w:pos="706"/>
        </w:tabs>
        <w:spacing w:line="221" w:lineRule="exact"/>
        <w:ind w:left="706"/>
        <w:jc w:val="center"/>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Члан 9.</w:t>
      </w:r>
    </w:p>
    <w:p w14:paraId="3CEE6EE8" w14:textId="77777777" w:rsidR="006B0ABD" w:rsidRPr="001567EE" w:rsidRDefault="006B0ABD" w:rsidP="006B0ABD">
      <w:pPr>
        <w:pStyle w:val="Style6"/>
        <w:widowControl/>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Управа Градске општине доноси правилнике, наредбе, упутства, решења и закључке.</w:t>
      </w:r>
    </w:p>
    <w:p w14:paraId="22218A88"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Правилником се разрађују поједине одредбе одлуке или другог прописа Скупштине и извршних органа градске општине.</w:t>
      </w:r>
    </w:p>
    <w:p w14:paraId="7BCC4B7C"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Наредбом се наређује или забрањује одређено понашање у ситуацији која има општи значај или је од утицаја на обављање послова унутрашњих организационих јединица.</w:t>
      </w:r>
    </w:p>
    <w:p w14:paraId="6778CA35"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Упутством се одређује начин на који организационе јединице извршавају  поједине одредбе одлуке или другог прописа.</w:t>
      </w:r>
    </w:p>
    <w:p w14:paraId="1FF23E54"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Решењем и закључком се одлучује о појединачним управним и другим стварима у складу са законом и другим прописима.</w:t>
      </w:r>
    </w:p>
    <w:p w14:paraId="2B4DE5A6"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p>
    <w:p w14:paraId="666FCF91" w14:textId="77777777" w:rsidR="006B0ABD" w:rsidRPr="001567EE" w:rsidRDefault="006B0ABD" w:rsidP="006B0ABD">
      <w:pPr>
        <w:jc w:val="center"/>
        <w:rPr>
          <w:b/>
          <w:bCs/>
          <w:szCs w:val="24"/>
          <w:lang w:val="sr-Cyrl-CS"/>
        </w:rPr>
      </w:pPr>
      <w:r w:rsidRPr="001567EE">
        <w:rPr>
          <w:b/>
          <w:bCs/>
          <w:szCs w:val="24"/>
        </w:rPr>
        <w:t>Примена прописа о управном поступку</w:t>
      </w:r>
    </w:p>
    <w:p w14:paraId="6A7AEBB4" w14:textId="77777777" w:rsidR="006B0ABD" w:rsidRPr="001567EE" w:rsidRDefault="006B0ABD" w:rsidP="006B0ABD">
      <w:pPr>
        <w:jc w:val="center"/>
        <w:rPr>
          <w:szCs w:val="24"/>
          <w:lang w:val="sr-Cyrl-RS"/>
        </w:rPr>
      </w:pPr>
      <w:r w:rsidRPr="001567EE">
        <w:rPr>
          <w:szCs w:val="24"/>
        </w:rPr>
        <w:t>Члан 10.</w:t>
      </w:r>
    </w:p>
    <w:p w14:paraId="08B1462A" w14:textId="77777777" w:rsidR="006B0ABD" w:rsidRPr="001567EE" w:rsidRDefault="006B0ABD" w:rsidP="006B0ABD">
      <w:pPr>
        <w:ind w:firstLine="720"/>
        <w:jc w:val="both"/>
        <w:rPr>
          <w:szCs w:val="24"/>
        </w:rPr>
      </w:pPr>
      <w:r w:rsidRPr="001567EE">
        <w:rPr>
          <w:szCs w:val="24"/>
        </w:rPr>
        <w:t>Управа Градске општине дужна је да сваком грађанину обезбеди једнаку правну заштиту у остваривању права, обавеза и интереса.</w:t>
      </w:r>
    </w:p>
    <w:p w14:paraId="13DD70B5" w14:textId="77777777" w:rsidR="006B0ABD" w:rsidRPr="001567EE" w:rsidRDefault="006B0ABD" w:rsidP="006B0ABD">
      <w:pPr>
        <w:ind w:firstLine="720"/>
        <w:jc w:val="both"/>
        <w:rPr>
          <w:szCs w:val="24"/>
        </w:rPr>
      </w:pPr>
      <w:r w:rsidRPr="001567EE">
        <w:rPr>
          <w:szCs w:val="24"/>
        </w:rPr>
        <w:t>У поступку пред Управом Градске општине, у коме се решава о правима, обавезама и интересима грађана и правних лица, примењују се одредбе Закона о општем управном поступку.</w:t>
      </w:r>
    </w:p>
    <w:p w14:paraId="3139931E" w14:textId="77777777" w:rsidR="006B0ABD" w:rsidRPr="001567EE" w:rsidRDefault="006B0ABD" w:rsidP="006B0ABD">
      <w:pPr>
        <w:ind w:firstLine="720"/>
        <w:jc w:val="both"/>
        <w:rPr>
          <w:szCs w:val="24"/>
        </w:rPr>
      </w:pPr>
      <w:r w:rsidRPr="001567EE">
        <w:rPr>
          <w:szCs w:val="24"/>
        </w:rPr>
        <w:lastRenderedPageBreak/>
        <w:t>Када решавају у управном поступку и предузимају управне радње поверене законом, унутрашње организационе јединице Управе Градске општине дужне су да дају потребне податке, обавештења и упутства, пружају одговарајућу правну помоћ и да користе она средства која су за странку најповољнија и којима се постижу сврха и циљ закона.</w:t>
      </w:r>
    </w:p>
    <w:p w14:paraId="08CDA4B1" w14:textId="77777777" w:rsidR="006B0ABD" w:rsidRPr="001567EE" w:rsidRDefault="006B0ABD" w:rsidP="006B0ABD">
      <w:pPr>
        <w:ind w:firstLine="720"/>
        <w:jc w:val="both"/>
        <w:rPr>
          <w:rStyle w:val="FontStyle15"/>
          <w:rFonts w:ascii="Times New Roman" w:hAnsi="Times New Roman" w:cs="Times New Roman"/>
          <w:color w:val="auto"/>
          <w:sz w:val="24"/>
          <w:szCs w:val="24"/>
        </w:rPr>
      </w:pPr>
      <w:r w:rsidRPr="001567EE">
        <w:rPr>
          <w:szCs w:val="24"/>
        </w:rPr>
        <w:t>Послове Управе Градске општине који се односе на остваривање права, обавеза и интереса грађана и правних лица могу обављати лица која имају прописану школску спрему, положен државни стручни испит и одговарајуће радно искуство у струци, у складу са законом и другим прописима.</w:t>
      </w:r>
    </w:p>
    <w:p w14:paraId="5433D605" w14:textId="77777777" w:rsidR="006B0ABD" w:rsidRPr="001567EE" w:rsidRDefault="006B0ABD" w:rsidP="006B0ABD">
      <w:pPr>
        <w:pStyle w:val="Style6"/>
        <w:widowControl/>
        <w:tabs>
          <w:tab w:val="left" w:pos="706"/>
        </w:tabs>
        <w:spacing w:line="221" w:lineRule="exact"/>
        <w:ind w:left="706" w:firstLine="0"/>
        <w:rPr>
          <w:rStyle w:val="FontStyle15"/>
          <w:rFonts w:ascii="Times New Roman" w:hAnsi="Times New Roman" w:cs="Times New Roman"/>
          <w:color w:val="auto"/>
          <w:sz w:val="24"/>
          <w:szCs w:val="24"/>
          <w:lang w:val="sr-Cyrl-CS" w:eastAsia="sr-Cyrl-CS"/>
        </w:rPr>
      </w:pPr>
    </w:p>
    <w:p w14:paraId="63A64EBD" w14:textId="77777777" w:rsidR="006B0ABD" w:rsidRPr="001567EE" w:rsidRDefault="006B0ABD" w:rsidP="006B0ABD">
      <w:pPr>
        <w:pStyle w:val="Style6"/>
        <w:widowControl/>
        <w:tabs>
          <w:tab w:val="left" w:pos="706"/>
        </w:tabs>
        <w:spacing w:line="221" w:lineRule="exact"/>
        <w:ind w:left="706" w:firstLine="0"/>
        <w:rPr>
          <w:rStyle w:val="FontStyle15"/>
          <w:rFonts w:ascii="Times New Roman" w:hAnsi="Times New Roman" w:cs="Times New Roman"/>
          <w:color w:val="auto"/>
          <w:sz w:val="24"/>
          <w:szCs w:val="24"/>
          <w:lang w:val="sr-Cyrl-CS" w:eastAsia="sr-Cyrl-CS"/>
        </w:rPr>
      </w:pPr>
    </w:p>
    <w:p w14:paraId="4DC32ECA" w14:textId="0411120B" w:rsidR="006B0ABD" w:rsidRPr="001567EE" w:rsidRDefault="006B0ABD" w:rsidP="00750442">
      <w:pPr>
        <w:pStyle w:val="Style6"/>
        <w:widowControl/>
        <w:tabs>
          <w:tab w:val="left" w:pos="0"/>
        </w:tabs>
        <w:spacing w:line="221" w:lineRule="exact"/>
        <w:ind w:firstLine="0"/>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Финансир</w:t>
      </w:r>
      <w:r w:rsidR="00750442" w:rsidRPr="001567EE">
        <w:rPr>
          <w:rStyle w:val="FontStyle15"/>
          <w:rFonts w:ascii="Times New Roman" w:hAnsi="Times New Roman" w:cs="Times New Roman"/>
          <w:b/>
          <w:color w:val="auto"/>
          <w:sz w:val="24"/>
          <w:szCs w:val="24"/>
          <w:lang w:val="sr-Cyrl-CS" w:eastAsia="sr-Cyrl-CS"/>
        </w:rPr>
        <w:t>ање рада Управе Градске општине</w:t>
      </w:r>
    </w:p>
    <w:p w14:paraId="53E6E9E7"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Члан 11.</w:t>
      </w:r>
    </w:p>
    <w:p w14:paraId="5CA819AF"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color w:val="auto"/>
          <w:sz w:val="24"/>
          <w:szCs w:val="24"/>
          <w:lang w:val="sr-Cyrl-CS" w:eastAsia="sr-Cyrl-CS"/>
        </w:rPr>
      </w:pPr>
    </w:p>
    <w:p w14:paraId="37EE3574" w14:textId="77777777" w:rsidR="006B0ABD" w:rsidRPr="001567EE" w:rsidRDefault="006B0ABD" w:rsidP="006B0ABD">
      <w:pPr>
        <w:pStyle w:val="Style6"/>
        <w:widowControl/>
        <w:tabs>
          <w:tab w:val="left" w:pos="0"/>
        </w:tabs>
        <w:spacing w:line="221" w:lineRule="exact"/>
        <w:ind w:firstLine="0"/>
        <w:rPr>
          <w:rStyle w:val="FontStyle17"/>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Средства за рад Управе Градске општине обезбеђују се у буџету Градске општине Палилула.</w:t>
      </w:r>
    </w:p>
    <w:p w14:paraId="488565AD" w14:textId="77777777" w:rsidR="006B0ABD" w:rsidRPr="001567EE" w:rsidRDefault="006B0ABD" w:rsidP="006B0ABD">
      <w:pPr>
        <w:pStyle w:val="Style7"/>
        <w:widowControl/>
        <w:spacing w:before="14"/>
        <w:jc w:val="center"/>
        <w:rPr>
          <w:rStyle w:val="FontStyle17"/>
          <w:rFonts w:ascii="Times New Roman" w:hAnsi="Times New Roman" w:cs="Times New Roman"/>
          <w:color w:val="auto"/>
          <w:sz w:val="24"/>
          <w:szCs w:val="24"/>
          <w:lang w:val="sr-Cyrl-CS" w:eastAsia="sr-Cyrl-CS"/>
        </w:rPr>
      </w:pPr>
    </w:p>
    <w:p w14:paraId="409A8313"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 xml:space="preserve">IV ОРГАНИЗАЦИЈА УПРАВЕ ГРАДСКЕ ОПШТИНЕ </w:t>
      </w:r>
    </w:p>
    <w:p w14:paraId="02A358F5"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b/>
          <w:color w:val="auto"/>
          <w:sz w:val="24"/>
          <w:szCs w:val="24"/>
          <w:lang w:val="sr-Cyrl-CS" w:eastAsia="sr-Cyrl-CS"/>
        </w:rPr>
      </w:pPr>
    </w:p>
    <w:p w14:paraId="2212B0DD" w14:textId="482EDAA8" w:rsidR="006B0ABD" w:rsidRPr="001567EE" w:rsidRDefault="006B0ABD" w:rsidP="00750442">
      <w:pPr>
        <w:pStyle w:val="Style6"/>
        <w:widowControl/>
        <w:tabs>
          <w:tab w:val="left" w:pos="0"/>
        </w:tabs>
        <w:spacing w:line="221" w:lineRule="exact"/>
        <w:ind w:firstLine="0"/>
        <w:jc w:val="center"/>
        <w:rPr>
          <w:rStyle w:val="FontStyle17"/>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Организација Управе</w:t>
      </w:r>
      <w:r w:rsidR="00750442" w:rsidRPr="001567EE">
        <w:rPr>
          <w:rStyle w:val="FontStyle15"/>
          <w:rFonts w:ascii="Times New Roman" w:hAnsi="Times New Roman" w:cs="Times New Roman"/>
          <w:b/>
          <w:color w:val="auto"/>
          <w:sz w:val="24"/>
          <w:szCs w:val="24"/>
          <w:lang w:val="sr-Cyrl-CS" w:eastAsia="sr-Cyrl-CS"/>
        </w:rPr>
        <w:t xml:space="preserve"> Градске општине</w:t>
      </w:r>
    </w:p>
    <w:p w14:paraId="4217CC7A" w14:textId="77777777" w:rsidR="006B0ABD" w:rsidRPr="001567EE" w:rsidRDefault="006B0ABD" w:rsidP="006B0ABD">
      <w:pPr>
        <w:pStyle w:val="Style7"/>
        <w:widowControl/>
        <w:spacing w:before="14"/>
        <w:jc w:val="center"/>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Члан 12</w:t>
      </w:r>
    </w:p>
    <w:p w14:paraId="260C3505" w14:textId="77777777" w:rsidR="006B0ABD" w:rsidRPr="001567EE" w:rsidRDefault="006B0ABD" w:rsidP="006B0ABD">
      <w:pPr>
        <w:pStyle w:val="Style5"/>
        <w:widowControl/>
        <w:spacing w:line="221" w:lineRule="exact"/>
        <w:ind w:firstLine="69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Latn-RS" w:eastAsia="sr-Cyrl-CS"/>
        </w:rPr>
        <w:t xml:space="preserve">          </w:t>
      </w:r>
      <w:r w:rsidRPr="001567EE">
        <w:rPr>
          <w:rStyle w:val="FontStyle17"/>
          <w:rFonts w:ascii="Times New Roman" w:hAnsi="Times New Roman" w:cs="Times New Roman"/>
          <w:color w:val="auto"/>
          <w:sz w:val="24"/>
          <w:szCs w:val="24"/>
          <w:lang w:val="sr-Cyrl-CS" w:eastAsia="sr-Cyrl-CS"/>
        </w:rPr>
        <w:t>Управа се образује као јединствен орган. У оквиру Управе Градске општине образују се одсеци као унутрашње организационе јединице за обављање међусобно сродних послова у Управи, који морају да имају  најмање петоро запослених</w:t>
      </w:r>
      <w:r w:rsidRPr="001567EE">
        <w:rPr>
          <w:rStyle w:val="FontStyle17"/>
          <w:rFonts w:ascii="Times New Roman" w:hAnsi="Times New Roman" w:cs="Times New Roman"/>
          <w:color w:val="auto"/>
          <w:sz w:val="24"/>
          <w:szCs w:val="24"/>
          <w:lang w:val="sr-Latn-CS" w:eastAsia="sr-Cyrl-CS"/>
        </w:rPr>
        <w:t xml:space="preserve">. </w:t>
      </w: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eastAsia="sr-Cyrl-CS"/>
        </w:rPr>
        <w:t xml:space="preserve"> </w:t>
      </w:r>
    </w:p>
    <w:p w14:paraId="3D5ACC58" w14:textId="77777777" w:rsidR="006B0ABD" w:rsidRPr="001567EE" w:rsidRDefault="006B0ABD" w:rsidP="006B0ABD">
      <w:pPr>
        <w:pStyle w:val="Style5"/>
        <w:widowControl/>
        <w:spacing w:line="221" w:lineRule="exact"/>
        <w:ind w:firstLine="69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У оквиру одсека се могу образовати и групе за обављање послова исте врсте или међусобно повезаних послова, у којима ради најмање троје запослених.</w:t>
      </w:r>
    </w:p>
    <w:p w14:paraId="5F5E2967" w14:textId="77777777" w:rsidR="006B0ABD" w:rsidRPr="001567EE" w:rsidRDefault="006B0ABD" w:rsidP="006B0ABD">
      <w:pPr>
        <w:pStyle w:val="Style5"/>
        <w:widowControl/>
        <w:spacing w:before="230" w:line="221" w:lineRule="exact"/>
        <w:ind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Latn-CS" w:eastAsia="sr-Cyrl-CS"/>
        </w:rPr>
        <w:t xml:space="preserve">          </w:t>
      </w:r>
      <w:r w:rsidRPr="001567EE">
        <w:rPr>
          <w:rStyle w:val="FontStyle17"/>
          <w:rFonts w:ascii="Times New Roman" w:hAnsi="Times New Roman" w:cs="Times New Roman"/>
          <w:color w:val="auto"/>
          <w:sz w:val="24"/>
          <w:szCs w:val="24"/>
          <w:lang w:val="sr-Cyrl-CS" w:eastAsia="sr-Cyrl-CS"/>
        </w:rPr>
        <w:t>У Градској општини Палилула као посебне организационе јединице  образоване су: Кабинет председника општине и Канцеларија за младе.</w:t>
      </w:r>
    </w:p>
    <w:p w14:paraId="3A6741AA" w14:textId="77777777" w:rsidR="006B0ABD" w:rsidRPr="001567EE" w:rsidRDefault="006B0ABD" w:rsidP="006B0ABD">
      <w:pPr>
        <w:pStyle w:val="Style10"/>
        <w:widowControl/>
        <w:spacing w:before="38" w:line="446" w:lineRule="exact"/>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Члан 1</w:t>
      </w:r>
      <w:r w:rsidRPr="001567EE">
        <w:rPr>
          <w:rStyle w:val="FontStyle17"/>
          <w:rFonts w:ascii="Times New Roman" w:hAnsi="Times New Roman" w:cs="Times New Roman"/>
          <w:color w:val="auto"/>
          <w:sz w:val="24"/>
          <w:szCs w:val="24"/>
          <w:lang w:val="sr-Latn-CS"/>
        </w:rPr>
        <w:t>3</w:t>
      </w:r>
      <w:r w:rsidRPr="001567EE">
        <w:rPr>
          <w:rStyle w:val="FontStyle17"/>
          <w:rFonts w:ascii="Times New Roman" w:hAnsi="Times New Roman" w:cs="Times New Roman"/>
          <w:color w:val="auto"/>
          <w:sz w:val="24"/>
          <w:szCs w:val="24"/>
        </w:rPr>
        <w:t>.</w:t>
      </w:r>
    </w:p>
    <w:p w14:paraId="264EEA28" w14:textId="77777777" w:rsidR="006B0ABD" w:rsidRPr="001567EE" w:rsidRDefault="006B0ABD" w:rsidP="006B0ABD">
      <w:pPr>
        <w:pStyle w:val="Style5"/>
        <w:widowControl/>
        <w:spacing w:line="446" w:lineRule="exact"/>
        <w:ind w:left="69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Унутрашње организационе јединице Управе су:</w:t>
      </w:r>
    </w:p>
    <w:p w14:paraId="3C79BA60" w14:textId="77777777" w:rsidR="006B0ABD" w:rsidRPr="001567EE" w:rsidRDefault="006B0ABD" w:rsidP="006B0ABD">
      <w:pP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1.Одсек за организационе и административно-техничке послове     </w:t>
      </w:r>
    </w:p>
    <w:p w14:paraId="24EFD768" w14:textId="77777777" w:rsidR="006B0ABD" w:rsidRPr="001567EE" w:rsidRDefault="006B0ABD" w:rsidP="006B0ABD">
      <w:pP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Председника општине;</w:t>
      </w:r>
    </w:p>
    <w:p w14:paraId="20278527" w14:textId="77777777" w:rsidR="006B0ABD" w:rsidRPr="001567EE" w:rsidRDefault="006B0ABD" w:rsidP="006B0ABD">
      <w:pPr>
        <w:pStyle w:val="Style6"/>
        <w:widowControl/>
        <w:tabs>
          <w:tab w:val="left" w:pos="701"/>
        </w:tabs>
        <w:spacing w:line="221" w:lineRule="exact"/>
        <w:ind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2.Одсек за правне и заједничке послове;</w:t>
      </w:r>
    </w:p>
    <w:p w14:paraId="272BF0E0" w14:textId="77777777" w:rsidR="006B0ABD" w:rsidRPr="001567EE" w:rsidRDefault="006B0ABD" w:rsidP="006B0ABD">
      <w:pPr>
        <w:pStyle w:val="Style6"/>
        <w:widowControl/>
        <w:tabs>
          <w:tab w:val="left" w:pos="701"/>
        </w:tabs>
        <w:spacing w:line="221" w:lineRule="exact"/>
        <w:ind w:left="34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3.Одсек за финансије, имовинско-правне и комуналне послове;</w:t>
      </w:r>
    </w:p>
    <w:p w14:paraId="5BC494B2" w14:textId="77777777" w:rsidR="006B0ABD" w:rsidRPr="001567EE" w:rsidRDefault="006B0ABD" w:rsidP="006B0ABD">
      <w:pPr>
        <w:pStyle w:val="Style6"/>
        <w:widowControl/>
        <w:tabs>
          <w:tab w:val="left" w:pos="701"/>
        </w:tabs>
        <w:spacing w:line="221" w:lineRule="exact"/>
        <w:ind w:left="34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4.Одсек за привреду и локални развој.</w:t>
      </w:r>
    </w:p>
    <w:p w14:paraId="1F8949E8" w14:textId="77777777" w:rsidR="006B0ABD" w:rsidRPr="001567EE" w:rsidRDefault="006B0ABD" w:rsidP="006B0ABD">
      <w:pPr>
        <w:pStyle w:val="Style10"/>
        <w:widowControl/>
        <w:spacing w:line="240" w:lineRule="exact"/>
        <w:ind w:right="10"/>
        <w:rPr>
          <w:rFonts w:ascii="Times New Roman" w:hAnsi="Times New Roman"/>
          <w:lang w:val="sr-Cyrl-RS"/>
        </w:rPr>
      </w:pPr>
    </w:p>
    <w:p w14:paraId="70E50991" w14:textId="77777777" w:rsidR="006B0ABD" w:rsidRPr="001567EE" w:rsidRDefault="006B0ABD" w:rsidP="006B0ABD">
      <w:pPr>
        <w:pStyle w:val="Style10"/>
        <w:widowControl/>
        <w:spacing w:before="14"/>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Члан 14.</w:t>
      </w:r>
    </w:p>
    <w:p w14:paraId="1DACFA09" w14:textId="77777777" w:rsidR="006B0ABD" w:rsidRPr="001567EE" w:rsidRDefault="006B0ABD" w:rsidP="006B0ABD">
      <w:pPr>
        <w:pStyle w:val="Style5"/>
        <w:widowControl/>
        <w:spacing w:before="226" w:line="226" w:lineRule="exact"/>
        <w:ind w:firstLine="70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Одсек за </w:t>
      </w:r>
      <w:r w:rsidRPr="001567EE">
        <w:rPr>
          <w:rStyle w:val="FontStyle17"/>
          <w:rFonts w:ascii="Times New Roman" w:hAnsi="Times New Roman" w:cs="Times New Roman"/>
          <w:b/>
          <w:color w:val="auto"/>
          <w:sz w:val="24"/>
          <w:szCs w:val="24"/>
          <w:lang w:val="sr-Latn-RS" w:eastAsia="sr-Cyrl-CS"/>
        </w:rPr>
        <w:t>o</w:t>
      </w:r>
      <w:r w:rsidRPr="001567EE">
        <w:rPr>
          <w:rStyle w:val="FontStyle17"/>
          <w:rFonts w:ascii="Times New Roman" w:hAnsi="Times New Roman" w:cs="Times New Roman"/>
          <w:b/>
          <w:color w:val="auto"/>
          <w:sz w:val="24"/>
          <w:szCs w:val="24"/>
          <w:lang w:val="sr-Cyrl-RS" w:eastAsia="sr-Cyrl-CS"/>
        </w:rPr>
        <w:t>рганизационе и административно-техничке послове председника општине</w:t>
      </w:r>
      <w:r w:rsidRPr="001567EE">
        <w:rPr>
          <w:rStyle w:val="FontStyle17"/>
          <w:rFonts w:ascii="Times New Roman" w:hAnsi="Times New Roman" w:cs="Times New Roman"/>
          <w:b/>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обавља стручне, саветодавне и организационе послове за остваривање надлежности и овлашћења Председника градске општине и друге послове који се односе на представљање Градске општине у односима према правним и физичким лицима у земљи и иностранству. Одсек обавља:</w:t>
      </w:r>
    </w:p>
    <w:p w14:paraId="1000F693" w14:textId="77777777" w:rsidR="006B0ABD" w:rsidRPr="001567EE" w:rsidRDefault="006B0ABD" w:rsidP="004C25D7">
      <w:pPr>
        <w:pStyle w:val="Style6"/>
        <w:widowControl/>
        <w:numPr>
          <w:ilvl w:val="0"/>
          <w:numId w:val="189"/>
        </w:numPr>
        <w:tabs>
          <w:tab w:val="left" w:pos="691"/>
        </w:tabs>
        <w:spacing w:before="5"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припрему за радне и друге састанке Председника градске општине и припрему материјала за јавне наступе лица на функцијама у Градској општини;</w:t>
      </w:r>
    </w:p>
    <w:p w14:paraId="10002DF0" w14:textId="77777777" w:rsidR="006B0ABD" w:rsidRPr="001567EE" w:rsidRDefault="006B0ABD" w:rsidP="004C25D7">
      <w:pPr>
        <w:pStyle w:val="Style6"/>
        <w:widowControl/>
        <w:numPr>
          <w:ilvl w:val="0"/>
          <w:numId w:val="189"/>
        </w:numPr>
        <w:tabs>
          <w:tab w:val="left" w:pos="691"/>
        </w:tabs>
        <w:spacing w:before="10"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пријема грађана који се непосредно обраћају Председнику градске општине, заменику председника општине и осталим лицима на функцији у општини;</w:t>
      </w:r>
    </w:p>
    <w:p w14:paraId="71EEFD11" w14:textId="77777777" w:rsidR="006B0ABD" w:rsidRPr="001567EE" w:rsidRDefault="006B0ABD" w:rsidP="004C25D7">
      <w:pPr>
        <w:pStyle w:val="Style6"/>
        <w:widowControl/>
        <w:numPr>
          <w:ilvl w:val="0"/>
          <w:numId w:val="189"/>
        </w:numPr>
        <w:tabs>
          <w:tab w:val="left" w:pos="691"/>
        </w:tabs>
        <w:spacing w:before="10"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lastRenderedPageBreak/>
        <w:t>протоколарне послове поводом посета и пријема домаћих и страних представника градова и општина, културних, спортских и других представника и друге протоколарне послове лица на функцијама у Градској општини;</w:t>
      </w:r>
    </w:p>
    <w:p w14:paraId="786F6DCF" w14:textId="77777777" w:rsidR="006B0ABD" w:rsidRPr="001567EE" w:rsidRDefault="006B0ABD" w:rsidP="004C25D7">
      <w:pPr>
        <w:pStyle w:val="Style6"/>
        <w:widowControl/>
        <w:numPr>
          <w:ilvl w:val="0"/>
          <w:numId w:val="189"/>
        </w:numPr>
        <w:tabs>
          <w:tab w:val="left" w:pos="691"/>
        </w:tabs>
        <w:spacing w:before="10"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сарадњу са другим градским општинама у земљи и иностранству, са социјално - хуманитарним организацијама и другим организацијама и институцијама;</w:t>
      </w:r>
    </w:p>
    <w:p w14:paraId="65D4891F" w14:textId="77777777" w:rsidR="006B0ABD" w:rsidRPr="001567EE" w:rsidRDefault="006B0ABD" w:rsidP="004C25D7">
      <w:pPr>
        <w:pStyle w:val="Style6"/>
        <w:widowControl/>
        <w:numPr>
          <w:ilvl w:val="0"/>
          <w:numId w:val="189"/>
        </w:numPr>
        <w:tabs>
          <w:tab w:val="left" w:pos="691"/>
        </w:tabs>
        <w:spacing w:before="5"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контаката са медијима ради информисања јавности о раду и активностима Градске општине и друге послове комуникације са медијима;</w:t>
      </w:r>
    </w:p>
    <w:p w14:paraId="259D4BE5" w14:textId="77777777" w:rsidR="006B0ABD" w:rsidRPr="001567EE" w:rsidRDefault="006B0ABD" w:rsidP="004C25D7">
      <w:pPr>
        <w:pStyle w:val="Style6"/>
        <w:widowControl/>
        <w:numPr>
          <w:ilvl w:val="0"/>
          <w:numId w:val="189"/>
        </w:numPr>
        <w:tabs>
          <w:tab w:val="left" w:pos="691"/>
        </w:tabs>
        <w:spacing w:before="10"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организацију културних и спортских манифестација и других активности од значаја за Градску општину;</w:t>
      </w:r>
    </w:p>
    <w:p w14:paraId="1E755DAB" w14:textId="77777777" w:rsidR="006B0ABD" w:rsidRPr="001567EE" w:rsidRDefault="006B0ABD" w:rsidP="004C25D7">
      <w:pPr>
        <w:pStyle w:val="Style6"/>
        <w:widowControl/>
        <w:numPr>
          <w:ilvl w:val="0"/>
          <w:numId w:val="189"/>
        </w:numPr>
        <w:tabs>
          <w:tab w:val="left" w:pos="701"/>
        </w:tabs>
        <w:spacing w:line="226" w:lineRule="exact"/>
        <w:ind w:left="1440" w:hanging="36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усмерене на подстицање развоја културно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 xml:space="preserve">уметничког  </w:t>
      </w:r>
    </w:p>
    <w:p w14:paraId="17973BEB" w14:textId="77777777" w:rsidR="006B0ABD" w:rsidRPr="001567EE" w:rsidRDefault="006B0ABD" w:rsidP="006B0ABD">
      <w:pPr>
        <w:pStyle w:val="Style6"/>
        <w:widowControl/>
        <w:tabs>
          <w:tab w:val="left" w:pos="701"/>
        </w:tabs>
        <w:spacing w:line="226" w:lineRule="exact"/>
        <w:ind w:left="360"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аматеризма;</w:t>
      </w:r>
    </w:p>
    <w:p w14:paraId="1FE27533" w14:textId="77777777" w:rsidR="006B0ABD" w:rsidRPr="001567EE" w:rsidRDefault="006B0ABD" w:rsidP="004C25D7">
      <w:pPr>
        <w:pStyle w:val="Style6"/>
        <w:widowControl/>
        <w:numPr>
          <w:ilvl w:val="0"/>
          <w:numId w:val="189"/>
        </w:numPr>
        <w:tabs>
          <w:tab w:val="left" w:pos="701"/>
        </w:tabs>
        <w:spacing w:before="5"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на евиденцији аката и предмета Председника градске општине, сређивања и архивирања документације везане за његове активности;</w:t>
      </w:r>
    </w:p>
    <w:p w14:paraId="4DB6DC4D" w14:textId="77777777" w:rsidR="006B0ABD" w:rsidRPr="001567EE" w:rsidRDefault="006B0ABD" w:rsidP="004C25D7">
      <w:pPr>
        <w:pStyle w:val="Style6"/>
        <w:widowControl/>
        <w:numPr>
          <w:ilvl w:val="0"/>
          <w:numId w:val="189"/>
        </w:numPr>
        <w:tabs>
          <w:tab w:val="left" w:pos="701"/>
        </w:tabs>
        <w:spacing w:before="10"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и остале административно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техничке и друге послове у складу са законом и другим прописима.</w:t>
      </w:r>
    </w:p>
    <w:p w14:paraId="7B2E4757" w14:textId="77777777" w:rsidR="006B0ABD" w:rsidRPr="001567EE" w:rsidRDefault="006B0ABD" w:rsidP="006B0ABD">
      <w:pPr>
        <w:pStyle w:val="Style10"/>
        <w:widowControl/>
        <w:spacing w:before="221" w:line="221" w:lineRule="exact"/>
        <w:rPr>
          <w:rStyle w:val="FontStyle14"/>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Члан </w:t>
      </w:r>
      <w:r w:rsidRPr="001567EE">
        <w:rPr>
          <w:rStyle w:val="FontStyle14"/>
          <w:rFonts w:ascii="Times New Roman" w:hAnsi="Times New Roman" w:cs="Times New Roman"/>
          <w:b w:val="0"/>
          <w:color w:val="auto"/>
          <w:sz w:val="24"/>
          <w:szCs w:val="24"/>
        </w:rPr>
        <w:t>15.</w:t>
      </w:r>
    </w:p>
    <w:p w14:paraId="3973DED9" w14:textId="77777777" w:rsidR="006B0ABD" w:rsidRPr="001567EE" w:rsidRDefault="006B0ABD" w:rsidP="006B0ABD">
      <w:pPr>
        <w:pStyle w:val="Style5"/>
        <w:widowControl/>
        <w:spacing w:line="221" w:lineRule="exact"/>
        <w:ind w:firstLine="70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Одсек за правне и заједничке послове</w:t>
      </w:r>
      <w:r w:rsidRPr="001567EE">
        <w:rPr>
          <w:rStyle w:val="FontStyle17"/>
          <w:rFonts w:ascii="Times New Roman" w:hAnsi="Times New Roman" w:cs="Times New Roman"/>
          <w:color w:val="auto"/>
          <w:sz w:val="24"/>
          <w:szCs w:val="24"/>
          <w:lang w:val="sr-Cyrl-CS" w:eastAsia="sr-Cyrl-CS"/>
        </w:rPr>
        <w:t xml:space="preserve"> прати прописе за које је надлежна локална самоуправа, иницира усаглашавање са новонасталим променама и обавља друге правне и заједничке послове. Одсек обавља:</w:t>
      </w:r>
    </w:p>
    <w:p w14:paraId="2D39099E"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обраде најсложенијих правних питања из надлежности Градске </w:t>
      </w:r>
    </w:p>
    <w:p w14:paraId="0032C3A0" w14:textId="77777777" w:rsidR="006B0ABD" w:rsidRPr="001567EE" w:rsidRDefault="006B0ABD" w:rsidP="006B0ABD">
      <w:pPr>
        <w:pStyle w:val="Style6"/>
        <w:widowControl/>
        <w:tabs>
          <w:tab w:val="left" w:pos="701"/>
        </w:tabs>
        <w:spacing w:before="5"/>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општине;</w:t>
      </w:r>
    </w:p>
    <w:p w14:paraId="368780B5"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нацрта нормативних аката везаних за организацију и рад органа Градске општине;</w:t>
      </w:r>
    </w:p>
    <w:p w14:paraId="07616059"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нацрта аката којим се прописују прекршаји за повреде прописа Градске општине;</w:t>
      </w:r>
    </w:p>
    <w:p w14:paraId="3DB9E7DC"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нормативно правне послове из области радног законодавства за изабрана, постављена и запослена лица и вођење персоналне евиденције;</w:t>
      </w:r>
    </w:p>
    <w:p w14:paraId="2000BF3C"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стручно-техничке послове спровођења избора, референдума и збора </w:t>
      </w:r>
    </w:p>
    <w:p w14:paraId="57B5323E"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грађана;</w:t>
      </w:r>
    </w:p>
    <w:p w14:paraId="5D555F5F"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организације и рада мировних већа;</w:t>
      </w:r>
    </w:p>
    <w:p w14:paraId="2F389A1A"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пружања правне помоћи грађанима ради остваривања њихових </w:t>
      </w:r>
    </w:p>
    <w:p w14:paraId="297CA213"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права;</w:t>
      </w:r>
    </w:p>
    <w:p w14:paraId="2D628972"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стручне, административно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техничке и организационе послове за потребе органа Градске општине;</w:t>
      </w:r>
    </w:p>
    <w:p w14:paraId="383FAC63"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оснивање и рад месних заједница и других видова месне самоуправе;</w:t>
      </w:r>
    </w:p>
    <w:p w14:paraId="7DC520DC"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канцеларијског пословања, писарнице, архиве, пријема, отпремања и доставе поште;</w:t>
      </w:r>
    </w:p>
    <w:p w14:paraId="0E8AA265"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инсталације и одржавања информационо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комуникационог система Градске општине;</w:t>
      </w:r>
    </w:p>
    <w:p w14:paraId="7784A393"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обезбеђења, одржавања објекта, противпожарне заштите и друге послове од заједничког интереса за потребе органа Градске општине;</w:t>
      </w:r>
    </w:p>
    <w:p w14:paraId="36844905" w14:textId="77777777" w:rsidR="006B0ABD" w:rsidRPr="001567EE" w:rsidRDefault="006B0ABD" w:rsidP="004C25D7">
      <w:pPr>
        <w:pStyle w:val="Style6"/>
        <w:widowControl/>
        <w:numPr>
          <w:ilvl w:val="0"/>
          <w:numId w:val="189"/>
        </w:numPr>
        <w:tabs>
          <w:tab w:val="left" w:pos="701"/>
        </w:tabs>
        <w:spacing w:before="5"/>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превоза моторним возилима и вршења сервисних и других </w:t>
      </w:r>
    </w:p>
    <w:p w14:paraId="0BF22028" w14:textId="77777777" w:rsidR="006B0ABD" w:rsidRPr="001567EE" w:rsidRDefault="006B0ABD" w:rsidP="006B0ABD">
      <w:pPr>
        <w:pStyle w:val="Style6"/>
        <w:widowControl/>
        <w:tabs>
          <w:tab w:val="left" w:pos="701"/>
        </w:tabs>
        <w:spacing w:before="5"/>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услуга;</w:t>
      </w:r>
    </w:p>
    <w:p w14:paraId="62C8621D"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и друге послове у складу са законом, прописима Града и Градске </w:t>
      </w:r>
    </w:p>
    <w:p w14:paraId="3C68EC98"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општине.</w:t>
      </w:r>
    </w:p>
    <w:p w14:paraId="204958F0" w14:textId="77777777" w:rsidR="006B0ABD" w:rsidRPr="001567EE" w:rsidRDefault="006B0ABD" w:rsidP="006B0ABD">
      <w:pPr>
        <w:pStyle w:val="Style6"/>
        <w:widowControl/>
        <w:tabs>
          <w:tab w:val="left" w:pos="701"/>
        </w:tabs>
        <w:ind w:firstLine="0"/>
        <w:jc w:val="left"/>
        <w:rPr>
          <w:rStyle w:val="FontStyle17"/>
          <w:rFonts w:ascii="Times New Roman" w:hAnsi="Times New Roman" w:cs="Times New Roman"/>
          <w:color w:val="auto"/>
          <w:sz w:val="24"/>
          <w:szCs w:val="24"/>
          <w:lang w:val="sr-Cyrl-CS" w:eastAsia="sr-Cyrl-CS"/>
        </w:rPr>
      </w:pPr>
    </w:p>
    <w:p w14:paraId="38E5C13C" w14:textId="77777777" w:rsidR="006B0ABD" w:rsidRPr="001567EE" w:rsidRDefault="006B0ABD" w:rsidP="006B0ABD">
      <w:pPr>
        <w:pStyle w:val="Style10"/>
        <w:widowControl/>
        <w:rPr>
          <w:rStyle w:val="FontStyle14"/>
          <w:rFonts w:ascii="Times New Roman" w:hAnsi="Times New Roman" w:cs="Times New Roman"/>
          <w:color w:val="auto"/>
          <w:spacing w:val="30"/>
          <w:sz w:val="24"/>
          <w:szCs w:val="24"/>
        </w:rPr>
      </w:pPr>
      <w:r w:rsidRPr="001567EE">
        <w:rPr>
          <w:rStyle w:val="FontStyle17"/>
          <w:rFonts w:ascii="Times New Roman" w:hAnsi="Times New Roman" w:cs="Times New Roman"/>
          <w:color w:val="auto"/>
          <w:sz w:val="24"/>
          <w:szCs w:val="24"/>
        </w:rPr>
        <w:t xml:space="preserve">Члан </w:t>
      </w:r>
      <w:r w:rsidRPr="001567EE">
        <w:rPr>
          <w:rStyle w:val="FontStyle14"/>
          <w:rFonts w:ascii="Times New Roman" w:hAnsi="Times New Roman" w:cs="Times New Roman"/>
          <w:b w:val="0"/>
          <w:color w:val="auto"/>
          <w:spacing w:val="30"/>
          <w:sz w:val="24"/>
          <w:szCs w:val="24"/>
        </w:rPr>
        <w:t>16.</w:t>
      </w:r>
    </w:p>
    <w:p w14:paraId="6132F0AA" w14:textId="77777777" w:rsidR="006B0ABD" w:rsidRPr="001567EE" w:rsidRDefault="006B0ABD" w:rsidP="006B0ABD">
      <w:pPr>
        <w:pStyle w:val="Style5"/>
        <w:widowControl/>
        <w:spacing w:line="226" w:lineRule="exact"/>
        <w:ind w:right="5" w:firstLine="696"/>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Одсек за финансије, имовинско-правне и комуналне послове</w:t>
      </w:r>
      <w:r w:rsidRPr="001567EE">
        <w:rPr>
          <w:rStyle w:val="FontStyle17"/>
          <w:rFonts w:ascii="Times New Roman" w:hAnsi="Times New Roman" w:cs="Times New Roman"/>
          <w:color w:val="auto"/>
          <w:sz w:val="24"/>
          <w:szCs w:val="24"/>
          <w:lang w:val="sr-Cyrl-CS" w:eastAsia="sr-Cyrl-CS"/>
        </w:rPr>
        <w:t xml:space="preserve"> обавља стручне послове за област финансијско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 xml:space="preserve">материјалног пословања Градске општине, прати прописе </w:t>
      </w:r>
      <w:r w:rsidRPr="001567EE">
        <w:rPr>
          <w:rStyle w:val="FontStyle17"/>
          <w:rFonts w:ascii="Times New Roman" w:hAnsi="Times New Roman" w:cs="Times New Roman"/>
          <w:color w:val="auto"/>
          <w:sz w:val="24"/>
          <w:szCs w:val="24"/>
          <w:lang w:val="sr-Cyrl-CS" w:eastAsia="sr-Cyrl-CS"/>
        </w:rPr>
        <w:lastRenderedPageBreak/>
        <w:t xml:space="preserve">и израђује нацрте нормативних аката и одлука везаних за имовинско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правну и комуналну делатност. У њему се обављају следећи послови:</w:t>
      </w:r>
    </w:p>
    <w:p w14:paraId="7A4789BD"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у вези планирања буџета, припремања и израде нацрта буџета Градске општине, праћење извршења буџета, израда нацрта завршног рачуна буџета Градске општине и контрола наменског коришћења буџетских средстава;</w:t>
      </w:r>
    </w:p>
    <w:p w14:paraId="257C0BA7"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трезора, управљања готовинским средствима, контрола расхода, финансијско рачуноводство и извештавање и израда завршног рачуна трезора;</w:t>
      </w:r>
    </w:p>
    <w:p w14:paraId="22D7C00A"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финансијски послови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обрачун плата, накнада и остала лична примања изабраних, постављених и запослених лица у Градској општини, послови финансијске оперативе, благајнички послови и други финансијски послови;</w:t>
      </w:r>
    </w:p>
    <w:p w14:paraId="49EF0637"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евиденције новчаних средстава, финансијског планирања и буџетског рачуноводства и израде завршног рачуна трезора;</w:t>
      </w:r>
    </w:p>
    <w:p w14:paraId="71CE49DD"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израде нацрта прописа из области финансија, праћење прописа који регулишу ову област, као и прописа који се односе на ову област;</w:t>
      </w:r>
    </w:p>
    <w:p w14:paraId="11F493FB"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израде аналитичких извештаја о реализацији буџетских прихода и расхода и предлагања мера и активности ради њиховог усклађивања;</w:t>
      </w:r>
    </w:p>
    <w:p w14:paraId="6EDDBEDA"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књиговодствених радњи за потребе Управе градске општине укључујући и рачуноводствене извештаје,</w:t>
      </w:r>
    </w:p>
    <w:p w14:paraId="4BEF93A7"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на примени позитивних прописа из области трезора као и рачуноводства и вршења књиговодствених радњи,</w:t>
      </w:r>
    </w:p>
    <w:p w14:paraId="41003B38"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стручни и организациони послови у области спровођења јавних набавки Градске општине, припреме нормативних аката, праћења и примене прописа који регулишу област јавних набавки;</w:t>
      </w:r>
    </w:p>
    <w:p w14:paraId="40ECAD1C"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у вези коришћења пословног простора којим управља, утврђивања висине надокнаде за коришћење пословног простора и вршење надзора над коришћењем пословног простора, у складу са посебном одлуком Града;</w:t>
      </w:r>
    </w:p>
    <w:p w14:paraId="52B9D5E0" w14:textId="77777777" w:rsidR="006B0ABD" w:rsidRPr="001567EE" w:rsidRDefault="006B0ABD" w:rsidP="004C25D7">
      <w:pPr>
        <w:pStyle w:val="Style6"/>
        <w:widowControl/>
        <w:numPr>
          <w:ilvl w:val="0"/>
          <w:numId w:val="189"/>
        </w:numPr>
        <w:tabs>
          <w:tab w:val="left" w:pos="701"/>
        </w:tabs>
        <w:spacing w:line="226" w:lineRule="exact"/>
        <w:ind w:left="1440" w:hanging="36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послови на вођењу уредне евиденције основних средстава, опреме </w:t>
      </w:r>
    </w:p>
    <w:p w14:paraId="3E4ECFE3" w14:textId="77777777" w:rsidR="006B0ABD" w:rsidRPr="001567EE" w:rsidRDefault="006B0ABD" w:rsidP="006B0ABD">
      <w:pPr>
        <w:pStyle w:val="Style6"/>
        <w:widowControl/>
        <w:tabs>
          <w:tab w:val="left" w:pos="701"/>
        </w:tabs>
        <w:spacing w:line="226" w:lineRule="exact"/>
        <w:ind w:left="360"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и инвентара;</w:t>
      </w:r>
    </w:p>
    <w:p w14:paraId="708A0550"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у вези давања мишљења на просторне и урбанистичке планове Града који се доносе за подручје Градске општине;</w:t>
      </w:r>
    </w:p>
    <w:p w14:paraId="79FAC3B2"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извршава прописе и опште акте Града и Градске општине из области имовинско </w:t>
      </w:r>
      <w:r w:rsidRPr="001567EE">
        <w:rPr>
          <w:rStyle w:val="FontStyle14"/>
          <w:rFonts w:ascii="Times New Roman" w:hAnsi="Times New Roman" w:cs="Times New Roman"/>
          <w:color w:val="auto"/>
          <w:sz w:val="24"/>
          <w:szCs w:val="24"/>
          <w:lang w:val="sr-Cyrl-CS" w:eastAsia="sr-Cyrl-CS"/>
        </w:rPr>
        <w:t>-</w:t>
      </w:r>
      <w:r w:rsidRPr="001567EE">
        <w:rPr>
          <w:rStyle w:val="FontStyle17"/>
          <w:rFonts w:ascii="Times New Roman" w:hAnsi="Times New Roman" w:cs="Times New Roman"/>
          <w:color w:val="auto"/>
          <w:sz w:val="24"/>
          <w:szCs w:val="24"/>
          <w:lang w:val="sr-Cyrl-CS" w:eastAsia="sr-Cyrl-CS"/>
        </w:rPr>
        <w:t xml:space="preserve">правне и комуналне делатности </w:t>
      </w:r>
      <w:r w:rsidRPr="001567EE">
        <w:rPr>
          <w:rStyle w:val="FontStyle14"/>
          <w:rFonts w:ascii="Times New Roman" w:hAnsi="Times New Roman" w:cs="Times New Roman"/>
          <w:color w:val="auto"/>
          <w:sz w:val="24"/>
          <w:szCs w:val="24"/>
          <w:lang w:val="sr-Cyrl-CS" w:eastAsia="sr-Cyrl-CS"/>
        </w:rPr>
        <w:t>;</w:t>
      </w:r>
    </w:p>
    <w:p w14:paraId="24328AC3"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у вези са постављањем монтажних објеката на јавним површинама у складу са планом и прописима Града;</w:t>
      </w:r>
    </w:p>
    <w:p w14:paraId="4202217F"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општег уређења насељених места на свом подручју из надлежности Градске општине;</w:t>
      </w:r>
    </w:p>
    <w:p w14:paraId="66CBE9FD"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на изради програма изградње, одржавања, управљања и коришћења сеоских пољских и других некатегорисаних путева;</w:t>
      </w:r>
    </w:p>
    <w:p w14:paraId="37DC7B7B" w14:textId="77777777" w:rsidR="006B0ABD" w:rsidRPr="001567EE" w:rsidRDefault="006B0ABD" w:rsidP="004C25D7">
      <w:pPr>
        <w:pStyle w:val="Style6"/>
        <w:widowControl/>
        <w:numPr>
          <w:ilvl w:val="0"/>
          <w:numId w:val="189"/>
        </w:numPr>
        <w:tabs>
          <w:tab w:val="left" w:pos="701"/>
        </w:tabs>
        <w:spacing w:line="226" w:lineRule="exact"/>
        <w:ind w:left="1440" w:hanging="36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комунално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инспекцијски послови;</w:t>
      </w:r>
    </w:p>
    <w:p w14:paraId="2079FF18"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на одржавању комуналног реда у Градској општини и спровођењу прописа којима се уређује комунални ред, у складу са законом и актима Града;</w:t>
      </w:r>
    </w:p>
    <w:p w14:paraId="033BF44B"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везани за уређивање радног времена и места на којима се могу обављати угоститељске делатности и други услови за њихов рад;</w:t>
      </w:r>
    </w:p>
    <w:p w14:paraId="2E179A0B"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предлаже мере за уређење и одржавање спољног изгледа стамбених и пословних објеката, зелених површина, дечјих игралишта, објеката јавне расвете и саобраћајних знакова и сл;</w:t>
      </w:r>
    </w:p>
    <w:p w14:paraId="5A7D65B3"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поступак исељења бесправно усељених лица у станове и заједничке просторије у зградама;</w:t>
      </w:r>
    </w:p>
    <w:p w14:paraId="17B35C5F"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коришћења и управљања сеоским водоводима, изворима, јавним бунарима и чесмама;</w:t>
      </w:r>
    </w:p>
    <w:p w14:paraId="56EB61E8"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послови везани за привођење пашњака другој култури;</w:t>
      </w:r>
    </w:p>
    <w:p w14:paraId="1F17E05E"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lastRenderedPageBreak/>
        <w:t>послови у вези са држањем и заштитом домаћих и егзотичних животиња;</w:t>
      </w:r>
    </w:p>
    <w:p w14:paraId="72073CE1"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послови одржавања и уређивања гробаља на свом подручју у складу са </w:t>
      </w:r>
    </w:p>
    <w:p w14:paraId="1AB76F90" w14:textId="77777777" w:rsidR="006B0ABD" w:rsidRPr="001567EE" w:rsidRDefault="006B0ABD" w:rsidP="006B0ABD">
      <w:pPr>
        <w:pStyle w:val="Style6"/>
        <w:widowControl/>
        <w:tabs>
          <w:tab w:val="left" w:pos="701"/>
        </w:tabs>
        <w:spacing w:line="226" w:lineRule="exact"/>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прописима</w:t>
      </w: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Града;</w:t>
      </w:r>
    </w:p>
    <w:p w14:paraId="0A3FA97A" w14:textId="77777777" w:rsidR="006B0ABD" w:rsidRPr="001567EE" w:rsidRDefault="006B0ABD" w:rsidP="004C25D7">
      <w:pPr>
        <w:pStyle w:val="Style6"/>
        <w:widowControl/>
        <w:numPr>
          <w:ilvl w:val="0"/>
          <w:numId w:val="189"/>
        </w:numPr>
        <w:tabs>
          <w:tab w:val="left" w:pos="701"/>
        </w:tabs>
        <w:spacing w:line="240" w:lineRule="auto"/>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и други послови у складу за законом, прописима Града и Градске општине.</w:t>
      </w:r>
    </w:p>
    <w:p w14:paraId="47556FB5" w14:textId="77777777" w:rsidR="006B0ABD" w:rsidRPr="001567EE" w:rsidRDefault="006B0ABD" w:rsidP="006B0ABD">
      <w:pPr>
        <w:pStyle w:val="Style7"/>
        <w:widowControl/>
        <w:ind w:left="3600"/>
        <w:rPr>
          <w:rStyle w:val="FontStyle14"/>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Члан </w:t>
      </w:r>
      <w:r w:rsidRPr="001567EE">
        <w:rPr>
          <w:rStyle w:val="FontStyle14"/>
          <w:rFonts w:ascii="Times New Roman" w:hAnsi="Times New Roman" w:cs="Times New Roman"/>
          <w:b w:val="0"/>
          <w:color w:val="auto"/>
          <w:sz w:val="24"/>
          <w:szCs w:val="24"/>
          <w:lang w:val="sr-Cyrl-CS" w:eastAsia="sr-Cyrl-CS"/>
        </w:rPr>
        <w:t>17.</w:t>
      </w:r>
    </w:p>
    <w:p w14:paraId="33AB4A0C" w14:textId="77777777" w:rsidR="006B0ABD" w:rsidRPr="001567EE" w:rsidRDefault="006B0ABD" w:rsidP="006B0ABD">
      <w:pPr>
        <w:pStyle w:val="Style5"/>
        <w:widowControl/>
        <w:spacing w:line="226" w:lineRule="exact"/>
        <w:ind w:firstLine="71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Одсек за привреду и локални равој</w:t>
      </w:r>
      <w:r w:rsidRPr="001567EE">
        <w:rPr>
          <w:rStyle w:val="FontStyle17"/>
          <w:rFonts w:ascii="Times New Roman" w:hAnsi="Times New Roman" w:cs="Times New Roman"/>
          <w:color w:val="auto"/>
          <w:sz w:val="24"/>
          <w:szCs w:val="24"/>
          <w:lang w:val="sr-Cyrl-CS" w:eastAsia="sr-Cyrl-CS"/>
        </w:rPr>
        <w:t xml:space="preserve"> обавља послове везане за општи привредни и локални развој Градске општине и унапређење и развој сеоског подручја. Одсек обавља:</w:t>
      </w:r>
    </w:p>
    <w:p w14:paraId="4D44794A"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унапређење општег оквира за привређивање у Градској општини, доноси програме и спроводи пројекте у вези привредног развоја и развоја сеоског подручја;</w:t>
      </w:r>
    </w:p>
    <w:p w14:paraId="56EDD7EF" w14:textId="77777777" w:rsidR="006B0ABD" w:rsidRPr="001567EE" w:rsidRDefault="006B0ABD" w:rsidP="004C25D7">
      <w:pPr>
        <w:pStyle w:val="Style6"/>
        <w:widowControl/>
        <w:numPr>
          <w:ilvl w:val="0"/>
          <w:numId w:val="189"/>
        </w:numPr>
        <w:tabs>
          <w:tab w:val="left" w:pos="701"/>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везане за развој угоститељства, занатства, туризма и трговине </w:t>
      </w:r>
    </w:p>
    <w:p w14:paraId="7D81D3AC" w14:textId="77777777" w:rsidR="006B0ABD" w:rsidRPr="001567EE" w:rsidRDefault="006B0ABD" w:rsidP="006B0ABD">
      <w:pPr>
        <w:pStyle w:val="Style6"/>
        <w:widowControl/>
        <w:tabs>
          <w:tab w:val="left" w:pos="701"/>
        </w:tabs>
        <w:spacing w:line="226" w:lineRule="exact"/>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на свом подручју;</w:t>
      </w:r>
    </w:p>
    <w:p w14:paraId="78A2643E"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праћење и подстицање развоја пољопривреде на подручју Градске </w:t>
      </w:r>
    </w:p>
    <w:p w14:paraId="08EC9AFC"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општине;</w:t>
      </w:r>
    </w:p>
    <w:p w14:paraId="78025DC8"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подстицање развоја задругарства на свом подручју;</w:t>
      </w:r>
    </w:p>
    <w:p w14:paraId="0DD4B041"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коришћење пашњака;</w:t>
      </w:r>
    </w:p>
    <w:p w14:paraId="337A64FD"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очување, коришћење и унапређење подручја са природним лековитим својствима;</w:t>
      </w:r>
    </w:p>
    <w:p w14:paraId="7980FA4D"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припрему годишњег програма рада у вези са привредним и локалним развојем Градске општине;</w:t>
      </w:r>
    </w:p>
    <w:p w14:paraId="640F453F"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у вези предузимања мера за спречавање штета, организације </w:t>
      </w:r>
    </w:p>
    <w:p w14:paraId="38E063AB" w14:textId="77777777" w:rsidR="006B0ABD" w:rsidRPr="001567EE" w:rsidRDefault="006B0ABD" w:rsidP="004C25D7">
      <w:pPr>
        <w:pStyle w:val="Style6"/>
        <w:widowControl/>
        <w:numPr>
          <w:ilvl w:val="0"/>
          <w:numId w:val="189"/>
        </w:numPr>
        <w:tabs>
          <w:tab w:val="left" w:pos="701"/>
        </w:tabs>
        <w:ind w:left="1440" w:hanging="360"/>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 xml:space="preserve">заштите од елементарних и других већих непогода и заштите од пожара, </w:t>
      </w:r>
    </w:p>
    <w:p w14:paraId="135C7289"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 xml:space="preserve">као и стварању услова за њихово отклањање, односно ублажавање </w:t>
      </w:r>
    </w:p>
    <w:p w14:paraId="5CA2BC52" w14:textId="77777777" w:rsidR="006B0ABD" w:rsidRPr="001567EE" w:rsidRDefault="006B0ABD" w:rsidP="006B0ABD">
      <w:pPr>
        <w:pStyle w:val="Style6"/>
        <w:widowControl/>
        <w:tabs>
          <w:tab w:val="left" w:pos="701"/>
        </w:tabs>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њихових последица, у складу са прописима Града;</w:t>
      </w:r>
    </w:p>
    <w:p w14:paraId="6A1F8BB9" w14:textId="77777777" w:rsidR="006B0ABD" w:rsidRPr="001567EE" w:rsidRDefault="006B0ABD" w:rsidP="004C25D7">
      <w:pPr>
        <w:pStyle w:val="Style6"/>
        <w:widowControl/>
        <w:numPr>
          <w:ilvl w:val="0"/>
          <w:numId w:val="189"/>
        </w:numPr>
        <w:tabs>
          <w:tab w:val="left" w:pos="710"/>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везане за заштиту и унапређење животне средине;</w:t>
      </w:r>
    </w:p>
    <w:p w14:paraId="574034A9" w14:textId="77777777" w:rsidR="006B0ABD" w:rsidRPr="001567EE" w:rsidRDefault="006B0ABD" w:rsidP="004C25D7">
      <w:pPr>
        <w:pStyle w:val="Style6"/>
        <w:widowControl/>
        <w:numPr>
          <w:ilvl w:val="0"/>
          <w:numId w:val="189"/>
        </w:numPr>
        <w:tabs>
          <w:tab w:val="left" w:pos="710"/>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израде планова одбране за подручје градске општине, у складу </w:t>
      </w:r>
    </w:p>
    <w:p w14:paraId="55312C48" w14:textId="77777777" w:rsidR="006B0ABD" w:rsidRPr="001567EE" w:rsidRDefault="006B0ABD" w:rsidP="006B0ABD">
      <w:pPr>
        <w:pStyle w:val="Style6"/>
        <w:widowControl/>
        <w:tabs>
          <w:tab w:val="left" w:pos="710"/>
        </w:tabs>
        <w:spacing w:line="226" w:lineRule="exact"/>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са планом Града;</w:t>
      </w:r>
    </w:p>
    <w:p w14:paraId="5A7CADC8" w14:textId="77777777" w:rsidR="006B0ABD" w:rsidRPr="001567EE" w:rsidRDefault="006B0ABD" w:rsidP="004C25D7">
      <w:pPr>
        <w:pStyle w:val="Style6"/>
        <w:widowControl/>
        <w:numPr>
          <w:ilvl w:val="0"/>
          <w:numId w:val="189"/>
        </w:numPr>
        <w:tabs>
          <w:tab w:val="left" w:pos="710"/>
        </w:tabs>
        <w:spacing w:line="226" w:lineRule="exact"/>
        <w:ind w:left="144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обавља и друге послове у складу са законом, прописима Града и Градске </w:t>
      </w:r>
    </w:p>
    <w:p w14:paraId="7C23B382" w14:textId="77777777" w:rsidR="006B0ABD" w:rsidRPr="001567EE" w:rsidRDefault="006B0ABD" w:rsidP="006B0ABD">
      <w:pPr>
        <w:pStyle w:val="Style6"/>
        <w:widowControl/>
        <w:tabs>
          <w:tab w:val="left" w:pos="710"/>
        </w:tabs>
        <w:spacing w:line="226" w:lineRule="exact"/>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општине.</w:t>
      </w:r>
    </w:p>
    <w:p w14:paraId="00AA8AFA" w14:textId="77777777" w:rsidR="006B0ABD" w:rsidRPr="001567EE" w:rsidRDefault="006B0ABD" w:rsidP="006B0ABD">
      <w:pPr>
        <w:pStyle w:val="Style4"/>
        <w:widowControl/>
        <w:tabs>
          <w:tab w:val="left" w:pos="8364"/>
        </w:tabs>
        <w:spacing w:before="24"/>
        <w:ind w:right="-105"/>
        <w:jc w:val="both"/>
        <w:rPr>
          <w:rStyle w:val="FontStyle17"/>
          <w:rFonts w:ascii="Times New Roman" w:hAnsi="Times New Roman" w:cs="Times New Roman"/>
          <w:b/>
          <w:color w:val="auto"/>
          <w:sz w:val="24"/>
          <w:szCs w:val="24"/>
          <w:lang w:eastAsia="sr-Cyrl-CS"/>
        </w:rPr>
      </w:pPr>
      <w:r w:rsidRPr="001567EE">
        <w:rPr>
          <w:rStyle w:val="FontStyle17"/>
          <w:rFonts w:ascii="Times New Roman" w:hAnsi="Times New Roman" w:cs="Times New Roman"/>
          <w:b/>
          <w:color w:val="auto"/>
          <w:sz w:val="24"/>
          <w:szCs w:val="24"/>
          <w:lang w:eastAsia="sr-Cyrl-CS"/>
        </w:rPr>
        <w:t xml:space="preserve">               </w:t>
      </w:r>
      <w:r w:rsidRPr="001567EE">
        <w:rPr>
          <w:rStyle w:val="FontStyle17"/>
          <w:rFonts w:ascii="Times New Roman" w:hAnsi="Times New Roman" w:cs="Times New Roman"/>
          <w:b/>
          <w:color w:val="auto"/>
          <w:sz w:val="24"/>
          <w:szCs w:val="24"/>
          <w:lang w:val="sr-Cyrl-CS" w:eastAsia="sr-Cyrl-CS"/>
        </w:rPr>
        <w:t>V ГРУПЕ КОЈЕ СЕ ОСНИВАЈУ</w:t>
      </w:r>
      <w:r w:rsidRPr="001567EE">
        <w:rPr>
          <w:rStyle w:val="FontStyle17"/>
          <w:rFonts w:ascii="Times New Roman" w:hAnsi="Times New Roman" w:cs="Times New Roman"/>
          <w:b/>
          <w:color w:val="auto"/>
          <w:sz w:val="24"/>
          <w:szCs w:val="24"/>
          <w:lang w:eastAsia="sr-Cyrl-CS"/>
        </w:rPr>
        <w:t xml:space="preserve"> </w:t>
      </w:r>
      <w:r w:rsidRPr="001567EE">
        <w:rPr>
          <w:rStyle w:val="FontStyle17"/>
          <w:rFonts w:ascii="Times New Roman" w:hAnsi="Times New Roman" w:cs="Times New Roman"/>
          <w:b/>
          <w:color w:val="auto"/>
          <w:sz w:val="24"/>
          <w:szCs w:val="24"/>
          <w:lang w:val="sr-Cyrl-CS" w:eastAsia="sr-Cyrl-CS"/>
        </w:rPr>
        <w:t xml:space="preserve">ПОСЕБНИМ АКТИМА </w:t>
      </w:r>
    </w:p>
    <w:p w14:paraId="445A13B8" w14:textId="77777777" w:rsidR="00750442" w:rsidRPr="001567EE" w:rsidRDefault="006B0ABD" w:rsidP="00750442">
      <w:pPr>
        <w:pStyle w:val="Style4"/>
        <w:widowControl/>
        <w:spacing w:before="24"/>
        <w:ind w:left="1790" w:right="1795"/>
        <w:rPr>
          <w:rStyle w:val="FontStyle17"/>
          <w:rFonts w:ascii="Times New Roman" w:hAnsi="Times New Roman" w:cs="Times New Roman"/>
          <w:b/>
          <w:color w:val="auto"/>
          <w:sz w:val="24"/>
          <w:szCs w:val="24"/>
          <w:lang w:val="sr-Cyrl-RS" w:eastAsia="sr-Cyrl-CS"/>
        </w:rPr>
      </w:pPr>
      <w:r w:rsidRPr="001567EE">
        <w:rPr>
          <w:rStyle w:val="FontStyle17"/>
          <w:rFonts w:ascii="Times New Roman" w:hAnsi="Times New Roman" w:cs="Times New Roman"/>
          <w:b/>
          <w:color w:val="auto"/>
          <w:sz w:val="24"/>
          <w:szCs w:val="24"/>
          <w:lang w:val="sr-Cyrl-CS" w:eastAsia="sr-Cyrl-CS"/>
        </w:rPr>
        <w:t xml:space="preserve">Пројектна група </w:t>
      </w:r>
    </w:p>
    <w:p w14:paraId="4F7032A6" w14:textId="4EB35A47" w:rsidR="006B0ABD" w:rsidRPr="001567EE" w:rsidRDefault="00750442" w:rsidP="00750442">
      <w:pPr>
        <w:pStyle w:val="Style4"/>
        <w:widowControl/>
        <w:spacing w:before="24"/>
        <w:ind w:left="1790" w:right="1795"/>
        <w:rPr>
          <w:rStyle w:val="FontStyle17"/>
          <w:rFonts w:ascii="Times New Roman" w:hAnsi="Times New Roman" w:cs="Times New Roman"/>
          <w:b/>
          <w:color w:val="auto"/>
          <w:sz w:val="24"/>
          <w:szCs w:val="24"/>
          <w:lang w:eastAsia="sr-Cyrl-CS"/>
        </w:rPr>
      </w:pPr>
      <w:r w:rsidRPr="001567EE">
        <w:rPr>
          <w:rStyle w:val="FontStyle17"/>
          <w:rFonts w:ascii="Times New Roman" w:hAnsi="Times New Roman" w:cs="Times New Roman"/>
          <w:color w:val="auto"/>
          <w:sz w:val="24"/>
          <w:szCs w:val="24"/>
          <w:lang w:val="sr-Cyrl-CS" w:eastAsia="sr-Cyrl-CS"/>
        </w:rPr>
        <w:t>Чла</w:t>
      </w:r>
      <w:r w:rsidR="006B0ABD" w:rsidRPr="001567EE">
        <w:rPr>
          <w:rStyle w:val="FontStyle17"/>
          <w:rFonts w:ascii="Times New Roman" w:hAnsi="Times New Roman" w:cs="Times New Roman"/>
          <w:color w:val="auto"/>
          <w:sz w:val="24"/>
          <w:szCs w:val="24"/>
          <w:lang w:val="sr-Cyrl-CS" w:eastAsia="sr-Cyrl-CS"/>
        </w:rPr>
        <w:t xml:space="preserve">н </w:t>
      </w:r>
      <w:r w:rsidR="006B0ABD" w:rsidRPr="001567EE">
        <w:rPr>
          <w:rStyle w:val="FontStyle17"/>
          <w:rFonts w:ascii="Times New Roman" w:hAnsi="Times New Roman" w:cs="Times New Roman"/>
          <w:color w:val="auto"/>
          <w:sz w:val="24"/>
          <w:szCs w:val="24"/>
          <w:lang w:eastAsia="sr-Cyrl-CS"/>
        </w:rPr>
        <w:t>1</w:t>
      </w:r>
      <w:r w:rsidR="006B0ABD" w:rsidRPr="001567EE">
        <w:rPr>
          <w:rStyle w:val="FontStyle17"/>
          <w:rFonts w:ascii="Times New Roman" w:hAnsi="Times New Roman" w:cs="Times New Roman"/>
          <w:color w:val="auto"/>
          <w:sz w:val="24"/>
          <w:szCs w:val="24"/>
          <w:lang w:val="sr-Cyrl-CS" w:eastAsia="sr-Cyrl-CS"/>
        </w:rPr>
        <w:t>8.</w:t>
      </w:r>
    </w:p>
    <w:p w14:paraId="1E53E442" w14:textId="77777777" w:rsidR="006B0ABD" w:rsidRPr="001567EE" w:rsidRDefault="006B0ABD" w:rsidP="006B0ABD">
      <w:pPr>
        <w:pStyle w:val="Style5"/>
        <w:widowControl/>
        <w:spacing w:before="178" w:line="221" w:lineRule="exac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Пројектна група може бити основана да би се извршио задатак који налаже сарадњу више одсека Управе, а не може бити извршен у оквиру редовних послова одсека.</w:t>
      </w:r>
    </w:p>
    <w:p w14:paraId="136880F6" w14:textId="77777777" w:rsidR="006B0ABD" w:rsidRPr="001567EE" w:rsidRDefault="006B0ABD" w:rsidP="006B0ABD">
      <w:pPr>
        <w:pStyle w:val="Style5"/>
        <w:widowControl/>
        <w:spacing w:line="221" w:lineRule="exac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Пројектну групу, на предлог начелника, решењем оснива Председник градске општине.</w:t>
      </w:r>
    </w:p>
    <w:p w14:paraId="2B280DB3" w14:textId="77777777" w:rsidR="006B0ABD" w:rsidRPr="001567EE" w:rsidRDefault="006B0ABD" w:rsidP="006B0ABD">
      <w:pPr>
        <w:pStyle w:val="Style5"/>
        <w:widowControl/>
        <w:spacing w:line="221" w:lineRule="exact"/>
        <w:ind w:firstLine="701"/>
        <w:rPr>
          <w:rFonts w:ascii="Times New Roman" w:hAnsi="Times New Roman"/>
          <w:lang w:val="sr-Cyrl-CS" w:eastAsia="sr-Cyrl-CS"/>
        </w:rPr>
      </w:pPr>
      <w:r w:rsidRPr="001567EE">
        <w:rPr>
          <w:rStyle w:val="FontStyle17"/>
          <w:rFonts w:ascii="Times New Roman" w:hAnsi="Times New Roman" w:cs="Times New Roman"/>
          <w:color w:val="auto"/>
          <w:sz w:val="24"/>
          <w:szCs w:val="24"/>
          <w:lang w:val="sr-Cyrl-CS" w:eastAsia="sr-Cyrl-CS"/>
        </w:rPr>
        <w:t>Решењем којим се оснива пројектна група, поред осталог, одређује се њен састав, руководилац, рок за извршење задатка, начин на који ће запослени бити растерећени од редовних послова и друга питања везана за њен рад.</w:t>
      </w:r>
    </w:p>
    <w:p w14:paraId="0167A5C0" w14:textId="77777777" w:rsidR="00750442" w:rsidRPr="001567EE" w:rsidRDefault="00750442" w:rsidP="00750442">
      <w:pPr>
        <w:pStyle w:val="Style4"/>
        <w:widowControl/>
        <w:spacing w:before="10" w:line="240" w:lineRule="auto"/>
        <w:ind w:right="5"/>
        <w:rPr>
          <w:rStyle w:val="FontStyle17"/>
          <w:rFonts w:ascii="Times New Roman" w:hAnsi="Times New Roman" w:cs="Times New Roman"/>
          <w:b/>
          <w:color w:val="auto"/>
          <w:sz w:val="24"/>
          <w:szCs w:val="24"/>
          <w:lang w:val="sr-Cyrl-CS" w:eastAsia="sr-Cyrl-CS"/>
        </w:rPr>
      </w:pPr>
    </w:p>
    <w:p w14:paraId="7E53DF0E" w14:textId="188A017C" w:rsidR="006B0ABD" w:rsidRPr="001567EE" w:rsidRDefault="00750442" w:rsidP="00750442">
      <w:pPr>
        <w:pStyle w:val="Style4"/>
        <w:widowControl/>
        <w:spacing w:before="10" w:line="240" w:lineRule="auto"/>
        <w:ind w:right="5"/>
        <w:rPr>
          <w:rFonts w:ascii="Times New Roman" w:hAnsi="Times New Roman"/>
          <w:b/>
          <w:lang w:val="sr-Cyrl-CS" w:eastAsia="sr-Cyrl-CS"/>
        </w:rPr>
      </w:pPr>
      <w:r w:rsidRPr="001567EE">
        <w:rPr>
          <w:rStyle w:val="FontStyle17"/>
          <w:rFonts w:ascii="Times New Roman" w:hAnsi="Times New Roman" w:cs="Times New Roman"/>
          <w:b/>
          <w:color w:val="auto"/>
          <w:sz w:val="24"/>
          <w:szCs w:val="24"/>
          <w:lang w:val="sr-Cyrl-CS" w:eastAsia="sr-Cyrl-CS"/>
        </w:rPr>
        <w:t xml:space="preserve"> Посебна радна група</w:t>
      </w:r>
    </w:p>
    <w:p w14:paraId="72A1274D" w14:textId="77777777" w:rsidR="006B0ABD" w:rsidRPr="001567EE" w:rsidRDefault="006B0ABD" w:rsidP="006B0ABD">
      <w:pPr>
        <w:pStyle w:val="Style4"/>
        <w:widowControl/>
        <w:spacing w:line="240" w:lineRule="auto"/>
        <w:ind w:right="5"/>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19.</w:t>
      </w:r>
    </w:p>
    <w:p w14:paraId="2B6DA1B2" w14:textId="77777777" w:rsidR="006B0ABD" w:rsidRPr="001567EE" w:rsidRDefault="006B0ABD" w:rsidP="006B0ABD">
      <w:pPr>
        <w:pStyle w:val="Style5"/>
        <w:widowControl/>
        <w:spacing w:line="221" w:lineRule="exact"/>
        <w:ind w:left="71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Начелник Управе може да оснује посебну радну групу.</w:t>
      </w:r>
    </w:p>
    <w:p w14:paraId="27E0F2B9" w14:textId="77777777" w:rsidR="006B0ABD" w:rsidRPr="001567EE" w:rsidRDefault="006B0ABD" w:rsidP="006B0ABD">
      <w:pPr>
        <w:pStyle w:val="Style5"/>
        <w:widowControl/>
        <w:spacing w:line="221" w:lineRule="exact"/>
        <w:ind w:firstLine="696"/>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У посебну радну групу могу се именовати стручњаци у одговарајућим областима да би пружили стручну помоћ у најсложенијим пројектним задацима.</w:t>
      </w:r>
    </w:p>
    <w:p w14:paraId="7BCC5A80" w14:textId="77777777" w:rsidR="006B0ABD" w:rsidRPr="001567EE" w:rsidRDefault="006B0ABD" w:rsidP="006B0ABD">
      <w:pPr>
        <w:pStyle w:val="Style5"/>
        <w:widowControl/>
        <w:spacing w:line="221" w:lineRule="exact"/>
        <w:ind w:firstLine="71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Решењем којим се оснива посебна радна група одређују јој се задаци, састав, рок за извршење и друга питања која су везана за њен рад.</w:t>
      </w:r>
    </w:p>
    <w:p w14:paraId="69B8E2A6" w14:textId="77777777" w:rsidR="006B0ABD" w:rsidRPr="001567EE" w:rsidRDefault="006B0ABD" w:rsidP="006B0ABD">
      <w:pPr>
        <w:pStyle w:val="Style5"/>
        <w:widowControl/>
        <w:spacing w:line="221" w:lineRule="exact"/>
        <w:ind w:left="142" w:firstLine="568"/>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На решење из става 3 овог члана сагласност даје Председник градске општине.</w:t>
      </w:r>
    </w:p>
    <w:p w14:paraId="74DBE7C6" w14:textId="77777777" w:rsidR="006B0ABD" w:rsidRPr="001567EE" w:rsidRDefault="006B0ABD" w:rsidP="006B0ABD">
      <w:pPr>
        <w:pStyle w:val="Style5"/>
        <w:widowControl/>
        <w:spacing w:line="221" w:lineRule="exact"/>
        <w:ind w:left="142" w:firstLine="568"/>
        <w:rPr>
          <w:rStyle w:val="FontStyle17"/>
          <w:rFonts w:ascii="Times New Roman" w:hAnsi="Times New Roman" w:cs="Times New Roman"/>
          <w:color w:val="auto"/>
          <w:sz w:val="24"/>
          <w:szCs w:val="24"/>
          <w:lang w:val="sr-Cyrl-CS" w:eastAsia="sr-Cyrl-CS"/>
        </w:rPr>
      </w:pPr>
    </w:p>
    <w:p w14:paraId="33577F3B" w14:textId="77777777" w:rsidR="006B0ABD" w:rsidRPr="001567EE" w:rsidRDefault="006B0ABD" w:rsidP="006B0ABD">
      <w:pPr>
        <w:pStyle w:val="Default"/>
        <w:spacing w:line="120" w:lineRule="atLeast"/>
        <w:jc w:val="center"/>
        <w:rPr>
          <w:rFonts w:ascii="Times New Roman" w:hAnsi="Times New Roman" w:cs="Times New Roman"/>
          <w:color w:val="auto"/>
        </w:rPr>
      </w:pPr>
      <w:r w:rsidRPr="001567EE">
        <w:rPr>
          <w:rFonts w:ascii="Times New Roman" w:hAnsi="Times New Roman" w:cs="Times New Roman"/>
          <w:color w:val="auto"/>
        </w:rPr>
        <w:lastRenderedPageBreak/>
        <w:t xml:space="preserve">Члан </w:t>
      </w:r>
      <w:r w:rsidRPr="001567EE">
        <w:rPr>
          <w:rFonts w:ascii="Times New Roman" w:hAnsi="Times New Roman" w:cs="Times New Roman"/>
          <w:color w:val="auto"/>
          <w:lang w:val="sr-Cyrl-CS"/>
        </w:rPr>
        <w:t>20</w:t>
      </w:r>
      <w:r w:rsidRPr="001567EE">
        <w:rPr>
          <w:rFonts w:ascii="Times New Roman" w:hAnsi="Times New Roman" w:cs="Times New Roman"/>
          <w:color w:val="auto"/>
        </w:rPr>
        <w:t>.</w:t>
      </w:r>
    </w:p>
    <w:p w14:paraId="3EB8CE47" w14:textId="77777777" w:rsidR="006B0ABD" w:rsidRPr="001567EE" w:rsidRDefault="006B0ABD" w:rsidP="006B0ABD">
      <w:pPr>
        <w:pStyle w:val="Style5"/>
        <w:widowControl/>
        <w:spacing w:line="226" w:lineRule="exact"/>
        <w:ind w:firstLine="696"/>
        <w:rPr>
          <w:rFonts w:ascii="Times New Roman" w:hAnsi="Times New Roman"/>
          <w:lang w:val="sr-Cyrl-CS" w:eastAsia="sr-Cyrl-CS"/>
        </w:rPr>
      </w:pPr>
      <w:r w:rsidRPr="001567EE">
        <w:rPr>
          <w:rStyle w:val="FontStyle17"/>
          <w:rFonts w:ascii="Times New Roman" w:hAnsi="Times New Roman" w:cs="Times New Roman"/>
          <w:color w:val="auto"/>
          <w:sz w:val="24"/>
          <w:szCs w:val="24"/>
          <w:lang w:val="sr-Cyrl-CS" w:eastAsia="sr-Cyrl-CS"/>
        </w:rPr>
        <w:t>За обављање послова у вези остваривања права грађана, Управа Градске општине може формирати посебне радне групе ради пружања стручне помоћи формулисања и остваривања предлога садржаног у грађанској иницијативи.</w:t>
      </w:r>
    </w:p>
    <w:p w14:paraId="6B1E6E5E" w14:textId="77777777" w:rsidR="00750442" w:rsidRPr="001567EE" w:rsidRDefault="006B0ABD" w:rsidP="00750442">
      <w:pPr>
        <w:pStyle w:val="Style4"/>
        <w:widowControl/>
        <w:spacing w:before="43"/>
        <w:ind w:left="3130" w:right="3125"/>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V</w:t>
      </w:r>
      <w:r w:rsidRPr="001567EE">
        <w:rPr>
          <w:rStyle w:val="FontStyle17"/>
          <w:rFonts w:ascii="Times New Roman" w:hAnsi="Times New Roman" w:cs="Times New Roman"/>
          <w:b/>
          <w:color w:val="auto"/>
          <w:sz w:val="24"/>
          <w:szCs w:val="24"/>
          <w:lang w:val="sr-Latn-RS" w:eastAsia="sr-Cyrl-CS"/>
        </w:rPr>
        <w:t>I</w:t>
      </w:r>
      <w:r w:rsidRPr="001567EE">
        <w:rPr>
          <w:rStyle w:val="FontStyle17"/>
          <w:rFonts w:ascii="Times New Roman" w:hAnsi="Times New Roman" w:cs="Times New Roman"/>
          <w:b/>
          <w:color w:val="auto"/>
          <w:sz w:val="24"/>
          <w:szCs w:val="24"/>
          <w:lang w:val="sr-Cyrl-CS" w:eastAsia="sr-Cyrl-CS"/>
        </w:rPr>
        <w:t xml:space="preserve"> РУКОВОЂЕЊЕ</w:t>
      </w:r>
      <w:r w:rsidRPr="001567EE">
        <w:rPr>
          <w:rStyle w:val="FontStyle17"/>
          <w:rFonts w:ascii="Times New Roman" w:hAnsi="Times New Roman" w:cs="Times New Roman"/>
          <w:color w:val="auto"/>
          <w:sz w:val="24"/>
          <w:szCs w:val="24"/>
          <w:lang w:val="sr-Cyrl-CS" w:eastAsia="sr-Cyrl-CS"/>
        </w:rPr>
        <w:t xml:space="preserve">  </w:t>
      </w:r>
    </w:p>
    <w:p w14:paraId="52CE5D72" w14:textId="097CEC83" w:rsidR="006B0ABD" w:rsidRPr="001567EE" w:rsidRDefault="006B0ABD" w:rsidP="00750442">
      <w:pPr>
        <w:pStyle w:val="Style4"/>
        <w:widowControl/>
        <w:spacing w:before="43"/>
        <w:ind w:left="3130" w:right="3125"/>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21.</w:t>
      </w:r>
    </w:p>
    <w:p w14:paraId="51E3CE95" w14:textId="77777777" w:rsidR="006B0ABD" w:rsidRPr="001567EE" w:rsidRDefault="006B0ABD" w:rsidP="006B0ABD">
      <w:pPr>
        <w:ind w:firstLine="720"/>
        <w:jc w:val="both"/>
        <w:rPr>
          <w:szCs w:val="24"/>
        </w:rPr>
      </w:pPr>
      <w:r w:rsidRPr="001567EE">
        <w:rPr>
          <w:szCs w:val="24"/>
        </w:rPr>
        <w:t>Управом Градске општине као јединственим органом руководи начелник Управе Градске општине, који се поставља на радно место службеника на положају.</w:t>
      </w:r>
    </w:p>
    <w:p w14:paraId="2B7900BF" w14:textId="77777777" w:rsidR="006B0ABD" w:rsidRPr="001567EE" w:rsidRDefault="006B0ABD" w:rsidP="006B0ABD">
      <w:pPr>
        <w:ind w:firstLine="720"/>
        <w:jc w:val="both"/>
        <w:rPr>
          <w:szCs w:val="24"/>
        </w:rPr>
      </w:pPr>
      <w:r w:rsidRPr="001567EE">
        <w:rPr>
          <w:szCs w:val="24"/>
        </w:rPr>
        <w:t>За начелника Управе Градске општине може бити постављено лице које има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 најмање пет година радног искуства у струци.</w:t>
      </w:r>
    </w:p>
    <w:p w14:paraId="5C1E7853" w14:textId="77777777" w:rsidR="006B0ABD" w:rsidRPr="001567EE" w:rsidRDefault="006B0ABD" w:rsidP="006B0ABD">
      <w:pPr>
        <w:ind w:firstLine="720"/>
        <w:jc w:val="both"/>
        <w:rPr>
          <w:szCs w:val="24"/>
        </w:rPr>
      </w:pPr>
      <w:r w:rsidRPr="001567EE">
        <w:rPr>
          <w:szCs w:val="24"/>
        </w:rPr>
        <w:t>Начелника Управе Градске општине поставља и разрешава Веће Градске општине, у складу са законом.</w:t>
      </w:r>
    </w:p>
    <w:p w14:paraId="17FAF94C" w14:textId="77777777" w:rsidR="006B0ABD" w:rsidRPr="001567EE" w:rsidRDefault="006B0ABD" w:rsidP="006B0ABD">
      <w:pPr>
        <w:ind w:firstLine="720"/>
        <w:jc w:val="both"/>
        <w:rPr>
          <w:szCs w:val="24"/>
        </w:rPr>
      </w:pPr>
      <w:r w:rsidRPr="001567EE">
        <w:rPr>
          <w:szCs w:val="24"/>
        </w:rPr>
        <w:t>Начелника Управе Градске општине поставља Веће Градске општине на основу јавног конкурса, на период од пет година.</w:t>
      </w:r>
    </w:p>
    <w:p w14:paraId="123A96BA" w14:textId="77777777" w:rsidR="006B0ABD" w:rsidRPr="001567EE" w:rsidRDefault="006B0ABD" w:rsidP="006B0ABD">
      <w:pPr>
        <w:ind w:firstLine="720"/>
        <w:jc w:val="both"/>
        <w:rPr>
          <w:szCs w:val="24"/>
          <w:lang w:val="sr-Cyrl-CS"/>
        </w:rPr>
      </w:pPr>
      <w:r w:rsidRPr="001567EE">
        <w:rPr>
          <w:szCs w:val="24"/>
        </w:rPr>
        <w:t>Начелник Управе Градске општине може после протека времена на које постављен, бити поново постављен на исти положај без јавног конкурса.</w:t>
      </w:r>
    </w:p>
    <w:p w14:paraId="6CB5274C" w14:textId="77777777" w:rsidR="006B0ABD" w:rsidRPr="001567EE" w:rsidRDefault="006B0ABD" w:rsidP="006B0ABD">
      <w:pPr>
        <w:pStyle w:val="Style4"/>
        <w:widowControl/>
        <w:spacing w:line="240" w:lineRule="exact"/>
        <w:jc w:val="left"/>
        <w:rPr>
          <w:rFonts w:ascii="Times New Roman" w:hAnsi="Times New Roman"/>
        </w:rPr>
      </w:pPr>
    </w:p>
    <w:p w14:paraId="7CB1849E" w14:textId="77777777" w:rsidR="006B0ABD" w:rsidRPr="001567EE" w:rsidRDefault="006B0ABD" w:rsidP="006B0ABD">
      <w:pPr>
        <w:pStyle w:val="Style4"/>
        <w:widowControl/>
        <w:spacing w:before="14" w:line="240" w:lineRule="auto"/>
        <w:ind w:left="2880" w:firstLine="720"/>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22.</w:t>
      </w:r>
    </w:p>
    <w:p w14:paraId="4139A4E6"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Latn-RS" w:eastAsia="sr-Cyrl-CS"/>
        </w:rPr>
        <w:tab/>
      </w:r>
      <w:r w:rsidRPr="001567EE">
        <w:rPr>
          <w:rStyle w:val="FontStyle15"/>
          <w:rFonts w:ascii="Times New Roman" w:hAnsi="Times New Roman" w:cs="Times New Roman"/>
          <w:color w:val="auto"/>
          <w:sz w:val="24"/>
          <w:szCs w:val="24"/>
          <w:lang w:val="sr-Cyrl-CS" w:eastAsia="sr-Cyrl-CS"/>
        </w:rPr>
        <w:t>Начелник Управе Градске општине руководи и координира радом Управе Градске општине; планира, усмерава и надзире рад Управе градске општине; стара се о обезбеђивању услова за рад; усклађује рад организационих јединица Управе Градске општине и обезбеђује њено функционисање као јединственог органа; стара се о сарадњи Управе Градске општине са осталим органима градске општине, са органима Града и Републике.</w:t>
      </w:r>
    </w:p>
    <w:p w14:paraId="5B77DD00"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Начелник Управе представља Управу, доноси општа акта за која је надлежан, решава у управним и другим појединачним стварима и одлучује о питањима из делокруга Управе.</w:t>
      </w:r>
    </w:p>
    <w:p w14:paraId="206633DA"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ab/>
        <w:t>За решавање у управним и другим појединачним стварима из своје надлежности, начелник Управе може писмено овластити руководиоца унутрашње организационе јединице</w:t>
      </w:r>
      <w:r w:rsidRPr="001567EE">
        <w:rPr>
          <w:rStyle w:val="FontStyle15"/>
          <w:rFonts w:ascii="Times New Roman" w:hAnsi="Times New Roman" w:cs="Times New Roman"/>
          <w:color w:val="auto"/>
          <w:sz w:val="24"/>
          <w:szCs w:val="24"/>
          <w:lang w:val="sr-Latn-RS" w:eastAsia="sr-Cyrl-CS"/>
        </w:rPr>
        <w:t>.</w:t>
      </w:r>
    </w:p>
    <w:p w14:paraId="279787DD" w14:textId="7415FCED" w:rsidR="006B0ABD" w:rsidRPr="001567EE" w:rsidRDefault="006B0ABD" w:rsidP="006B0ABD">
      <w:pPr>
        <w:pStyle w:val="Style6"/>
        <w:widowControl/>
        <w:tabs>
          <w:tab w:val="left" w:pos="0"/>
        </w:tabs>
        <w:spacing w:line="221" w:lineRule="exact"/>
        <w:ind w:firstLine="0"/>
        <w:rPr>
          <w:rStyle w:val="FontStyle17"/>
          <w:rFonts w:ascii="Times New Roman" w:hAnsi="Times New Roman" w:cs="Times New Roman"/>
          <w:color w:val="auto"/>
          <w:sz w:val="24"/>
          <w:szCs w:val="24"/>
          <w:lang w:val="sr-Cyrl-RS" w:eastAsia="sr-Cyrl-CS"/>
        </w:rPr>
      </w:pPr>
      <w:r w:rsidRPr="001567EE">
        <w:rPr>
          <w:rStyle w:val="FontStyle15"/>
          <w:rFonts w:ascii="Times New Roman" w:hAnsi="Times New Roman" w:cs="Times New Roman"/>
          <w:color w:val="auto"/>
          <w:sz w:val="24"/>
          <w:szCs w:val="24"/>
          <w:lang w:val="sr-Latn-RS" w:eastAsia="sr-Cyrl-CS"/>
        </w:rPr>
        <w:tab/>
      </w:r>
      <w:r w:rsidRPr="001567EE">
        <w:rPr>
          <w:rStyle w:val="FontStyle17"/>
          <w:rFonts w:ascii="Times New Roman" w:hAnsi="Times New Roman" w:cs="Times New Roman"/>
          <w:color w:val="auto"/>
          <w:sz w:val="24"/>
          <w:szCs w:val="24"/>
          <w:lang w:val="sr-Cyrl-CS" w:eastAsia="sr-Cyrl-CS"/>
        </w:rPr>
        <w:t>Начелник не може вршити никакву јавну, професионалну и другу дужност која је неспојива са његовом функцијом.</w:t>
      </w:r>
    </w:p>
    <w:p w14:paraId="7B43FFD3" w14:textId="77777777" w:rsidR="006B0ABD" w:rsidRPr="001567EE" w:rsidRDefault="006B0ABD" w:rsidP="006B0ABD">
      <w:pPr>
        <w:pStyle w:val="Style6"/>
        <w:widowControl/>
        <w:tabs>
          <w:tab w:val="left" w:pos="0"/>
        </w:tabs>
        <w:spacing w:line="240" w:lineRule="auto"/>
        <w:ind w:firstLine="0"/>
        <w:jc w:val="center"/>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Члан 23.</w:t>
      </w:r>
    </w:p>
    <w:p w14:paraId="7ABA39FC" w14:textId="77777777" w:rsidR="006B0ABD" w:rsidRPr="001567EE" w:rsidRDefault="006B0ABD" w:rsidP="006B0ABD">
      <w:pPr>
        <w:pStyle w:val="Style6"/>
        <w:widowControl/>
        <w:tabs>
          <w:tab w:val="left" w:pos="0"/>
        </w:tabs>
        <w:spacing w:line="240" w:lineRule="auto"/>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Начелник Управе Градске општине за свој рад и рад Управе Градске општине одговара Скупштини Градске општине и Већу градске општине, у складу са Статутом Градске општине  и овом одлуком.</w:t>
      </w:r>
    </w:p>
    <w:p w14:paraId="554F6DF5" w14:textId="77777777" w:rsidR="006B0ABD" w:rsidRPr="001567EE" w:rsidRDefault="006B0ABD" w:rsidP="006B0ABD">
      <w:pPr>
        <w:pStyle w:val="Style6"/>
        <w:widowControl/>
        <w:tabs>
          <w:tab w:val="left" w:pos="0"/>
        </w:tabs>
        <w:spacing w:line="240" w:lineRule="auto"/>
        <w:ind w:firstLine="0"/>
        <w:rPr>
          <w:rStyle w:val="FontStyle15"/>
          <w:rFonts w:ascii="Times New Roman" w:hAnsi="Times New Roman" w:cs="Times New Roman"/>
          <w:color w:val="auto"/>
          <w:sz w:val="24"/>
          <w:szCs w:val="24"/>
          <w:lang w:val="sr-Cyrl-CS" w:eastAsia="sr-Cyrl-CS"/>
        </w:rPr>
      </w:pPr>
    </w:p>
    <w:p w14:paraId="633A421E"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Члан 24.</w:t>
      </w:r>
    </w:p>
    <w:p w14:paraId="4D076B3D"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Услови за престанак рада начелника Управе Градске општине, као службеника на положају, разлози за разрешење, последице престанка рада на положају, као и друга питања, регулисана су у складу са Законом.</w:t>
      </w:r>
    </w:p>
    <w:p w14:paraId="30A9E40B"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p>
    <w:p w14:paraId="009E4E85" w14:textId="77777777" w:rsidR="006B0ABD" w:rsidRPr="001567EE" w:rsidRDefault="006B0ABD" w:rsidP="006B0ABD">
      <w:pPr>
        <w:pStyle w:val="Style4"/>
        <w:widowControl/>
        <w:spacing w:line="240" w:lineRule="exact"/>
        <w:ind w:left="1176" w:right="1166"/>
        <w:rPr>
          <w:rFonts w:ascii="Times New Roman" w:hAnsi="Times New Roman"/>
          <w:lang w:val="sr-Cyrl-CS"/>
        </w:rPr>
      </w:pPr>
      <w:r w:rsidRPr="001567EE">
        <w:rPr>
          <w:rFonts w:ascii="Times New Roman" w:hAnsi="Times New Roman"/>
        </w:rPr>
        <w:t>Члан 2</w:t>
      </w:r>
      <w:r w:rsidRPr="001567EE">
        <w:rPr>
          <w:rFonts w:ascii="Times New Roman" w:hAnsi="Times New Roman"/>
          <w:lang w:val="sr-Cyrl-CS"/>
        </w:rPr>
        <w:t>5</w:t>
      </w:r>
      <w:r w:rsidRPr="001567EE">
        <w:rPr>
          <w:rFonts w:ascii="Times New Roman" w:hAnsi="Times New Roman"/>
        </w:rPr>
        <w:t>.</w:t>
      </w:r>
    </w:p>
    <w:p w14:paraId="5436F398" w14:textId="77777777" w:rsidR="006B0ABD" w:rsidRPr="001567EE" w:rsidRDefault="006B0ABD" w:rsidP="006B0ABD">
      <w:pPr>
        <w:pStyle w:val="Style4"/>
        <w:widowControl/>
        <w:spacing w:line="240" w:lineRule="exact"/>
        <w:ind w:right="94" w:firstLine="720"/>
        <w:jc w:val="both"/>
        <w:rPr>
          <w:rFonts w:ascii="Times New Roman" w:hAnsi="Times New Roman"/>
        </w:rPr>
      </w:pPr>
      <w:r w:rsidRPr="001567EE">
        <w:rPr>
          <w:rFonts w:ascii="Times New Roman" w:hAnsi="Times New Roman"/>
        </w:rPr>
        <w:lastRenderedPageBreak/>
        <w:t>Уколико није постављен начелник Управе, до постављења начелника Управе, као и када начелник Управе није у могућности да обавља дужност дуже од 30 дана, Веће може, без спровођења јавног конкурса, поставити вршиоца дужности – службеника који испуњава утврђене услове за радно место службеника на положају, који ће обављати послове начелника Управе, најдуже три месеца.</w:t>
      </w:r>
    </w:p>
    <w:p w14:paraId="5B2BFFA9" w14:textId="77777777" w:rsidR="006B0ABD" w:rsidRPr="001567EE" w:rsidRDefault="006B0ABD" w:rsidP="006B0ABD">
      <w:pPr>
        <w:ind w:firstLine="720"/>
        <w:jc w:val="both"/>
        <w:rPr>
          <w:szCs w:val="24"/>
        </w:rPr>
      </w:pPr>
      <w:r w:rsidRPr="001567EE">
        <w:rPr>
          <w:szCs w:val="24"/>
        </w:rPr>
        <w:t>Уколико службеник на положају није постављен, јавни конкурс за попуњавање положаја се оглашава у року од 15 дана од постављења вршиоца дужности.</w:t>
      </w:r>
    </w:p>
    <w:p w14:paraId="41FBDBD9" w14:textId="77777777" w:rsidR="006B0ABD" w:rsidRPr="001567EE" w:rsidRDefault="006B0ABD" w:rsidP="006B0ABD">
      <w:pPr>
        <w:ind w:firstLine="720"/>
        <w:jc w:val="both"/>
        <w:rPr>
          <w:szCs w:val="24"/>
        </w:rPr>
      </w:pPr>
      <w:r w:rsidRPr="001567EE">
        <w:rPr>
          <w:szCs w:val="24"/>
        </w:rPr>
        <w:t>У случају да се јавни конкурс не оконча постављањем на положај, статус вршиоца дужности може се продужити најдуже још три месеца.</w:t>
      </w:r>
    </w:p>
    <w:p w14:paraId="762DEB6C" w14:textId="77777777" w:rsidR="006B0ABD" w:rsidRPr="001567EE" w:rsidRDefault="006B0ABD" w:rsidP="006B0ABD">
      <w:pPr>
        <w:ind w:firstLine="720"/>
        <w:jc w:val="both"/>
        <w:rPr>
          <w:szCs w:val="24"/>
          <w:lang w:val="sr-Latn-RS"/>
        </w:rPr>
      </w:pPr>
      <w:r w:rsidRPr="001567EE">
        <w:rPr>
          <w:szCs w:val="24"/>
        </w:rPr>
        <w:t xml:space="preserve">По истеку рока из ст. 1. и 3. овог члана, постављени службеник се распоређује на радно место у Управи, на које је био распоређен до постављења </w:t>
      </w:r>
      <w:r w:rsidRPr="001567EE">
        <w:rPr>
          <w:szCs w:val="24"/>
          <w:lang w:val="sr-Latn-RS"/>
        </w:rPr>
        <w:t>или на друго радно место у Управи Градске општине.</w:t>
      </w:r>
    </w:p>
    <w:p w14:paraId="5AAD7509" w14:textId="77777777" w:rsidR="006B0ABD" w:rsidRPr="001567EE" w:rsidRDefault="006B0ABD" w:rsidP="006B0ABD">
      <w:pPr>
        <w:ind w:firstLine="720"/>
        <w:jc w:val="both"/>
        <w:rPr>
          <w:rStyle w:val="FontStyle17"/>
          <w:rFonts w:ascii="Times New Roman" w:hAnsi="Times New Roman" w:cs="Times New Roman"/>
          <w:color w:val="auto"/>
          <w:sz w:val="24"/>
          <w:szCs w:val="24"/>
          <w:lang w:val="sr-Cyrl-CS"/>
        </w:rPr>
      </w:pPr>
    </w:p>
    <w:p w14:paraId="4B6FBC33" w14:textId="77777777" w:rsidR="006B0ABD" w:rsidRPr="001567EE" w:rsidRDefault="006B0ABD" w:rsidP="006B0ABD">
      <w:pPr>
        <w:jc w:val="cente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26.</w:t>
      </w:r>
    </w:p>
    <w:p w14:paraId="1893D9E1" w14:textId="77777777" w:rsidR="006B0ABD" w:rsidRPr="001567EE" w:rsidRDefault="006B0ABD" w:rsidP="006B0ABD">
      <w:pPr>
        <w:pStyle w:val="Style7"/>
        <w:widowControl/>
        <w:ind w:firstLine="72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Радом одсека руководи шеф одсека, а радом групе координатор групе. Руководиоци унутрашњих  организационих  јединица за  свој  рад одговарају начелнику Управе.</w:t>
      </w:r>
    </w:p>
    <w:p w14:paraId="7B1A4F0C" w14:textId="7782E848" w:rsidR="006B0ABD" w:rsidRPr="001567EE" w:rsidRDefault="006B0ABD" w:rsidP="006B0ABD">
      <w:pPr>
        <w:pStyle w:val="Style4"/>
        <w:widowControl/>
        <w:spacing w:line="240" w:lineRule="auto"/>
        <w:ind w:left="3600" w:right="5"/>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w:t>
      </w:r>
      <w:r w:rsidR="00750442"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Члан 27.</w:t>
      </w:r>
    </w:p>
    <w:p w14:paraId="3B57760C" w14:textId="77777777" w:rsidR="006B0ABD" w:rsidRPr="001567EE" w:rsidRDefault="006B0ABD" w:rsidP="006B0ABD">
      <w:pPr>
        <w:pStyle w:val="Style5"/>
        <w:widowControl/>
        <w:spacing w:line="226" w:lineRule="exact"/>
        <w:ind w:firstLine="701"/>
        <w:rPr>
          <w:rFonts w:ascii="Times New Roman" w:hAnsi="Times New Roman"/>
          <w:lang w:val="sr-Latn-RS" w:eastAsia="sr-Cyrl-CS"/>
        </w:rPr>
      </w:pPr>
      <w:r w:rsidRPr="001567EE">
        <w:rPr>
          <w:rStyle w:val="FontStyle17"/>
          <w:rFonts w:ascii="Times New Roman" w:hAnsi="Times New Roman" w:cs="Times New Roman"/>
          <w:color w:val="auto"/>
          <w:sz w:val="24"/>
          <w:szCs w:val="24"/>
          <w:lang w:val="sr-Cyrl-CS" w:eastAsia="sr-Cyrl-CS"/>
        </w:rPr>
        <w:t>Руководиоце унутрашњих орг</w:t>
      </w:r>
      <w:r w:rsidRPr="001567EE">
        <w:rPr>
          <w:rStyle w:val="FontStyle17"/>
          <w:rFonts w:ascii="Times New Roman" w:hAnsi="Times New Roman" w:cs="Times New Roman"/>
          <w:color w:val="auto"/>
          <w:sz w:val="24"/>
          <w:szCs w:val="24"/>
          <w:lang w:val="sr-Latn-RS" w:eastAsia="sr-Cyrl-CS"/>
        </w:rPr>
        <w:t>а</w:t>
      </w:r>
      <w:r w:rsidRPr="001567EE">
        <w:rPr>
          <w:rStyle w:val="FontStyle17"/>
          <w:rFonts w:ascii="Times New Roman" w:hAnsi="Times New Roman" w:cs="Times New Roman"/>
          <w:color w:val="auto"/>
          <w:sz w:val="24"/>
          <w:szCs w:val="24"/>
          <w:lang w:val="sr-Cyrl-CS" w:eastAsia="sr-Cyrl-CS"/>
        </w:rPr>
        <w:t>низационих јединица распоређује начелник Управе.</w:t>
      </w:r>
    </w:p>
    <w:p w14:paraId="25587969" w14:textId="77777777" w:rsidR="006B0ABD" w:rsidRPr="001567EE" w:rsidRDefault="006B0ABD" w:rsidP="006B0ABD">
      <w:pPr>
        <w:pStyle w:val="Style4"/>
        <w:widowControl/>
        <w:spacing w:before="100" w:beforeAutospacing="1" w:line="240" w:lineRule="auto"/>
        <w:ind w:right="5"/>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Члан 28.</w:t>
      </w:r>
    </w:p>
    <w:p w14:paraId="4E367CD2" w14:textId="77777777" w:rsidR="006B0ABD" w:rsidRPr="001567EE" w:rsidRDefault="006B0ABD" w:rsidP="006B0ABD">
      <w:pPr>
        <w:pStyle w:val="Style5"/>
        <w:widowControl/>
        <w:spacing w:before="100" w:beforeAutospacing="1" w:line="221" w:lineRule="exact"/>
        <w:ind w:firstLine="701"/>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Руководиоци унутрашњих организационих јединица обављају најсложеније послове из свог делокруга, организују рад и обезбеђују ефикасно и законито обављање послова из свог делокруга, старају се о правилној расподели послова и пуној запослености радника и врше друге послове по налогу начелника.</w:t>
      </w:r>
    </w:p>
    <w:p w14:paraId="1B5F6FAA"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Кабинет председника градске општине</w:t>
      </w:r>
    </w:p>
    <w:p w14:paraId="374B8B66"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b/>
          <w:color w:val="auto"/>
          <w:sz w:val="24"/>
          <w:szCs w:val="24"/>
          <w:lang w:val="sr-Cyrl-CS" w:eastAsia="sr-Cyrl-CS"/>
        </w:rPr>
      </w:pPr>
    </w:p>
    <w:p w14:paraId="682F9C32"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Члан 29.</w:t>
      </w:r>
    </w:p>
    <w:p w14:paraId="058829B2" w14:textId="77777777" w:rsidR="006B0ABD" w:rsidRPr="001567EE" w:rsidRDefault="006B0ABD" w:rsidP="006B0ABD">
      <w:pPr>
        <w:jc w:val="both"/>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ab/>
      </w:r>
      <w:r w:rsidRPr="001567EE">
        <w:rPr>
          <w:rStyle w:val="FontStyle17"/>
          <w:rFonts w:ascii="Times New Roman" w:hAnsi="Times New Roman" w:cs="Times New Roman"/>
          <w:color w:val="auto"/>
          <w:sz w:val="24"/>
          <w:szCs w:val="24"/>
          <w:lang w:val="sr-Cyrl-CS" w:eastAsia="sr-Cyrl-CS"/>
        </w:rPr>
        <w:t xml:space="preserve">Кабинет председника општине је посебна организациона јединица која се </w:t>
      </w:r>
      <w:r w:rsidRPr="001567EE">
        <w:rPr>
          <w:rStyle w:val="FontStyle15"/>
          <w:rFonts w:ascii="Times New Roman" w:hAnsi="Times New Roman" w:cs="Times New Roman"/>
          <w:color w:val="auto"/>
          <w:sz w:val="24"/>
          <w:szCs w:val="24"/>
          <w:lang w:val="sr-Cyrl-CS" w:eastAsia="sr-Cyrl-CS"/>
        </w:rPr>
        <w:t xml:space="preserve"> образује се за обављање саветодавних, организационих и послова који су значајни за рад председника градске општине.</w:t>
      </w:r>
    </w:p>
    <w:p w14:paraId="53B44AFC" w14:textId="77777777" w:rsidR="006B0ABD" w:rsidRPr="001567EE" w:rsidRDefault="006B0ABD" w:rsidP="006B0ABD">
      <w:pPr>
        <w:ind w:firstLine="720"/>
        <w:jc w:val="both"/>
        <w:rPr>
          <w:rStyle w:val="FontStyle17"/>
          <w:rFonts w:ascii="Times New Roman" w:hAnsi="Times New Roman" w:cs="Times New Roman"/>
          <w:color w:val="auto"/>
          <w:sz w:val="24"/>
          <w:szCs w:val="24"/>
          <w:lang w:val="sr-Cyrl-RS" w:eastAsia="sr-Cyrl-CS"/>
        </w:rPr>
      </w:pPr>
      <w:r w:rsidRPr="001567EE">
        <w:rPr>
          <w:rStyle w:val="FontStyle17"/>
          <w:rFonts w:ascii="Times New Roman" w:hAnsi="Times New Roman" w:cs="Times New Roman"/>
          <w:color w:val="auto"/>
          <w:sz w:val="24"/>
          <w:szCs w:val="24"/>
          <w:lang w:val="sr-Cyrl-RS" w:eastAsia="sr-Cyrl-CS"/>
        </w:rPr>
        <w:t>У њему се обављају следећи послови:</w:t>
      </w:r>
    </w:p>
    <w:p w14:paraId="46AD7DAA" w14:textId="77777777" w:rsidR="006B0ABD" w:rsidRPr="001567EE" w:rsidRDefault="006B0ABD" w:rsidP="006B0ABD">
      <w:pPr>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RS" w:eastAsia="sr-Cyrl-CS"/>
        </w:rPr>
        <w:t>-</w:t>
      </w:r>
      <w:r w:rsidRPr="001567EE">
        <w:rPr>
          <w:rStyle w:val="FontStyle17"/>
          <w:rFonts w:ascii="Times New Roman" w:hAnsi="Times New Roman" w:cs="Times New Roman"/>
          <w:color w:val="auto"/>
          <w:sz w:val="24"/>
          <w:szCs w:val="24"/>
          <w:lang w:val="sr-Cyrl-CS" w:eastAsia="sr-Cyrl-CS"/>
        </w:rPr>
        <w:t xml:space="preserve">  праћење активности на реализацији утврђених обавеза од стране</w:t>
      </w:r>
    </w:p>
    <w:p w14:paraId="08BAAD9D" w14:textId="77777777" w:rsidR="006B0ABD" w:rsidRPr="001567EE" w:rsidRDefault="006B0ABD" w:rsidP="006B0ABD">
      <w:pPr>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Скупштине Градске општине;</w:t>
      </w:r>
    </w:p>
    <w:p w14:paraId="7CA3251E" w14:textId="77777777" w:rsidR="006B0ABD" w:rsidRPr="001567EE" w:rsidRDefault="006B0ABD" w:rsidP="004C25D7">
      <w:pPr>
        <w:widowControl w:val="0"/>
        <w:numPr>
          <w:ilvl w:val="0"/>
          <w:numId w:val="189"/>
        </w:numPr>
        <w:tabs>
          <w:tab w:val="left" w:pos="426"/>
        </w:tabs>
        <w:autoSpaceDE w:val="0"/>
        <w:autoSpaceDN w:val="0"/>
        <w:adjustRightInd w:val="0"/>
        <w:ind w:left="1440" w:hanging="360"/>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припрема материјала о којима одлучује председник и заменик</w:t>
      </w:r>
    </w:p>
    <w:p w14:paraId="19D3DBDF" w14:textId="77777777" w:rsidR="006B0ABD" w:rsidRPr="001567EE" w:rsidRDefault="006B0ABD" w:rsidP="006B0ABD">
      <w:pPr>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председника градске општине;</w:t>
      </w:r>
    </w:p>
    <w:p w14:paraId="6FA6CA1C" w14:textId="77777777" w:rsidR="006B0ABD" w:rsidRPr="001567EE" w:rsidRDefault="006B0ABD" w:rsidP="006B0ABD">
      <w:pPr>
        <w:jc w:val="both"/>
        <w:rPr>
          <w:rStyle w:val="FontStyle17"/>
          <w:rFonts w:ascii="Times New Roman" w:hAnsi="Times New Roman" w:cs="Times New Roman"/>
          <w:color w:val="auto"/>
          <w:sz w:val="24"/>
          <w:szCs w:val="24"/>
          <w:lang w:val="sr-Latn-RS" w:eastAsia="sr-Cyrl-CS"/>
        </w:rPr>
      </w:pPr>
      <w:r w:rsidRPr="001567EE">
        <w:rPr>
          <w:rStyle w:val="FontStyle17"/>
          <w:rFonts w:ascii="Times New Roman" w:hAnsi="Times New Roman" w:cs="Times New Roman"/>
          <w:color w:val="auto"/>
          <w:sz w:val="24"/>
          <w:szCs w:val="24"/>
          <w:lang w:val="sr-Cyrl-CS" w:eastAsia="sr-Cyrl-CS"/>
        </w:rPr>
        <w:t>- евидентирање и праћење извршавања донетих аката председника и заменика председника грасдке општине;</w:t>
      </w:r>
    </w:p>
    <w:p w14:paraId="6CA474AD" w14:textId="77777777" w:rsidR="006B0ABD" w:rsidRPr="001567EE" w:rsidRDefault="006B0ABD" w:rsidP="006B0ABD">
      <w:pPr>
        <w:jc w:val="both"/>
        <w:rPr>
          <w:rStyle w:val="FontStyle17"/>
          <w:rFonts w:ascii="Times New Roman" w:hAnsi="Times New Roman" w:cs="Times New Roman"/>
          <w:color w:val="auto"/>
          <w:sz w:val="24"/>
          <w:szCs w:val="24"/>
          <w:lang w:val="sr-Latn-RS" w:eastAsia="sr-Cyrl-CS"/>
        </w:rPr>
      </w:pPr>
      <w:r w:rsidRPr="001567EE">
        <w:rPr>
          <w:rStyle w:val="FontStyle17"/>
          <w:rFonts w:ascii="Times New Roman" w:hAnsi="Times New Roman" w:cs="Times New Roman"/>
          <w:color w:val="auto"/>
          <w:sz w:val="24"/>
          <w:szCs w:val="24"/>
          <w:lang w:val="sr-Latn-RS" w:eastAsia="sr-Cyrl-CS"/>
        </w:rPr>
        <w:t>-  пријем и обрада  захтева у вези са задовољавањем  потреба грађана из области спорта, културе и образовања;</w:t>
      </w:r>
    </w:p>
    <w:p w14:paraId="7C1D0F40" w14:textId="77777777" w:rsidR="006B0ABD" w:rsidRPr="001567EE" w:rsidRDefault="006B0ABD" w:rsidP="006B0ABD">
      <w:pPr>
        <w:jc w:val="both"/>
        <w:rPr>
          <w:rStyle w:val="FontStyle17"/>
          <w:rFonts w:ascii="Times New Roman" w:hAnsi="Times New Roman" w:cs="Times New Roman"/>
          <w:color w:val="auto"/>
          <w:sz w:val="24"/>
          <w:szCs w:val="24"/>
          <w:lang w:val="sr-Latn-RS" w:eastAsia="sr-Cyrl-CS"/>
        </w:rPr>
      </w:pPr>
      <w:r w:rsidRPr="001567EE">
        <w:rPr>
          <w:rStyle w:val="FontStyle17"/>
          <w:rFonts w:ascii="Times New Roman" w:hAnsi="Times New Roman" w:cs="Times New Roman"/>
          <w:color w:val="auto"/>
          <w:sz w:val="24"/>
          <w:szCs w:val="24"/>
          <w:lang w:val="sr-Latn-RS" w:eastAsia="sr-Cyrl-CS"/>
        </w:rPr>
        <w:t>-   пријем и обрада захтева школа и дечијих вртића;</w:t>
      </w:r>
    </w:p>
    <w:p w14:paraId="01DEF494" w14:textId="77777777" w:rsidR="006B0ABD" w:rsidRPr="001567EE" w:rsidRDefault="006B0ABD" w:rsidP="006B0ABD">
      <w:pPr>
        <w:pStyle w:val="Style6"/>
        <w:widowControl/>
        <w:tabs>
          <w:tab w:val="left" w:pos="691"/>
        </w:tabs>
        <w:spacing w:before="5" w:line="226" w:lineRule="exact"/>
        <w:ind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послове иницирања и израде стручних пројеката и пројеката који произилазе из међународне сарадње, сарадње са другим општинама у земљи и сарадње са невладиним организацијама и организацијама из области привреде, образовања, културе, спорта и социјалне заштите;</w:t>
      </w:r>
    </w:p>
    <w:p w14:paraId="61597BA6" w14:textId="77777777" w:rsidR="006B0ABD" w:rsidRPr="001567EE" w:rsidRDefault="006B0ABD" w:rsidP="006B0ABD">
      <w:pPr>
        <w:pStyle w:val="Style6"/>
        <w:widowControl/>
        <w:tabs>
          <w:tab w:val="left" w:pos="691"/>
        </w:tabs>
        <w:spacing w:before="5" w:line="226" w:lineRule="exact"/>
        <w:ind w:firstLine="0"/>
        <w:rPr>
          <w:rStyle w:val="FontStyle17"/>
          <w:rFonts w:ascii="Times New Roman" w:hAnsi="Times New Roman" w:cs="Times New Roman"/>
          <w:color w:val="auto"/>
          <w:sz w:val="24"/>
          <w:szCs w:val="24"/>
          <w:lang w:val="sr-Latn-RS" w:eastAsia="sr-Cyrl-CS"/>
        </w:rPr>
      </w:pPr>
      <w:r w:rsidRPr="001567EE">
        <w:rPr>
          <w:rStyle w:val="FontStyle17"/>
          <w:rFonts w:ascii="Times New Roman" w:hAnsi="Times New Roman" w:cs="Times New Roman"/>
          <w:color w:val="auto"/>
          <w:sz w:val="24"/>
          <w:szCs w:val="24"/>
          <w:lang w:val="sr-Cyrl-CS" w:eastAsia="sr-Cyrl-CS"/>
        </w:rPr>
        <w:t xml:space="preserve">- послове на помагању развоја различитих облика самопомоћи и солидарности са лицима са инвалидитетом, као и са лицима која су суштински у неједнаком положају са осталим </w:t>
      </w:r>
      <w:r w:rsidRPr="001567EE">
        <w:rPr>
          <w:rStyle w:val="FontStyle17"/>
          <w:rFonts w:ascii="Times New Roman" w:hAnsi="Times New Roman" w:cs="Times New Roman"/>
          <w:color w:val="auto"/>
          <w:sz w:val="24"/>
          <w:szCs w:val="24"/>
          <w:lang w:val="sr-Cyrl-CS" w:eastAsia="sr-Cyrl-CS"/>
        </w:rPr>
        <w:lastRenderedPageBreak/>
        <w:t>грађанима и подстицања активности и пружања помоћи организацијама инвалида и другим социјално-хуманитарним организацијама на свом подручју;</w:t>
      </w:r>
    </w:p>
    <w:p w14:paraId="40E97DC0" w14:textId="77777777" w:rsidR="006B0ABD" w:rsidRPr="001567EE" w:rsidRDefault="006B0ABD" w:rsidP="006B0ABD">
      <w:pPr>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сарадња са медијима ради информисања;</w:t>
      </w:r>
    </w:p>
    <w:p w14:paraId="588A158D" w14:textId="77777777" w:rsidR="006B0ABD" w:rsidRPr="001567EE" w:rsidRDefault="006B0ABD" w:rsidP="006B0ABD">
      <w:pPr>
        <w:pStyle w:val="Style4"/>
        <w:widowControl/>
        <w:spacing w:line="240" w:lineRule="exact"/>
        <w:ind w:right="40"/>
        <w:jc w:val="both"/>
        <w:rPr>
          <w:rStyle w:val="FontStyle17"/>
          <w:rFonts w:ascii="Times New Roman" w:hAnsi="Times New Roman" w:cs="Times New Roman"/>
          <w:color w:val="auto"/>
          <w:sz w:val="24"/>
          <w:szCs w:val="24"/>
          <w:lang w:val="sr-Latn-RS"/>
        </w:rPr>
      </w:pPr>
      <w:r w:rsidRPr="001567EE">
        <w:rPr>
          <w:rStyle w:val="FontStyle17"/>
          <w:rFonts w:ascii="Times New Roman" w:hAnsi="Times New Roman" w:cs="Times New Roman"/>
          <w:color w:val="auto"/>
          <w:sz w:val="24"/>
          <w:szCs w:val="24"/>
          <w:lang w:val="sr-Cyrl-CS" w:eastAsia="sr-Cyrl-CS"/>
        </w:rPr>
        <w:t xml:space="preserve">- послови </w:t>
      </w:r>
      <w:r w:rsidRPr="001567EE">
        <w:rPr>
          <w:rFonts w:ascii="Times New Roman" w:hAnsi="Times New Roman"/>
          <w:lang w:val="sr-Cyrl-RS"/>
        </w:rPr>
        <w:t>п</w:t>
      </w:r>
      <w:r w:rsidRPr="001567EE">
        <w:rPr>
          <w:rFonts w:ascii="Times New Roman" w:hAnsi="Times New Roman"/>
        </w:rPr>
        <w:t>ра</w:t>
      </w:r>
      <w:r w:rsidRPr="001567EE">
        <w:rPr>
          <w:rFonts w:ascii="Times New Roman" w:hAnsi="Times New Roman"/>
          <w:lang w:val="sr-Cyrl-RS"/>
        </w:rPr>
        <w:t>ћења</w:t>
      </w:r>
      <w:r w:rsidRPr="001567EE">
        <w:rPr>
          <w:rFonts w:ascii="Times New Roman" w:hAnsi="Times New Roman"/>
        </w:rPr>
        <w:t>, координир</w:t>
      </w:r>
      <w:r w:rsidRPr="001567EE">
        <w:rPr>
          <w:rFonts w:ascii="Times New Roman" w:hAnsi="Times New Roman"/>
          <w:lang w:val="sr-Cyrl-RS"/>
        </w:rPr>
        <w:t>ања</w:t>
      </w:r>
      <w:r w:rsidRPr="001567EE">
        <w:rPr>
          <w:rFonts w:ascii="Times New Roman" w:hAnsi="Times New Roman"/>
        </w:rPr>
        <w:t xml:space="preserve"> и евиденциј</w:t>
      </w:r>
      <w:r w:rsidRPr="001567EE">
        <w:rPr>
          <w:rFonts w:ascii="Times New Roman" w:hAnsi="Times New Roman"/>
          <w:lang w:val="sr-Cyrl-RS"/>
        </w:rPr>
        <w:t>е</w:t>
      </w:r>
      <w:r w:rsidRPr="001567EE">
        <w:rPr>
          <w:rFonts w:ascii="Times New Roman" w:hAnsi="Times New Roman"/>
        </w:rPr>
        <w:t xml:space="preserve"> дневних и дугорочних активности и обавеза председника општине</w:t>
      </w:r>
      <w:r w:rsidRPr="001567EE">
        <w:rPr>
          <w:rFonts w:ascii="Times New Roman" w:hAnsi="Times New Roman"/>
          <w:lang w:val="sr-Cyrl-RS"/>
        </w:rPr>
        <w:t>;</w:t>
      </w:r>
    </w:p>
    <w:p w14:paraId="4469A427" w14:textId="77777777" w:rsidR="006B0ABD" w:rsidRPr="001567EE" w:rsidRDefault="006B0ABD" w:rsidP="006B0ABD">
      <w:pPr>
        <w:jc w:val="both"/>
        <w:rPr>
          <w:szCs w:val="24"/>
          <w:lang w:val="sr-Cyrl-CS" w:eastAsia="sr-Cyrl-CS"/>
        </w:rPr>
      </w:pPr>
      <w:r w:rsidRPr="001567EE">
        <w:rPr>
          <w:rStyle w:val="FontStyle17"/>
          <w:rFonts w:ascii="Times New Roman" w:hAnsi="Times New Roman" w:cs="Times New Roman"/>
          <w:color w:val="auto"/>
          <w:sz w:val="24"/>
          <w:szCs w:val="24"/>
          <w:lang w:val="sr-Cyrl-CS" w:eastAsia="sr-Cyrl-CS"/>
        </w:rPr>
        <w:t>- други послове  по налогу председника и заменика председника општине.</w:t>
      </w:r>
    </w:p>
    <w:p w14:paraId="23CB5585"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p>
    <w:p w14:paraId="4A9C91A1" w14:textId="77777777" w:rsidR="006B0ABD" w:rsidRPr="001567EE" w:rsidRDefault="006B0ABD" w:rsidP="006B0ABD">
      <w:pPr>
        <w:pStyle w:val="Style6"/>
        <w:widowControl/>
        <w:tabs>
          <w:tab w:val="left" w:pos="0"/>
        </w:tabs>
        <w:spacing w:line="221" w:lineRule="exact"/>
        <w:ind w:firstLine="0"/>
        <w:jc w:val="center"/>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Члан 30.</w:t>
      </w:r>
    </w:p>
    <w:p w14:paraId="738B9DCF"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Кабинетом председника градске општине руководи шеф Кабинета, кога распоређује председник општине.</w:t>
      </w:r>
    </w:p>
    <w:p w14:paraId="4E32039C"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ab/>
        <w:t>Шеф Кабинета руководи, координира, планира, организује, усмерава и надзире рад ангажованих лица у Кабинету председника градске општине, стара се о правилном и благовременом обављању послова у Кабинету</w:t>
      </w:r>
      <w:r w:rsidRPr="001567EE">
        <w:rPr>
          <w:rStyle w:val="FontStyle15"/>
          <w:rFonts w:ascii="Times New Roman" w:hAnsi="Times New Roman" w:cs="Times New Roman"/>
          <w:color w:val="auto"/>
          <w:sz w:val="24"/>
          <w:szCs w:val="24"/>
          <w:lang w:val="sr-Latn-RS" w:eastAsia="sr-Cyrl-CS"/>
        </w:rPr>
        <w:t>.</w:t>
      </w:r>
    </w:p>
    <w:p w14:paraId="6FC169C9"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Шеф Кабинета и распоређени на радним местима у Кабинету ангажују се да обављају послове на одређено време, док траје дужност председника градске општине.</w:t>
      </w:r>
    </w:p>
    <w:p w14:paraId="6A04365C"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Шеф Кабинета је одговоран председнику градске општине за законито и благовремено обављање послова Кабинета.</w:t>
      </w:r>
    </w:p>
    <w:p w14:paraId="3EA64874"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b/>
          <w:color w:val="auto"/>
          <w:sz w:val="24"/>
          <w:szCs w:val="24"/>
          <w:lang w:val="sr-Cyrl-CS" w:eastAsia="sr-Cyrl-CS"/>
        </w:rPr>
      </w:pPr>
    </w:p>
    <w:p w14:paraId="0C366C9A" w14:textId="77777777" w:rsidR="006B0ABD" w:rsidRPr="001567EE" w:rsidRDefault="006B0ABD" w:rsidP="006B0ABD">
      <w:pPr>
        <w:pStyle w:val="Style6"/>
        <w:widowControl/>
        <w:tabs>
          <w:tab w:val="left" w:pos="706"/>
        </w:tabs>
        <w:spacing w:line="221" w:lineRule="exact"/>
        <w:ind w:left="706"/>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Правилник о организацији и систематизацији радних</w:t>
      </w:r>
    </w:p>
    <w:p w14:paraId="1D3FED60" w14:textId="3B95A90B" w:rsidR="006B0ABD" w:rsidRPr="001567EE" w:rsidRDefault="00750442" w:rsidP="00750442">
      <w:pPr>
        <w:pStyle w:val="Style6"/>
        <w:widowControl/>
        <w:tabs>
          <w:tab w:val="left" w:pos="0"/>
        </w:tabs>
        <w:spacing w:line="221" w:lineRule="exact"/>
        <w:ind w:left="706" w:hanging="706"/>
        <w:jc w:val="center"/>
        <w:rPr>
          <w:rStyle w:val="FontStyle15"/>
          <w:rFonts w:ascii="Times New Roman" w:hAnsi="Times New Roman" w:cs="Times New Roman"/>
          <w:b/>
          <w:color w:val="auto"/>
          <w:sz w:val="24"/>
          <w:szCs w:val="24"/>
          <w:lang w:val="sr-Cyrl-CS" w:eastAsia="sr-Cyrl-CS"/>
        </w:rPr>
      </w:pPr>
      <w:r w:rsidRPr="001567EE">
        <w:rPr>
          <w:rStyle w:val="FontStyle15"/>
          <w:rFonts w:ascii="Times New Roman" w:hAnsi="Times New Roman" w:cs="Times New Roman"/>
          <w:b/>
          <w:color w:val="auto"/>
          <w:sz w:val="24"/>
          <w:szCs w:val="24"/>
          <w:lang w:val="sr-Cyrl-CS" w:eastAsia="sr-Cyrl-CS"/>
        </w:rPr>
        <w:t>места</w:t>
      </w:r>
    </w:p>
    <w:p w14:paraId="38824ED2" w14:textId="77777777" w:rsidR="006B0ABD" w:rsidRPr="001567EE" w:rsidRDefault="006B0ABD" w:rsidP="006B0ABD">
      <w:pPr>
        <w:pStyle w:val="Style6"/>
        <w:widowControl/>
        <w:tabs>
          <w:tab w:val="left" w:pos="0"/>
        </w:tabs>
        <w:spacing w:line="221" w:lineRule="exact"/>
        <w:ind w:left="706" w:hanging="706"/>
        <w:jc w:val="center"/>
        <w:rPr>
          <w:rStyle w:val="FontStyle15"/>
          <w:rFonts w:ascii="Times New Roman" w:hAnsi="Times New Roman" w:cs="Times New Roman"/>
          <w:color w:val="auto"/>
          <w:sz w:val="24"/>
          <w:szCs w:val="24"/>
          <w:lang w:val="sr-Latn-RS" w:eastAsia="sr-Cyrl-CS"/>
        </w:rPr>
      </w:pPr>
      <w:r w:rsidRPr="001567EE">
        <w:rPr>
          <w:rStyle w:val="FontStyle15"/>
          <w:rFonts w:ascii="Times New Roman" w:hAnsi="Times New Roman" w:cs="Times New Roman"/>
          <w:color w:val="auto"/>
          <w:sz w:val="24"/>
          <w:szCs w:val="24"/>
          <w:lang w:val="sr-Cyrl-CS" w:eastAsia="sr-Cyrl-CS"/>
        </w:rPr>
        <w:t>Члан 31.</w:t>
      </w:r>
    </w:p>
    <w:p w14:paraId="7A16AB0C" w14:textId="77777777" w:rsidR="006B0ABD" w:rsidRPr="001567EE" w:rsidRDefault="006B0ABD" w:rsidP="006B0ABD">
      <w:pPr>
        <w:pStyle w:val="Style6"/>
        <w:widowControl/>
        <w:tabs>
          <w:tab w:val="left" w:pos="0"/>
        </w:tabs>
        <w:spacing w:line="221" w:lineRule="exact"/>
        <w:ind w:firstLine="0"/>
        <w:rPr>
          <w:rFonts w:ascii="Times New Roman" w:hAnsi="Times New Roman"/>
        </w:rPr>
      </w:pPr>
      <w:r w:rsidRPr="001567EE">
        <w:rPr>
          <w:rStyle w:val="FontStyle15"/>
          <w:rFonts w:ascii="Times New Roman" w:hAnsi="Times New Roman" w:cs="Times New Roman"/>
          <w:color w:val="auto"/>
          <w:sz w:val="24"/>
          <w:szCs w:val="24"/>
          <w:lang w:val="sr-Cyrl-CS" w:eastAsia="sr-Cyrl-CS"/>
        </w:rPr>
        <w:tab/>
      </w:r>
      <w:r w:rsidRPr="001567EE">
        <w:rPr>
          <w:rFonts w:ascii="Times New Roman" w:hAnsi="Times New Roman"/>
        </w:rPr>
        <w:t xml:space="preserve">Организација и систематизација радних места у Управи градске општине заснива се на Кадровском плану. </w:t>
      </w:r>
    </w:p>
    <w:p w14:paraId="52ACE69E" w14:textId="77777777" w:rsidR="006B0ABD" w:rsidRPr="001567EE" w:rsidRDefault="006B0ABD" w:rsidP="006B0ABD">
      <w:pPr>
        <w:pStyle w:val="Style6"/>
        <w:widowControl/>
        <w:tabs>
          <w:tab w:val="left" w:pos="0"/>
        </w:tabs>
        <w:spacing w:line="221" w:lineRule="exact"/>
        <w:ind w:firstLine="0"/>
        <w:rPr>
          <w:rFonts w:ascii="Times New Roman" w:hAnsi="Times New Roman"/>
        </w:rPr>
      </w:pPr>
      <w:r w:rsidRPr="001567EE">
        <w:rPr>
          <w:rFonts w:ascii="Times New Roman" w:hAnsi="Times New Roman"/>
        </w:rPr>
        <w:tab/>
        <w:t>Организација и систематизација радних места у Управи градске општине одређује се Правилником о организацији и систематизацији радних места.</w:t>
      </w:r>
    </w:p>
    <w:p w14:paraId="4E180D98"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color w:val="auto"/>
          <w:sz w:val="24"/>
          <w:szCs w:val="24"/>
          <w:lang w:val="sr-Cyrl-CS" w:eastAsia="sr-Cyrl-CS"/>
        </w:rPr>
      </w:pPr>
      <w:r w:rsidRPr="001567EE">
        <w:rPr>
          <w:rStyle w:val="FontStyle15"/>
          <w:rFonts w:ascii="Times New Roman" w:hAnsi="Times New Roman" w:cs="Times New Roman"/>
          <w:color w:val="auto"/>
          <w:sz w:val="24"/>
          <w:szCs w:val="24"/>
          <w:lang w:val="sr-Cyrl-CS" w:eastAsia="sr-Cyrl-CS"/>
        </w:rPr>
        <w:tab/>
        <w:t>Радна места, услови за запослење на њима, њихово разврставање по звањима и број службеника и намештеника уређује се Правилником о организацији и систематизацији радних места који усваја Веће Градске општине, на предлог начелника Управе Градске општине.</w:t>
      </w:r>
    </w:p>
    <w:p w14:paraId="0BCE6407" w14:textId="77777777" w:rsidR="006B0ABD" w:rsidRPr="001567EE" w:rsidRDefault="006B0ABD" w:rsidP="006B0ABD">
      <w:pPr>
        <w:pStyle w:val="Style6"/>
        <w:widowControl/>
        <w:tabs>
          <w:tab w:val="left" w:pos="0"/>
        </w:tabs>
        <w:spacing w:line="221" w:lineRule="exact"/>
        <w:ind w:firstLine="0"/>
        <w:rPr>
          <w:rStyle w:val="FontStyle15"/>
          <w:rFonts w:ascii="Times New Roman" w:hAnsi="Times New Roman" w:cs="Times New Roman"/>
          <w:b/>
          <w:color w:val="auto"/>
          <w:sz w:val="24"/>
          <w:szCs w:val="24"/>
          <w:lang w:val="sr-Cyrl-CS" w:eastAsia="sr-Cyrl-CS"/>
        </w:rPr>
      </w:pPr>
    </w:p>
    <w:p w14:paraId="07E011ED" w14:textId="77777777" w:rsidR="006B0ABD" w:rsidRPr="001567EE" w:rsidRDefault="006B0ABD" w:rsidP="006B0ABD">
      <w:pPr>
        <w:pStyle w:val="Style4"/>
        <w:widowControl/>
        <w:spacing w:line="240" w:lineRule="exact"/>
        <w:ind w:right="40"/>
        <w:rPr>
          <w:rFonts w:ascii="Times New Roman" w:hAnsi="Times New Roman"/>
          <w:b/>
        </w:rPr>
      </w:pPr>
      <w:r w:rsidRPr="001567EE">
        <w:rPr>
          <w:rFonts w:ascii="Times New Roman" w:hAnsi="Times New Roman"/>
          <w:b/>
        </w:rPr>
        <w:t>VI</w:t>
      </w:r>
      <w:r w:rsidRPr="001567EE">
        <w:rPr>
          <w:rFonts w:ascii="Times New Roman" w:hAnsi="Times New Roman"/>
          <w:b/>
          <w:lang w:val="sr-Latn-CS"/>
        </w:rPr>
        <w:t>I</w:t>
      </w:r>
      <w:r w:rsidRPr="001567EE">
        <w:rPr>
          <w:rFonts w:ascii="Times New Roman" w:hAnsi="Times New Roman"/>
          <w:b/>
        </w:rPr>
        <w:t xml:space="preserve"> СУКОБ НАДЛЕЖНОСТИ, РЕШАВАЊЕ ПО ЖАЛБИ,</w:t>
      </w:r>
    </w:p>
    <w:p w14:paraId="6C9360DC" w14:textId="00E71177" w:rsidR="006B0ABD" w:rsidRPr="001567EE" w:rsidRDefault="00750442" w:rsidP="00750442">
      <w:pPr>
        <w:pStyle w:val="Style4"/>
        <w:widowControl/>
        <w:spacing w:line="240" w:lineRule="exact"/>
        <w:ind w:right="40"/>
        <w:rPr>
          <w:rFonts w:ascii="Times New Roman" w:hAnsi="Times New Roman"/>
          <w:b/>
          <w:lang w:val="sr-Cyrl-RS"/>
        </w:rPr>
      </w:pPr>
      <w:r w:rsidRPr="001567EE">
        <w:rPr>
          <w:rFonts w:ascii="Times New Roman" w:hAnsi="Times New Roman"/>
          <w:b/>
        </w:rPr>
        <w:t>ИЗУЗЕЋЕ</w:t>
      </w:r>
    </w:p>
    <w:p w14:paraId="6CF7C205" w14:textId="77777777" w:rsidR="006B0ABD" w:rsidRPr="001567EE" w:rsidRDefault="006B0ABD" w:rsidP="006B0ABD">
      <w:pPr>
        <w:pStyle w:val="Style4"/>
        <w:widowControl/>
        <w:spacing w:line="240" w:lineRule="exact"/>
        <w:ind w:right="40"/>
        <w:rPr>
          <w:rFonts w:ascii="Times New Roman" w:hAnsi="Times New Roman"/>
        </w:rPr>
      </w:pPr>
      <w:r w:rsidRPr="001567EE">
        <w:rPr>
          <w:rFonts w:ascii="Times New Roman" w:hAnsi="Times New Roman"/>
        </w:rPr>
        <w:t>Члан 3</w:t>
      </w:r>
      <w:r w:rsidRPr="001567EE">
        <w:rPr>
          <w:rFonts w:ascii="Times New Roman" w:hAnsi="Times New Roman"/>
          <w:lang w:val="sr-Cyrl-CS"/>
        </w:rPr>
        <w:t>2</w:t>
      </w:r>
      <w:r w:rsidRPr="001567EE">
        <w:rPr>
          <w:rFonts w:ascii="Times New Roman" w:hAnsi="Times New Roman"/>
        </w:rPr>
        <w:t>.</w:t>
      </w:r>
    </w:p>
    <w:p w14:paraId="77DB1B72"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Веће Градске општине решава сукоб надлежности између Управе Градске општине и других ималаца јавних овлашћења када на основу одлуке Скупштине Градске општине одлучују о појединим правима грађана, правних лица или других странака.</w:t>
      </w:r>
    </w:p>
    <w:p w14:paraId="2BB8D854" w14:textId="77777777" w:rsidR="006B0ABD" w:rsidRPr="001567EE" w:rsidRDefault="006B0ABD" w:rsidP="006B0ABD">
      <w:pPr>
        <w:pStyle w:val="Style4"/>
        <w:widowControl/>
        <w:spacing w:line="240" w:lineRule="exact"/>
        <w:ind w:right="40" w:firstLine="720"/>
        <w:jc w:val="both"/>
        <w:rPr>
          <w:rFonts w:ascii="Times New Roman" w:hAnsi="Times New Roman"/>
          <w:lang w:val="sr-Latn-RS"/>
        </w:rPr>
      </w:pPr>
      <w:r w:rsidRPr="001567EE">
        <w:rPr>
          <w:rFonts w:ascii="Times New Roman" w:hAnsi="Times New Roman"/>
        </w:rPr>
        <w:t>Начелник Управе Градске општине решава сукоб надлежности између унутрашњих организационих јединица.</w:t>
      </w:r>
    </w:p>
    <w:p w14:paraId="6D4FE85A" w14:textId="77777777" w:rsidR="006B0ABD" w:rsidRPr="001567EE" w:rsidRDefault="006B0ABD" w:rsidP="006B0ABD">
      <w:pPr>
        <w:pStyle w:val="Style4"/>
        <w:widowControl/>
        <w:spacing w:line="240" w:lineRule="exact"/>
        <w:ind w:right="40" w:firstLine="720"/>
        <w:jc w:val="both"/>
        <w:rPr>
          <w:rFonts w:ascii="Times New Roman" w:hAnsi="Times New Roman"/>
        </w:rPr>
      </w:pPr>
    </w:p>
    <w:p w14:paraId="2D91BCBB" w14:textId="77777777" w:rsidR="006B0ABD" w:rsidRPr="001567EE" w:rsidRDefault="006B0ABD" w:rsidP="006B0ABD">
      <w:pPr>
        <w:pStyle w:val="Style4"/>
        <w:widowControl/>
        <w:spacing w:line="240" w:lineRule="exact"/>
        <w:ind w:right="40"/>
        <w:rPr>
          <w:rFonts w:ascii="Times New Roman" w:hAnsi="Times New Roman"/>
        </w:rPr>
      </w:pPr>
      <w:r w:rsidRPr="001567EE">
        <w:rPr>
          <w:rFonts w:ascii="Times New Roman" w:hAnsi="Times New Roman"/>
        </w:rPr>
        <w:t>Члан 3</w:t>
      </w:r>
      <w:r w:rsidRPr="001567EE">
        <w:rPr>
          <w:rFonts w:ascii="Times New Roman" w:hAnsi="Times New Roman"/>
          <w:lang w:val="sr-Cyrl-CS"/>
        </w:rPr>
        <w:t>3</w:t>
      </w:r>
      <w:r w:rsidRPr="001567EE">
        <w:rPr>
          <w:rFonts w:ascii="Times New Roman" w:hAnsi="Times New Roman"/>
        </w:rPr>
        <w:t>.</w:t>
      </w:r>
    </w:p>
    <w:p w14:paraId="4B022B79"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По жалби против првостепених аката Управе Градске општине донетих у оквиру изворних послова градске општине решава Веће Градске општине.</w:t>
      </w:r>
    </w:p>
    <w:p w14:paraId="2D4A9D1F" w14:textId="77777777" w:rsidR="006B0ABD" w:rsidRPr="001567EE" w:rsidRDefault="006B0ABD" w:rsidP="006B0ABD">
      <w:pPr>
        <w:pStyle w:val="Style4"/>
        <w:widowControl/>
        <w:spacing w:line="240" w:lineRule="exact"/>
        <w:ind w:right="40" w:firstLine="720"/>
        <w:jc w:val="both"/>
        <w:rPr>
          <w:rFonts w:ascii="Times New Roman" w:hAnsi="Times New Roman"/>
        </w:rPr>
      </w:pPr>
    </w:p>
    <w:p w14:paraId="227A71C6" w14:textId="77777777" w:rsidR="006B0ABD" w:rsidRPr="001567EE" w:rsidRDefault="006B0ABD" w:rsidP="006B0ABD">
      <w:pPr>
        <w:pStyle w:val="Style4"/>
        <w:widowControl/>
        <w:spacing w:line="240" w:lineRule="exact"/>
        <w:ind w:right="40"/>
        <w:rPr>
          <w:rFonts w:ascii="Times New Roman" w:hAnsi="Times New Roman"/>
        </w:rPr>
      </w:pPr>
      <w:r w:rsidRPr="001567EE">
        <w:rPr>
          <w:rFonts w:ascii="Times New Roman" w:hAnsi="Times New Roman"/>
        </w:rPr>
        <w:t>Члан 3</w:t>
      </w:r>
      <w:r w:rsidRPr="001567EE">
        <w:rPr>
          <w:rFonts w:ascii="Times New Roman" w:hAnsi="Times New Roman"/>
          <w:lang w:val="sr-Cyrl-CS"/>
        </w:rPr>
        <w:t>4</w:t>
      </w:r>
      <w:r w:rsidRPr="001567EE">
        <w:rPr>
          <w:rFonts w:ascii="Times New Roman" w:hAnsi="Times New Roman"/>
        </w:rPr>
        <w:t>.</w:t>
      </w:r>
    </w:p>
    <w:p w14:paraId="4E6B85A8"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О изузећу начелника Управе Градске општине решава Веће Градске општине.</w:t>
      </w:r>
    </w:p>
    <w:p w14:paraId="0DF357E0" w14:textId="77777777" w:rsidR="006B0ABD" w:rsidRPr="001567EE" w:rsidRDefault="006B0ABD" w:rsidP="006B0ABD">
      <w:pPr>
        <w:pStyle w:val="Style4"/>
        <w:widowControl/>
        <w:spacing w:line="240" w:lineRule="exact"/>
        <w:ind w:right="40" w:firstLine="720"/>
        <w:jc w:val="both"/>
        <w:rPr>
          <w:rStyle w:val="FontStyle15"/>
          <w:rFonts w:ascii="Times New Roman" w:hAnsi="Times New Roman" w:cs="Times New Roman"/>
          <w:color w:val="auto"/>
          <w:sz w:val="24"/>
          <w:szCs w:val="24"/>
          <w:lang w:val="sr-Cyrl-CS"/>
        </w:rPr>
      </w:pPr>
      <w:r w:rsidRPr="001567EE">
        <w:rPr>
          <w:rFonts w:ascii="Times New Roman" w:hAnsi="Times New Roman"/>
        </w:rPr>
        <w:t>О изузећу службеног лица у Управи Градске општине решава начелник Управе Градске општине.</w:t>
      </w:r>
    </w:p>
    <w:p w14:paraId="4B7ED7AF" w14:textId="77777777" w:rsidR="006B0ABD" w:rsidRPr="001567EE" w:rsidRDefault="006B0ABD" w:rsidP="006B0ABD">
      <w:pPr>
        <w:pStyle w:val="Style4"/>
        <w:widowControl/>
        <w:spacing w:line="240" w:lineRule="exact"/>
        <w:ind w:left="1176" w:right="1166"/>
        <w:rPr>
          <w:rFonts w:ascii="Times New Roman" w:hAnsi="Times New Roman"/>
          <w:b/>
          <w:lang w:val="sr-Cyrl-CS"/>
        </w:rPr>
      </w:pPr>
    </w:p>
    <w:p w14:paraId="19612AF5" w14:textId="0DC60629" w:rsidR="006B0ABD" w:rsidRPr="001567EE" w:rsidRDefault="006B0ABD" w:rsidP="00750442">
      <w:pPr>
        <w:pStyle w:val="Style4"/>
        <w:widowControl/>
        <w:spacing w:line="240" w:lineRule="exact"/>
        <w:ind w:right="40"/>
        <w:rPr>
          <w:rFonts w:ascii="Times New Roman" w:hAnsi="Times New Roman"/>
          <w:b/>
          <w:lang w:val="sr-Cyrl-RS"/>
        </w:rPr>
      </w:pPr>
      <w:r w:rsidRPr="001567EE">
        <w:rPr>
          <w:rFonts w:ascii="Times New Roman" w:hAnsi="Times New Roman"/>
          <w:b/>
        </w:rPr>
        <w:t>VII РАДНИ ОДНОСИ ЗАПО</w:t>
      </w:r>
      <w:r w:rsidR="00750442" w:rsidRPr="001567EE">
        <w:rPr>
          <w:rFonts w:ascii="Times New Roman" w:hAnsi="Times New Roman"/>
          <w:b/>
        </w:rPr>
        <w:t>СЛЕНИХ У УПРАВИ ГРАДСКЕ ОПШТИНЕ</w:t>
      </w:r>
    </w:p>
    <w:p w14:paraId="3FB9C4C2"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Члан 3</w:t>
      </w:r>
      <w:r w:rsidRPr="001567EE">
        <w:rPr>
          <w:rFonts w:ascii="Times New Roman" w:hAnsi="Times New Roman"/>
          <w:lang w:val="sr-Cyrl-CS"/>
        </w:rPr>
        <w:t>5</w:t>
      </w:r>
      <w:r w:rsidRPr="001567EE">
        <w:rPr>
          <w:rFonts w:ascii="Times New Roman" w:hAnsi="Times New Roman"/>
        </w:rPr>
        <w:t>.</w:t>
      </w:r>
    </w:p>
    <w:p w14:paraId="54BE1274"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Запосленима у Управи Градске општине у смислу закона којим се уређују радни односи у јединицама локалне самоуправе, сматрају се службеници и намештеници.</w:t>
      </w:r>
    </w:p>
    <w:p w14:paraId="1AD6CD07"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lastRenderedPageBreak/>
        <w:t>Службеник је запослено лице које професионално обавља стручне послове из надлежности Управе Градске општине или са њима повезаних општих правних послова, информатичких, материјално - финансијских, рачуноводствених и административних послова. Службеник је запослено лице на извршилачком радном месту, као и на радном месту службеника на положају.</w:t>
      </w:r>
    </w:p>
    <w:p w14:paraId="3D8433B3"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Намештеник је лице које заснива радни однос ради обављања пратећих, помоћно техничких послова у Управи Градске општине.</w:t>
      </w:r>
    </w:p>
    <w:p w14:paraId="13C02FAC" w14:textId="77777777" w:rsidR="006B0ABD" w:rsidRPr="001567EE" w:rsidRDefault="006B0ABD" w:rsidP="006B0ABD">
      <w:pPr>
        <w:pStyle w:val="Style4"/>
        <w:widowControl/>
        <w:spacing w:line="240" w:lineRule="exact"/>
        <w:ind w:right="40"/>
        <w:jc w:val="both"/>
        <w:rPr>
          <w:rFonts w:ascii="Times New Roman" w:hAnsi="Times New Roman"/>
          <w:lang w:val="sr-Cyrl-CS"/>
        </w:rPr>
      </w:pPr>
    </w:p>
    <w:p w14:paraId="4EF1A490"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Члан 3</w:t>
      </w:r>
      <w:r w:rsidRPr="001567EE">
        <w:rPr>
          <w:rFonts w:ascii="Times New Roman" w:hAnsi="Times New Roman"/>
          <w:lang w:val="sr-Cyrl-CS"/>
        </w:rPr>
        <w:t>6</w:t>
      </w:r>
      <w:r w:rsidRPr="001567EE">
        <w:rPr>
          <w:rFonts w:ascii="Times New Roman" w:hAnsi="Times New Roman"/>
        </w:rPr>
        <w:t>.</w:t>
      </w:r>
    </w:p>
    <w:p w14:paraId="2743024E"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Права из радног односа запослени остварују код послодавца, у складу са законом.</w:t>
      </w:r>
    </w:p>
    <w:p w14:paraId="50BC2395"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За службенике на положају, права и дужности у име послодавца врши Веће Градске општине.</w:t>
      </w:r>
    </w:p>
    <w:p w14:paraId="5CADDC46"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За службенике на извршилачком радном месту и намештенике у Управи Градске општине, права и дужности у име послодавца врши начелник Управе Градске општине.</w:t>
      </w:r>
    </w:p>
    <w:p w14:paraId="14E85EC5" w14:textId="77777777" w:rsidR="006B0ABD" w:rsidRPr="001567EE" w:rsidRDefault="006B0ABD" w:rsidP="006B0ABD">
      <w:pPr>
        <w:pStyle w:val="Style4"/>
        <w:widowControl/>
        <w:spacing w:line="240" w:lineRule="exact"/>
        <w:ind w:right="40" w:firstLine="720"/>
        <w:jc w:val="both"/>
        <w:rPr>
          <w:rFonts w:ascii="Times New Roman" w:hAnsi="Times New Roman"/>
          <w:lang w:val="sr-Cyrl-CS"/>
        </w:rPr>
      </w:pPr>
    </w:p>
    <w:p w14:paraId="31887047"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Члан 3</w:t>
      </w:r>
      <w:r w:rsidRPr="001567EE">
        <w:rPr>
          <w:rFonts w:ascii="Times New Roman" w:hAnsi="Times New Roman"/>
          <w:lang w:val="sr-Latn-RS"/>
        </w:rPr>
        <w:t>7</w:t>
      </w:r>
      <w:r w:rsidRPr="001567EE">
        <w:rPr>
          <w:rFonts w:ascii="Times New Roman" w:hAnsi="Times New Roman"/>
        </w:rPr>
        <w:t>.</w:t>
      </w:r>
    </w:p>
    <w:p w14:paraId="5A481CEC"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Радно место у Управи Градске општине може се попунити када се испуне два услова, и то: да је радно место предвиђено Правилником о организацији и систематизацији радних места и да је његово попуњавање предвиђено Кадровским планом.</w:t>
      </w:r>
    </w:p>
    <w:p w14:paraId="1B8A6E5E"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Кадровски план је акт који приказује број запослених у Управи градске општине према радним местима и звањима, број запослених са радним односом на неодређено време који су потребни у години за коју се доноси Кадровски план, број приправника чији се пријем планира и број запослених чији се пријем у радни однос на одређено време планира због повећања обима посла.</w:t>
      </w:r>
    </w:p>
    <w:p w14:paraId="28B8BD74"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Нацрт Кадровског плана припрема се у складу са буџетским календаром, истовремено са нацртом буџета градске општине.</w:t>
      </w:r>
    </w:p>
    <w:p w14:paraId="5248D28C" w14:textId="77777777" w:rsidR="006B0ABD" w:rsidRPr="001567EE" w:rsidRDefault="006B0ABD" w:rsidP="006B0ABD">
      <w:pPr>
        <w:pStyle w:val="Style4"/>
        <w:widowControl/>
        <w:spacing w:line="240" w:lineRule="exact"/>
        <w:ind w:right="40" w:firstLine="720"/>
        <w:jc w:val="both"/>
        <w:rPr>
          <w:rFonts w:ascii="Times New Roman" w:hAnsi="Times New Roman"/>
          <w:lang w:val="sr-Cyrl-CS"/>
        </w:rPr>
      </w:pPr>
      <w:r w:rsidRPr="001567EE">
        <w:rPr>
          <w:rFonts w:ascii="Times New Roman" w:hAnsi="Times New Roman"/>
        </w:rPr>
        <w:t>Кадровски план у сваја Скупштина Градске општине истовремено са одлуком о буџету градске општине.</w:t>
      </w:r>
    </w:p>
    <w:p w14:paraId="4EC222AB"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 xml:space="preserve">Члан </w:t>
      </w:r>
      <w:r w:rsidRPr="001567EE">
        <w:rPr>
          <w:rFonts w:ascii="Times New Roman" w:hAnsi="Times New Roman"/>
          <w:lang w:val="sr-Cyrl-CS"/>
        </w:rPr>
        <w:t>3</w:t>
      </w:r>
      <w:r w:rsidRPr="001567EE">
        <w:rPr>
          <w:rFonts w:ascii="Times New Roman" w:hAnsi="Times New Roman"/>
          <w:lang w:val="sr-Latn-RS"/>
        </w:rPr>
        <w:t>8</w:t>
      </w:r>
      <w:r w:rsidRPr="001567EE">
        <w:rPr>
          <w:rFonts w:ascii="Times New Roman" w:hAnsi="Times New Roman"/>
        </w:rPr>
        <w:t>.</w:t>
      </w:r>
    </w:p>
    <w:p w14:paraId="08B8E3D9" w14:textId="341521FA" w:rsidR="006B0ABD" w:rsidRPr="001567EE" w:rsidRDefault="006B0ABD" w:rsidP="006B0ABD">
      <w:pPr>
        <w:pStyle w:val="Style4"/>
        <w:widowControl/>
        <w:spacing w:line="240" w:lineRule="exact"/>
        <w:ind w:right="40" w:firstLine="720"/>
        <w:jc w:val="both"/>
        <w:rPr>
          <w:rFonts w:ascii="Times New Roman" w:hAnsi="Times New Roman"/>
          <w:lang w:val="sr-Cyrl-RS"/>
        </w:rPr>
      </w:pPr>
      <w:r w:rsidRPr="001567EE">
        <w:rPr>
          <w:rFonts w:ascii="Times New Roman" w:hAnsi="Times New Roman"/>
        </w:rPr>
        <w:t>У радни однос у Управу Градске општине може бити примљено лице које, поред општих услова утврђених у закону, испуњава и посебне услове у погледу стручне спреме и радног искуства, у складу са  законом и актом о организацији</w:t>
      </w:r>
      <w:r w:rsidR="00750442" w:rsidRPr="001567EE">
        <w:rPr>
          <w:rFonts w:ascii="Times New Roman" w:hAnsi="Times New Roman"/>
        </w:rPr>
        <w:t xml:space="preserve"> и систематизацији радних места</w:t>
      </w:r>
      <w:r w:rsidR="00750442" w:rsidRPr="001567EE">
        <w:rPr>
          <w:rFonts w:ascii="Times New Roman" w:hAnsi="Times New Roman"/>
          <w:lang w:val="sr-Cyrl-RS"/>
        </w:rPr>
        <w:t>.</w:t>
      </w:r>
    </w:p>
    <w:p w14:paraId="3809BA9F" w14:textId="77777777" w:rsidR="006B0ABD" w:rsidRPr="001567EE" w:rsidRDefault="006B0ABD" w:rsidP="006B0ABD">
      <w:pPr>
        <w:pStyle w:val="Style4"/>
        <w:widowControl/>
        <w:spacing w:line="240" w:lineRule="exact"/>
        <w:ind w:right="40" w:firstLine="720"/>
        <w:jc w:val="both"/>
        <w:rPr>
          <w:rFonts w:ascii="Times New Roman" w:hAnsi="Times New Roman"/>
        </w:rPr>
      </w:pPr>
    </w:p>
    <w:p w14:paraId="684947D7"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 xml:space="preserve">Члан </w:t>
      </w:r>
      <w:r w:rsidRPr="001567EE">
        <w:rPr>
          <w:rFonts w:ascii="Times New Roman" w:hAnsi="Times New Roman"/>
          <w:lang w:val="sr-Latn-CS"/>
        </w:rPr>
        <w:t>39</w:t>
      </w:r>
      <w:r w:rsidRPr="001567EE">
        <w:rPr>
          <w:rFonts w:ascii="Times New Roman" w:hAnsi="Times New Roman"/>
        </w:rPr>
        <w:t>.</w:t>
      </w:r>
    </w:p>
    <w:p w14:paraId="5E55FA64" w14:textId="77777777" w:rsidR="006B0ABD" w:rsidRPr="001567EE" w:rsidRDefault="006B0ABD" w:rsidP="006B0ABD">
      <w:pPr>
        <w:pStyle w:val="Style4"/>
        <w:widowControl/>
        <w:spacing w:line="240" w:lineRule="exact"/>
        <w:ind w:right="40" w:firstLine="720"/>
        <w:jc w:val="both"/>
        <w:rPr>
          <w:rFonts w:ascii="Times New Roman" w:hAnsi="Times New Roman"/>
          <w:lang w:val="sr-Cyrl-CS"/>
        </w:rPr>
      </w:pPr>
      <w:r w:rsidRPr="001567EE">
        <w:rPr>
          <w:rFonts w:ascii="Times New Roman" w:hAnsi="Times New Roman"/>
        </w:rPr>
        <w:t>О пријему у радни однос и распоређивању запослених у Управи Градске општине одлучује начелник Управе Градске општине, под условима, на начин и по поступку прописаним законом.</w:t>
      </w:r>
    </w:p>
    <w:p w14:paraId="2373AEC3"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 xml:space="preserve">Члан </w:t>
      </w:r>
      <w:r w:rsidRPr="001567EE">
        <w:rPr>
          <w:rFonts w:ascii="Times New Roman" w:hAnsi="Times New Roman"/>
          <w:lang w:val="sr-Cyrl-CS"/>
        </w:rPr>
        <w:t>4</w:t>
      </w:r>
      <w:r w:rsidRPr="001567EE">
        <w:rPr>
          <w:rFonts w:ascii="Times New Roman" w:hAnsi="Times New Roman"/>
          <w:lang w:val="sr-Latn-RS"/>
        </w:rPr>
        <w:t>0</w:t>
      </w:r>
      <w:r w:rsidRPr="001567EE">
        <w:rPr>
          <w:rFonts w:ascii="Times New Roman" w:hAnsi="Times New Roman"/>
        </w:rPr>
        <w:t>.</w:t>
      </w:r>
    </w:p>
    <w:p w14:paraId="28043FEA" w14:textId="77777777" w:rsidR="006B0ABD" w:rsidRPr="001567EE" w:rsidRDefault="006B0ABD" w:rsidP="006B0ABD">
      <w:pPr>
        <w:pStyle w:val="Style4"/>
        <w:widowControl/>
        <w:spacing w:line="240" w:lineRule="exact"/>
        <w:ind w:right="40" w:firstLine="720"/>
        <w:jc w:val="both"/>
        <w:rPr>
          <w:rFonts w:ascii="Times New Roman" w:hAnsi="Times New Roman"/>
        </w:rPr>
      </w:pPr>
      <w:r w:rsidRPr="001567EE">
        <w:rPr>
          <w:rFonts w:ascii="Times New Roman" w:hAnsi="Times New Roman"/>
        </w:rPr>
        <w:t>У Управи Градске општине могу се, ради оспособљавања за самосталан рад у струци, односно самостално обављање посла, после спроведеног јавног конкурса, примити у радни однос на одређено време приправници, под условима утврђеним законом.</w:t>
      </w:r>
    </w:p>
    <w:p w14:paraId="247DAE49" w14:textId="39F94EFB" w:rsidR="006B0ABD" w:rsidRPr="001567EE" w:rsidRDefault="006B0ABD" w:rsidP="00750442">
      <w:pPr>
        <w:pStyle w:val="Style4"/>
        <w:widowControl/>
        <w:spacing w:line="240" w:lineRule="exact"/>
        <w:ind w:right="40" w:firstLine="720"/>
        <w:jc w:val="both"/>
        <w:rPr>
          <w:rFonts w:ascii="Times New Roman" w:hAnsi="Times New Roman"/>
          <w:lang w:val="sr-Cyrl-CS"/>
        </w:rPr>
      </w:pPr>
      <w:r w:rsidRPr="001567EE">
        <w:rPr>
          <w:rFonts w:ascii="Times New Roman" w:hAnsi="Times New Roman"/>
        </w:rPr>
        <w:t>Правилником о организацији и систематизацији радних места утврђује се број приправника, у складу са законом.</w:t>
      </w:r>
    </w:p>
    <w:p w14:paraId="0493EF47" w14:textId="77777777" w:rsidR="006B0ABD" w:rsidRPr="001567EE" w:rsidRDefault="006B0ABD" w:rsidP="006B0ABD">
      <w:pPr>
        <w:pStyle w:val="Style4"/>
        <w:widowControl/>
        <w:spacing w:line="240" w:lineRule="exact"/>
        <w:ind w:right="40"/>
        <w:rPr>
          <w:rFonts w:ascii="Times New Roman" w:hAnsi="Times New Roman"/>
          <w:lang w:val="sr-Cyrl-CS"/>
        </w:rPr>
      </w:pPr>
      <w:r w:rsidRPr="001567EE">
        <w:rPr>
          <w:rFonts w:ascii="Times New Roman" w:hAnsi="Times New Roman"/>
        </w:rPr>
        <w:t>Члан 4</w:t>
      </w:r>
      <w:r w:rsidRPr="001567EE">
        <w:rPr>
          <w:rFonts w:ascii="Times New Roman" w:hAnsi="Times New Roman"/>
          <w:lang w:val="sr-Latn-RS"/>
        </w:rPr>
        <w:t>1</w:t>
      </w:r>
      <w:r w:rsidRPr="001567EE">
        <w:rPr>
          <w:rFonts w:ascii="Times New Roman" w:hAnsi="Times New Roman"/>
        </w:rPr>
        <w:t>.</w:t>
      </w:r>
    </w:p>
    <w:p w14:paraId="3A4F3895" w14:textId="77777777" w:rsidR="006B0ABD" w:rsidRPr="001567EE" w:rsidRDefault="006B0ABD" w:rsidP="006B0ABD">
      <w:pPr>
        <w:pStyle w:val="Style4"/>
        <w:widowControl/>
        <w:spacing w:line="240" w:lineRule="exact"/>
        <w:ind w:right="40" w:firstLine="720"/>
        <w:jc w:val="both"/>
        <w:rPr>
          <w:rFonts w:ascii="Times New Roman" w:hAnsi="Times New Roman"/>
          <w:lang w:val="sr-Cyrl-RS"/>
        </w:rPr>
      </w:pPr>
      <w:r w:rsidRPr="001567EE">
        <w:rPr>
          <w:rFonts w:ascii="Times New Roman" w:hAnsi="Times New Roman"/>
        </w:rPr>
        <w:t>У складу са Правилником о организацији и систематизацији радних места, начелник Управе Градске општине појединачно утврђује звања и плате запослених у Управи Градске општине.</w:t>
      </w:r>
    </w:p>
    <w:p w14:paraId="10D79845" w14:textId="77777777" w:rsidR="00750442" w:rsidRPr="001567EE" w:rsidRDefault="00750442" w:rsidP="006B0ABD">
      <w:pPr>
        <w:pStyle w:val="Style4"/>
        <w:widowControl/>
        <w:spacing w:line="240" w:lineRule="exact"/>
        <w:ind w:right="40" w:firstLine="720"/>
        <w:jc w:val="both"/>
        <w:rPr>
          <w:rFonts w:ascii="Times New Roman" w:hAnsi="Times New Roman"/>
          <w:lang w:val="sr-Cyrl-RS"/>
        </w:rPr>
      </w:pPr>
    </w:p>
    <w:p w14:paraId="0C3A720A" w14:textId="77777777" w:rsidR="006B0ABD" w:rsidRPr="001567EE" w:rsidRDefault="006B0ABD" w:rsidP="006B0ABD">
      <w:pPr>
        <w:jc w:val="center"/>
        <w:rPr>
          <w:b/>
          <w:bCs/>
          <w:szCs w:val="24"/>
        </w:rPr>
      </w:pPr>
      <w:r w:rsidRPr="001567EE">
        <w:rPr>
          <w:b/>
          <w:bCs/>
          <w:szCs w:val="24"/>
        </w:rPr>
        <w:t>Стручно усавршавање и оспособљавање</w:t>
      </w:r>
    </w:p>
    <w:p w14:paraId="3935AF2B"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2</w:t>
      </w:r>
      <w:r w:rsidRPr="001567EE">
        <w:rPr>
          <w:szCs w:val="24"/>
        </w:rPr>
        <w:t>.</w:t>
      </w:r>
    </w:p>
    <w:p w14:paraId="5B8DCDAD" w14:textId="77777777" w:rsidR="006B0ABD" w:rsidRPr="001567EE" w:rsidRDefault="006B0ABD" w:rsidP="006B0ABD">
      <w:pPr>
        <w:ind w:firstLine="720"/>
        <w:jc w:val="both"/>
        <w:rPr>
          <w:szCs w:val="24"/>
        </w:rPr>
      </w:pPr>
      <w:r w:rsidRPr="001567EE">
        <w:rPr>
          <w:szCs w:val="24"/>
        </w:rPr>
        <w:lastRenderedPageBreak/>
        <w:t>Стручно усавршавање је право и дужност службеника да стиче знања и вештине, односно способности за извршавање послова радног места у складу са потребама послодавца.</w:t>
      </w:r>
    </w:p>
    <w:p w14:paraId="6A184381" w14:textId="77777777" w:rsidR="006B0ABD" w:rsidRPr="001567EE" w:rsidRDefault="006B0ABD" w:rsidP="006B0ABD">
      <w:pPr>
        <w:ind w:firstLine="720"/>
        <w:jc w:val="both"/>
        <w:rPr>
          <w:szCs w:val="24"/>
          <w:lang w:val="sr-Cyrl-CS"/>
        </w:rPr>
      </w:pPr>
      <w:r w:rsidRPr="001567EE">
        <w:rPr>
          <w:szCs w:val="24"/>
        </w:rPr>
        <w:t>Стручно усавршавање службеника заснива се на општим и посебним програмима којима се одређују облици и садржина усавршавања.</w:t>
      </w:r>
    </w:p>
    <w:p w14:paraId="3FE2AE04"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3</w:t>
      </w:r>
      <w:r w:rsidRPr="001567EE">
        <w:rPr>
          <w:szCs w:val="24"/>
        </w:rPr>
        <w:t>.</w:t>
      </w:r>
    </w:p>
    <w:p w14:paraId="763A967B" w14:textId="77777777" w:rsidR="006B0ABD" w:rsidRPr="001567EE" w:rsidRDefault="006B0ABD" w:rsidP="006B0ABD">
      <w:pPr>
        <w:ind w:firstLine="720"/>
        <w:jc w:val="both"/>
        <w:rPr>
          <w:szCs w:val="24"/>
          <w:lang w:val="sr-Cyrl-CS"/>
        </w:rPr>
      </w:pPr>
      <w:r w:rsidRPr="001567EE">
        <w:rPr>
          <w:szCs w:val="24"/>
        </w:rPr>
        <w:t>Начелник Управе Градске општине може са незапосленим лицем закључити уговор о стручном оспособљавању без накнаде, ради стручног оспособљавања, односно стицања радног искуства и услова за полагање државног стручног испита, на време које је утврђено законом.</w:t>
      </w:r>
    </w:p>
    <w:p w14:paraId="1FCB0548" w14:textId="3C472808" w:rsidR="006B0ABD" w:rsidRPr="001567EE" w:rsidRDefault="006B0ABD" w:rsidP="00750442">
      <w:pPr>
        <w:jc w:val="center"/>
        <w:rPr>
          <w:b/>
          <w:bCs/>
          <w:szCs w:val="24"/>
          <w:lang w:val="sr-Cyrl-RS"/>
        </w:rPr>
      </w:pPr>
      <w:r w:rsidRPr="001567EE">
        <w:rPr>
          <w:b/>
          <w:bCs/>
          <w:szCs w:val="24"/>
        </w:rPr>
        <w:t>Одговорност запо</w:t>
      </w:r>
      <w:r w:rsidR="00750442" w:rsidRPr="001567EE">
        <w:rPr>
          <w:b/>
          <w:bCs/>
          <w:szCs w:val="24"/>
        </w:rPr>
        <w:t>слених у Управи Градске општине</w:t>
      </w:r>
    </w:p>
    <w:p w14:paraId="4A965F0A"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4</w:t>
      </w:r>
      <w:r w:rsidRPr="001567EE">
        <w:rPr>
          <w:szCs w:val="24"/>
        </w:rPr>
        <w:t>.</w:t>
      </w:r>
    </w:p>
    <w:p w14:paraId="05C8F234" w14:textId="77777777" w:rsidR="006B0ABD" w:rsidRPr="001567EE" w:rsidRDefault="006B0ABD" w:rsidP="006B0ABD">
      <w:pPr>
        <w:ind w:firstLine="720"/>
        <w:jc w:val="both"/>
        <w:rPr>
          <w:szCs w:val="24"/>
        </w:rPr>
      </w:pPr>
      <w:r w:rsidRPr="001567EE">
        <w:rPr>
          <w:szCs w:val="24"/>
        </w:rPr>
        <w:t>Запослени у Управи Градске општине за свој рад одговарају дисциплински и материјално, у складу са законом.</w:t>
      </w:r>
    </w:p>
    <w:p w14:paraId="09007A21" w14:textId="77777777" w:rsidR="006B0ABD" w:rsidRPr="001567EE" w:rsidRDefault="006B0ABD" w:rsidP="006B0ABD">
      <w:pPr>
        <w:ind w:firstLine="720"/>
        <w:jc w:val="both"/>
        <w:rPr>
          <w:szCs w:val="24"/>
        </w:rPr>
      </w:pPr>
      <w:r w:rsidRPr="001567EE">
        <w:rPr>
          <w:szCs w:val="24"/>
        </w:rPr>
        <w:t>Дисциплинска одговорност је одговорност запослених за повреде радних обавеза, за које се од дисциплинских органа изричу прописане дисциплинске санкције.</w:t>
      </w:r>
    </w:p>
    <w:p w14:paraId="7259F12B" w14:textId="77777777" w:rsidR="006B0ABD" w:rsidRPr="001567EE" w:rsidRDefault="006B0ABD" w:rsidP="006B0ABD">
      <w:pPr>
        <w:ind w:firstLine="720"/>
        <w:jc w:val="both"/>
        <w:rPr>
          <w:szCs w:val="24"/>
          <w:lang w:val="sr-Cyrl-CS"/>
        </w:rPr>
      </w:pPr>
      <w:r w:rsidRPr="001567EE">
        <w:rPr>
          <w:szCs w:val="24"/>
        </w:rPr>
        <w:t xml:space="preserve"> Материјална одговорност је одговорност запослених за штету коју на раду или у вези са радом намерно или из крајње непажње проузрокује Граду или трећем лицу.</w:t>
      </w:r>
    </w:p>
    <w:p w14:paraId="2BD1D534" w14:textId="77777777" w:rsidR="00750442" w:rsidRPr="001567EE" w:rsidRDefault="00750442" w:rsidP="006B0ABD">
      <w:pPr>
        <w:jc w:val="center"/>
        <w:rPr>
          <w:b/>
          <w:bCs/>
          <w:szCs w:val="24"/>
          <w:lang w:val="sr-Cyrl-RS"/>
        </w:rPr>
      </w:pPr>
    </w:p>
    <w:p w14:paraId="7F85ECC3" w14:textId="77777777" w:rsidR="006B0ABD" w:rsidRPr="001567EE" w:rsidRDefault="006B0ABD" w:rsidP="006B0ABD">
      <w:pPr>
        <w:jc w:val="center"/>
        <w:rPr>
          <w:b/>
          <w:bCs/>
          <w:szCs w:val="24"/>
          <w:lang w:val="sr-Cyrl-CS"/>
        </w:rPr>
      </w:pPr>
      <w:r w:rsidRPr="001567EE">
        <w:rPr>
          <w:b/>
          <w:bCs/>
          <w:szCs w:val="24"/>
        </w:rPr>
        <w:t>Престанак радног односа</w:t>
      </w:r>
    </w:p>
    <w:p w14:paraId="4FD8F5A4"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5</w:t>
      </w:r>
      <w:r w:rsidRPr="001567EE">
        <w:rPr>
          <w:szCs w:val="24"/>
        </w:rPr>
        <w:t>.</w:t>
      </w:r>
    </w:p>
    <w:p w14:paraId="515477B5" w14:textId="77777777" w:rsidR="006B0ABD" w:rsidRPr="001567EE" w:rsidRDefault="006B0ABD" w:rsidP="006B0ABD">
      <w:pPr>
        <w:ind w:firstLine="720"/>
        <w:jc w:val="both"/>
        <w:rPr>
          <w:szCs w:val="24"/>
          <w:lang w:val="sr-Cyrl-RS"/>
        </w:rPr>
      </w:pPr>
      <w:r w:rsidRPr="001567EE">
        <w:rPr>
          <w:szCs w:val="24"/>
        </w:rPr>
        <w:t>Радни однос запослених у Управи Градске општине престаје под условима и на начин утврђен законом и другим прописима.</w:t>
      </w:r>
    </w:p>
    <w:p w14:paraId="454CBBEA" w14:textId="77777777" w:rsidR="00750442" w:rsidRPr="001567EE" w:rsidRDefault="00750442" w:rsidP="006B0ABD">
      <w:pPr>
        <w:ind w:firstLine="720"/>
        <w:jc w:val="both"/>
        <w:rPr>
          <w:szCs w:val="24"/>
          <w:lang w:val="sr-Cyrl-RS"/>
        </w:rPr>
      </w:pPr>
    </w:p>
    <w:p w14:paraId="30814082" w14:textId="77777777" w:rsidR="006B0ABD" w:rsidRPr="001567EE" w:rsidRDefault="006B0ABD" w:rsidP="006B0ABD">
      <w:pPr>
        <w:jc w:val="center"/>
        <w:rPr>
          <w:b/>
          <w:szCs w:val="24"/>
          <w:lang w:val="sr-Cyrl-CS"/>
        </w:rPr>
      </w:pPr>
      <w:r w:rsidRPr="001567EE">
        <w:rPr>
          <w:b/>
          <w:szCs w:val="24"/>
        </w:rPr>
        <w:t>Заштита права запослених</w:t>
      </w:r>
    </w:p>
    <w:p w14:paraId="69948853"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6</w:t>
      </w:r>
      <w:r w:rsidRPr="001567EE">
        <w:rPr>
          <w:szCs w:val="24"/>
        </w:rPr>
        <w:t>.</w:t>
      </w:r>
    </w:p>
    <w:p w14:paraId="023ED4D6" w14:textId="77777777" w:rsidR="006B0ABD" w:rsidRPr="001567EE" w:rsidRDefault="006B0ABD" w:rsidP="006B0ABD">
      <w:pPr>
        <w:jc w:val="both"/>
        <w:rPr>
          <w:szCs w:val="24"/>
        </w:rPr>
      </w:pPr>
      <w:r w:rsidRPr="001567EE">
        <w:rPr>
          <w:szCs w:val="24"/>
        </w:rPr>
        <w:tab/>
        <w:t>О правима, обавезама и одговорностима запослених из радног односа одлучује се решењем, сагласно закону којим се уређује општи управни поступак.</w:t>
      </w:r>
    </w:p>
    <w:p w14:paraId="3F77D2CF" w14:textId="77777777" w:rsidR="006B0ABD" w:rsidRPr="001567EE" w:rsidRDefault="006B0ABD" w:rsidP="006B0ABD">
      <w:pPr>
        <w:jc w:val="both"/>
        <w:rPr>
          <w:szCs w:val="24"/>
          <w:lang w:val="sr-Cyrl-CS"/>
        </w:rPr>
      </w:pPr>
      <w:r w:rsidRPr="001567EE">
        <w:rPr>
          <w:szCs w:val="24"/>
        </w:rPr>
        <w:tab/>
        <w:t>Запослени има право на жалбу у року од осам дана од дана достављања решења.</w:t>
      </w:r>
    </w:p>
    <w:p w14:paraId="72DF2A76" w14:textId="77777777" w:rsidR="006B0ABD" w:rsidRPr="001567EE" w:rsidRDefault="006B0ABD" w:rsidP="006B0ABD">
      <w:pPr>
        <w:jc w:val="center"/>
        <w:rPr>
          <w:szCs w:val="24"/>
          <w:lang w:val="sr-Cyrl-CS"/>
        </w:rPr>
      </w:pPr>
      <w:r w:rsidRPr="001567EE">
        <w:rPr>
          <w:szCs w:val="24"/>
        </w:rPr>
        <w:t>Члан 4</w:t>
      </w:r>
      <w:r w:rsidRPr="001567EE">
        <w:rPr>
          <w:szCs w:val="24"/>
          <w:lang w:val="sr-Latn-RS"/>
        </w:rPr>
        <w:t>7</w:t>
      </w:r>
      <w:r w:rsidRPr="001567EE">
        <w:rPr>
          <w:szCs w:val="24"/>
        </w:rPr>
        <w:t>.</w:t>
      </w:r>
    </w:p>
    <w:p w14:paraId="766CEAD9" w14:textId="77777777" w:rsidR="006B0ABD" w:rsidRPr="001567EE" w:rsidRDefault="006B0ABD" w:rsidP="006B0ABD">
      <w:pPr>
        <w:jc w:val="both"/>
        <w:rPr>
          <w:szCs w:val="24"/>
        </w:rPr>
      </w:pPr>
      <w:r w:rsidRPr="001567EE">
        <w:rPr>
          <w:szCs w:val="24"/>
        </w:rPr>
        <w:tab/>
        <w:t>Жалбена комисија, као колегијални орган, одлучује о жалбама запослених на решења којим се одлучује о њиховим правима и дужностима, као и о жалбама учесника интерног и јавног конкурса.</w:t>
      </w:r>
    </w:p>
    <w:p w14:paraId="4B7A7BF2" w14:textId="77777777" w:rsidR="006B0ABD" w:rsidRPr="001567EE" w:rsidRDefault="006B0ABD" w:rsidP="006B0ABD">
      <w:pPr>
        <w:jc w:val="both"/>
        <w:rPr>
          <w:szCs w:val="24"/>
        </w:rPr>
      </w:pPr>
      <w:r w:rsidRPr="001567EE">
        <w:rPr>
          <w:szCs w:val="24"/>
        </w:rPr>
        <w:tab/>
        <w:t>Жалбену комисију образује Веће Градске општине.</w:t>
      </w:r>
    </w:p>
    <w:p w14:paraId="34F1C928" w14:textId="77777777" w:rsidR="006B0ABD" w:rsidRPr="001567EE" w:rsidRDefault="006B0ABD" w:rsidP="006B0ABD">
      <w:pPr>
        <w:jc w:val="both"/>
        <w:rPr>
          <w:szCs w:val="24"/>
        </w:rPr>
      </w:pPr>
      <w:r w:rsidRPr="001567EE">
        <w:rPr>
          <w:szCs w:val="24"/>
        </w:rPr>
        <w:tab/>
        <w:t>Жалбена комисија је у свом раду самостална и чини је три члана. Именовање чланова Жалбене комисије, престанак дужности, разрешење и друга питања од значаја за рад комисије, регулисана су Законом.</w:t>
      </w:r>
    </w:p>
    <w:p w14:paraId="3ABEDFFE" w14:textId="77777777" w:rsidR="006B0ABD" w:rsidRPr="001567EE" w:rsidRDefault="006B0ABD" w:rsidP="006B0ABD">
      <w:pPr>
        <w:jc w:val="both"/>
        <w:rPr>
          <w:szCs w:val="24"/>
          <w:lang w:val="sr-Cyrl-CS"/>
        </w:rPr>
      </w:pPr>
      <w:r w:rsidRPr="001567EE">
        <w:rPr>
          <w:szCs w:val="24"/>
        </w:rPr>
        <w:tab/>
        <w:t>Жалбена комисија има свој печат, према закону којим се уређује печат државних органа.</w:t>
      </w:r>
    </w:p>
    <w:p w14:paraId="47A3F2A8"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Cyrl-CS"/>
        </w:rPr>
        <w:t>4</w:t>
      </w:r>
      <w:r w:rsidRPr="001567EE">
        <w:rPr>
          <w:szCs w:val="24"/>
          <w:lang w:val="sr-Latn-RS"/>
        </w:rPr>
        <w:t>8</w:t>
      </w:r>
      <w:r w:rsidRPr="001567EE">
        <w:rPr>
          <w:szCs w:val="24"/>
        </w:rPr>
        <w:t>.</w:t>
      </w:r>
    </w:p>
    <w:p w14:paraId="77A0F9A2" w14:textId="77777777" w:rsidR="006B0ABD" w:rsidRPr="001567EE" w:rsidRDefault="006B0ABD" w:rsidP="006B0ABD">
      <w:pPr>
        <w:ind w:firstLine="720"/>
        <w:jc w:val="both"/>
        <w:rPr>
          <w:szCs w:val="24"/>
        </w:rPr>
      </w:pPr>
      <w:r w:rsidRPr="001567EE">
        <w:rPr>
          <w:szCs w:val="24"/>
        </w:rPr>
        <w:t>Ради заштите својих права, запослени се може обратити органу државне управе надлежном за послове управне инспекције.</w:t>
      </w:r>
    </w:p>
    <w:p w14:paraId="7595BD8D" w14:textId="77777777" w:rsidR="006B0ABD" w:rsidRPr="001567EE" w:rsidRDefault="006B0ABD" w:rsidP="006B0ABD">
      <w:pPr>
        <w:ind w:firstLine="720"/>
        <w:jc w:val="both"/>
        <w:rPr>
          <w:szCs w:val="24"/>
        </w:rPr>
      </w:pPr>
      <w:r w:rsidRPr="001567EE">
        <w:rPr>
          <w:szCs w:val="24"/>
        </w:rPr>
        <w:t>Управни инспектор је дужан да поступи по свакој представци из своје надлежности, у складу са законом.</w:t>
      </w:r>
    </w:p>
    <w:p w14:paraId="74CE65B0" w14:textId="77777777" w:rsidR="006B0ABD" w:rsidRPr="001567EE" w:rsidRDefault="006B0ABD" w:rsidP="00750442">
      <w:pPr>
        <w:jc w:val="both"/>
        <w:rPr>
          <w:szCs w:val="24"/>
          <w:lang w:val="sr-Cyrl-RS"/>
        </w:rPr>
      </w:pPr>
    </w:p>
    <w:p w14:paraId="4083B7BE" w14:textId="65B3FF0E" w:rsidR="006B0ABD" w:rsidRPr="001567EE" w:rsidRDefault="00750442" w:rsidP="00750442">
      <w:pPr>
        <w:jc w:val="center"/>
        <w:rPr>
          <w:b/>
          <w:szCs w:val="24"/>
          <w:lang w:val="sr-Cyrl-RS"/>
        </w:rPr>
      </w:pPr>
      <w:r w:rsidRPr="001567EE">
        <w:rPr>
          <w:b/>
          <w:szCs w:val="24"/>
        </w:rPr>
        <w:t>Управљање људским ресурсима</w:t>
      </w:r>
    </w:p>
    <w:p w14:paraId="182CC2DA"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Latn-CS"/>
        </w:rPr>
        <w:t>49</w:t>
      </w:r>
      <w:r w:rsidRPr="001567EE">
        <w:rPr>
          <w:szCs w:val="24"/>
          <w:lang w:val="sr-Cyrl-CS"/>
        </w:rPr>
        <w:t>.</w:t>
      </w:r>
    </w:p>
    <w:p w14:paraId="083BDBF9" w14:textId="77777777" w:rsidR="006B0ABD" w:rsidRPr="001567EE" w:rsidRDefault="006B0ABD" w:rsidP="006B0ABD">
      <w:pPr>
        <w:jc w:val="both"/>
        <w:rPr>
          <w:szCs w:val="24"/>
        </w:rPr>
      </w:pPr>
      <w:r w:rsidRPr="001567EE">
        <w:rPr>
          <w:szCs w:val="24"/>
        </w:rPr>
        <w:tab/>
        <w:t>У Управи градске општине се организују послови управљања људским ресурсима кроз систематизовано радно место. Ови послови се обављају за све организационе јединице.</w:t>
      </w:r>
    </w:p>
    <w:p w14:paraId="7B728A76" w14:textId="77777777" w:rsidR="006B0ABD" w:rsidRPr="001567EE" w:rsidRDefault="006B0ABD" w:rsidP="006B0ABD">
      <w:pPr>
        <w:jc w:val="both"/>
        <w:rPr>
          <w:szCs w:val="24"/>
          <w:lang w:val="sr-Cyrl-RS"/>
        </w:rPr>
      </w:pPr>
      <w:r w:rsidRPr="001567EE">
        <w:rPr>
          <w:szCs w:val="24"/>
        </w:rPr>
        <w:tab/>
        <w:t>Послови управљања људским ресурсима односе се на: стручне послове у поступку запошљавања и избора кандидата, припрему предлога Кадровског плана, организацију стручног усавршавања службеника, процену ефеката спроведених обука, анализу потреба за обуком и додатним образовањем сваког службеника, припрему предлога годишњег Програма стручног усавршавања службеника и предлога финансијског плана за извршавање годишњег Програма стручног усавршавања, анализу резултата и праћење ефеката оцењивања службеника, вођење кадровске евиденције и остале послове од значаја за каријерни развој службеника.</w:t>
      </w:r>
    </w:p>
    <w:p w14:paraId="6459D7AD" w14:textId="77777777" w:rsidR="00750442" w:rsidRPr="001567EE" w:rsidRDefault="00750442" w:rsidP="006B0ABD">
      <w:pPr>
        <w:jc w:val="both"/>
        <w:rPr>
          <w:szCs w:val="24"/>
          <w:lang w:val="sr-Cyrl-RS"/>
        </w:rPr>
      </w:pPr>
    </w:p>
    <w:p w14:paraId="7436DB1B" w14:textId="77777777" w:rsidR="006B0ABD" w:rsidRPr="001567EE" w:rsidRDefault="006B0ABD" w:rsidP="006B0ABD">
      <w:pPr>
        <w:pStyle w:val="Style4"/>
        <w:widowControl/>
        <w:spacing w:line="240" w:lineRule="exact"/>
        <w:ind w:right="-47"/>
        <w:rPr>
          <w:rFonts w:ascii="Times New Roman" w:hAnsi="Times New Roman"/>
          <w:b/>
        </w:rPr>
      </w:pPr>
      <w:r w:rsidRPr="001567EE">
        <w:rPr>
          <w:rFonts w:ascii="Times New Roman" w:hAnsi="Times New Roman"/>
          <w:b/>
        </w:rPr>
        <w:t>VIII ОДНОС УПРАВЕ ГРАДСКЕ ОПШТИНЕ ПРЕМА</w:t>
      </w:r>
    </w:p>
    <w:p w14:paraId="77809FF4" w14:textId="77777777" w:rsidR="006B0ABD" w:rsidRPr="001567EE" w:rsidRDefault="006B0ABD" w:rsidP="006B0ABD">
      <w:pPr>
        <w:pStyle w:val="Style4"/>
        <w:widowControl/>
        <w:spacing w:line="240" w:lineRule="exact"/>
        <w:ind w:right="-47"/>
        <w:rPr>
          <w:rFonts w:ascii="Times New Roman" w:hAnsi="Times New Roman"/>
          <w:b/>
        </w:rPr>
      </w:pPr>
      <w:r w:rsidRPr="001567EE">
        <w:rPr>
          <w:rFonts w:ascii="Times New Roman" w:hAnsi="Times New Roman"/>
          <w:b/>
        </w:rPr>
        <w:t xml:space="preserve">ДРУГИМ ОРГАНИМА ГРАДСКЕ ОПШТИНЕ, ГРАЂАНИМА </w:t>
      </w:r>
    </w:p>
    <w:p w14:paraId="1C854B4E" w14:textId="77777777" w:rsidR="006B0ABD" w:rsidRPr="001567EE" w:rsidRDefault="006B0ABD" w:rsidP="006B0ABD">
      <w:pPr>
        <w:pStyle w:val="Style4"/>
        <w:widowControl/>
        <w:spacing w:line="240" w:lineRule="exact"/>
        <w:ind w:right="-47"/>
        <w:rPr>
          <w:rFonts w:ascii="Times New Roman" w:hAnsi="Times New Roman"/>
          <w:b/>
        </w:rPr>
      </w:pPr>
      <w:r w:rsidRPr="001567EE">
        <w:rPr>
          <w:rFonts w:ascii="Times New Roman" w:hAnsi="Times New Roman"/>
          <w:b/>
        </w:rPr>
        <w:t>И ГРАДСКОЈ УПРАВИ ГРАДА НИША</w:t>
      </w:r>
    </w:p>
    <w:p w14:paraId="40A6A5F5" w14:textId="77777777" w:rsidR="006B0ABD" w:rsidRPr="001567EE" w:rsidRDefault="006B0ABD" w:rsidP="006B0ABD">
      <w:pPr>
        <w:pStyle w:val="Style4"/>
        <w:widowControl/>
        <w:spacing w:line="240" w:lineRule="exact"/>
        <w:ind w:right="-47"/>
        <w:rPr>
          <w:rFonts w:ascii="Times New Roman" w:hAnsi="Times New Roman"/>
        </w:rPr>
      </w:pPr>
    </w:p>
    <w:p w14:paraId="3F9B5198" w14:textId="69FB2F7E" w:rsidR="006B0ABD" w:rsidRPr="001567EE" w:rsidRDefault="006B0ABD" w:rsidP="00750442">
      <w:pPr>
        <w:pStyle w:val="Style4"/>
        <w:widowControl/>
        <w:spacing w:line="240" w:lineRule="exact"/>
        <w:ind w:right="-47"/>
        <w:rPr>
          <w:rFonts w:ascii="Times New Roman" w:hAnsi="Times New Roman"/>
          <w:b/>
          <w:lang w:val="sr-Cyrl-RS"/>
        </w:rPr>
      </w:pPr>
      <w:r w:rsidRPr="001567EE">
        <w:rPr>
          <w:rFonts w:ascii="Times New Roman" w:hAnsi="Times New Roman"/>
          <w:b/>
        </w:rPr>
        <w:t>Однос према Ск</w:t>
      </w:r>
      <w:r w:rsidR="00750442" w:rsidRPr="001567EE">
        <w:rPr>
          <w:rFonts w:ascii="Times New Roman" w:hAnsi="Times New Roman"/>
          <w:b/>
        </w:rPr>
        <w:t>упштини градске општине</w:t>
      </w:r>
    </w:p>
    <w:p w14:paraId="4496122E" w14:textId="77777777" w:rsidR="006B0ABD" w:rsidRPr="001567EE" w:rsidRDefault="006B0ABD" w:rsidP="006B0ABD">
      <w:pPr>
        <w:pStyle w:val="Style4"/>
        <w:widowControl/>
        <w:tabs>
          <w:tab w:val="left" w:pos="9025"/>
        </w:tabs>
        <w:spacing w:line="240" w:lineRule="exact"/>
        <w:ind w:right="-47"/>
        <w:rPr>
          <w:rFonts w:ascii="Times New Roman" w:hAnsi="Times New Roman"/>
        </w:rPr>
      </w:pPr>
      <w:r w:rsidRPr="001567EE">
        <w:rPr>
          <w:rFonts w:ascii="Times New Roman" w:hAnsi="Times New Roman"/>
        </w:rPr>
        <w:t xml:space="preserve">Члан </w:t>
      </w:r>
      <w:r w:rsidRPr="001567EE">
        <w:rPr>
          <w:rFonts w:ascii="Times New Roman" w:hAnsi="Times New Roman"/>
          <w:lang w:val="sr-Latn-CS"/>
        </w:rPr>
        <w:t>5</w:t>
      </w:r>
      <w:r w:rsidRPr="001567EE">
        <w:rPr>
          <w:rFonts w:ascii="Times New Roman" w:hAnsi="Times New Roman"/>
          <w:lang w:val="sr-Latn-RS"/>
        </w:rPr>
        <w:t>0</w:t>
      </w:r>
      <w:r w:rsidRPr="001567EE">
        <w:rPr>
          <w:rFonts w:ascii="Times New Roman" w:hAnsi="Times New Roman"/>
        </w:rPr>
        <w:t>.</w:t>
      </w:r>
    </w:p>
    <w:p w14:paraId="4C444002"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припрема нацрте прописа и других аката које доноси Скупштина Градске општине и извршава одлуке и друге акте Скупштине Градске општине и обавља административно-техничке послове за припрему материјала за седнице Скупштине као и пријаве и одјаве изабраних лица на осигурање.</w:t>
      </w:r>
    </w:p>
    <w:p w14:paraId="715869A3" w14:textId="77777777" w:rsidR="006B0ABD" w:rsidRPr="001567EE" w:rsidRDefault="006B0ABD" w:rsidP="006B0ABD">
      <w:pPr>
        <w:pStyle w:val="Style4"/>
        <w:widowControl/>
        <w:spacing w:line="240" w:lineRule="exact"/>
        <w:ind w:right="-47" w:firstLine="720"/>
        <w:jc w:val="both"/>
        <w:rPr>
          <w:rFonts w:ascii="Times New Roman" w:hAnsi="Times New Roman"/>
        </w:rPr>
      </w:pPr>
    </w:p>
    <w:p w14:paraId="1C6C1751" w14:textId="458D0827" w:rsidR="006B0ABD" w:rsidRPr="001567EE" w:rsidRDefault="006B0ABD" w:rsidP="00750442">
      <w:pPr>
        <w:pStyle w:val="Style4"/>
        <w:widowControl/>
        <w:spacing w:line="240" w:lineRule="exact"/>
        <w:ind w:right="-47"/>
        <w:rPr>
          <w:rFonts w:ascii="Times New Roman" w:hAnsi="Times New Roman"/>
          <w:b/>
          <w:lang w:val="sr-Cyrl-RS"/>
        </w:rPr>
      </w:pPr>
      <w:r w:rsidRPr="001567EE">
        <w:rPr>
          <w:rFonts w:ascii="Times New Roman" w:hAnsi="Times New Roman"/>
          <w:b/>
        </w:rPr>
        <w:t>Однос пр</w:t>
      </w:r>
      <w:r w:rsidR="00750442" w:rsidRPr="001567EE">
        <w:rPr>
          <w:rFonts w:ascii="Times New Roman" w:hAnsi="Times New Roman"/>
          <w:b/>
        </w:rPr>
        <w:t>ема председнику градске општине</w:t>
      </w:r>
    </w:p>
    <w:p w14:paraId="79C73C9D" w14:textId="77777777" w:rsidR="006B0ABD" w:rsidRPr="001567EE" w:rsidRDefault="006B0ABD" w:rsidP="006B0ABD">
      <w:pPr>
        <w:pStyle w:val="Style4"/>
        <w:widowControl/>
        <w:spacing w:line="240" w:lineRule="exact"/>
        <w:ind w:right="94"/>
        <w:rPr>
          <w:rFonts w:ascii="Times New Roman" w:hAnsi="Times New Roman"/>
          <w:lang w:val="sr-Cyrl-CS"/>
        </w:rPr>
      </w:pPr>
      <w:r w:rsidRPr="001567EE">
        <w:rPr>
          <w:rFonts w:ascii="Times New Roman" w:hAnsi="Times New Roman"/>
        </w:rPr>
        <w:t>Члан 5</w:t>
      </w:r>
      <w:r w:rsidRPr="001567EE">
        <w:rPr>
          <w:rFonts w:ascii="Times New Roman" w:hAnsi="Times New Roman"/>
          <w:lang w:val="sr-Latn-RS"/>
        </w:rPr>
        <w:t>1</w:t>
      </w:r>
      <w:r w:rsidRPr="001567EE">
        <w:rPr>
          <w:rFonts w:ascii="Times New Roman" w:hAnsi="Times New Roman"/>
        </w:rPr>
        <w:t>.</w:t>
      </w:r>
    </w:p>
    <w:p w14:paraId="6B6D4A18"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припрема предлоге прописа и других аката које доноси председник градске општине и извршава акте које доноси председник градске општине.</w:t>
      </w:r>
    </w:p>
    <w:p w14:paraId="5AC06CAF"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Председник Градсе општине у спровођењу одлука и других аката Скупштине Градске општине може Управи градске општине издавати упутства и смернице за спровођење истих.</w:t>
      </w:r>
    </w:p>
    <w:p w14:paraId="23165A0E" w14:textId="77777777" w:rsidR="006B0ABD" w:rsidRPr="001567EE" w:rsidRDefault="006B0ABD" w:rsidP="006B0ABD">
      <w:pPr>
        <w:pStyle w:val="Style4"/>
        <w:widowControl/>
        <w:spacing w:line="240" w:lineRule="exact"/>
        <w:ind w:right="-47" w:firstLine="720"/>
        <w:jc w:val="both"/>
        <w:rPr>
          <w:rFonts w:ascii="Times New Roman" w:hAnsi="Times New Roman"/>
          <w:lang w:val="sr-Cyrl-CS"/>
        </w:rPr>
      </w:pPr>
      <w:r w:rsidRPr="001567EE">
        <w:rPr>
          <w:rFonts w:ascii="Times New Roman" w:hAnsi="Times New Roman"/>
        </w:rPr>
        <w:t>Управа Градске општине редовно информише председника градске општине о свом раду  а на захтев председника може  доставити извештај о извршавању послова из надлежности градске општине и поверених послова.</w:t>
      </w:r>
    </w:p>
    <w:p w14:paraId="134671A7" w14:textId="77777777" w:rsidR="00750442" w:rsidRPr="001567EE" w:rsidRDefault="00750442" w:rsidP="00750442">
      <w:pPr>
        <w:pStyle w:val="Style4"/>
        <w:widowControl/>
        <w:spacing w:line="240" w:lineRule="exact"/>
        <w:ind w:right="-47"/>
        <w:rPr>
          <w:rFonts w:ascii="Times New Roman" w:hAnsi="Times New Roman"/>
          <w:b/>
          <w:lang w:val="sr-Cyrl-RS"/>
        </w:rPr>
      </w:pPr>
    </w:p>
    <w:p w14:paraId="581EE593" w14:textId="308FAF57" w:rsidR="006B0ABD" w:rsidRPr="001567EE" w:rsidRDefault="006B0ABD" w:rsidP="00750442">
      <w:pPr>
        <w:pStyle w:val="Style4"/>
        <w:widowControl/>
        <w:spacing w:line="240" w:lineRule="exact"/>
        <w:ind w:right="-47"/>
        <w:rPr>
          <w:rFonts w:ascii="Times New Roman" w:hAnsi="Times New Roman"/>
          <w:b/>
          <w:lang w:val="sr-Cyrl-RS"/>
        </w:rPr>
      </w:pPr>
      <w:r w:rsidRPr="001567EE">
        <w:rPr>
          <w:rFonts w:ascii="Times New Roman" w:hAnsi="Times New Roman"/>
          <w:b/>
        </w:rPr>
        <w:t>О</w:t>
      </w:r>
      <w:r w:rsidR="00750442" w:rsidRPr="001567EE">
        <w:rPr>
          <w:rFonts w:ascii="Times New Roman" w:hAnsi="Times New Roman"/>
          <w:b/>
        </w:rPr>
        <w:t>днос према Већу Градске општине</w:t>
      </w:r>
    </w:p>
    <w:p w14:paraId="345A1577" w14:textId="77777777" w:rsidR="006B0ABD" w:rsidRPr="001567EE" w:rsidRDefault="006B0ABD" w:rsidP="006B0ABD">
      <w:pPr>
        <w:pStyle w:val="Style4"/>
        <w:widowControl/>
        <w:spacing w:line="240" w:lineRule="exact"/>
        <w:ind w:right="-47"/>
        <w:rPr>
          <w:rFonts w:ascii="Times New Roman" w:hAnsi="Times New Roman"/>
          <w:lang w:val="sr-Cyrl-CS"/>
        </w:rPr>
      </w:pPr>
      <w:r w:rsidRPr="001567EE">
        <w:rPr>
          <w:rFonts w:ascii="Times New Roman" w:hAnsi="Times New Roman"/>
        </w:rPr>
        <w:t>Члан 5</w:t>
      </w:r>
      <w:r w:rsidRPr="001567EE">
        <w:rPr>
          <w:rFonts w:ascii="Times New Roman" w:hAnsi="Times New Roman"/>
          <w:lang w:val="sr-Latn-RS"/>
        </w:rPr>
        <w:t>2</w:t>
      </w:r>
      <w:r w:rsidRPr="001567EE">
        <w:rPr>
          <w:rFonts w:ascii="Times New Roman" w:hAnsi="Times New Roman"/>
        </w:rPr>
        <w:t>.</w:t>
      </w:r>
    </w:p>
    <w:p w14:paraId="7EF640A1"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припрема предлоге прописа и других аката које доноси Веће Градске општине и извршава акте које доноси Веће Градске општине.</w:t>
      </w:r>
    </w:p>
    <w:p w14:paraId="481A6EDA"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Веће Градске општине врши надзор над радом Управе Градске општине.</w:t>
      </w:r>
    </w:p>
    <w:p w14:paraId="391B7F88"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Веће Градске општине у вршењу надзора над радом Управе Градске општине, када утврди да појединачни акт организационе јединице није у складу са законом, Статутом Градске општине, односно одлуком Скупштине Градске општине, може исти да поништи или укине.</w:t>
      </w:r>
    </w:p>
    <w:p w14:paraId="47759D61" w14:textId="12B24747" w:rsidR="006B0ABD" w:rsidRPr="001567EE" w:rsidRDefault="006B0ABD" w:rsidP="00750442">
      <w:pPr>
        <w:pStyle w:val="Style4"/>
        <w:widowControl/>
        <w:spacing w:line="240" w:lineRule="exact"/>
        <w:ind w:right="-47" w:firstLine="720"/>
        <w:jc w:val="both"/>
        <w:rPr>
          <w:rFonts w:ascii="Times New Roman" w:hAnsi="Times New Roman"/>
          <w:lang w:val="sr-Cyrl-CS"/>
        </w:rPr>
      </w:pPr>
      <w:r w:rsidRPr="001567EE">
        <w:rPr>
          <w:rFonts w:ascii="Times New Roman" w:hAnsi="Times New Roman"/>
        </w:rPr>
        <w:t>Управа Градске општине једном годишње доставља Већу Градске општине извештај о раду на извршавању послова из надлежности Градске општине и поверених послова.</w:t>
      </w:r>
    </w:p>
    <w:p w14:paraId="1999BA0F" w14:textId="050D3D62" w:rsidR="006B0ABD" w:rsidRPr="001567EE" w:rsidRDefault="006B0ABD" w:rsidP="00750442">
      <w:pPr>
        <w:pStyle w:val="Style4"/>
        <w:widowControl/>
        <w:spacing w:line="240" w:lineRule="exact"/>
        <w:ind w:right="-47"/>
        <w:rPr>
          <w:rFonts w:ascii="Times New Roman" w:hAnsi="Times New Roman"/>
          <w:b/>
          <w:lang w:val="sr-Cyrl-RS"/>
        </w:rPr>
      </w:pPr>
      <w:r w:rsidRPr="001567EE">
        <w:rPr>
          <w:rFonts w:ascii="Times New Roman" w:hAnsi="Times New Roman"/>
          <w:b/>
        </w:rPr>
        <w:t>Међусобни</w:t>
      </w:r>
      <w:r w:rsidR="00750442" w:rsidRPr="001567EE">
        <w:rPr>
          <w:rFonts w:ascii="Times New Roman" w:hAnsi="Times New Roman"/>
          <w:b/>
        </w:rPr>
        <w:t xml:space="preserve"> односи организационих јединица</w:t>
      </w:r>
    </w:p>
    <w:p w14:paraId="3983909D" w14:textId="77777777" w:rsidR="006B0ABD" w:rsidRPr="001567EE" w:rsidRDefault="006B0ABD" w:rsidP="006B0ABD">
      <w:pPr>
        <w:pStyle w:val="Style4"/>
        <w:widowControl/>
        <w:spacing w:line="240" w:lineRule="exact"/>
        <w:ind w:right="-47"/>
        <w:rPr>
          <w:rFonts w:ascii="Times New Roman" w:hAnsi="Times New Roman"/>
          <w:lang w:val="sr-Latn-RS"/>
        </w:rPr>
      </w:pPr>
      <w:r w:rsidRPr="001567EE">
        <w:rPr>
          <w:rFonts w:ascii="Times New Roman" w:hAnsi="Times New Roman"/>
        </w:rPr>
        <w:t>Члан 5</w:t>
      </w:r>
      <w:r w:rsidRPr="001567EE">
        <w:rPr>
          <w:rFonts w:ascii="Times New Roman" w:hAnsi="Times New Roman"/>
          <w:lang w:val="sr-Latn-RS"/>
        </w:rPr>
        <w:t>3</w:t>
      </w:r>
      <w:r w:rsidRPr="001567EE">
        <w:rPr>
          <w:rFonts w:ascii="Times New Roman" w:hAnsi="Times New Roman"/>
        </w:rPr>
        <w:t>.</w:t>
      </w:r>
    </w:p>
    <w:p w14:paraId="074FB599"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lastRenderedPageBreak/>
        <w:t>Организационе јединице Управе Градске општине дужне су да остварују међусобну сарадњу и да размењују податке и обавештења од значаја за рад.</w:t>
      </w:r>
    </w:p>
    <w:p w14:paraId="17F66AE7" w14:textId="77777777" w:rsidR="006B0ABD" w:rsidRPr="001567EE" w:rsidRDefault="006B0ABD" w:rsidP="006B0ABD">
      <w:pPr>
        <w:pStyle w:val="Style4"/>
        <w:widowControl/>
        <w:spacing w:line="240" w:lineRule="exact"/>
        <w:ind w:right="-47" w:firstLine="720"/>
        <w:jc w:val="both"/>
        <w:rPr>
          <w:rFonts w:ascii="Times New Roman" w:hAnsi="Times New Roman"/>
          <w:lang w:val="sr-Cyrl-CS"/>
        </w:rPr>
      </w:pPr>
      <w:r w:rsidRPr="001567EE">
        <w:rPr>
          <w:rFonts w:ascii="Times New Roman" w:hAnsi="Times New Roman"/>
        </w:rPr>
        <w:t>На поднету притужбу организациона јединица дужна је да одговори у року од 30 дана од пријема притужбе, осим ако посебним прописима није другачије одређено.</w:t>
      </w:r>
    </w:p>
    <w:p w14:paraId="636FDBDC" w14:textId="77777777" w:rsidR="006B0ABD" w:rsidRPr="001567EE" w:rsidRDefault="006B0ABD" w:rsidP="006B0ABD">
      <w:pPr>
        <w:pStyle w:val="Style4"/>
        <w:widowControl/>
        <w:spacing w:line="240" w:lineRule="exact"/>
        <w:ind w:right="-47" w:firstLine="720"/>
        <w:jc w:val="both"/>
        <w:rPr>
          <w:rFonts w:ascii="Times New Roman" w:hAnsi="Times New Roman"/>
        </w:rPr>
      </w:pPr>
    </w:p>
    <w:p w14:paraId="55526CC0" w14:textId="77777777" w:rsidR="006B0ABD" w:rsidRPr="001567EE" w:rsidRDefault="006B0ABD" w:rsidP="006B0ABD">
      <w:pPr>
        <w:pStyle w:val="Style4"/>
        <w:widowControl/>
        <w:spacing w:line="240" w:lineRule="exact"/>
        <w:ind w:right="-47"/>
        <w:rPr>
          <w:rFonts w:ascii="Times New Roman" w:hAnsi="Times New Roman"/>
          <w:b/>
        </w:rPr>
      </w:pPr>
      <w:r w:rsidRPr="001567EE">
        <w:rPr>
          <w:rFonts w:ascii="Times New Roman" w:hAnsi="Times New Roman"/>
          <w:b/>
        </w:rPr>
        <w:t>Однос према грађанима, Градској управи Града Ниша</w:t>
      </w:r>
    </w:p>
    <w:p w14:paraId="5622D5D2" w14:textId="77777777" w:rsidR="006B0ABD" w:rsidRPr="001567EE" w:rsidRDefault="006B0ABD" w:rsidP="006B0ABD">
      <w:pPr>
        <w:pStyle w:val="Style4"/>
        <w:widowControl/>
        <w:spacing w:line="240" w:lineRule="exact"/>
        <w:ind w:right="-47"/>
        <w:rPr>
          <w:rFonts w:ascii="Times New Roman" w:hAnsi="Times New Roman"/>
          <w:b/>
        </w:rPr>
      </w:pPr>
      <w:r w:rsidRPr="001567EE">
        <w:rPr>
          <w:rFonts w:ascii="Times New Roman" w:hAnsi="Times New Roman"/>
          <w:b/>
        </w:rPr>
        <w:t xml:space="preserve"> и управама градских општина </w:t>
      </w:r>
    </w:p>
    <w:p w14:paraId="1171AB7D" w14:textId="77777777" w:rsidR="006B0ABD" w:rsidRPr="001567EE" w:rsidRDefault="006B0ABD" w:rsidP="006B0ABD">
      <w:pPr>
        <w:pStyle w:val="Style4"/>
        <w:widowControl/>
        <w:spacing w:line="240" w:lineRule="exact"/>
        <w:ind w:right="-47"/>
        <w:rPr>
          <w:rFonts w:ascii="Times New Roman" w:hAnsi="Times New Roman"/>
          <w:b/>
        </w:rPr>
      </w:pPr>
    </w:p>
    <w:p w14:paraId="50CC97DA" w14:textId="77777777" w:rsidR="006B0ABD" w:rsidRPr="001567EE" w:rsidRDefault="006B0ABD" w:rsidP="006B0ABD">
      <w:pPr>
        <w:pStyle w:val="Style4"/>
        <w:widowControl/>
        <w:spacing w:line="240" w:lineRule="exact"/>
        <w:ind w:right="-47"/>
        <w:rPr>
          <w:rFonts w:ascii="Times New Roman" w:hAnsi="Times New Roman"/>
          <w:lang w:val="sr-Cyrl-CS"/>
        </w:rPr>
      </w:pPr>
      <w:r w:rsidRPr="001567EE">
        <w:rPr>
          <w:rFonts w:ascii="Times New Roman" w:hAnsi="Times New Roman"/>
        </w:rPr>
        <w:t>Члан 5</w:t>
      </w:r>
      <w:r w:rsidRPr="001567EE">
        <w:rPr>
          <w:rFonts w:ascii="Times New Roman" w:hAnsi="Times New Roman"/>
          <w:lang w:val="sr-Latn-RS"/>
        </w:rPr>
        <w:t>4</w:t>
      </w:r>
      <w:r w:rsidRPr="001567EE">
        <w:rPr>
          <w:rFonts w:ascii="Times New Roman" w:hAnsi="Times New Roman"/>
        </w:rPr>
        <w:t>.</w:t>
      </w:r>
    </w:p>
    <w:p w14:paraId="53EA5DEF"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дужна је да разматра представке, притужбе, петиције и предлоге грађана, да поступа по њима и о томе обавештава грађане.</w:t>
      </w:r>
    </w:p>
    <w:p w14:paraId="61228E90"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На поднету притужбу Управа Градске општине дужна је да одговори у року од 30 дана од пријема притужбе.</w:t>
      </w:r>
    </w:p>
    <w:p w14:paraId="05C40401" w14:textId="77777777" w:rsidR="006B0ABD" w:rsidRPr="001567EE" w:rsidRDefault="006B0ABD" w:rsidP="006B0ABD">
      <w:pPr>
        <w:pStyle w:val="Style4"/>
        <w:widowControl/>
        <w:spacing w:line="240" w:lineRule="exact"/>
        <w:ind w:right="-47" w:firstLine="720"/>
        <w:jc w:val="both"/>
        <w:rPr>
          <w:rFonts w:ascii="Times New Roman" w:hAnsi="Times New Roman"/>
        </w:rPr>
      </w:pPr>
    </w:p>
    <w:p w14:paraId="4BDA5E19" w14:textId="77777777" w:rsidR="006B0ABD" w:rsidRPr="001567EE" w:rsidRDefault="006B0ABD" w:rsidP="006B0ABD">
      <w:pPr>
        <w:pStyle w:val="Style4"/>
        <w:widowControl/>
        <w:spacing w:line="240" w:lineRule="exact"/>
        <w:ind w:right="-47"/>
        <w:rPr>
          <w:rFonts w:ascii="Times New Roman" w:hAnsi="Times New Roman"/>
          <w:lang w:val="sr-Cyrl-CS"/>
        </w:rPr>
      </w:pPr>
      <w:r w:rsidRPr="001567EE">
        <w:rPr>
          <w:rFonts w:ascii="Times New Roman" w:hAnsi="Times New Roman"/>
        </w:rPr>
        <w:t>Члан 5</w:t>
      </w:r>
      <w:r w:rsidRPr="001567EE">
        <w:rPr>
          <w:rFonts w:ascii="Times New Roman" w:hAnsi="Times New Roman"/>
          <w:lang w:val="sr-Latn-RS"/>
        </w:rPr>
        <w:t>5</w:t>
      </w:r>
      <w:r w:rsidRPr="001567EE">
        <w:rPr>
          <w:rFonts w:ascii="Times New Roman" w:hAnsi="Times New Roman"/>
        </w:rPr>
        <w:t>.</w:t>
      </w:r>
    </w:p>
    <w:p w14:paraId="1358C6B7" w14:textId="77777777" w:rsidR="006B0ABD" w:rsidRPr="001567EE" w:rsidRDefault="006B0ABD" w:rsidP="006B0ABD">
      <w:pPr>
        <w:ind w:firstLine="720"/>
        <w:jc w:val="both"/>
        <w:rPr>
          <w:szCs w:val="24"/>
        </w:rPr>
      </w:pPr>
      <w:r w:rsidRPr="001567EE">
        <w:rPr>
          <w:szCs w:val="24"/>
        </w:rPr>
        <w:t>Управа Градске општине са Градском управом града Ниша сарађује на остваривању послова Града и Градске општине утврђених Статутом Града, Статутом Градске општине, актима Града и актима Градске општине.</w:t>
      </w:r>
    </w:p>
    <w:p w14:paraId="4FCC27F5" w14:textId="77777777" w:rsidR="006B0ABD" w:rsidRPr="001567EE" w:rsidRDefault="006B0ABD" w:rsidP="006B0ABD">
      <w:pPr>
        <w:ind w:firstLine="720"/>
        <w:jc w:val="both"/>
        <w:rPr>
          <w:szCs w:val="24"/>
        </w:rPr>
      </w:pPr>
      <w:r w:rsidRPr="001567EE">
        <w:rPr>
          <w:szCs w:val="24"/>
        </w:rPr>
        <w:t>Управа Градске општине може Градској управи упућивати иницијативе, мишљења и предлоге, ради пружања стручне помоћи у остваривању послова из става 1. овог члана.</w:t>
      </w:r>
    </w:p>
    <w:p w14:paraId="6625B4CC" w14:textId="77777777" w:rsidR="006B0ABD" w:rsidRPr="001567EE" w:rsidRDefault="006B0ABD" w:rsidP="006B0ABD">
      <w:pPr>
        <w:pStyle w:val="Style4"/>
        <w:widowControl/>
        <w:spacing w:line="240" w:lineRule="exact"/>
        <w:ind w:right="-47" w:firstLine="720"/>
        <w:jc w:val="both"/>
        <w:rPr>
          <w:rFonts w:ascii="Times New Roman" w:hAnsi="Times New Roman"/>
          <w:lang w:val="sr-Cyrl-CS"/>
        </w:rPr>
      </w:pPr>
      <w:r w:rsidRPr="001567EE">
        <w:rPr>
          <w:rFonts w:ascii="Times New Roman" w:hAnsi="Times New Roman"/>
        </w:rPr>
        <w:t>Управа градске општине остварује сарадњу и са управама градских општина Града Ниша по питањима од заједничког интереса.</w:t>
      </w:r>
    </w:p>
    <w:p w14:paraId="6C9E5F13" w14:textId="77777777" w:rsidR="00750442" w:rsidRPr="001567EE" w:rsidRDefault="00750442" w:rsidP="00750442">
      <w:pPr>
        <w:pStyle w:val="Style4"/>
        <w:widowControl/>
        <w:spacing w:line="240" w:lineRule="exact"/>
        <w:ind w:right="-47"/>
        <w:rPr>
          <w:rFonts w:ascii="Times New Roman" w:hAnsi="Times New Roman"/>
          <w:b/>
          <w:lang w:val="sr-Cyrl-RS"/>
        </w:rPr>
      </w:pPr>
    </w:p>
    <w:p w14:paraId="45709FBF" w14:textId="5B371E9D" w:rsidR="006B0ABD" w:rsidRPr="001567EE" w:rsidRDefault="00750442" w:rsidP="00750442">
      <w:pPr>
        <w:pStyle w:val="Style4"/>
        <w:widowControl/>
        <w:spacing w:line="240" w:lineRule="exact"/>
        <w:ind w:right="-47"/>
        <w:rPr>
          <w:rFonts w:ascii="Times New Roman" w:hAnsi="Times New Roman"/>
          <w:b/>
          <w:lang w:val="sr-Cyrl-RS"/>
        </w:rPr>
      </w:pPr>
      <w:r w:rsidRPr="001567EE">
        <w:rPr>
          <w:rFonts w:ascii="Times New Roman" w:hAnsi="Times New Roman"/>
          <w:b/>
        </w:rPr>
        <w:t>IX ЈАВНОСТ РАДА</w:t>
      </w:r>
    </w:p>
    <w:p w14:paraId="0CAD33C3" w14:textId="77777777" w:rsidR="006B0ABD" w:rsidRPr="001567EE" w:rsidRDefault="006B0ABD" w:rsidP="006B0ABD">
      <w:pPr>
        <w:pStyle w:val="Style4"/>
        <w:widowControl/>
        <w:spacing w:line="240" w:lineRule="exact"/>
        <w:ind w:right="-47"/>
        <w:rPr>
          <w:rFonts w:ascii="Times New Roman" w:hAnsi="Times New Roman"/>
        </w:rPr>
      </w:pPr>
      <w:r w:rsidRPr="001567EE">
        <w:rPr>
          <w:rFonts w:ascii="Times New Roman" w:hAnsi="Times New Roman"/>
        </w:rPr>
        <w:t>Члан 5</w:t>
      </w:r>
      <w:r w:rsidRPr="001567EE">
        <w:rPr>
          <w:rFonts w:ascii="Times New Roman" w:hAnsi="Times New Roman"/>
          <w:lang w:val="sr-Latn-RS"/>
        </w:rPr>
        <w:t>6</w:t>
      </w:r>
      <w:r w:rsidRPr="001567EE">
        <w:rPr>
          <w:rFonts w:ascii="Times New Roman" w:hAnsi="Times New Roman"/>
        </w:rPr>
        <w:t>.</w:t>
      </w:r>
    </w:p>
    <w:p w14:paraId="6BA77D5B" w14:textId="77777777" w:rsidR="006B0ABD" w:rsidRPr="001567EE" w:rsidRDefault="006B0ABD" w:rsidP="006B0ABD">
      <w:pPr>
        <w:pStyle w:val="Style4"/>
        <w:widowControl/>
        <w:spacing w:line="240" w:lineRule="exact"/>
        <w:ind w:right="-47"/>
        <w:jc w:val="both"/>
        <w:rPr>
          <w:rFonts w:ascii="Times New Roman" w:hAnsi="Times New Roman"/>
        </w:rPr>
      </w:pPr>
    </w:p>
    <w:p w14:paraId="1380EAC5"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обезбеђује јавност рада: давањем информација средствима јавног информисања, издавањем службених информација и одржавањем конференција за штампу и обезбеђивањем услова за несметано обавештавање јавности о обављању послова из свог делокруга и свим променама које су у вези са организацијом, делокругом послова, распоредом радног времена и другим променама.</w:t>
      </w:r>
    </w:p>
    <w:p w14:paraId="53BB51D2" w14:textId="77777777" w:rsidR="006B0ABD" w:rsidRPr="001567EE" w:rsidRDefault="006B0ABD" w:rsidP="006B0ABD">
      <w:pPr>
        <w:pStyle w:val="Style4"/>
        <w:widowControl/>
        <w:spacing w:line="240" w:lineRule="exact"/>
        <w:ind w:right="-47" w:firstLine="720"/>
        <w:jc w:val="both"/>
        <w:rPr>
          <w:rFonts w:ascii="Times New Roman" w:hAnsi="Times New Roman"/>
        </w:rPr>
      </w:pPr>
      <w:r w:rsidRPr="001567EE">
        <w:rPr>
          <w:rFonts w:ascii="Times New Roman" w:hAnsi="Times New Roman"/>
        </w:rPr>
        <w:t>Управа Градске општине ће ускратити давање информација ако њихова садржина представља државну, војну, службену или пословну тајну.</w:t>
      </w:r>
    </w:p>
    <w:p w14:paraId="543EBF5A" w14:textId="77777777" w:rsidR="006B0ABD" w:rsidRPr="001567EE" w:rsidRDefault="006B0ABD" w:rsidP="006B0ABD">
      <w:pPr>
        <w:pStyle w:val="Style4"/>
        <w:widowControl/>
        <w:spacing w:line="240" w:lineRule="exact"/>
        <w:ind w:right="-47" w:firstLine="720"/>
        <w:jc w:val="both"/>
        <w:rPr>
          <w:rFonts w:ascii="Times New Roman" w:hAnsi="Times New Roman"/>
          <w:lang w:val="sr-Cyrl-CS"/>
        </w:rPr>
      </w:pPr>
      <w:r w:rsidRPr="001567EE">
        <w:rPr>
          <w:rFonts w:ascii="Times New Roman" w:hAnsi="Times New Roman"/>
        </w:rPr>
        <w:t>О давању, односно ускраћивању давања информација о раду Управе Градске општине одлучује начелник Управе градске општине.</w:t>
      </w:r>
    </w:p>
    <w:p w14:paraId="609F52C4" w14:textId="77777777" w:rsidR="00750442" w:rsidRPr="001567EE" w:rsidRDefault="00750442" w:rsidP="006B0ABD">
      <w:pPr>
        <w:jc w:val="center"/>
        <w:rPr>
          <w:b/>
          <w:szCs w:val="24"/>
          <w:lang w:val="sr-Cyrl-RS"/>
        </w:rPr>
      </w:pPr>
    </w:p>
    <w:p w14:paraId="063FC647" w14:textId="77777777" w:rsidR="006B0ABD" w:rsidRPr="001567EE" w:rsidRDefault="006B0ABD" w:rsidP="006B0ABD">
      <w:pPr>
        <w:jc w:val="center"/>
        <w:rPr>
          <w:b/>
          <w:szCs w:val="24"/>
        </w:rPr>
      </w:pPr>
      <w:r w:rsidRPr="001567EE">
        <w:rPr>
          <w:b/>
          <w:szCs w:val="24"/>
        </w:rPr>
        <w:t>X КАНЦЕЛАРИЈСКО ПОСЛОВАЊЕ И ПЕЧАТ УПРАВЕ</w:t>
      </w:r>
    </w:p>
    <w:p w14:paraId="57A63874" w14:textId="77777777" w:rsidR="006B0ABD" w:rsidRPr="001567EE" w:rsidRDefault="006B0ABD" w:rsidP="006B0ABD">
      <w:pPr>
        <w:jc w:val="center"/>
        <w:rPr>
          <w:b/>
          <w:szCs w:val="24"/>
        </w:rPr>
      </w:pPr>
      <w:r w:rsidRPr="001567EE">
        <w:rPr>
          <w:b/>
          <w:szCs w:val="24"/>
        </w:rPr>
        <w:t>ГРАДСКЕ ОПШТИНЕ</w:t>
      </w:r>
    </w:p>
    <w:p w14:paraId="1ED0AFDB" w14:textId="77777777" w:rsidR="006B0ABD" w:rsidRPr="001567EE" w:rsidRDefault="006B0ABD" w:rsidP="006B0ABD">
      <w:pPr>
        <w:jc w:val="center"/>
        <w:rPr>
          <w:szCs w:val="24"/>
        </w:rPr>
      </w:pPr>
    </w:p>
    <w:p w14:paraId="126FEB47" w14:textId="2C05411A" w:rsidR="006B0ABD" w:rsidRPr="001567EE" w:rsidRDefault="00750442" w:rsidP="00750442">
      <w:pPr>
        <w:jc w:val="center"/>
        <w:rPr>
          <w:b/>
          <w:bCs/>
          <w:szCs w:val="24"/>
          <w:lang w:val="sr-Cyrl-RS"/>
        </w:rPr>
      </w:pPr>
      <w:r w:rsidRPr="001567EE">
        <w:rPr>
          <w:b/>
          <w:bCs/>
          <w:szCs w:val="24"/>
        </w:rPr>
        <w:t>Канцеларијско пословање</w:t>
      </w:r>
    </w:p>
    <w:p w14:paraId="6AA1C2EE"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Cyrl-CS"/>
        </w:rPr>
        <w:t>5</w:t>
      </w:r>
      <w:r w:rsidRPr="001567EE">
        <w:rPr>
          <w:szCs w:val="24"/>
          <w:lang w:val="sr-Latn-RS"/>
        </w:rPr>
        <w:t>7</w:t>
      </w:r>
      <w:r w:rsidRPr="001567EE">
        <w:rPr>
          <w:szCs w:val="24"/>
        </w:rPr>
        <w:t>.</w:t>
      </w:r>
    </w:p>
    <w:p w14:paraId="5AC010E2" w14:textId="77777777" w:rsidR="006B0ABD" w:rsidRPr="001567EE" w:rsidRDefault="006B0ABD" w:rsidP="006B0ABD">
      <w:pPr>
        <w:ind w:firstLine="720"/>
        <w:jc w:val="both"/>
        <w:rPr>
          <w:szCs w:val="24"/>
        </w:rPr>
      </w:pPr>
      <w:r w:rsidRPr="001567EE">
        <w:rPr>
          <w:szCs w:val="24"/>
        </w:rPr>
        <w:t>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архивираних предмета који су примљени у рад организационе јединице или који настану у раду организационе јединице.</w:t>
      </w:r>
    </w:p>
    <w:p w14:paraId="15548193" w14:textId="77777777" w:rsidR="006B0ABD" w:rsidRPr="001567EE" w:rsidRDefault="006B0ABD" w:rsidP="006B0ABD">
      <w:pPr>
        <w:ind w:firstLine="720"/>
        <w:jc w:val="both"/>
        <w:rPr>
          <w:szCs w:val="24"/>
          <w:lang w:val="sr-Cyrl-CS"/>
        </w:rPr>
      </w:pPr>
      <w:r w:rsidRPr="001567EE">
        <w:rPr>
          <w:szCs w:val="24"/>
        </w:rPr>
        <w:t>На канцеларијско пословање организационих јединица примењују се прописи којима се уређује канцеларијско пословање.</w:t>
      </w:r>
    </w:p>
    <w:p w14:paraId="65FBA537" w14:textId="77777777" w:rsidR="006B0ABD" w:rsidRPr="001567EE" w:rsidRDefault="006B0ABD" w:rsidP="006B0ABD">
      <w:pPr>
        <w:jc w:val="center"/>
        <w:rPr>
          <w:b/>
          <w:bCs/>
          <w:szCs w:val="24"/>
          <w:lang w:val="sr-Cyrl-CS"/>
        </w:rPr>
      </w:pPr>
      <w:r w:rsidRPr="001567EE">
        <w:rPr>
          <w:b/>
          <w:bCs/>
          <w:szCs w:val="24"/>
        </w:rPr>
        <w:t>Печат</w:t>
      </w:r>
    </w:p>
    <w:p w14:paraId="01FE0D65" w14:textId="77777777" w:rsidR="006B0ABD" w:rsidRPr="001567EE" w:rsidRDefault="006B0ABD" w:rsidP="006B0ABD">
      <w:pPr>
        <w:jc w:val="center"/>
        <w:rPr>
          <w:szCs w:val="24"/>
          <w:lang w:val="sr-Cyrl-CS"/>
        </w:rPr>
      </w:pPr>
      <w:r w:rsidRPr="001567EE">
        <w:rPr>
          <w:szCs w:val="24"/>
        </w:rPr>
        <w:lastRenderedPageBreak/>
        <w:t xml:space="preserve">Члан </w:t>
      </w:r>
      <w:r w:rsidRPr="001567EE">
        <w:rPr>
          <w:szCs w:val="24"/>
          <w:lang w:val="sr-Cyrl-CS"/>
        </w:rPr>
        <w:t>5</w:t>
      </w:r>
      <w:r w:rsidRPr="001567EE">
        <w:rPr>
          <w:szCs w:val="24"/>
          <w:lang w:val="sr-Latn-RS"/>
        </w:rPr>
        <w:t>8</w:t>
      </w:r>
      <w:r w:rsidRPr="001567EE">
        <w:rPr>
          <w:szCs w:val="24"/>
        </w:rPr>
        <w:t>.</w:t>
      </w:r>
    </w:p>
    <w:p w14:paraId="0A548A13" w14:textId="77777777" w:rsidR="006B0ABD" w:rsidRPr="001567EE" w:rsidRDefault="006B0ABD" w:rsidP="006B0ABD">
      <w:pPr>
        <w:pStyle w:val="Style5"/>
        <w:widowControl/>
        <w:spacing w:line="221" w:lineRule="exact"/>
        <w:ind w:firstLine="696"/>
        <w:rPr>
          <w:rFonts w:ascii="Times New Roman" w:hAnsi="Times New Roman"/>
          <w:lang w:val="sr-Cyrl-CS" w:eastAsia="sr-Cyrl-CS"/>
        </w:rPr>
      </w:pPr>
      <w:r w:rsidRPr="001567EE">
        <w:rPr>
          <w:rFonts w:ascii="Times New Roman" w:hAnsi="Times New Roman"/>
        </w:rPr>
        <w:t>Управа градске општине има печат</w:t>
      </w:r>
      <w:r w:rsidRPr="001567EE">
        <w:rPr>
          <w:rStyle w:val="FontStyle17"/>
          <w:rFonts w:ascii="Times New Roman" w:hAnsi="Times New Roman" w:cs="Times New Roman"/>
          <w:color w:val="auto"/>
          <w:sz w:val="24"/>
          <w:szCs w:val="24"/>
          <w:lang w:val="sr-Cyrl-CS" w:eastAsia="sr-Cyrl-CS"/>
        </w:rPr>
        <w:t xml:space="preserve"> чија је садржина и изглед утврђена посебним актом, у складу са Законом.</w:t>
      </w:r>
    </w:p>
    <w:p w14:paraId="6841BF16" w14:textId="77777777" w:rsidR="006B0ABD" w:rsidRPr="001567EE" w:rsidRDefault="006B0ABD" w:rsidP="006B0ABD">
      <w:pPr>
        <w:ind w:firstLine="720"/>
        <w:jc w:val="both"/>
        <w:rPr>
          <w:szCs w:val="24"/>
        </w:rPr>
      </w:pPr>
      <w:r w:rsidRPr="001567EE">
        <w:rPr>
          <w:szCs w:val="24"/>
        </w:rPr>
        <w:t>На употребу печата у Управи Градске општине примењују се прописи којима се уређује употреба печата у државним и другим органима.</w:t>
      </w:r>
    </w:p>
    <w:p w14:paraId="3D4CAB11" w14:textId="77777777" w:rsidR="006B0ABD" w:rsidRPr="001567EE" w:rsidRDefault="006B0ABD" w:rsidP="006B0ABD">
      <w:pPr>
        <w:ind w:firstLine="720"/>
        <w:jc w:val="both"/>
        <w:rPr>
          <w:szCs w:val="24"/>
          <w:lang w:val="sr-Cyrl-CS"/>
        </w:rPr>
      </w:pPr>
      <w:r w:rsidRPr="001567EE">
        <w:rPr>
          <w:szCs w:val="24"/>
        </w:rPr>
        <w:t>Од</w:t>
      </w:r>
      <w:r w:rsidRPr="001567EE">
        <w:rPr>
          <w:szCs w:val="24"/>
          <w:lang w:val="sr-Cyrl-CS"/>
        </w:rPr>
        <w:t>сек</w:t>
      </w:r>
      <w:r w:rsidRPr="001567EE">
        <w:rPr>
          <w:szCs w:val="24"/>
        </w:rPr>
        <w:t xml:space="preserve"> за правне</w:t>
      </w:r>
      <w:r w:rsidRPr="001567EE">
        <w:rPr>
          <w:szCs w:val="24"/>
          <w:lang w:val="sr-Cyrl-CS"/>
        </w:rPr>
        <w:t xml:space="preserve"> </w:t>
      </w:r>
      <w:r w:rsidRPr="001567EE">
        <w:rPr>
          <w:szCs w:val="24"/>
        </w:rPr>
        <w:t xml:space="preserve"> и заједничке послове стара се о изради печата од стране овлашћеног привредног субјекта и води евиденцију израђених печата и запослених задужених за руковање печатом.</w:t>
      </w:r>
    </w:p>
    <w:p w14:paraId="05C563F6" w14:textId="30CFB952" w:rsidR="006B0ABD" w:rsidRDefault="006B0ABD" w:rsidP="00750442">
      <w:pPr>
        <w:jc w:val="center"/>
        <w:rPr>
          <w:b/>
          <w:bCs/>
          <w:szCs w:val="24"/>
        </w:rPr>
      </w:pPr>
      <w:r w:rsidRPr="001567EE">
        <w:rPr>
          <w:b/>
          <w:bCs/>
          <w:szCs w:val="24"/>
        </w:rPr>
        <w:t>Радн</w:t>
      </w:r>
      <w:r w:rsidR="00750442" w:rsidRPr="001567EE">
        <w:rPr>
          <w:b/>
          <w:bCs/>
          <w:szCs w:val="24"/>
        </w:rPr>
        <w:t>о време</w:t>
      </w:r>
    </w:p>
    <w:p w14:paraId="21F39581" w14:textId="77777777" w:rsidR="00A96112" w:rsidRPr="001567EE" w:rsidRDefault="00A96112" w:rsidP="00750442">
      <w:pPr>
        <w:jc w:val="center"/>
        <w:rPr>
          <w:b/>
          <w:bCs/>
          <w:szCs w:val="24"/>
          <w:lang w:val="sr-Cyrl-RS"/>
        </w:rPr>
      </w:pPr>
    </w:p>
    <w:p w14:paraId="00988AB2"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Latn-RS"/>
        </w:rPr>
        <w:t>59</w:t>
      </w:r>
      <w:r w:rsidRPr="001567EE">
        <w:rPr>
          <w:szCs w:val="24"/>
        </w:rPr>
        <w:t>.</w:t>
      </w:r>
    </w:p>
    <w:p w14:paraId="770D7639" w14:textId="77777777" w:rsidR="006B0ABD" w:rsidRPr="001567EE" w:rsidRDefault="006B0ABD" w:rsidP="006B0ABD">
      <w:pPr>
        <w:ind w:firstLine="720"/>
        <w:jc w:val="both"/>
        <w:rPr>
          <w:szCs w:val="24"/>
        </w:rPr>
      </w:pPr>
      <w:r w:rsidRPr="001567EE">
        <w:rPr>
          <w:szCs w:val="24"/>
        </w:rPr>
        <w:t>Пуно радно време у Управи Градске општине износи 40 часова недељно.</w:t>
      </w:r>
    </w:p>
    <w:p w14:paraId="5A7D6550" w14:textId="77777777" w:rsidR="006B0ABD" w:rsidRPr="001567EE" w:rsidRDefault="006B0ABD" w:rsidP="006B0ABD">
      <w:pPr>
        <w:ind w:firstLine="720"/>
        <w:jc w:val="both"/>
        <w:rPr>
          <w:szCs w:val="24"/>
        </w:rPr>
      </w:pPr>
      <w:r w:rsidRPr="001567EE">
        <w:rPr>
          <w:szCs w:val="24"/>
        </w:rPr>
        <w:t>Радна недеља траје пет радних дана.</w:t>
      </w:r>
    </w:p>
    <w:p w14:paraId="17A49624" w14:textId="77777777" w:rsidR="006B0ABD" w:rsidRDefault="006B0ABD" w:rsidP="006B0ABD">
      <w:pPr>
        <w:ind w:firstLine="720"/>
        <w:jc w:val="both"/>
        <w:rPr>
          <w:szCs w:val="24"/>
        </w:rPr>
      </w:pPr>
      <w:r w:rsidRPr="001567EE">
        <w:rPr>
          <w:szCs w:val="24"/>
        </w:rPr>
        <w:t>Распоред радног времена у Управи Градске општине, посебним актом утврђује председник градске општине.</w:t>
      </w:r>
    </w:p>
    <w:p w14:paraId="53E8B84F" w14:textId="77777777" w:rsidR="00A96112" w:rsidRPr="001567EE" w:rsidRDefault="00A96112" w:rsidP="006B0ABD">
      <w:pPr>
        <w:ind w:firstLine="720"/>
        <w:jc w:val="both"/>
        <w:rPr>
          <w:szCs w:val="24"/>
          <w:lang w:val="sr-Cyrl-CS"/>
        </w:rPr>
      </w:pPr>
    </w:p>
    <w:p w14:paraId="2020A205" w14:textId="77777777" w:rsidR="006B0ABD" w:rsidRPr="001567EE" w:rsidRDefault="006B0ABD" w:rsidP="006B0ABD">
      <w:pPr>
        <w:jc w:val="center"/>
        <w:rPr>
          <w:b/>
          <w:szCs w:val="24"/>
        </w:rPr>
      </w:pPr>
      <w:r w:rsidRPr="001567EE">
        <w:rPr>
          <w:b/>
          <w:szCs w:val="24"/>
        </w:rPr>
        <w:t>XI ПРЕЛАЗНЕ И ЗАВРШНЕ ОДРЕДБЕ</w:t>
      </w:r>
    </w:p>
    <w:p w14:paraId="1EF46379" w14:textId="77777777" w:rsidR="006B0ABD" w:rsidRPr="001567EE" w:rsidRDefault="006B0ABD" w:rsidP="006B0ABD">
      <w:pPr>
        <w:jc w:val="center"/>
        <w:rPr>
          <w:szCs w:val="24"/>
        </w:rPr>
      </w:pPr>
    </w:p>
    <w:p w14:paraId="2098E1A4"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Cyrl-CS"/>
        </w:rPr>
        <w:t>6</w:t>
      </w:r>
      <w:r w:rsidRPr="001567EE">
        <w:rPr>
          <w:szCs w:val="24"/>
          <w:lang w:val="sr-Latn-RS"/>
        </w:rPr>
        <w:t>0</w:t>
      </w:r>
      <w:r w:rsidRPr="001567EE">
        <w:rPr>
          <w:szCs w:val="24"/>
        </w:rPr>
        <w:t>.</w:t>
      </w:r>
    </w:p>
    <w:p w14:paraId="24150B66" w14:textId="77777777" w:rsidR="006B0ABD" w:rsidRPr="001567EE" w:rsidRDefault="006B0ABD" w:rsidP="006B0ABD">
      <w:pPr>
        <w:ind w:firstLine="720"/>
        <w:jc w:val="both"/>
        <w:rPr>
          <w:szCs w:val="24"/>
        </w:rPr>
      </w:pPr>
      <w:r w:rsidRPr="001567EE">
        <w:rPr>
          <w:szCs w:val="24"/>
        </w:rPr>
        <w:t>Веће Градске општине  усвојиће Правилник о организацији и систематизацији радних места, на предлог начелника Управе Градске општине, у року од 30 дана од дана ступања на снагу ове одлуке.</w:t>
      </w:r>
    </w:p>
    <w:p w14:paraId="56631215" w14:textId="77777777" w:rsidR="006B0ABD" w:rsidRPr="001567EE" w:rsidRDefault="006B0ABD" w:rsidP="006B0ABD">
      <w:pPr>
        <w:pStyle w:val="Style5"/>
        <w:widowControl/>
        <w:spacing w:line="221" w:lineRule="exact"/>
        <w:rPr>
          <w:rStyle w:val="FontStyle17"/>
          <w:rFonts w:ascii="Times New Roman" w:hAnsi="Times New Roman" w:cs="Times New Roman"/>
          <w:color w:val="auto"/>
          <w:sz w:val="24"/>
          <w:szCs w:val="24"/>
          <w:lang w:val="sr-Latn-RS" w:eastAsia="sr-Cyrl-CS"/>
        </w:rPr>
      </w:pPr>
      <w:r w:rsidRPr="001567EE">
        <w:rPr>
          <w:rStyle w:val="FontStyle17"/>
          <w:rFonts w:ascii="Times New Roman" w:hAnsi="Times New Roman" w:cs="Times New Roman"/>
          <w:color w:val="auto"/>
          <w:sz w:val="24"/>
          <w:szCs w:val="24"/>
          <w:lang w:val="sr-Cyrl-CS" w:eastAsia="sr-Cyrl-CS"/>
        </w:rPr>
        <w:t>Правилник се објављује на огласној табли Управе градске општине, уз претходно дату сагласност Градског већа Града Ниша.</w:t>
      </w:r>
    </w:p>
    <w:p w14:paraId="31B99B27" w14:textId="77777777" w:rsidR="006B0ABD" w:rsidRPr="001567EE" w:rsidRDefault="006B0ABD" w:rsidP="006B0ABD">
      <w:pPr>
        <w:pStyle w:val="Style5"/>
        <w:widowControl/>
        <w:spacing w:line="221" w:lineRule="exact"/>
        <w:rPr>
          <w:rFonts w:ascii="Times New Roman" w:hAnsi="Times New Roman"/>
          <w:lang w:val="sr-Latn-RS" w:eastAsia="sr-Cyrl-CS"/>
        </w:rPr>
      </w:pPr>
    </w:p>
    <w:p w14:paraId="3881F3BF" w14:textId="77777777" w:rsidR="006B0ABD" w:rsidRPr="001567EE" w:rsidRDefault="006B0ABD" w:rsidP="006B0ABD">
      <w:pPr>
        <w:jc w:val="center"/>
        <w:rPr>
          <w:szCs w:val="24"/>
          <w:lang w:val="sr-Cyrl-CS"/>
        </w:rPr>
      </w:pPr>
      <w:r w:rsidRPr="001567EE">
        <w:rPr>
          <w:szCs w:val="24"/>
        </w:rPr>
        <w:t xml:space="preserve">Члан </w:t>
      </w:r>
      <w:r w:rsidRPr="001567EE">
        <w:rPr>
          <w:szCs w:val="24"/>
          <w:lang w:val="sr-Cyrl-CS"/>
        </w:rPr>
        <w:t>6</w:t>
      </w:r>
      <w:r w:rsidRPr="001567EE">
        <w:rPr>
          <w:szCs w:val="24"/>
          <w:lang w:val="sr-Latn-RS"/>
        </w:rPr>
        <w:t>1</w:t>
      </w:r>
      <w:r w:rsidRPr="001567EE">
        <w:rPr>
          <w:szCs w:val="24"/>
        </w:rPr>
        <w:t>.</w:t>
      </w:r>
    </w:p>
    <w:p w14:paraId="6C70B249" w14:textId="77777777" w:rsidR="006B0ABD" w:rsidRPr="001567EE" w:rsidRDefault="006B0ABD" w:rsidP="006B0ABD">
      <w:pPr>
        <w:ind w:firstLine="720"/>
        <w:jc w:val="both"/>
        <w:rPr>
          <w:szCs w:val="24"/>
          <w:lang w:val="sr-Cyrl-CS"/>
        </w:rPr>
      </w:pPr>
      <w:r w:rsidRPr="001567EE">
        <w:rPr>
          <w:szCs w:val="24"/>
        </w:rPr>
        <w:t>На питања која нису регулисана овом одлуком непосредно се примењују одредбе закона и других прописа којима се уређује организација и рад Управе градске општине.</w:t>
      </w:r>
    </w:p>
    <w:p w14:paraId="3A749ACC" w14:textId="77777777" w:rsidR="006B0ABD" w:rsidRPr="001567EE" w:rsidRDefault="006B0ABD" w:rsidP="006B0ABD">
      <w:pPr>
        <w:jc w:val="center"/>
        <w:rPr>
          <w:szCs w:val="24"/>
          <w:lang w:val="sr-Cyrl-CS"/>
        </w:rPr>
      </w:pPr>
      <w:r w:rsidRPr="001567EE">
        <w:rPr>
          <w:szCs w:val="24"/>
        </w:rPr>
        <w:t>Члан 6</w:t>
      </w:r>
      <w:r w:rsidRPr="001567EE">
        <w:rPr>
          <w:szCs w:val="24"/>
          <w:lang w:val="sr-Latn-RS"/>
        </w:rPr>
        <w:t>2</w:t>
      </w:r>
      <w:r w:rsidRPr="001567EE">
        <w:rPr>
          <w:szCs w:val="24"/>
        </w:rPr>
        <w:t>.</w:t>
      </w:r>
    </w:p>
    <w:p w14:paraId="26635CC0" w14:textId="77777777" w:rsidR="006B0ABD" w:rsidRPr="001567EE" w:rsidRDefault="006B0ABD" w:rsidP="006B0ABD">
      <w:pPr>
        <w:ind w:firstLine="720"/>
        <w:jc w:val="both"/>
        <w:rPr>
          <w:szCs w:val="24"/>
        </w:rPr>
      </w:pPr>
      <w:r w:rsidRPr="001567EE">
        <w:rPr>
          <w:szCs w:val="24"/>
        </w:rPr>
        <w:t xml:space="preserve">Ступањем на снагу ове одлуке престаје да важи Одлука о организацији Управе Градске општине </w:t>
      </w:r>
      <w:r w:rsidRPr="001567EE">
        <w:rPr>
          <w:szCs w:val="24"/>
          <w:lang w:val="sr-Cyrl-CS"/>
        </w:rPr>
        <w:t>Палилула</w:t>
      </w:r>
      <w:r w:rsidRPr="001567EE">
        <w:rPr>
          <w:szCs w:val="24"/>
        </w:rPr>
        <w:t xml:space="preserve"> („Службени лист Града Ниша”, бр. 17/09</w:t>
      </w:r>
      <w:r w:rsidRPr="001567EE">
        <w:rPr>
          <w:szCs w:val="24"/>
          <w:lang w:val="sr-Cyrl-CS"/>
        </w:rPr>
        <w:t>, 71/12 и 40/17</w:t>
      </w:r>
      <w:r w:rsidRPr="001567EE">
        <w:rPr>
          <w:szCs w:val="24"/>
        </w:rPr>
        <w:t>).</w:t>
      </w:r>
    </w:p>
    <w:p w14:paraId="4CEA0705" w14:textId="77777777" w:rsidR="006B0ABD" w:rsidRPr="001567EE" w:rsidRDefault="006B0ABD" w:rsidP="006B0ABD">
      <w:pPr>
        <w:jc w:val="center"/>
        <w:rPr>
          <w:szCs w:val="24"/>
          <w:lang w:val="sr-Cyrl-CS"/>
        </w:rPr>
      </w:pPr>
      <w:r w:rsidRPr="001567EE">
        <w:rPr>
          <w:szCs w:val="24"/>
        </w:rPr>
        <w:t>Члан 6</w:t>
      </w:r>
      <w:r w:rsidRPr="001567EE">
        <w:rPr>
          <w:szCs w:val="24"/>
          <w:lang w:val="sr-Latn-RS"/>
        </w:rPr>
        <w:t>3</w:t>
      </w:r>
      <w:r w:rsidRPr="001567EE">
        <w:rPr>
          <w:szCs w:val="24"/>
        </w:rPr>
        <w:t>.</w:t>
      </w:r>
    </w:p>
    <w:p w14:paraId="5607E61A" w14:textId="09703D73" w:rsidR="006B0ABD" w:rsidRPr="001567EE" w:rsidRDefault="006B0ABD" w:rsidP="00750442">
      <w:pPr>
        <w:ind w:firstLine="720"/>
        <w:jc w:val="both"/>
        <w:rPr>
          <w:szCs w:val="24"/>
          <w:lang w:val="sr-Cyrl-RS"/>
        </w:rPr>
      </w:pPr>
      <w:r w:rsidRPr="001567EE">
        <w:rPr>
          <w:szCs w:val="24"/>
        </w:rPr>
        <w:t>Ова одлука ступа на снагу наредног дана од дана објављивања у „Службеном листу Града Ниша</w:t>
      </w:r>
      <w:r w:rsidR="00750442" w:rsidRPr="001567EE">
        <w:rPr>
          <w:szCs w:val="24"/>
        </w:rPr>
        <w:t>“.</w:t>
      </w:r>
    </w:p>
    <w:p w14:paraId="0813512F" w14:textId="77777777" w:rsidR="006B0ABD" w:rsidRPr="001567EE" w:rsidRDefault="006B0ABD" w:rsidP="006B0ABD">
      <w:pPr>
        <w:jc w:val="center"/>
        <w:rPr>
          <w:b/>
          <w:szCs w:val="24"/>
          <w:lang w:val="sr-Cyrl-CS"/>
        </w:rPr>
      </w:pPr>
      <w:r w:rsidRPr="001567EE">
        <w:rPr>
          <w:b/>
          <w:szCs w:val="24"/>
        </w:rPr>
        <w:t>СКУПШТИНА ГРАДСКЕ ОПШТИ</w:t>
      </w:r>
      <w:r w:rsidRPr="001567EE">
        <w:rPr>
          <w:b/>
          <w:szCs w:val="24"/>
          <w:lang w:val="sr-Cyrl-CS"/>
        </w:rPr>
        <w:t>НЕ ПАЛИЛУЛА</w:t>
      </w:r>
    </w:p>
    <w:p w14:paraId="681E3477" w14:textId="77777777" w:rsidR="006B0ABD" w:rsidRPr="001567EE" w:rsidRDefault="006B0ABD" w:rsidP="006B0ABD">
      <w:pPr>
        <w:jc w:val="center"/>
        <w:rPr>
          <w:b/>
          <w:szCs w:val="24"/>
        </w:rPr>
      </w:pPr>
    </w:p>
    <w:p w14:paraId="69CFA281" w14:textId="77777777" w:rsidR="006B0ABD" w:rsidRPr="001567EE" w:rsidRDefault="006B0ABD" w:rsidP="006B0ABD">
      <w:pPr>
        <w:pStyle w:val="Style4"/>
        <w:widowControl/>
        <w:tabs>
          <w:tab w:val="left" w:pos="655"/>
        </w:tabs>
        <w:spacing w:line="240" w:lineRule="exact"/>
        <w:jc w:val="left"/>
        <w:rPr>
          <w:rFonts w:ascii="Times New Roman" w:hAnsi="Times New Roman"/>
          <w:lang w:val="sr-Cyrl-CS"/>
        </w:rPr>
      </w:pPr>
      <w:r w:rsidRPr="001567EE">
        <w:rPr>
          <w:rFonts w:ascii="Times New Roman" w:hAnsi="Times New Roman"/>
          <w:lang w:val="sr-Cyrl-CS"/>
        </w:rPr>
        <w:t>У Нишу,18.12.2017.год.</w:t>
      </w:r>
    </w:p>
    <w:p w14:paraId="5D9A1091" w14:textId="77777777" w:rsidR="006B0ABD" w:rsidRPr="001567EE" w:rsidRDefault="006B0ABD" w:rsidP="006B0ABD">
      <w:pPr>
        <w:pStyle w:val="Style4"/>
        <w:widowControl/>
        <w:tabs>
          <w:tab w:val="left" w:pos="655"/>
        </w:tabs>
        <w:spacing w:line="240" w:lineRule="exact"/>
        <w:jc w:val="left"/>
        <w:rPr>
          <w:rFonts w:ascii="Times New Roman" w:hAnsi="Times New Roman"/>
          <w:b/>
          <w:lang w:val="sr-Cyrl-CS"/>
        </w:rPr>
      </w:pPr>
      <w:r w:rsidRPr="001567EE">
        <w:rPr>
          <w:rFonts w:ascii="Times New Roman" w:hAnsi="Times New Roman"/>
          <w:lang w:val="sr-Cyrl-CS"/>
        </w:rPr>
        <w:t xml:space="preserve">Број:  229-3/17-02                                                                   </w:t>
      </w:r>
    </w:p>
    <w:p w14:paraId="7A7A857B" w14:textId="77777777" w:rsidR="006B0ABD" w:rsidRPr="001567EE" w:rsidRDefault="006B0ABD" w:rsidP="006B0ABD">
      <w:pPr>
        <w:pStyle w:val="Style4"/>
        <w:widowControl/>
        <w:tabs>
          <w:tab w:val="left" w:pos="655"/>
        </w:tabs>
        <w:spacing w:line="240" w:lineRule="exact"/>
        <w:jc w:val="right"/>
        <w:rPr>
          <w:rFonts w:ascii="Times New Roman" w:hAnsi="Times New Roman"/>
          <w:lang w:val="sr-Cyrl-CS"/>
        </w:rPr>
      </w:pPr>
      <w:r w:rsidRPr="001567EE">
        <w:rPr>
          <w:rFonts w:ascii="Times New Roman" w:hAnsi="Times New Roman"/>
          <w:lang w:val="sr-Cyrl-CS"/>
        </w:rPr>
        <w:t>ПРЕДСЕДНИЦА</w:t>
      </w:r>
    </w:p>
    <w:p w14:paraId="33FA114E" w14:textId="66776179" w:rsidR="00302F32" w:rsidRPr="001567EE" w:rsidRDefault="00750442" w:rsidP="00750442">
      <w:pPr>
        <w:pStyle w:val="Style4"/>
        <w:widowControl/>
        <w:tabs>
          <w:tab w:val="left" w:pos="655"/>
        </w:tabs>
        <w:spacing w:line="240" w:lineRule="exact"/>
        <w:jc w:val="right"/>
        <w:rPr>
          <w:rFonts w:ascii="Times New Roman" w:hAnsi="Times New Roman"/>
          <w:lang w:val="sr-Cyrl-CS"/>
        </w:rPr>
      </w:pPr>
      <w:r w:rsidRPr="001567EE">
        <w:rPr>
          <w:rFonts w:ascii="Times New Roman" w:hAnsi="Times New Roman"/>
          <w:lang w:val="sr-Cyrl-CS"/>
        </w:rPr>
        <w:t>Адриана Анастасов</w:t>
      </w:r>
    </w:p>
    <w:p w14:paraId="1B76A32C" w14:textId="77777777" w:rsidR="00302F32" w:rsidRPr="001567EE" w:rsidRDefault="00302F32" w:rsidP="00302F32">
      <w:pPr>
        <w:jc w:val="both"/>
        <w:rPr>
          <w:szCs w:val="24"/>
          <w:lang w:val="sr-Cyrl-CS"/>
        </w:rPr>
      </w:pPr>
    </w:p>
    <w:p w14:paraId="3A02F4C0" w14:textId="77777777" w:rsidR="00B71718" w:rsidRPr="001567EE" w:rsidRDefault="00B71718" w:rsidP="00B71718">
      <w:pPr>
        <w:pStyle w:val="Style2"/>
        <w:widowControl/>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На основу члана 59, став 1 Закона о локалној самоуправи (''Службени гласник РС'', број 129/2007, 83/2014 – др. закон и 101/2016 – др. Закон и број 47/18), члана 1 Закона о запосленима у аутономним покрајинама и јединицама локалне самоуправе (''Службени гласник РС'', број 21/16 и 113/17), члана 88, став 1, тачка 1 Статута Града Ниша ("Службени лист Града Ниша'' бр. 88/2008 и 143/2016) и члана 14 став 2 тачка 1 и члан 30, став 1 тачка 1 Статута Градске општине Палилула (''Службени лист Града Ниша'', број</w:t>
      </w:r>
      <w:r w:rsidRPr="001567EE">
        <w:rPr>
          <w:rStyle w:val="FontStyle17"/>
          <w:rFonts w:ascii="Times New Roman" w:hAnsi="Times New Roman" w:cs="Times New Roman"/>
          <w:color w:val="auto"/>
          <w:sz w:val="24"/>
          <w:szCs w:val="24"/>
          <w:lang w:eastAsia="sr-Cyrl-CS"/>
        </w:rPr>
        <w:t xml:space="preserve"> 114</w:t>
      </w:r>
      <w:r w:rsidRPr="001567EE">
        <w:rPr>
          <w:rStyle w:val="FontStyle17"/>
          <w:rFonts w:ascii="Times New Roman" w:hAnsi="Times New Roman" w:cs="Times New Roman"/>
          <w:color w:val="auto"/>
          <w:sz w:val="24"/>
          <w:szCs w:val="24"/>
          <w:lang w:val="sr-Cyrl-CS" w:eastAsia="sr-Cyrl-CS"/>
        </w:rPr>
        <w:t xml:space="preserve">/17– </w:t>
      </w:r>
      <w:r w:rsidRPr="001567EE">
        <w:rPr>
          <w:rStyle w:val="FontStyle17"/>
          <w:rFonts w:ascii="Times New Roman" w:hAnsi="Times New Roman" w:cs="Times New Roman"/>
          <w:color w:val="auto"/>
          <w:sz w:val="24"/>
          <w:szCs w:val="24"/>
          <w:lang w:val="sr-Cyrl-CS" w:eastAsia="sr-Cyrl-CS"/>
        </w:rPr>
        <w:lastRenderedPageBreak/>
        <w:t xml:space="preserve">пречишћен текст), Скупштина Градске општине Палилула, на седници одржаној </w:t>
      </w:r>
      <w:r w:rsidRPr="001567EE">
        <w:rPr>
          <w:rStyle w:val="FontStyle17"/>
          <w:rFonts w:ascii="Times New Roman" w:hAnsi="Times New Roman" w:cs="Times New Roman"/>
          <w:color w:val="auto"/>
          <w:sz w:val="24"/>
          <w:szCs w:val="24"/>
          <w:lang w:eastAsia="sr-Cyrl-CS"/>
        </w:rPr>
        <w:t>31.10</w:t>
      </w:r>
      <w:r w:rsidRPr="001567EE">
        <w:rPr>
          <w:rStyle w:val="FontStyle17"/>
          <w:rFonts w:ascii="Times New Roman" w:hAnsi="Times New Roman" w:cs="Times New Roman"/>
          <w:color w:val="auto"/>
          <w:sz w:val="24"/>
          <w:szCs w:val="24"/>
          <w:lang w:val="sr-Cyrl-RS" w:eastAsia="sr-Cyrl-CS"/>
        </w:rPr>
        <w:t>.</w:t>
      </w:r>
      <w:r w:rsidRPr="001567EE">
        <w:rPr>
          <w:rStyle w:val="FontStyle17"/>
          <w:rFonts w:ascii="Times New Roman" w:hAnsi="Times New Roman" w:cs="Times New Roman"/>
          <w:color w:val="auto"/>
          <w:sz w:val="24"/>
          <w:szCs w:val="24"/>
          <w:lang w:eastAsia="sr-Cyrl-CS"/>
        </w:rPr>
        <w:t>2018.</w:t>
      </w:r>
      <w:r w:rsidRPr="001567EE">
        <w:rPr>
          <w:rStyle w:val="FontStyle17"/>
          <w:rFonts w:ascii="Times New Roman" w:hAnsi="Times New Roman" w:cs="Times New Roman"/>
          <w:color w:val="auto"/>
          <w:sz w:val="24"/>
          <w:szCs w:val="24"/>
          <w:lang w:val="sr-Cyrl-CS" w:eastAsia="sr-Cyrl-CS"/>
        </w:rPr>
        <w:t xml:space="preserve"> године, донела је</w:t>
      </w:r>
    </w:p>
    <w:p w14:paraId="1E744BAF" w14:textId="77777777" w:rsidR="00B71718" w:rsidRPr="001567EE" w:rsidRDefault="00B71718" w:rsidP="00B71718">
      <w:pPr>
        <w:pStyle w:val="Style3"/>
        <w:widowControl/>
        <w:spacing w:before="120" w:line="240" w:lineRule="auto"/>
        <w:ind w:left="2455" w:right="2427"/>
        <w:rPr>
          <w:rStyle w:val="FontStyle14"/>
          <w:rFonts w:ascii="Times New Roman" w:hAnsi="Times New Roman" w:cs="Times New Roman"/>
          <w:color w:val="auto"/>
          <w:sz w:val="24"/>
          <w:szCs w:val="24"/>
          <w:lang w:val="sr-Cyrl-CS" w:eastAsia="sr-Cyrl-CS"/>
        </w:rPr>
      </w:pPr>
      <w:r w:rsidRPr="001567EE">
        <w:rPr>
          <w:rStyle w:val="FontStyle14"/>
          <w:rFonts w:ascii="Times New Roman" w:hAnsi="Times New Roman" w:cs="Times New Roman"/>
          <w:color w:val="auto"/>
          <w:sz w:val="24"/>
          <w:szCs w:val="24"/>
          <w:lang w:val="sr-Cyrl-CS" w:eastAsia="sr-Cyrl-CS"/>
        </w:rPr>
        <w:t xml:space="preserve">О Д Л У К У </w:t>
      </w:r>
    </w:p>
    <w:p w14:paraId="6E883B8F" w14:textId="77777777" w:rsidR="00B71718" w:rsidRPr="001567EE" w:rsidRDefault="00B71718" w:rsidP="00B71718">
      <w:pPr>
        <w:pStyle w:val="Style3"/>
        <w:widowControl/>
        <w:spacing w:before="120" w:line="240" w:lineRule="auto"/>
        <w:ind w:left="2455" w:right="2427"/>
        <w:rPr>
          <w:rFonts w:ascii="Times New Roman" w:hAnsi="Times New Roman"/>
          <w:b/>
          <w:bCs/>
          <w:lang w:val="sr-Cyrl-CS" w:eastAsia="sr-Cyrl-CS"/>
        </w:rPr>
      </w:pPr>
      <w:r w:rsidRPr="001567EE">
        <w:rPr>
          <w:rStyle w:val="FontStyle14"/>
          <w:rFonts w:ascii="Times New Roman" w:hAnsi="Times New Roman" w:cs="Times New Roman"/>
          <w:color w:val="auto"/>
          <w:sz w:val="24"/>
          <w:szCs w:val="24"/>
          <w:lang w:val="sr-Cyrl-CS" w:eastAsia="sr-Cyrl-CS"/>
        </w:rPr>
        <w:t xml:space="preserve"> О</w:t>
      </w:r>
      <w:r w:rsidRPr="001567EE">
        <w:rPr>
          <w:rStyle w:val="FontStyle14"/>
          <w:rFonts w:ascii="Times New Roman" w:hAnsi="Times New Roman" w:cs="Times New Roman"/>
          <w:color w:val="auto"/>
          <w:sz w:val="24"/>
          <w:szCs w:val="24"/>
          <w:lang w:eastAsia="sr-Cyrl-CS"/>
        </w:rPr>
        <w:t xml:space="preserve"> </w:t>
      </w:r>
      <w:r w:rsidRPr="001567EE">
        <w:rPr>
          <w:rStyle w:val="FontStyle14"/>
          <w:rFonts w:ascii="Times New Roman" w:hAnsi="Times New Roman" w:cs="Times New Roman"/>
          <w:color w:val="auto"/>
          <w:sz w:val="24"/>
          <w:szCs w:val="24"/>
          <w:lang w:val="sr-Cyrl-CS" w:eastAsia="sr-Cyrl-CS"/>
        </w:rPr>
        <w:t>ИЗМЕНАМА И ДОПУНАМА ОДЛУКЕ О ОРГАНИЗАЦИЈИ УПРАВЕ ГРАДСКЕ ОПШТИНЕ ПАЛИЛУЛА</w:t>
      </w:r>
    </w:p>
    <w:p w14:paraId="7B61C59F" w14:textId="77777777" w:rsidR="00B71718" w:rsidRPr="001567EE" w:rsidRDefault="00B71718" w:rsidP="00B71718">
      <w:pPr>
        <w:pStyle w:val="Style4"/>
        <w:widowControl/>
        <w:spacing w:before="29"/>
        <w:ind w:left="3149" w:right="3139"/>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Члан 1.</w:t>
      </w:r>
    </w:p>
    <w:p w14:paraId="70E75B85" w14:textId="77777777" w:rsidR="00B71718" w:rsidRPr="001567EE" w:rsidRDefault="00B71718" w:rsidP="00B71718">
      <w:pPr>
        <w:pStyle w:val="Style7"/>
        <w:widowControl/>
        <w:spacing w:before="14"/>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ab/>
        <w:t xml:space="preserve">У Одлуци о организацији Управе Градске општине Палилула (''Службени лист Града Ниша'', број 18/18) у члану </w:t>
      </w:r>
      <w:r w:rsidRPr="001567EE">
        <w:rPr>
          <w:rStyle w:val="FontStyle17"/>
          <w:rFonts w:ascii="Times New Roman" w:hAnsi="Times New Roman" w:cs="Times New Roman"/>
          <w:color w:val="auto"/>
          <w:sz w:val="24"/>
          <w:szCs w:val="24"/>
          <w:lang w:eastAsia="sr-Cyrl-CS"/>
        </w:rPr>
        <w:t xml:space="preserve"> 1 </w:t>
      </w:r>
      <w:r w:rsidRPr="001567EE">
        <w:rPr>
          <w:rStyle w:val="FontStyle17"/>
          <w:rFonts w:ascii="Times New Roman" w:hAnsi="Times New Roman" w:cs="Times New Roman"/>
          <w:color w:val="auto"/>
          <w:sz w:val="24"/>
          <w:szCs w:val="24"/>
          <w:lang w:val="sr-Cyrl-CS" w:eastAsia="sr-Cyrl-CS"/>
        </w:rPr>
        <w:t>став 2 бришу се речи: ''Кабинет председника градске општине, као посебна организациона јединица''.</w:t>
      </w:r>
    </w:p>
    <w:p w14:paraId="76AEF9C5" w14:textId="77777777" w:rsidR="00B71718" w:rsidRPr="001567EE" w:rsidRDefault="00B71718" w:rsidP="00B71718">
      <w:pPr>
        <w:pStyle w:val="Style7"/>
        <w:widowControl/>
        <w:spacing w:before="14"/>
        <w:rPr>
          <w:rStyle w:val="FontStyle17"/>
          <w:rFonts w:ascii="Times New Roman" w:hAnsi="Times New Roman" w:cs="Times New Roman"/>
          <w:color w:val="auto"/>
          <w:sz w:val="24"/>
          <w:szCs w:val="24"/>
          <w:lang w:val="sr-Cyrl-CS" w:eastAsia="sr-Cyrl-CS"/>
        </w:rPr>
      </w:pPr>
    </w:p>
    <w:p w14:paraId="31B0EF88" w14:textId="0D3FDFBF" w:rsidR="00B71718" w:rsidRPr="001567EE" w:rsidRDefault="00B71718" w:rsidP="00B71718">
      <w:pPr>
        <w:pStyle w:val="Style7"/>
        <w:widowControl/>
        <w:spacing w:before="14"/>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w:t>
      </w:r>
      <w:r w:rsidR="00750442"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b/>
          <w:color w:val="auto"/>
          <w:sz w:val="24"/>
          <w:szCs w:val="24"/>
          <w:lang w:val="sr-Cyrl-CS" w:eastAsia="sr-Cyrl-CS"/>
        </w:rPr>
        <w:t xml:space="preserve">Члан 2. </w:t>
      </w:r>
    </w:p>
    <w:p w14:paraId="6BE1FCB6" w14:textId="77777777" w:rsidR="00B71718" w:rsidRPr="001567EE" w:rsidRDefault="00B71718" w:rsidP="00B71718">
      <w:pPr>
        <w:pStyle w:val="Style7"/>
        <w:widowControl/>
        <w:spacing w:before="14"/>
        <w:ind w:firstLine="72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У члану 12 брише  се став 3.</w:t>
      </w:r>
    </w:p>
    <w:p w14:paraId="57A8B6D2" w14:textId="77777777" w:rsidR="00B71718" w:rsidRPr="001567EE" w:rsidRDefault="00B71718" w:rsidP="00B71718">
      <w:pPr>
        <w:pStyle w:val="Style7"/>
        <w:widowControl/>
        <w:spacing w:before="14"/>
        <w:rPr>
          <w:rStyle w:val="FontStyle17"/>
          <w:rFonts w:ascii="Times New Roman" w:hAnsi="Times New Roman" w:cs="Times New Roman"/>
          <w:color w:val="auto"/>
          <w:sz w:val="24"/>
          <w:szCs w:val="24"/>
          <w:lang w:val="sr-Cyrl-CS" w:eastAsia="sr-Cyrl-CS"/>
        </w:rPr>
      </w:pPr>
    </w:p>
    <w:p w14:paraId="7E7A74EC" w14:textId="77777777" w:rsidR="00B71718" w:rsidRPr="001567EE" w:rsidRDefault="00B71718" w:rsidP="00B71718">
      <w:pPr>
        <w:pStyle w:val="Style7"/>
        <w:widowControl/>
        <w:spacing w:before="14"/>
        <w:jc w:val="center"/>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Члан 3.</w:t>
      </w:r>
    </w:p>
    <w:p w14:paraId="3AE46B62" w14:textId="77777777" w:rsidR="00B71718" w:rsidRPr="001567EE" w:rsidRDefault="00B71718" w:rsidP="00B71718">
      <w:pPr>
        <w:pStyle w:val="Style10"/>
        <w:widowControl/>
        <w:tabs>
          <w:tab w:val="left" w:pos="648"/>
        </w:tabs>
        <w:spacing w:before="38" w:line="446" w:lineRule="exact"/>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Члан  13  се мења и сада гласи:  </w:t>
      </w:r>
    </w:p>
    <w:p w14:paraId="67F86CEF" w14:textId="77777777" w:rsidR="00B71718" w:rsidRPr="001567EE" w:rsidRDefault="00B71718" w:rsidP="00B71718">
      <w:pPr>
        <w:pStyle w:val="Style10"/>
        <w:widowControl/>
        <w:tabs>
          <w:tab w:val="left" w:pos="648"/>
        </w:tabs>
        <w:spacing w:before="38" w:line="446" w:lineRule="exact"/>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Унутрашње организационе јединице Управе су:</w:t>
      </w:r>
    </w:p>
    <w:p w14:paraId="407800F7" w14:textId="77777777" w:rsidR="00B71718" w:rsidRPr="001567EE" w:rsidRDefault="00B71718" w:rsidP="00B71718">
      <w:pPr>
        <w:pStyle w:val="Style10"/>
        <w:widowControl/>
        <w:tabs>
          <w:tab w:val="left" w:pos="648"/>
        </w:tabs>
        <w:spacing w:before="38" w:line="446" w:lineRule="exact"/>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1.Одсек за послове Председника, Већа и Скупштине општине;</w:t>
      </w:r>
    </w:p>
    <w:p w14:paraId="56C9CC09" w14:textId="77777777" w:rsidR="00B71718" w:rsidRPr="001567EE" w:rsidRDefault="00B71718" w:rsidP="00B71718">
      <w:pPr>
        <w:pStyle w:val="Style6"/>
        <w:widowControl/>
        <w:tabs>
          <w:tab w:val="left" w:pos="0"/>
        </w:tabs>
        <w:spacing w:line="221" w:lineRule="exact"/>
        <w:ind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2. Одсек за правне и заједничке послове;</w:t>
      </w:r>
    </w:p>
    <w:p w14:paraId="16A559FA" w14:textId="77777777" w:rsidR="00B71718" w:rsidRPr="001567EE" w:rsidRDefault="00B71718" w:rsidP="00B71718">
      <w:pPr>
        <w:pStyle w:val="Style6"/>
        <w:widowControl/>
        <w:tabs>
          <w:tab w:val="left" w:pos="701"/>
        </w:tabs>
        <w:spacing w:line="221" w:lineRule="exact"/>
        <w:ind w:left="34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3. Одсек за финансије;</w:t>
      </w:r>
    </w:p>
    <w:p w14:paraId="60798417" w14:textId="77777777" w:rsidR="00B71718" w:rsidRPr="001567EE" w:rsidRDefault="00B71718" w:rsidP="00B71718">
      <w:pPr>
        <w:pStyle w:val="Style6"/>
        <w:widowControl/>
        <w:tabs>
          <w:tab w:val="left" w:pos="701"/>
        </w:tabs>
        <w:spacing w:line="221" w:lineRule="exact"/>
        <w:ind w:left="34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4. Одсек имовинско-правне и комуналне послове;</w:t>
      </w:r>
    </w:p>
    <w:p w14:paraId="30CD5001" w14:textId="77777777" w:rsidR="00B71718" w:rsidRPr="001567EE" w:rsidRDefault="00B71718" w:rsidP="00B71718">
      <w:pPr>
        <w:pStyle w:val="Style6"/>
        <w:widowControl/>
        <w:tabs>
          <w:tab w:val="left" w:pos="701"/>
        </w:tabs>
        <w:spacing w:line="221" w:lineRule="exact"/>
        <w:ind w:left="346" w:firstLine="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5. Одсек за привреду и локални развој''. ''</w:t>
      </w:r>
    </w:p>
    <w:p w14:paraId="4F83148C" w14:textId="77777777" w:rsidR="00B71718" w:rsidRPr="001567EE" w:rsidRDefault="00B71718" w:rsidP="00B71718">
      <w:pPr>
        <w:pStyle w:val="Style10"/>
        <w:widowControl/>
        <w:spacing w:line="240" w:lineRule="exact"/>
        <w:ind w:right="10"/>
        <w:rPr>
          <w:rFonts w:ascii="Times New Roman" w:hAnsi="Times New Roman"/>
          <w:lang w:val="sr-Cyrl-RS"/>
        </w:rPr>
      </w:pPr>
    </w:p>
    <w:p w14:paraId="72B8250F" w14:textId="77777777" w:rsidR="00B71718" w:rsidRPr="001567EE" w:rsidRDefault="00B71718" w:rsidP="00B71718">
      <w:pPr>
        <w:pStyle w:val="Style10"/>
        <w:widowControl/>
        <w:spacing w:before="14"/>
        <w:ind w:right="10"/>
        <w:rPr>
          <w:rStyle w:val="FontStyle17"/>
          <w:rFonts w:ascii="Times New Roman" w:hAnsi="Times New Roman" w:cs="Times New Roman"/>
          <w:b/>
          <w:color w:val="auto"/>
          <w:sz w:val="24"/>
          <w:szCs w:val="24"/>
        </w:rPr>
      </w:pPr>
      <w:r w:rsidRPr="001567EE">
        <w:rPr>
          <w:rStyle w:val="FontStyle17"/>
          <w:rFonts w:ascii="Times New Roman" w:hAnsi="Times New Roman" w:cs="Times New Roman"/>
          <w:b/>
          <w:color w:val="auto"/>
          <w:sz w:val="24"/>
          <w:szCs w:val="24"/>
        </w:rPr>
        <w:t>Члан 4.</w:t>
      </w:r>
    </w:p>
    <w:p w14:paraId="1D72A75D" w14:textId="77777777" w:rsidR="00B71718" w:rsidRPr="001567EE" w:rsidRDefault="00B71718" w:rsidP="00B71718">
      <w:pPr>
        <w:pStyle w:val="Style10"/>
        <w:widowControl/>
        <w:spacing w:before="14"/>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Члан 14 мења се и сада гласи:</w:t>
      </w:r>
    </w:p>
    <w:p w14:paraId="528B5873" w14:textId="77777777" w:rsidR="00B71718" w:rsidRPr="001567EE" w:rsidRDefault="00B71718" w:rsidP="00B71718">
      <w:pPr>
        <w:pStyle w:val="Style14"/>
        <w:widowControl/>
        <w:spacing w:line="221" w:lineRule="exact"/>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b/>
          <w:color w:val="auto"/>
          <w:sz w:val="24"/>
          <w:szCs w:val="24"/>
          <w:lang w:val="sr-Cyrl-CS" w:eastAsia="sr-Cyrl-CS"/>
        </w:rPr>
        <w:t xml:space="preserve">        '' Одсек за послове Председника, Већа и Скупштине општине </w:t>
      </w:r>
      <w:r w:rsidRPr="001567EE">
        <w:rPr>
          <w:rStyle w:val="FontStyle21"/>
          <w:rFonts w:ascii="Times New Roman" w:hAnsi="Times New Roman" w:cs="Times New Roman"/>
          <w:color w:val="auto"/>
          <w:sz w:val="24"/>
          <w:szCs w:val="24"/>
          <w:lang w:val="sr-Cyrl-CS" w:eastAsia="sr-Cyrl-CS"/>
        </w:rPr>
        <w:t>обавља стручне, саветодавне и организационе послове за остваривање надлежности и овлашћења Председника, Већа и  Скупштине Градске општине и друге послове који се односе на представљање Градске општине у односима према правним и физичким лицима у земљи и иностранству. Одсек обавља:</w:t>
      </w:r>
    </w:p>
    <w:p w14:paraId="46CD206C" w14:textId="77777777" w:rsidR="00B71718" w:rsidRPr="001567EE" w:rsidRDefault="00B71718" w:rsidP="004C25D7">
      <w:pPr>
        <w:pStyle w:val="Style11"/>
        <w:widowControl/>
        <w:numPr>
          <w:ilvl w:val="0"/>
          <w:numId w:val="192"/>
        </w:numPr>
        <w:tabs>
          <w:tab w:val="left" w:pos="0"/>
        </w:tabs>
        <w:spacing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припреме за радне и друге састанке Председника градске општине, Већа и Скупштине општине и припреме материјала за јавне наступе лица на функцијама у Градској општини;</w:t>
      </w:r>
    </w:p>
    <w:p w14:paraId="4661B79C" w14:textId="77777777" w:rsidR="00B71718" w:rsidRPr="001567EE" w:rsidRDefault="00B71718" w:rsidP="004C25D7">
      <w:pPr>
        <w:pStyle w:val="Style11"/>
        <w:widowControl/>
        <w:numPr>
          <w:ilvl w:val="0"/>
          <w:numId w:val="192"/>
        </w:numPr>
        <w:spacing w:before="5"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пријема грађана који се непосредно обраћају Председнику градске општине, заменику председника општине и осталим лицима на функцији у општини;</w:t>
      </w:r>
    </w:p>
    <w:p w14:paraId="2DCDB67D" w14:textId="77777777" w:rsidR="00B71718" w:rsidRPr="001567EE" w:rsidRDefault="00B71718" w:rsidP="004C25D7">
      <w:pPr>
        <w:pStyle w:val="Style11"/>
        <w:widowControl/>
        <w:numPr>
          <w:ilvl w:val="0"/>
          <w:numId w:val="192"/>
        </w:numPr>
        <w:tabs>
          <w:tab w:val="left" w:pos="677"/>
        </w:tabs>
        <w:spacing w:before="5"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протоколарне послове поводом посета и пријема домаћих и страних представника градова и општина, културних, спортских и других представника и друге протоколарне послове лица на функцијама у Градској општини;</w:t>
      </w:r>
    </w:p>
    <w:p w14:paraId="47DE9295" w14:textId="77777777" w:rsidR="00B71718" w:rsidRPr="001567EE" w:rsidRDefault="00B71718" w:rsidP="004C25D7">
      <w:pPr>
        <w:pStyle w:val="Style11"/>
        <w:widowControl/>
        <w:numPr>
          <w:ilvl w:val="0"/>
          <w:numId w:val="192"/>
        </w:numPr>
        <w:tabs>
          <w:tab w:val="left" w:pos="0"/>
        </w:tabs>
        <w:spacing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сарадњу са другим градским општинама у земљи и иностранству, са социјално - хуманитарним организацијама и другим организацијама и институцијама;</w:t>
      </w:r>
    </w:p>
    <w:p w14:paraId="40AA284F" w14:textId="77777777" w:rsidR="00B71718" w:rsidRPr="001567EE" w:rsidRDefault="00B71718" w:rsidP="004C25D7">
      <w:pPr>
        <w:pStyle w:val="Style11"/>
        <w:widowControl/>
        <w:numPr>
          <w:ilvl w:val="0"/>
          <w:numId w:val="192"/>
        </w:numPr>
        <w:tabs>
          <w:tab w:val="left" w:pos="-142"/>
        </w:tabs>
        <w:spacing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контаката са медијима ради информисања јавности о раду и активностима Градске општине и друге послове комуникације са медијима;</w:t>
      </w:r>
    </w:p>
    <w:p w14:paraId="5AD931CB" w14:textId="77777777" w:rsidR="00B71718" w:rsidRPr="001567EE" w:rsidRDefault="00B71718" w:rsidP="004C25D7">
      <w:pPr>
        <w:pStyle w:val="Style11"/>
        <w:widowControl/>
        <w:numPr>
          <w:ilvl w:val="0"/>
          <w:numId w:val="192"/>
        </w:numPr>
        <w:tabs>
          <w:tab w:val="left" w:pos="0"/>
        </w:tabs>
        <w:spacing w:before="10" w:line="221"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организацију културних и спортских манифестација и других активности од значаја за Градску општину;</w:t>
      </w:r>
    </w:p>
    <w:p w14:paraId="59582371" w14:textId="77777777" w:rsidR="00B71718" w:rsidRPr="001567EE" w:rsidRDefault="00B71718" w:rsidP="004C25D7">
      <w:pPr>
        <w:pStyle w:val="Style11"/>
        <w:widowControl/>
        <w:numPr>
          <w:ilvl w:val="0"/>
          <w:numId w:val="192"/>
        </w:numPr>
        <w:tabs>
          <w:tab w:val="left" w:pos="317"/>
        </w:tabs>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lastRenderedPageBreak/>
        <w:t xml:space="preserve">послове на пријему,  евиденцији аката  Председника, Већа и Скупштине општине; </w:t>
      </w:r>
    </w:p>
    <w:p w14:paraId="25549911" w14:textId="77777777" w:rsidR="00B71718" w:rsidRPr="001567EE" w:rsidRDefault="00B71718" w:rsidP="004C25D7">
      <w:pPr>
        <w:pStyle w:val="Style11"/>
        <w:widowControl/>
        <w:numPr>
          <w:ilvl w:val="0"/>
          <w:numId w:val="192"/>
        </w:numPr>
        <w:tabs>
          <w:tab w:val="left" w:pos="0"/>
        </w:tabs>
        <w:spacing w:before="10" w:line="216" w:lineRule="exact"/>
        <w:ind w:left="948"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израде одлука које доноси Председник, Веће и Скупштина општине;</w:t>
      </w:r>
    </w:p>
    <w:p w14:paraId="3980F40C" w14:textId="77777777" w:rsidR="00B71718" w:rsidRPr="001567EE" w:rsidRDefault="00B71718" w:rsidP="004C25D7">
      <w:pPr>
        <w:widowControl w:val="0"/>
        <w:numPr>
          <w:ilvl w:val="0"/>
          <w:numId w:val="192"/>
        </w:numPr>
        <w:autoSpaceDE w:val="0"/>
        <w:autoSpaceDN w:val="0"/>
        <w:adjustRightInd w:val="0"/>
        <w:ind w:left="948" w:hanging="360"/>
        <w:jc w:val="both"/>
        <w:rPr>
          <w:rStyle w:val="FontStyle21"/>
          <w:rFonts w:ascii="Times New Roman" w:hAnsi="Times New Roman" w:cs="Times New Roman"/>
          <w:color w:val="auto"/>
          <w:sz w:val="24"/>
          <w:szCs w:val="24"/>
        </w:rPr>
      </w:pPr>
      <w:r w:rsidRPr="001567EE">
        <w:rPr>
          <w:szCs w:val="24"/>
        </w:rPr>
        <w:t>послов</w:t>
      </w:r>
      <w:r w:rsidRPr="001567EE">
        <w:rPr>
          <w:szCs w:val="24"/>
          <w:lang w:val="sr-Cyrl-CS"/>
        </w:rPr>
        <w:t>е</w:t>
      </w:r>
      <w:r w:rsidRPr="001567EE">
        <w:rPr>
          <w:szCs w:val="24"/>
        </w:rPr>
        <w:t xml:space="preserve"> управљања људским ресурсима</w:t>
      </w:r>
      <w:r w:rsidRPr="001567EE">
        <w:rPr>
          <w:szCs w:val="24"/>
          <w:lang w:val="sr-Cyrl-CS"/>
        </w:rPr>
        <w:t>,</w:t>
      </w:r>
      <w:r w:rsidRPr="001567EE">
        <w:rPr>
          <w:szCs w:val="24"/>
        </w:rPr>
        <w:t xml:space="preserve"> </w:t>
      </w:r>
    </w:p>
    <w:p w14:paraId="231F4628" w14:textId="77777777" w:rsidR="00B71718" w:rsidRPr="001567EE" w:rsidRDefault="00B71718" w:rsidP="004C25D7">
      <w:pPr>
        <w:pStyle w:val="Style11"/>
        <w:widowControl/>
        <w:numPr>
          <w:ilvl w:val="0"/>
          <w:numId w:val="192"/>
        </w:numPr>
        <w:tabs>
          <w:tab w:val="left" w:pos="0"/>
        </w:tabs>
        <w:spacing w:before="10" w:line="216" w:lineRule="exact"/>
        <w:ind w:left="948" w:hanging="360"/>
        <w:jc w:val="both"/>
        <w:rPr>
          <w:rStyle w:val="FontStyle21"/>
          <w:rFonts w:ascii="Times New Roman" w:hAnsi="Times New Roman" w:cs="Times New Roman"/>
          <w:b/>
          <w:color w:val="auto"/>
          <w:sz w:val="24"/>
          <w:szCs w:val="24"/>
          <w:u w:val="single"/>
          <w:lang w:val="sr-Cyrl-CS" w:eastAsia="sr-Cyrl-CS"/>
        </w:rPr>
      </w:pPr>
      <w:r w:rsidRPr="001567EE">
        <w:rPr>
          <w:rStyle w:val="FontStyle21"/>
          <w:rFonts w:ascii="Times New Roman" w:hAnsi="Times New Roman" w:cs="Times New Roman"/>
          <w:color w:val="auto"/>
          <w:sz w:val="24"/>
          <w:szCs w:val="24"/>
          <w:lang w:val="sr-Cyrl-CS" w:eastAsia="sr-Cyrl-CS"/>
        </w:rPr>
        <w:t xml:space="preserve"> послове усмерене на подстицање развоја културно  уметничког аматеризма;</w:t>
      </w:r>
    </w:p>
    <w:p w14:paraId="01D31F30" w14:textId="77777777" w:rsidR="00B71718" w:rsidRPr="001567EE" w:rsidRDefault="00B71718" w:rsidP="004C25D7">
      <w:pPr>
        <w:pStyle w:val="Style11"/>
        <w:widowControl/>
        <w:numPr>
          <w:ilvl w:val="0"/>
          <w:numId w:val="192"/>
        </w:numPr>
        <w:tabs>
          <w:tab w:val="left" w:pos="0"/>
        </w:tabs>
        <w:ind w:left="948" w:hanging="360"/>
        <w:jc w:val="both"/>
        <w:rPr>
          <w:rStyle w:val="FontStyle21"/>
          <w:rFonts w:ascii="Times New Roman" w:hAnsi="Times New Roman" w:cs="Times New Roman"/>
          <w:b/>
          <w:color w:val="auto"/>
          <w:sz w:val="24"/>
          <w:szCs w:val="24"/>
          <w:u w:val="single"/>
          <w:lang w:val="sr-Cyrl-CS" w:eastAsia="sr-Cyrl-CS"/>
        </w:rPr>
      </w:pPr>
      <w:r w:rsidRPr="001567EE">
        <w:rPr>
          <w:rStyle w:val="FontStyle21"/>
          <w:rFonts w:ascii="Times New Roman" w:hAnsi="Times New Roman" w:cs="Times New Roman"/>
          <w:color w:val="auto"/>
          <w:sz w:val="24"/>
          <w:szCs w:val="24"/>
          <w:lang w:val="sr-Cyrl-CS" w:eastAsia="sr-Cyrl-CS"/>
        </w:rPr>
        <w:t>административно - техничке и организационе послове за потребе Председника, Већа и Скупштине општине и друге послове у складу са законом и другим прописима.</w:t>
      </w:r>
    </w:p>
    <w:p w14:paraId="1B601FD3" w14:textId="77777777" w:rsidR="00B71718" w:rsidRPr="001567EE" w:rsidRDefault="00B71718" w:rsidP="00B71718">
      <w:pPr>
        <w:pStyle w:val="Style10"/>
        <w:widowControl/>
        <w:spacing w:before="14"/>
        <w:ind w:right="10"/>
        <w:rPr>
          <w:rStyle w:val="FontStyle17"/>
          <w:rFonts w:ascii="Times New Roman" w:hAnsi="Times New Roman" w:cs="Times New Roman"/>
          <w:b/>
          <w:color w:val="auto"/>
          <w:sz w:val="24"/>
          <w:szCs w:val="24"/>
        </w:rPr>
      </w:pPr>
      <w:r w:rsidRPr="001567EE">
        <w:rPr>
          <w:rStyle w:val="FontStyle17"/>
          <w:rFonts w:ascii="Times New Roman" w:hAnsi="Times New Roman" w:cs="Times New Roman"/>
          <w:color w:val="auto"/>
          <w:sz w:val="24"/>
          <w:szCs w:val="24"/>
        </w:rPr>
        <w:t xml:space="preserve">                                                           </w:t>
      </w:r>
      <w:r w:rsidRPr="001567EE">
        <w:rPr>
          <w:rStyle w:val="FontStyle17"/>
          <w:rFonts w:ascii="Times New Roman" w:hAnsi="Times New Roman" w:cs="Times New Roman"/>
          <w:b/>
          <w:color w:val="auto"/>
          <w:sz w:val="24"/>
          <w:szCs w:val="24"/>
        </w:rPr>
        <w:t>Члан 5.</w:t>
      </w:r>
    </w:p>
    <w:p w14:paraId="51B19BA6" w14:textId="77777777" w:rsidR="00B71718" w:rsidRPr="001567EE" w:rsidRDefault="00B71718" w:rsidP="00B71718">
      <w:pPr>
        <w:pStyle w:val="Style10"/>
        <w:widowControl/>
        <w:spacing w:before="14"/>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Члан 15 мења се и сада гласи:</w:t>
      </w:r>
    </w:p>
    <w:p w14:paraId="25AD106A" w14:textId="77777777" w:rsidR="00B71718" w:rsidRPr="001567EE" w:rsidRDefault="00B71718" w:rsidP="00B71718">
      <w:pPr>
        <w:pStyle w:val="Style2"/>
        <w:widowControl/>
        <w:spacing w:line="216" w:lineRule="exact"/>
        <w:ind w:right="5" w:firstLine="682"/>
        <w:jc w:val="both"/>
        <w:rPr>
          <w:rStyle w:val="FontStyle17"/>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b/>
          <w:color w:val="auto"/>
          <w:sz w:val="24"/>
          <w:szCs w:val="24"/>
          <w:lang w:val="sr-Cyrl-CS" w:eastAsia="sr-Cyrl-CS"/>
        </w:rPr>
        <w:t>Одсек за правне и заједничке послове</w:t>
      </w:r>
      <w:r w:rsidRPr="001567EE">
        <w:rPr>
          <w:rStyle w:val="FontStyle21"/>
          <w:rFonts w:ascii="Times New Roman" w:hAnsi="Times New Roman" w:cs="Times New Roman"/>
          <w:color w:val="auto"/>
          <w:sz w:val="24"/>
          <w:szCs w:val="24"/>
          <w:lang w:val="sr-Cyrl-CS" w:eastAsia="sr-Cyrl-CS"/>
        </w:rPr>
        <w:t xml:space="preserve"> прати прописе за које је надлежна локална самоуправа, иницира усаглашавање са новонасталим променама и обавља друге правне и заједничке послове. Одсек обавља:</w:t>
      </w:r>
    </w:p>
    <w:p w14:paraId="7B5B7591" w14:textId="77777777" w:rsidR="00B71718" w:rsidRPr="001567EE" w:rsidRDefault="00B71718" w:rsidP="004C25D7">
      <w:pPr>
        <w:pStyle w:val="Style11"/>
        <w:widowControl/>
        <w:numPr>
          <w:ilvl w:val="0"/>
          <w:numId w:val="193"/>
        </w:numPr>
        <w:tabs>
          <w:tab w:val="left" w:pos="0"/>
        </w:tabs>
        <w:spacing w:before="5" w:line="216" w:lineRule="exact"/>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обраде  правних питања из надлежности  Градске општине;</w:t>
      </w:r>
    </w:p>
    <w:p w14:paraId="7EBA2B51" w14:textId="77777777" w:rsidR="00B71718" w:rsidRPr="001567EE" w:rsidRDefault="00B71718" w:rsidP="004C25D7">
      <w:pPr>
        <w:pStyle w:val="Style11"/>
        <w:widowControl/>
        <w:numPr>
          <w:ilvl w:val="0"/>
          <w:numId w:val="193"/>
        </w:numPr>
        <w:tabs>
          <w:tab w:val="left" w:pos="682"/>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израде нацрта нормативних аката везаних за организацију и рад  свих органа Градске општине;</w:t>
      </w:r>
    </w:p>
    <w:p w14:paraId="471CB524" w14:textId="77777777" w:rsidR="00B71718" w:rsidRPr="001567EE" w:rsidRDefault="00B71718" w:rsidP="004C25D7">
      <w:pPr>
        <w:pStyle w:val="Style11"/>
        <w:widowControl/>
        <w:numPr>
          <w:ilvl w:val="0"/>
          <w:numId w:val="193"/>
        </w:numPr>
        <w:tabs>
          <w:tab w:val="left" w:pos="0"/>
        </w:tabs>
        <w:spacing w:before="10" w:line="216" w:lineRule="exact"/>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израде нацрта аката којим се прописују прекршаји за повреде прописа Градске општине;</w:t>
      </w:r>
    </w:p>
    <w:p w14:paraId="335E0384" w14:textId="77777777" w:rsidR="00B71718" w:rsidRPr="001567EE" w:rsidRDefault="00B71718" w:rsidP="004C25D7">
      <w:pPr>
        <w:pStyle w:val="Style11"/>
        <w:widowControl/>
        <w:numPr>
          <w:ilvl w:val="0"/>
          <w:numId w:val="193"/>
        </w:numPr>
        <w:tabs>
          <w:tab w:val="left" w:pos="682"/>
        </w:tabs>
        <w:spacing w:before="5"/>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нормативно правне послове из области радног законодавства за изабрана, постављена и запослена лица и вођење персоналне евиденције;</w:t>
      </w:r>
    </w:p>
    <w:p w14:paraId="38B9A5D6" w14:textId="77777777" w:rsidR="00B71718" w:rsidRPr="001567EE" w:rsidRDefault="00B71718" w:rsidP="004C25D7">
      <w:pPr>
        <w:pStyle w:val="Style11"/>
        <w:widowControl/>
        <w:numPr>
          <w:ilvl w:val="0"/>
          <w:numId w:val="193"/>
        </w:numPr>
        <w:tabs>
          <w:tab w:val="left" w:pos="682"/>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стручно-техничке послове спровођења избора, референдума и збора грађана;</w:t>
      </w:r>
    </w:p>
    <w:p w14:paraId="451BD623" w14:textId="77777777" w:rsidR="00B71718" w:rsidRPr="001567EE" w:rsidRDefault="00B71718" w:rsidP="004C25D7">
      <w:pPr>
        <w:pStyle w:val="Style11"/>
        <w:widowControl/>
        <w:numPr>
          <w:ilvl w:val="0"/>
          <w:numId w:val="193"/>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организације и рада мировних већа;</w:t>
      </w:r>
    </w:p>
    <w:p w14:paraId="57F2DCEC" w14:textId="77777777" w:rsidR="00B71718" w:rsidRPr="001567EE" w:rsidRDefault="00B71718" w:rsidP="004C25D7">
      <w:pPr>
        <w:pStyle w:val="Style11"/>
        <w:widowControl/>
        <w:numPr>
          <w:ilvl w:val="0"/>
          <w:numId w:val="193"/>
        </w:numPr>
        <w:tabs>
          <w:tab w:val="left" w:pos="0"/>
          <w:tab w:val="left" w:pos="769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пружања правне помоћи грађанима ради остваривања њихових права;</w:t>
      </w:r>
    </w:p>
    <w:p w14:paraId="1B122C45" w14:textId="77777777" w:rsidR="00B71718" w:rsidRPr="001567EE" w:rsidRDefault="00B71718" w:rsidP="004C25D7">
      <w:pPr>
        <w:pStyle w:val="Style6"/>
        <w:widowControl/>
        <w:numPr>
          <w:ilvl w:val="0"/>
          <w:numId w:val="193"/>
        </w:numPr>
        <w:spacing w:line="226" w:lineRule="exact"/>
        <w:ind w:left="780" w:hanging="42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вођења евиденције о конституисаним скупштинама стамбених зграда на својој територији  и врши надзор  над применом одредаба Закона о одржавању стамбених зграда прописа  донетих  на основу њега; </w:t>
      </w:r>
    </w:p>
    <w:p w14:paraId="23390113" w14:textId="77777777" w:rsidR="00B71718" w:rsidRPr="001567EE" w:rsidRDefault="00B71718" w:rsidP="004C25D7">
      <w:pPr>
        <w:pStyle w:val="Style6"/>
        <w:widowControl/>
        <w:numPr>
          <w:ilvl w:val="0"/>
          <w:numId w:val="193"/>
        </w:numPr>
        <w:spacing w:line="226" w:lineRule="exact"/>
        <w:ind w:left="780" w:hanging="420"/>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предлога годишњих  програма уређивања градског грађевинског земљишта за територију општине;</w:t>
      </w:r>
    </w:p>
    <w:p w14:paraId="5CEAFD9B" w14:textId="77777777" w:rsidR="00B71718" w:rsidRPr="001567EE" w:rsidRDefault="00B71718" w:rsidP="004C25D7">
      <w:pPr>
        <w:pStyle w:val="Style6"/>
        <w:widowControl/>
        <w:numPr>
          <w:ilvl w:val="0"/>
          <w:numId w:val="193"/>
        </w:numPr>
        <w:spacing w:line="226" w:lineRule="exact"/>
        <w:ind w:left="780" w:hanging="420"/>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стручне и организационе послове у области спровођења јавних набавки Градске општине, припреме нормативних аката, праћења и примене прописа који регулишу област јавних набавки;</w:t>
      </w:r>
    </w:p>
    <w:p w14:paraId="3E101CFE" w14:textId="77777777" w:rsidR="00B71718" w:rsidRPr="001567EE" w:rsidRDefault="00B71718" w:rsidP="004C25D7">
      <w:pPr>
        <w:pStyle w:val="Style11"/>
        <w:widowControl/>
        <w:numPr>
          <w:ilvl w:val="0"/>
          <w:numId w:val="193"/>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оснивање и рад месних заједница и других видова месне самоуправе;</w:t>
      </w:r>
    </w:p>
    <w:p w14:paraId="0B351584" w14:textId="77777777" w:rsidR="00B71718" w:rsidRPr="001567EE" w:rsidRDefault="00B71718" w:rsidP="004C25D7">
      <w:pPr>
        <w:pStyle w:val="Style11"/>
        <w:widowControl/>
        <w:numPr>
          <w:ilvl w:val="0"/>
          <w:numId w:val="193"/>
        </w:numPr>
        <w:tabs>
          <w:tab w:val="left" w:pos="142"/>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канцеларијског пословања, писарнице, архиве, пријема, отпремања и доставе поште;</w:t>
      </w:r>
    </w:p>
    <w:p w14:paraId="0E87293F" w14:textId="77777777" w:rsidR="00B71718" w:rsidRPr="001567EE" w:rsidRDefault="00B71718" w:rsidP="004C25D7">
      <w:pPr>
        <w:pStyle w:val="Style11"/>
        <w:widowControl/>
        <w:numPr>
          <w:ilvl w:val="0"/>
          <w:numId w:val="193"/>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инсталације и одржавања информационо - комуникационог система Градске општине;</w:t>
      </w:r>
    </w:p>
    <w:p w14:paraId="72460384" w14:textId="77777777" w:rsidR="00B71718" w:rsidRPr="001567EE" w:rsidRDefault="00B71718" w:rsidP="004C25D7">
      <w:pPr>
        <w:pStyle w:val="Style11"/>
        <w:widowControl/>
        <w:numPr>
          <w:ilvl w:val="0"/>
          <w:numId w:val="193"/>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обезбеђења, одржавања објекта, противпожарне заштите и друге послове од заједничког интереса за потребе органа Градске општине;</w:t>
      </w:r>
    </w:p>
    <w:p w14:paraId="0301D08C" w14:textId="77777777" w:rsidR="00B71718" w:rsidRPr="001567EE" w:rsidRDefault="00B71718" w:rsidP="004C25D7">
      <w:pPr>
        <w:pStyle w:val="Style11"/>
        <w:widowControl/>
        <w:numPr>
          <w:ilvl w:val="0"/>
          <w:numId w:val="193"/>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превоза моторним возилима и вршења сервисних и других услуга;</w:t>
      </w:r>
    </w:p>
    <w:p w14:paraId="77AA4C6B" w14:textId="77777777" w:rsidR="00B71718" w:rsidRPr="001567EE" w:rsidRDefault="00B71718" w:rsidP="004C25D7">
      <w:pPr>
        <w:pStyle w:val="Style11"/>
        <w:widowControl/>
        <w:numPr>
          <w:ilvl w:val="0"/>
          <w:numId w:val="193"/>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и друге послове у складу са законом, прописима Града и Градске општине.</w:t>
      </w:r>
    </w:p>
    <w:p w14:paraId="5B42A29A" w14:textId="77777777" w:rsidR="00B71718" w:rsidRPr="001567EE" w:rsidRDefault="00B71718" w:rsidP="00B71718">
      <w:pPr>
        <w:pStyle w:val="Style10"/>
        <w:widowControl/>
        <w:spacing w:before="14"/>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w:t>
      </w:r>
    </w:p>
    <w:p w14:paraId="2664D6EC" w14:textId="77777777" w:rsidR="00B71718" w:rsidRPr="001567EE" w:rsidRDefault="00B71718" w:rsidP="00B71718">
      <w:pPr>
        <w:pStyle w:val="Style10"/>
        <w:widowControl/>
        <w:spacing w:before="14"/>
        <w:ind w:right="10"/>
        <w:rPr>
          <w:rStyle w:val="FontStyle17"/>
          <w:rFonts w:ascii="Times New Roman" w:hAnsi="Times New Roman" w:cs="Times New Roman"/>
          <w:b/>
          <w:color w:val="auto"/>
          <w:sz w:val="24"/>
          <w:szCs w:val="24"/>
        </w:rPr>
      </w:pPr>
      <w:r w:rsidRPr="001567EE">
        <w:rPr>
          <w:rStyle w:val="FontStyle17"/>
          <w:rFonts w:ascii="Times New Roman" w:hAnsi="Times New Roman" w:cs="Times New Roman"/>
          <w:color w:val="auto"/>
          <w:sz w:val="24"/>
          <w:szCs w:val="24"/>
        </w:rPr>
        <w:t xml:space="preserve">                                                            </w:t>
      </w:r>
      <w:r w:rsidRPr="001567EE">
        <w:rPr>
          <w:rStyle w:val="FontStyle17"/>
          <w:rFonts w:ascii="Times New Roman" w:hAnsi="Times New Roman" w:cs="Times New Roman"/>
          <w:b/>
          <w:color w:val="auto"/>
          <w:sz w:val="24"/>
          <w:szCs w:val="24"/>
        </w:rPr>
        <w:t>Члан 6.</w:t>
      </w:r>
    </w:p>
    <w:p w14:paraId="0595E192" w14:textId="77777777" w:rsidR="00B71718" w:rsidRPr="001567EE" w:rsidRDefault="00B71718" w:rsidP="00B71718">
      <w:pPr>
        <w:pStyle w:val="Style10"/>
        <w:widowControl/>
        <w:spacing w:before="14"/>
        <w:ind w:right="10"/>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Члан 16 мења се и сада гласи:</w:t>
      </w:r>
    </w:p>
    <w:p w14:paraId="61FB5C9A" w14:textId="77777777" w:rsidR="00B71718" w:rsidRPr="001567EE" w:rsidRDefault="00B71718" w:rsidP="00B71718">
      <w:pPr>
        <w:pStyle w:val="Style10"/>
        <w:widowControl/>
        <w:spacing w:before="14"/>
        <w:ind w:right="10" w:firstLine="720"/>
        <w:jc w:val="both"/>
        <w:rPr>
          <w:rStyle w:val="FontStyle17"/>
          <w:rFonts w:ascii="Times New Roman" w:hAnsi="Times New Roman" w:cs="Times New Roman"/>
          <w:color w:val="auto"/>
          <w:sz w:val="24"/>
          <w:szCs w:val="24"/>
        </w:rPr>
      </w:pPr>
      <w:r w:rsidRPr="001567EE">
        <w:rPr>
          <w:rStyle w:val="FontStyle17"/>
          <w:rFonts w:ascii="Times New Roman" w:hAnsi="Times New Roman" w:cs="Times New Roman"/>
          <w:color w:val="auto"/>
          <w:sz w:val="24"/>
          <w:szCs w:val="24"/>
        </w:rPr>
        <w:t xml:space="preserve">'' </w:t>
      </w:r>
      <w:r w:rsidRPr="001567EE">
        <w:rPr>
          <w:rStyle w:val="FontStyle17"/>
          <w:rFonts w:ascii="Times New Roman" w:hAnsi="Times New Roman" w:cs="Times New Roman"/>
          <w:b/>
          <w:color w:val="auto"/>
          <w:sz w:val="24"/>
          <w:szCs w:val="24"/>
        </w:rPr>
        <w:t xml:space="preserve">Одсек за финансије </w:t>
      </w:r>
      <w:r w:rsidRPr="001567EE">
        <w:rPr>
          <w:rStyle w:val="FontStyle17"/>
          <w:rFonts w:ascii="Times New Roman" w:hAnsi="Times New Roman" w:cs="Times New Roman"/>
          <w:color w:val="auto"/>
          <w:sz w:val="24"/>
          <w:szCs w:val="24"/>
        </w:rPr>
        <w:t xml:space="preserve">обавља стручне послове из области финансијско </w:t>
      </w:r>
      <w:r w:rsidRPr="001567EE">
        <w:rPr>
          <w:rStyle w:val="FontStyle14"/>
          <w:rFonts w:ascii="Times New Roman" w:hAnsi="Times New Roman" w:cs="Times New Roman"/>
          <w:color w:val="auto"/>
          <w:sz w:val="24"/>
          <w:szCs w:val="24"/>
        </w:rPr>
        <w:t xml:space="preserve">- </w:t>
      </w:r>
      <w:r w:rsidRPr="001567EE">
        <w:rPr>
          <w:rStyle w:val="FontStyle17"/>
          <w:rFonts w:ascii="Times New Roman" w:hAnsi="Times New Roman" w:cs="Times New Roman"/>
          <w:color w:val="auto"/>
          <w:sz w:val="24"/>
          <w:szCs w:val="24"/>
        </w:rPr>
        <w:t xml:space="preserve">материјалног пословања Градске општине, прати </w:t>
      </w:r>
      <w:r w:rsidRPr="001567EE">
        <w:rPr>
          <w:rFonts w:ascii="Times New Roman" w:hAnsi="Times New Roman"/>
        </w:rPr>
        <w:t xml:space="preserve">и извршава прописе  </w:t>
      </w:r>
      <w:r w:rsidRPr="001567EE">
        <w:rPr>
          <w:rStyle w:val="FontStyle17"/>
          <w:rFonts w:ascii="Times New Roman" w:hAnsi="Times New Roman" w:cs="Times New Roman"/>
          <w:color w:val="auto"/>
          <w:sz w:val="24"/>
          <w:szCs w:val="24"/>
        </w:rPr>
        <w:t>и опште акте Града и Градске општине из области  финансија. Одсек обавља:</w:t>
      </w:r>
    </w:p>
    <w:p w14:paraId="031C737D" w14:textId="77777777" w:rsidR="00B71718" w:rsidRPr="001567EE" w:rsidRDefault="00B71718"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у вези планирања буџета, припремања и израде нацрта буџета Градске општине, праћење извршења буџета, израда нацрта завршног рачуна буџета Градске општине и контрола наменског коришћења буџетских средстава;</w:t>
      </w:r>
    </w:p>
    <w:p w14:paraId="75873954" w14:textId="77777777" w:rsidR="00B71718" w:rsidRPr="001567EE" w:rsidRDefault="00B71718" w:rsidP="004C25D7">
      <w:pPr>
        <w:pStyle w:val="Style6"/>
        <w:widowControl/>
        <w:numPr>
          <w:ilvl w:val="0"/>
          <w:numId w:val="195"/>
        </w:numPr>
        <w:tabs>
          <w:tab w:val="left" w:pos="142"/>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трезора, управљања готовинским средствима, контрола расхода, финансијско рачуноводство и извештавање и израда завршног рачуна трезора;</w:t>
      </w:r>
    </w:p>
    <w:p w14:paraId="5FAF5130" w14:textId="77777777" w:rsidR="00B71718" w:rsidRPr="001567EE" w:rsidRDefault="00B71718"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lastRenderedPageBreak/>
        <w:t xml:space="preserve">финансијски послове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обрачун плата, накнада и остала лична примања изабраних, постављених и запослених лица у Градској општини, послови финансијске оперативе, благајнички послови и други финансијски послови;</w:t>
      </w:r>
    </w:p>
    <w:p w14:paraId="63CA9127" w14:textId="77777777" w:rsidR="00B71718" w:rsidRPr="001567EE" w:rsidRDefault="00B71718" w:rsidP="004C25D7">
      <w:pPr>
        <w:pStyle w:val="Style6"/>
        <w:widowControl/>
        <w:numPr>
          <w:ilvl w:val="0"/>
          <w:numId w:val="195"/>
        </w:numPr>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евиденције новчаних средстава, финансијског планирања и буџетског рачуноводства и израде завршног рачуна трезора;</w:t>
      </w:r>
    </w:p>
    <w:p w14:paraId="6D2F6287" w14:textId="77777777" w:rsidR="00B71718" w:rsidRPr="001567EE" w:rsidRDefault="00B71718" w:rsidP="004C25D7">
      <w:pPr>
        <w:pStyle w:val="Style6"/>
        <w:widowControl/>
        <w:numPr>
          <w:ilvl w:val="0"/>
          <w:numId w:val="195"/>
        </w:numPr>
        <w:tabs>
          <w:tab w:val="left" w:pos="0"/>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нацрта прописа из области финансија, праћење прописа који регулишу ову област, као и прописа који се односе на ову област;</w:t>
      </w:r>
    </w:p>
    <w:p w14:paraId="4DE3BB52" w14:textId="77777777" w:rsidR="00B71718" w:rsidRPr="001567EE" w:rsidRDefault="00B71718"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аналитичких извештаја о реализацији буџетских прихода и расхода и предлагања мера и активности ради њиховог усклађивања;</w:t>
      </w:r>
    </w:p>
    <w:p w14:paraId="34961062" w14:textId="77777777" w:rsidR="00B71718" w:rsidRPr="001567EE" w:rsidRDefault="00B71718" w:rsidP="004C25D7">
      <w:pPr>
        <w:pStyle w:val="Style6"/>
        <w:widowControl/>
        <w:numPr>
          <w:ilvl w:val="0"/>
          <w:numId w:val="195"/>
        </w:numPr>
        <w:tabs>
          <w:tab w:val="left" w:pos="0"/>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књиговодствених радњи за потребе Управе градске општине укључујући и рачуноводствене извештаје,</w:t>
      </w:r>
    </w:p>
    <w:p w14:paraId="7BFF4009" w14:textId="77777777" w:rsidR="00B71718" w:rsidRPr="001567EE" w:rsidRDefault="00B71718" w:rsidP="004C25D7">
      <w:pPr>
        <w:pStyle w:val="Style6"/>
        <w:widowControl/>
        <w:numPr>
          <w:ilvl w:val="0"/>
          <w:numId w:val="195"/>
        </w:numPr>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на примени позитивних прописа из области трезора као и рачуноводства и вршења књиговодствених радњи,</w:t>
      </w:r>
    </w:p>
    <w:p w14:paraId="0A48A191" w14:textId="77777777" w:rsidR="00B71718" w:rsidRPr="001567EE" w:rsidRDefault="00B71718" w:rsidP="004C25D7">
      <w:pPr>
        <w:pStyle w:val="Style6"/>
        <w:widowControl/>
        <w:numPr>
          <w:ilvl w:val="0"/>
          <w:numId w:val="195"/>
        </w:numPr>
        <w:tabs>
          <w:tab w:val="left" w:pos="0"/>
        </w:tabs>
        <w:spacing w:line="226" w:lineRule="exact"/>
        <w:ind w:left="810" w:hanging="360"/>
        <w:jc w:val="left"/>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на вођењу уредне евиденције основних средстава, опреме </w:t>
      </w:r>
    </w:p>
    <w:p w14:paraId="1F6AFABD" w14:textId="77777777" w:rsidR="00B71718" w:rsidRPr="001567EE" w:rsidRDefault="00B71718" w:rsidP="00B71718">
      <w:pPr>
        <w:pStyle w:val="Style6"/>
        <w:widowControl/>
        <w:tabs>
          <w:tab w:val="left" w:pos="701"/>
        </w:tabs>
        <w:spacing w:line="226" w:lineRule="exact"/>
        <w:ind w:firstLine="0"/>
        <w:jc w:val="left"/>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 xml:space="preserve">         и инвентара;</w:t>
      </w:r>
    </w:p>
    <w:p w14:paraId="6621EDF0" w14:textId="77777777" w:rsidR="00B71718" w:rsidRPr="001567EE" w:rsidRDefault="00B71718" w:rsidP="004C25D7">
      <w:pPr>
        <w:pStyle w:val="Style6"/>
        <w:widowControl/>
        <w:numPr>
          <w:ilvl w:val="0"/>
          <w:numId w:val="198"/>
        </w:numPr>
        <w:tabs>
          <w:tab w:val="left" w:pos="0"/>
        </w:tabs>
        <w:spacing w:line="240" w:lineRule="auto"/>
        <w:ind w:left="108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и друге послове у складу за законом, прописима Града и Градске општине.</w:t>
      </w:r>
      <w:r w:rsidRPr="001567EE">
        <w:rPr>
          <w:rStyle w:val="FontStyle17"/>
          <w:rFonts w:ascii="Times New Roman" w:hAnsi="Times New Roman" w:cs="Times New Roman"/>
          <w:color w:val="auto"/>
          <w:sz w:val="24"/>
          <w:szCs w:val="24"/>
          <w:lang w:eastAsia="sr-Cyrl-CS"/>
        </w:rPr>
        <w:t xml:space="preserve"> </w:t>
      </w:r>
    </w:p>
    <w:p w14:paraId="3EB202C1" w14:textId="77777777" w:rsidR="00B71718" w:rsidRPr="001567EE" w:rsidRDefault="00B71718" w:rsidP="00B71718">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                                                     Члан 7</w:t>
      </w:r>
      <w:r w:rsidRPr="001567EE">
        <w:rPr>
          <w:rStyle w:val="FontStyle17"/>
          <w:rFonts w:ascii="Times New Roman" w:hAnsi="Times New Roman" w:cs="Times New Roman"/>
          <w:color w:val="auto"/>
          <w:sz w:val="24"/>
          <w:szCs w:val="24"/>
          <w:lang w:val="sr-Cyrl-CS" w:eastAsia="sr-Cyrl-CS"/>
        </w:rPr>
        <w:t>.</w:t>
      </w:r>
    </w:p>
    <w:p w14:paraId="4E207589" w14:textId="77777777" w:rsidR="00B71718" w:rsidRPr="001567EE" w:rsidRDefault="00B71718" w:rsidP="00B71718">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Члан 17 мења се и сада гласи:</w:t>
      </w:r>
    </w:p>
    <w:p w14:paraId="4E49F74A" w14:textId="77777777" w:rsidR="00B71718" w:rsidRPr="001567EE" w:rsidRDefault="00B71718" w:rsidP="00B71718">
      <w:pPr>
        <w:pStyle w:val="Style2"/>
        <w:widowControl/>
        <w:spacing w:before="19"/>
        <w:ind w:firstLine="701"/>
        <w:jc w:val="both"/>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 </w:t>
      </w:r>
      <w:r w:rsidRPr="001567EE">
        <w:rPr>
          <w:rStyle w:val="FontStyle20"/>
          <w:rFonts w:ascii="Times New Roman" w:hAnsi="Times New Roman" w:cs="Times New Roman"/>
          <w:color w:val="auto"/>
          <w:sz w:val="24"/>
          <w:szCs w:val="24"/>
          <w:lang w:val="sr-Cyrl-CS" w:eastAsia="sr-Cyrl-CS"/>
        </w:rPr>
        <w:t xml:space="preserve">Одсек за привреду и локални равој </w:t>
      </w:r>
      <w:r w:rsidRPr="001567EE">
        <w:rPr>
          <w:rStyle w:val="FontStyle21"/>
          <w:rFonts w:ascii="Times New Roman" w:hAnsi="Times New Roman" w:cs="Times New Roman"/>
          <w:color w:val="auto"/>
          <w:sz w:val="24"/>
          <w:szCs w:val="24"/>
          <w:lang w:val="sr-Cyrl-CS" w:eastAsia="sr-Cyrl-CS"/>
        </w:rPr>
        <w:t>обавља послове везане за општи привредни и локални развој Градске општине и унапређење и развој сеоског подручја. Одсек обавља:</w:t>
      </w:r>
    </w:p>
    <w:p w14:paraId="06A0A8A7" w14:textId="77777777" w:rsidR="00B71718" w:rsidRPr="001567EE" w:rsidRDefault="00B71718" w:rsidP="004C25D7">
      <w:pPr>
        <w:pStyle w:val="Style11"/>
        <w:widowControl/>
        <w:numPr>
          <w:ilvl w:val="0"/>
          <w:numId w:val="194"/>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унапређење општег оквира за привређивање у Градској општини, доноси програме и спроводи пројекте у вези привредног развоја и развоја сеоског подручја;</w:t>
      </w:r>
    </w:p>
    <w:p w14:paraId="5C72CF2E" w14:textId="77777777" w:rsidR="00B71718" w:rsidRPr="001567EE" w:rsidRDefault="00B71718" w:rsidP="004C25D7">
      <w:pPr>
        <w:pStyle w:val="Style11"/>
        <w:widowControl/>
        <w:numPr>
          <w:ilvl w:val="0"/>
          <w:numId w:val="194"/>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у вези давања мишљења на просторне и урбанистичке планове Града који се доносе за подручје Градске општине;</w:t>
      </w:r>
    </w:p>
    <w:p w14:paraId="3B83009C" w14:textId="77777777" w:rsidR="00B71718" w:rsidRPr="001567EE" w:rsidRDefault="00B71718" w:rsidP="004C25D7">
      <w:pPr>
        <w:pStyle w:val="Style6"/>
        <w:widowControl/>
        <w:numPr>
          <w:ilvl w:val="0"/>
          <w:numId w:val="194"/>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развој угоститељства, занатства, туризма и трговине на свом подручју;</w:t>
      </w:r>
    </w:p>
    <w:p w14:paraId="2BBB45E7" w14:textId="77777777" w:rsidR="00B71718" w:rsidRPr="001567EE" w:rsidRDefault="00B71718" w:rsidP="004C25D7">
      <w:pPr>
        <w:pStyle w:val="Style6"/>
        <w:widowControl/>
        <w:numPr>
          <w:ilvl w:val="0"/>
          <w:numId w:val="194"/>
        </w:numPr>
        <w:tabs>
          <w:tab w:val="left" w:pos="0"/>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праћење и подстицање развоја пољопривреде на подручју Градске</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општине;</w:t>
      </w:r>
    </w:p>
    <w:p w14:paraId="4A75719B" w14:textId="77777777" w:rsidR="00B71718" w:rsidRPr="001567EE" w:rsidRDefault="00B71718" w:rsidP="004C25D7">
      <w:pPr>
        <w:pStyle w:val="Style6"/>
        <w:widowControl/>
        <w:numPr>
          <w:ilvl w:val="0"/>
          <w:numId w:val="194"/>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 xml:space="preserve">послове везане за подстицање развоја задругарства на свом </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 xml:space="preserve"> подручју;</w:t>
      </w:r>
    </w:p>
    <w:p w14:paraId="1694141D" w14:textId="77777777" w:rsidR="00B71718" w:rsidRPr="001567EE" w:rsidRDefault="00B71718" w:rsidP="004C25D7">
      <w:pPr>
        <w:pStyle w:val="Style6"/>
        <w:widowControl/>
        <w:numPr>
          <w:ilvl w:val="0"/>
          <w:numId w:val="196"/>
        </w:numPr>
        <w:tabs>
          <w:tab w:val="left" w:pos="682"/>
        </w:tabs>
        <w:spacing w:line="226" w:lineRule="exact"/>
        <w:ind w:left="720"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коришћење пашњака</w:t>
      </w:r>
      <w:r w:rsidRPr="001567EE">
        <w:rPr>
          <w:rStyle w:val="FontStyle17"/>
          <w:rFonts w:ascii="Times New Roman" w:hAnsi="Times New Roman" w:cs="Times New Roman"/>
          <w:color w:val="auto"/>
          <w:sz w:val="24"/>
          <w:szCs w:val="24"/>
          <w:lang w:val="sr-Cyrl-CS" w:eastAsia="sr-Cyrl-CS"/>
        </w:rPr>
        <w:t xml:space="preserve"> и послове привођења  пашњака  другој култури;</w:t>
      </w:r>
    </w:p>
    <w:p w14:paraId="49D456FB" w14:textId="77777777" w:rsidR="00B71718" w:rsidRPr="001567EE" w:rsidRDefault="00B71718" w:rsidP="004C25D7">
      <w:pPr>
        <w:pStyle w:val="Style6"/>
        <w:widowControl/>
        <w:numPr>
          <w:ilvl w:val="0"/>
          <w:numId w:val="194"/>
        </w:numPr>
        <w:tabs>
          <w:tab w:val="left" w:pos="0"/>
        </w:tabs>
        <w:spacing w:line="226" w:lineRule="exact"/>
        <w:ind w:left="547" w:hanging="360"/>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на изради програма изградње, одржавања, управљања и коришћења сеоских пољских и других некатегорисаних путева;</w:t>
      </w:r>
    </w:p>
    <w:p w14:paraId="7219A8BB" w14:textId="77777777" w:rsidR="00B71718" w:rsidRPr="001567EE" w:rsidRDefault="00B71718" w:rsidP="004C25D7">
      <w:pPr>
        <w:pStyle w:val="Style11"/>
        <w:widowControl/>
        <w:numPr>
          <w:ilvl w:val="0"/>
          <w:numId w:val="194"/>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очување, коришћење и унапређење подручја са природним лековитим својствима;</w:t>
      </w:r>
    </w:p>
    <w:p w14:paraId="5D6B0E0F" w14:textId="77777777" w:rsidR="00B71718" w:rsidRPr="001567EE" w:rsidRDefault="00B71718" w:rsidP="004C25D7">
      <w:pPr>
        <w:pStyle w:val="Style11"/>
        <w:widowControl/>
        <w:numPr>
          <w:ilvl w:val="0"/>
          <w:numId w:val="194"/>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припрему годишњег програма рада у вези са привредним и локалним развојем Градске општине;</w:t>
      </w:r>
    </w:p>
    <w:p w14:paraId="6F0746AA" w14:textId="77777777" w:rsidR="00B71718" w:rsidRPr="001567EE" w:rsidRDefault="00B71718" w:rsidP="004C25D7">
      <w:pPr>
        <w:pStyle w:val="Style6"/>
        <w:widowControl/>
        <w:numPr>
          <w:ilvl w:val="0"/>
          <w:numId w:val="194"/>
        </w:numPr>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 xml:space="preserve">послове у вези предузимања мера за спречавање штета, организације </w:t>
      </w:r>
    </w:p>
    <w:p w14:paraId="052ED335" w14:textId="77777777" w:rsidR="00B71718" w:rsidRPr="001567EE" w:rsidRDefault="00B71718" w:rsidP="00B71718">
      <w:pPr>
        <w:pStyle w:val="Style6"/>
        <w:widowControl/>
        <w:spacing w:line="221" w:lineRule="exact"/>
        <w:ind w:firstLine="0"/>
        <w:rPr>
          <w:rStyle w:val="FontStyle21"/>
          <w:rFonts w:ascii="Times New Roman" w:hAnsi="Times New Roman" w:cs="Times New Roman"/>
          <w:color w:val="auto"/>
          <w:sz w:val="24"/>
          <w:szCs w:val="24"/>
          <w:lang w:eastAsia="sr-Cyrl-CS"/>
        </w:rPr>
      </w:pPr>
      <w:r w:rsidRPr="001567EE">
        <w:rPr>
          <w:rStyle w:val="FontStyle21"/>
          <w:rFonts w:ascii="Times New Roman" w:hAnsi="Times New Roman" w:cs="Times New Roman"/>
          <w:color w:val="auto"/>
          <w:sz w:val="24"/>
          <w:szCs w:val="24"/>
          <w:lang w:val="sr-Cyrl-CS" w:eastAsia="sr-Cyrl-CS"/>
        </w:rPr>
        <w:t xml:space="preserve">заштите од елементарних и других већих непогода и заштите од </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пожара,</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као</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и стварању услова за њихово отклањање,</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односно</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ублажавање њихових последица, у складу са прописима Града;</w:t>
      </w:r>
    </w:p>
    <w:p w14:paraId="70695E02" w14:textId="77777777" w:rsidR="00B71718" w:rsidRPr="001567EE" w:rsidRDefault="00B71718" w:rsidP="004C25D7">
      <w:pPr>
        <w:pStyle w:val="Style6"/>
        <w:widowControl/>
        <w:numPr>
          <w:ilvl w:val="0"/>
          <w:numId w:val="194"/>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заштиту и унапређење животне средине;</w:t>
      </w:r>
    </w:p>
    <w:p w14:paraId="1548770E" w14:textId="77777777" w:rsidR="00B71718" w:rsidRPr="001567EE" w:rsidRDefault="00B71718" w:rsidP="004C25D7">
      <w:pPr>
        <w:pStyle w:val="Style6"/>
        <w:widowControl/>
        <w:numPr>
          <w:ilvl w:val="0"/>
          <w:numId w:val="194"/>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израде планова одбране за подручје градске општине, у складу са планом Града;</w:t>
      </w:r>
    </w:p>
    <w:p w14:paraId="180BFF2C" w14:textId="77777777" w:rsidR="00B71718" w:rsidRPr="001567EE" w:rsidRDefault="00B71718" w:rsidP="004C25D7">
      <w:pPr>
        <w:pStyle w:val="Style6"/>
        <w:widowControl/>
        <w:numPr>
          <w:ilvl w:val="0"/>
          <w:numId w:val="197"/>
        </w:numPr>
        <w:tabs>
          <w:tab w:val="left" w:pos="701"/>
          <w:tab w:val="left" w:pos="8364"/>
        </w:tabs>
        <w:ind w:right="-101" w:firstLine="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 xml:space="preserve">обавља и друге послове у складу са законом, прописима  Града и Градске </w:t>
      </w:r>
      <w:r w:rsidRPr="001567EE">
        <w:rPr>
          <w:rStyle w:val="FontStyle21"/>
          <w:rFonts w:ascii="Times New Roman" w:hAnsi="Times New Roman" w:cs="Times New Roman"/>
          <w:color w:val="auto"/>
          <w:sz w:val="24"/>
          <w:szCs w:val="24"/>
          <w:lang w:eastAsia="sr-Cyrl-CS"/>
        </w:rPr>
        <w:t xml:space="preserve"> </w:t>
      </w:r>
    </w:p>
    <w:p w14:paraId="1F48FF79" w14:textId="77777777" w:rsidR="00B71718" w:rsidRPr="001567EE" w:rsidRDefault="00B71718" w:rsidP="00B71718">
      <w:pPr>
        <w:pStyle w:val="Style6"/>
        <w:widowControl/>
        <w:tabs>
          <w:tab w:val="left" w:pos="701"/>
          <w:tab w:val="left" w:pos="8364"/>
        </w:tabs>
        <w:ind w:right="-101" w:firstLine="0"/>
        <w:rPr>
          <w:rStyle w:val="FontStyle17"/>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општине.</w:t>
      </w:r>
    </w:p>
    <w:p w14:paraId="4E7D792E" w14:textId="77777777" w:rsidR="00B71718" w:rsidRPr="001567EE" w:rsidRDefault="00B71718" w:rsidP="00B71718">
      <w:pPr>
        <w:pStyle w:val="Style6"/>
        <w:widowControl/>
        <w:tabs>
          <w:tab w:val="left" w:pos="701"/>
        </w:tabs>
        <w:ind w:left="426" w:right="2112" w:firstLine="0"/>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ab/>
        <w:t xml:space="preserve">    </w:t>
      </w:r>
      <w:r w:rsidRPr="001567EE">
        <w:rPr>
          <w:rStyle w:val="FontStyle17"/>
          <w:rFonts w:ascii="Times New Roman" w:hAnsi="Times New Roman" w:cs="Times New Roman"/>
          <w:b/>
          <w:color w:val="auto"/>
          <w:sz w:val="24"/>
          <w:szCs w:val="24"/>
          <w:lang w:val="sr-Cyrl-CS" w:eastAsia="sr-Cyrl-CS"/>
        </w:rPr>
        <w:t>Члан 8.</w:t>
      </w:r>
    </w:p>
    <w:p w14:paraId="3E9ECAB4" w14:textId="77777777" w:rsidR="00B71718" w:rsidRPr="001567EE" w:rsidRDefault="00B71718" w:rsidP="00B71718">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После члана 17 додаје се члан 18 који гласи:</w:t>
      </w:r>
    </w:p>
    <w:p w14:paraId="6CD331EE" w14:textId="77777777" w:rsidR="00B71718" w:rsidRPr="001567EE" w:rsidRDefault="00B71718" w:rsidP="00B71718">
      <w:pPr>
        <w:pStyle w:val="Style6"/>
        <w:widowControl/>
        <w:tabs>
          <w:tab w:val="left" w:pos="701"/>
        </w:tabs>
        <w:spacing w:line="240" w:lineRule="auto"/>
        <w:ind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b/>
          <w:color w:val="auto"/>
          <w:sz w:val="24"/>
          <w:szCs w:val="24"/>
          <w:lang w:val="sr-Cyrl-CS" w:eastAsia="sr-Cyrl-CS"/>
        </w:rPr>
        <w:t>Одсек за имовинско-правне и комуналне</w:t>
      </w: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b/>
          <w:color w:val="auto"/>
          <w:sz w:val="24"/>
          <w:szCs w:val="24"/>
          <w:lang w:val="sr-Cyrl-CS" w:eastAsia="sr-Cyrl-CS"/>
        </w:rPr>
        <w:t>послове</w:t>
      </w:r>
      <w:r w:rsidRPr="001567EE">
        <w:rPr>
          <w:rFonts w:ascii="Times New Roman" w:hAnsi="Times New Roman"/>
        </w:rPr>
        <w:t xml:space="preserve"> прати </w:t>
      </w:r>
      <w:r w:rsidRPr="001567EE">
        <w:rPr>
          <w:rFonts w:ascii="Times New Roman" w:hAnsi="Times New Roman"/>
          <w:lang w:val="sr-Cyrl-CS"/>
        </w:rPr>
        <w:t xml:space="preserve">и извршава </w:t>
      </w:r>
      <w:r w:rsidRPr="001567EE">
        <w:rPr>
          <w:rFonts w:ascii="Times New Roman" w:hAnsi="Times New Roman"/>
        </w:rPr>
        <w:t>прописе</w:t>
      </w:r>
      <w:r w:rsidRPr="001567EE">
        <w:rPr>
          <w:rFonts w:ascii="Times New Roman" w:hAnsi="Times New Roman"/>
          <w:lang w:val="sr-Cyrl-CS"/>
        </w:rPr>
        <w:t xml:space="preserve"> </w:t>
      </w:r>
      <w:r w:rsidRPr="001567EE">
        <w:rPr>
          <w:rFonts w:ascii="Times New Roman" w:hAnsi="Times New Roman"/>
        </w:rPr>
        <w:t xml:space="preserve"> </w:t>
      </w:r>
      <w:r w:rsidRPr="001567EE">
        <w:rPr>
          <w:rStyle w:val="FontStyle17"/>
          <w:rFonts w:ascii="Times New Roman" w:hAnsi="Times New Roman" w:cs="Times New Roman"/>
          <w:color w:val="auto"/>
          <w:sz w:val="24"/>
          <w:szCs w:val="24"/>
          <w:lang w:val="sr-Cyrl-CS" w:eastAsia="sr-Cyrl-CS"/>
        </w:rPr>
        <w:t>и опште акте Града и Градске општине из области имовинско</w:t>
      </w:r>
      <w:r w:rsidRPr="001567EE">
        <w:rPr>
          <w:rStyle w:val="FontStyle14"/>
          <w:rFonts w:ascii="Times New Roman" w:hAnsi="Times New Roman" w:cs="Times New Roman"/>
          <w:color w:val="auto"/>
          <w:sz w:val="24"/>
          <w:szCs w:val="24"/>
          <w:lang w:val="sr-Cyrl-CS" w:eastAsia="sr-Cyrl-CS"/>
        </w:rPr>
        <w:t>-</w:t>
      </w:r>
      <w:r w:rsidRPr="001567EE">
        <w:rPr>
          <w:rStyle w:val="FontStyle17"/>
          <w:rFonts w:ascii="Times New Roman" w:hAnsi="Times New Roman" w:cs="Times New Roman"/>
          <w:color w:val="auto"/>
          <w:sz w:val="24"/>
          <w:szCs w:val="24"/>
          <w:lang w:val="sr-Cyrl-CS" w:eastAsia="sr-Cyrl-CS"/>
        </w:rPr>
        <w:t>правне и комуналне делатности</w:t>
      </w:r>
      <w:r w:rsidRPr="001567EE">
        <w:rPr>
          <w:rFonts w:ascii="Times New Roman" w:hAnsi="Times New Roman"/>
        </w:rPr>
        <w:t>; врши</w:t>
      </w:r>
      <w:r w:rsidRPr="001567EE">
        <w:rPr>
          <w:rFonts w:ascii="Times New Roman" w:hAnsi="Times New Roman"/>
          <w:lang w:val="sr-Cyrl-CS"/>
        </w:rPr>
        <w:t xml:space="preserve"> </w:t>
      </w:r>
      <w:r w:rsidRPr="001567EE">
        <w:rPr>
          <w:rFonts w:ascii="Times New Roman" w:hAnsi="Times New Roman"/>
        </w:rPr>
        <w:t>континуиран</w:t>
      </w:r>
      <w:r w:rsidRPr="001567EE">
        <w:rPr>
          <w:rFonts w:ascii="Times New Roman" w:hAnsi="Times New Roman"/>
          <w:lang w:val="sr-Cyrl-CS"/>
        </w:rPr>
        <w:t>у</w:t>
      </w:r>
      <w:r w:rsidRPr="001567EE">
        <w:rPr>
          <w:rFonts w:ascii="Times New Roman" w:hAnsi="Times New Roman"/>
        </w:rPr>
        <w:t xml:space="preserve"> сарадњ</w:t>
      </w:r>
      <w:r w:rsidRPr="001567EE">
        <w:rPr>
          <w:rFonts w:ascii="Times New Roman" w:hAnsi="Times New Roman"/>
          <w:lang w:val="sr-Cyrl-CS"/>
        </w:rPr>
        <w:t>у</w:t>
      </w:r>
      <w:r w:rsidRPr="001567EE">
        <w:rPr>
          <w:rFonts w:ascii="Times New Roman" w:hAnsi="Times New Roman"/>
        </w:rPr>
        <w:t xml:space="preserve"> са органима и службама чија је делатност непосредно у вези са овим пословима; учествује у изради аката које доноси Градска општина у области комуналне делатности</w:t>
      </w:r>
      <w:r w:rsidRPr="001567EE">
        <w:rPr>
          <w:rFonts w:ascii="Times New Roman" w:hAnsi="Times New Roman"/>
          <w:lang w:val="sr-Cyrl-CS"/>
        </w:rPr>
        <w:t>.</w:t>
      </w:r>
      <w:r w:rsidRPr="001567EE">
        <w:rPr>
          <w:rStyle w:val="FontStyle17"/>
          <w:rFonts w:ascii="Times New Roman" w:hAnsi="Times New Roman" w:cs="Times New Roman"/>
          <w:color w:val="auto"/>
          <w:sz w:val="24"/>
          <w:szCs w:val="24"/>
          <w:lang w:val="sr-Cyrl-CS" w:eastAsia="sr-Cyrl-CS"/>
        </w:rPr>
        <w:t xml:space="preserve"> Одсек обавља:</w:t>
      </w:r>
    </w:p>
    <w:p w14:paraId="7D2F6FCB" w14:textId="77777777" w:rsidR="00B71718" w:rsidRPr="001567EE" w:rsidRDefault="00B71718" w:rsidP="004C25D7">
      <w:pPr>
        <w:pStyle w:val="Style6"/>
        <w:widowControl/>
        <w:numPr>
          <w:ilvl w:val="0"/>
          <w:numId w:val="196"/>
        </w:numPr>
        <w:tabs>
          <w:tab w:val="left" w:pos="0"/>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lastRenderedPageBreak/>
        <w:t>послове у вези са постављањем монтажних објеката на јавним површинама у складу са планом и прописима Града;</w:t>
      </w:r>
    </w:p>
    <w:p w14:paraId="1FE0B429" w14:textId="77777777" w:rsidR="00B71718" w:rsidRPr="001567EE" w:rsidRDefault="00B71718" w:rsidP="004C25D7">
      <w:pPr>
        <w:pStyle w:val="Style6"/>
        <w:widowControl/>
        <w:numPr>
          <w:ilvl w:val="0"/>
          <w:numId w:val="196"/>
        </w:numPr>
        <w:tabs>
          <w:tab w:val="left" w:pos="142"/>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комунално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инспекцијски послове;</w:t>
      </w:r>
    </w:p>
    <w:p w14:paraId="0A6C54A7" w14:textId="77777777" w:rsidR="00B71718" w:rsidRPr="001567EE" w:rsidRDefault="00B71718" w:rsidP="004C25D7">
      <w:pPr>
        <w:pStyle w:val="Style6"/>
        <w:widowControl/>
        <w:numPr>
          <w:ilvl w:val="0"/>
          <w:numId w:val="196"/>
        </w:numPr>
        <w:tabs>
          <w:tab w:val="left" w:pos="0"/>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на одржавању комуналног реда у Градској општини и спровођењу прописа којима се уређује комунални ред, у складу са законом и актима Града;</w:t>
      </w:r>
    </w:p>
    <w:p w14:paraId="78F83047" w14:textId="77777777" w:rsidR="00B71718" w:rsidRPr="001567EE" w:rsidRDefault="00B71718" w:rsidP="004C25D7">
      <w:pPr>
        <w:pStyle w:val="Style6"/>
        <w:widowControl/>
        <w:numPr>
          <w:ilvl w:val="0"/>
          <w:numId w:val="196"/>
        </w:numPr>
        <w:tabs>
          <w:tab w:val="left" w:pos="0"/>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везани за уређивање радног времена и места на којима се могу обављати угоститељске делатности и други услови за њихов рад;</w:t>
      </w:r>
    </w:p>
    <w:p w14:paraId="64611B09" w14:textId="77777777" w:rsidR="00B71718" w:rsidRPr="001567EE" w:rsidRDefault="00B71718" w:rsidP="004C25D7">
      <w:pPr>
        <w:pStyle w:val="Style6"/>
        <w:widowControl/>
        <w:numPr>
          <w:ilvl w:val="0"/>
          <w:numId w:val="196"/>
        </w:numPr>
        <w:tabs>
          <w:tab w:val="left" w:pos="701"/>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предлаже мере за уређење и одржавање спољног изгледа стамбених и пословних објеката, зелених површина, дечјих игралишта, објеката јавне расвете и саобраћајних знакова и сл;</w:t>
      </w:r>
    </w:p>
    <w:p w14:paraId="7C572339" w14:textId="77777777" w:rsidR="00B71718" w:rsidRPr="001567EE" w:rsidRDefault="00B71718" w:rsidP="004C25D7">
      <w:pPr>
        <w:pStyle w:val="Style11"/>
        <w:widowControl/>
        <w:numPr>
          <w:ilvl w:val="0"/>
          <w:numId w:val="196"/>
        </w:numPr>
        <w:tabs>
          <w:tab w:val="left" w:pos="0"/>
          <w:tab w:val="left" w:pos="7690"/>
        </w:tabs>
        <w:ind w:left="720" w:hanging="360"/>
        <w:jc w:val="both"/>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поступак исељења бесправно усељених лица у станове и заједничке просторије у зградама; </w:t>
      </w:r>
    </w:p>
    <w:p w14:paraId="35EF44AF" w14:textId="77777777" w:rsidR="00B71718" w:rsidRPr="001567EE" w:rsidRDefault="00B71718" w:rsidP="004C25D7">
      <w:pPr>
        <w:pStyle w:val="Style6"/>
        <w:widowControl/>
        <w:numPr>
          <w:ilvl w:val="0"/>
          <w:numId w:val="196"/>
        </w:numPr>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утврђивања начина коришћења и управљања сеоским водоводима, изворима, јавним бунарима и чесмама;</w:t>
      </w:r>
    </w:p>
    <w:p w14:paraId="372AB488" w14:textId="77777777" w:rsidR="00B71718" w:rsidRPr="001567EE" w:rsidRDefault="00B71718" w:rsidP="004C25D7">
      <w:pPr>
        <w:pStyle w:val="Style6"/>
        <w:widowControl/>
        <w:numPr>
          <w:ilvl w:val="0"/>
          <w:numId w:val="196"/>
        </w:numPr>
        <w:tabs>
          <w:tab w:val="left" w:pos="701"/>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у вези са држањем и заштитом домаћих и егзотичних </w:t>
      </w: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животиња;</w:t>
      </w:r>
    </w:p>
    <w:p w14:paraId="7C5C9FC4" w14:textId="77777777" w:rsidR="00B71718" w:rsidRPr="001567EE" w:rsidRDefault="00B71718" w:rsidP="004C25D7">
      <w:pPr>
        <w:pStyle w:val="Style6"/>
        <w:widowControl/>
        <w:numPr>
          <w:ilvl w:val="0"/>
          <w:numId w:val="196"/>
        </w:numPr>
        <w:tabs>
          <w:tab w:val="left" w:pos="701"/>
        </w:tabs>
        <w:spacing w:line="226" w:lineRule="exact"/>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одржавања и уређивања гробаља на свом подручју  у </w:t>
      </w: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 xml:space="preserve">складу са </w:t>
      </w:r>
    </w:p>
    <w:p w14:paraId="086A24A8" w14:textId="77777777" w:rsidR="00B71718" w:rsidRPr="001567EE" w:rsidRDefault="00B71718" w:rsidP="00B71718">
      <w:pPr>
        <w:pStyle w:val="Style6"/>
        <w:widowControl/>
        <w:tabs>
          <w:tab w:val="left" w:pos="701"/>
        </w:tabs>
        <w:spacing w:line="226" w:lineRule="exact"/>
        <w:ind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прописима</w:t>
      </w: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CS" w:eastAsia="sr-Cyrl-CS"/>
        </w:rPr>
        <w:t>Града;</w:t>
      </w:r>
    </w:p>
    <w:p w14:paraId="6B0CFDA5" w14:textId="77777777" w:rsidR="00B71718" w:rsidRPr="001567EE" w:rsidRDefault="00B71718" w:rsidP="004C25D7">
      <w:pPr>
        <w:pStyle w:val="Style6"/>
        <w:widowControl/>
        <w:numPr>
          <w:ilvl w:val="0"/>
          <w:numId w:val="196"/>
        </w:numPr>
        <w:tabs>
          <w:tab w:val="left" w:pos="701"/>
        </w:tabs>
        <w:spacing w:line="240" w:lineRule="auto"/>
        <w:ind w:left="72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и други послове у складу за законом, прописима Града и Градске  </w:t>
      </w:r>
    </w:p>
    <w:p w14:paraId="6C6BA11E" w14:textId="77777777" w:rsidR="00B71718" w:rsidRPr="001567EE" w:rsidRDefault="00B71718" w:rsidP="00B71718">
      <w:pPr>
        <w:pStyle w:val="Style6"/>
        <w:widowControl/>
        <w:tabs>
          <w:tab w:val="left" w:pos="0"/>
        </w:tabs>
        <w:spacing w:line="240" w:lineRule="auto"/>
        <w:ind w:firstLine="0"/>
        <w:rPr>
          <w:rFonts w:ascii="Times New Roman" w:hAnsi="Times New Roman"/>
          <w:lang w:val="sr-Cyrl-CS" w:eastAsia="sr-Cyrl-CS"/>
        </w:rPr>
      </w:pPr>
      <w:r w:rsidRPr="001567EE">
        <w:rPr>
          <w:rStyle w:val="FontStyle17"/>
          <w:rFonts w:ascii="Times New Roman" w:hAnsi="Times New Roman" w:cs="Times New Roman"/>
          <w:color w:val="auto"/>
          <w:sz w:val="24"/>
          <w:szCs w:val="24"/>
          <w:lang w:val="sr-Cyrl-CS" w:eastAsia="sr-Cyrl-CS"/>
        </w:rPr>
        <w:t xml:space="preserve">     општине''.</w:t>
      </w:r>
    </w:p>
    <w:p w14:paraId="7810F79A" w14:textId="55F1C9AE" w:rsidR="00B71718" w:rsidRPr="001567EE" w:rsidRDefault="00B71718" w:rsidP="00B71718">
      <w:pPr>
        <w:pStyle w:val="Style5"/>
        <w:widowControl/>
        <w:tabs>
          <w:tab w:val="left" w:pos="3978"/>
        </w:tabs>
        <w:spacing w:line="226" w:lineRule="exact"/>
        <w:ind w:firstLine="710"/>
        <w:rPr>
          <w:rFonts w:ascii="Times New Roman" w:hAnsi="Times New Roman"/>
          <w:b/>
          <w:lang w:val="sr-Cyrl-CS"/>
        </w:rPr>
      </w:pPr>
      <w:r w:rsidRPr="001567EE">
        <w:rPr>
          <w:rFonts w:ascii="Times New Roman" w:hAnsi="Times New Roman"/>
          <w:lang w:val="sr-Cyrl-CS"/>
        </w:rPr>
        <w:t xml:space="preserve">                                                         </w:t>
      </w:r>
      <w:r w:rsidRPr="001567EE">
        <w:rPr>
          <w:rFonts w:ascii="Times New Roman" w:hAnsi="Times New Roman"/>
          <w:b/>
          <w:lang w:val="sr-Cyrl-CS"/>
        </w:rPr>
        <w:t>Члан 9.</w:t>
      </w:r>
    </w:p>
    <w:p w14:paraId="3DF7CAF4" w14:textId="77777777" w:rsidR="00B71718" w:rsidRPr="001567EE" w:rsidRDefault="00B71718" w:rsidP="00B71718">
      <w:pPr>
        <w:pStyle w:val="Style5"/>
        <w:widowControl/>
        <w:tabs>
          <w:tab w:val="left" w:pos="3978"/>
        </w:tabs>
        <w:spacing w:line="226" w:lineRule="exact"/>
        <w:ind w:firstLine="710"/>
        <w:rPr>
          <w:rFonts w:ascii="Times New Roman" w:hAnsi="Times New Roman"/>
          <w:b/>
          <w:lang w:val="sr-Cyrl-CS"/>
        </w:rPr>
      </w:pPr>
      <w:r w:rsidRPr="001567EE">
        <w:rPr>
          <w:rFonts w:ascii="Times New Roman" w:hAnsi="Times New Roman"/>
          <w:b/>
          <w:lang w:val="sr-Cyrl-CS"/>
        </w:rPr>
        <w:t xml:space="preserve"> </w:t>
      </w:r>
    </w:p>
    <w:p w14:paraId="6631BDCB" w14:textId="77777777" w:rsidR="00B71718" w:rsidRPr="001567EE" w:rsidRDefault="00B71718" w:rsidP="00B71718">
      <w:pPr>
        <w:pStyle w:val="Style5"/>
        <w:widowControl/>
        <w:tabs>
          <w:tab w:val="left" w:pos="3978"/>
        </w:tabs>
        <w:spacing w:line="226" w:lineRule="exact"/>
        <w:ind w:firstLine="710"/>
        <w:rPr>
          <w:rFonts w:ascii="Times New Roman" w:hAnsi="Times New Roman"/>
          <w:lang w:val="sr-Cyrl-CS"/>
        </w:rPr>
      </w:pPr>
      <w:r w:rsidRPr="001567EE">
        <w:rPr>
          <w:rFonts w:ascii="Times New Roman" w:hAnsi="Times New Roman"/>
          <w:lang w:val="sr-Cyrl-CS"/>
        </w:rPr>
        <w:t xml:space="preserve">   Бриш</w:t>
      </w:r>
      <w:r w:rsidRPr="001567EE">
        <w:rPr>
          <w:rFonts w:ascii="Times New Roman" w:hAnsi="Times New Roman"/>
          <w:lang w:val="sr-Latn-CS"/>
        </w:rPr>
        <w:t>e</w:t>
      </w:r>
      <w:r w:rsidRPr="001567EE">
        <w:rPr>
          <w:rFonts w:ascii="Times New Roman" w:hAnsi="Times New Roman"/>
          <w:lang w:val="sr-Cyrl-CS"/>
        </w:rPr>
        <w:t xml:space="preserve"> се члан 29 и члан 30.</w:t>
      </w:r>
    </w:p>
    <w:p w14:paraId="1D4AF5B5" w14:textId="46FC3E60" w:rsidR="00B71718" w:rsidRPr="001567EE" w:rsidRDefault="00B71718" w:rsidP="00B71718">
      <w:pPr>
        <w:pStyle w:val="Style5"/>
        <w:widowControl/>
        <w:tabs>
          <w:tab w:val="left" w:pos="3978"/>
        </w:tabs>
        <w:spacing w:line="226" w:lineRule="exact"/>
        <w:ind w:firstLine="710"/>
        <w:rPr>
          <w:rFonts w:ascii="Times New Roman" w:hAnsi="Times New Roman"/>
          <w:b/>
          <w:lang w:val="sr-Cyrl-CS"/>
        </w:rPr>
      </w:pPr>
      <w:r w:rsidRPr="001567EE">
        <w:rPr>
          <w:rFonts w:ascii="Times New Roman" w:hAnsi="Times New Roman"/>
          <w:lang w:val="sr-Cyrl-CS"/>
        </w:rPr>
        <w:t xml:space="preserve">                                                         </w:t>
      </w:r>
      <w:r w:rsidRPr="001567EE">
        <w:rPr>
          <w:rFonts w:ascii="Times New Roman" w:hAnsi="Times New Roman"/>
          <w:b/>
          <w:lang w:val="sr-Cyrl-CS"/>
        </w:rPr>
        <w:t>Члан10.</w:t>
      </w:r>
    </w:p>
    <w:p w14:paraId="5FC0D5E0" w14:textId="77777777" w:rsidR="00B71718" w:rsidRPr="001567EE" w:rsidRDefault="00B71718" w:rsidP="00B71718">
      <w:pPr>
        <w:ind w:firstLine="710"/>
        <w:jc w:val="both"/>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 xml:space="preserve"> У складу са новонасталим изменама (додавањем новог члана 18 и брисањем чланова 29 и 30) извршиће се пренумерација чланова одлуке након броја 17, закључно са  бројем 62, тако да сваки члан Одлуке о организацији Управе Градске општине Палилула, добија нови број по хронолошком реду. </w:t>
      </w:r>
    </w:p>
    <w:p w14:paraId="03D9EA44" w14:textId="77777777" w:rsidR="00B71718" w:rsidRPr="001567EE" w:rsidRDefault="00B71718" w:rsidP="00B71718">
      <w:pPr>
        <w:jc w:val="both"/>
        <w:rPr>
          <w:rStyle w:val="FontStyle17"/>
          <w:rFonts w:ascii="Times New Roman" w:hAnsi="Times New Roman" w:cs="Times New Roman"/>
          <w:color w:val="auto"/>
          <w:sz w:val="24"/>
          <w:szCs w:val="24"/>
          <w:lang w:eastAsia="sr-Cyrl-CS"/>
        </w:rPr>
      </w:pPr>
    </w:p>
    <w:p w14:paraId="59FCD7CB" w14:textId="37D30C20" w:rsidR="00B71718" w:rsidRPr="001567EE" w:rsidRDefault="00B71718" w:rsidP="00B71718">
      <w:pPr>
        <w:jc w:val="center"/>
        <w:rPr>
          <w:b/>
          <w:szCs w:val="24"/>
          <w:lang w:val="sr-Cyrl-CS"/>
        </w:rPr>
      </w:pPr>
      <w:r w:rsidRPr="001567EE">
        <w:rPr>
          <w:b/>
          <w:szCs w:val="24"/>
          <w:lang w:val="sr-Cyrl-CS"/>
        </w:rPr>
        <w:t>Члан 11.</w:t>
      </w:r>
    </w:p>
    <w:p w14:paraId="53EF5D36" w14:textId="77777777" w:rsidR="00B71718" w:rsidRPr="001567EE" w:rsidRDefault="00B71718" w:rsidP="00B71718">
      <w:pPr>
        <w:ind w:firstLine="720"/>
        <w:jc w:val="both"/>
        <w:rPr>
          <w:szCs w:val="24"/>
        </w:rPr>
      </w:pPr>
      <w:r w:rsidRPr="001567EE">
        <w:rPr>
          <w:szCs w:val="24"/>
          <w:lang w:val="sr-Cyrl-CS"/>
        </w:rPr>
        <w:t xml:space="preserve"> У осталом делу Одлука о организацији Управе Градске општине Палилула </w:t>
      </w:r>
      <w:r w:rsidRPr="001567EE">
        <w:rPr>
          <w:szCs w:val="24"/>
          <w:lang w:val="sr-Latn-CS"/>
        </w:rPr>
        <w:t>(</w:t>
      </w:r>
      <w:r w:rsidRPr="001567EE">
        <w:rPr>
          <w:szCs w:val="24"/>
          <w:lang w:val="sr-Cyrl-CS"/>
        </w:rPr>
        <w:t>''Службени лист Града Ниша'', број 18/18) остаје непромењена.</w:t>
      </w:r>
    </w:p>
    <w:p w14:paraId="20D7D1FC" w14:textId="77777777" w:rsidR="00B71718" w:rsidRPr="001567EE" w:rsidRDefault="00B71718" w:rsidP="00B71718">
      <w:pPr>
        <w:ind w:firstLine="720"/>
        <w:jc w:val="both"/>
        <w:rPr>
          <w:szCs w:val="24"/>
        </w:rPr>
      </w:pPr>
    </w:p>
    <w:p w14:paraId="129F8392" w14:textId="3C6698AF" w:rsidR="00B71718" w:rsidRPr="001567EE" w:rsidRDefault="00B71718" w:rsidP="00B71718">
      <w:pPr>
        <w:ind w:firstLine="720"/>
        <w:jc w:val="both"/>
        <w:rPr>
          <w:b/>
          <w:szCs w:val="24"/>
          <w:lang w:val="sr-Cyrl-CS"/>
        </w:rPr>
      </w:pPr>
      <w:r w:rsidRPr="001567EE">
        <w:rPr>
          <w:szCs w:val="24"/>
          <w:lang w:val="sr-Cyrl-CS"/>
        </w:rPr>
        <w:t xml:space="preserve">                                                         </w:t>
      </w:r>
      <w:r w:rsidRPr="001567EE">
        <w:rPr>
          <w:b/>
          <w:szCs w:val="24"/>
          <w:lang w:val="sr-Cyrl-CS"/>
        </w:rPr>
        <w:t>Члан 12.</w:t>
      </w:r>
    </w:p>
    <w:p w14:paraId="0C873569" w14:textId="77777777" w:rsidR="00B71718" w:rsidRPr="001567EE" w:rsidRDefault="00B71718" w:rsidP="00B71718">
      <w:pPr>
        <w:tabs>
          <w:tab w:val="left" w:pos="0"/>
          <w:tab w:val="left" w:pos="284"/>
        </w:tabs>
        <w:jc w:val="both"/>
        <w:rPr>
          <w:szCs w:val="24"/>
          <w:lang w:val="sr-Cyrl-RS"/>
        </w:rPr>
      </w:pPr>
      <w:r w:rsidRPr="001567EE">
        <w:rPr>
          <w:szCs w:val="24"/>
          <w:lang w:val="sr-Cyrl-CS"/>
        </w:rPr>
        <w:t xml:space="preserve">            Одлуку о изменама и допунама одлуке о организацији Управе </w:t>
      </w:r>
      <w:r w:rsidRPr="001567EE">
        <w:rPr>
          <w:szCs w:val="24"/>
          <w:lang w:val="sr-Cyrl-RS"/>
        </w:rPr>
        <w:t xml:space="preserve"> </w:t>
      </w:r>
      <w:r w:rsidRPr="001567EE">
        <w:rPr>
          <w:szCs w:val="24"/>
          <w:lang w:val="sr-Cyrl-CS"/>
        </w:rPr>
        <w:t xml:space="preserve">Градске општине Палилула </w:t>
      </w:r>
      <w:r w:rsidRPr="001567EE">
        <w:rPr>
          <w:szCs w:val="24"/>
          <w:lang w:val="sr-Cyrl-RS"/>
        </w:rPr>
        <w:t>објавити у „Службеном листу Града Ниша“ по добијању сагласности од Скупштине Града Ниша.</w:t>
      </w:r>
    </w:p>
    <w:p w14:paraId="3A18A78E" w14:textId="77777777" w:rsidR="00B71718" w:rsidRPr="001567EE" w:rsidRDefault="00B71718" w:rsidP="00B71718">
      <w:pPr>
        <w:tabs>
          <w:tab w:val="left" w:pos="0"/>
          <w:tab w:val="left" w:pos="284"/>
        </w:tabs>
        <w:jc w:val="both"/>
        <w:rPr>
          <w:szCs w:val="24"/>
          <w:lang w:val="sr-Cyrl-CS"/>
        </w:rPr>
      </w:pPr>
    </w:p>
    <w:p w14:paraId="5EE0C515" w14:textId="77777777" w:rsidR="00B71718" w:rsidRPr="001567EE" w:rsidRDefault="00B71718" w:rsidP="00B71718">
      <w:pPr>
        <w:jc w:val="center"/>
        <w:rPr>
          <w:b/>
          <w:szCs w:val="24"/>
          <w:lang w:val="sr-Cyrl-CS"/>
        </w:rPr>
      </w:pPr>
      <w:r w:rsidRPr="001567EE">
        <w:rPr>
          <w:b/>
          <w:szCs w:val="24"/>
          <w:lang w:val="sr-Cyrl-CS"/>
        </w:rPr>
        <w:t>Члан 13.</w:t>
      </w:r>
    </w:p>
    <w:p w14:paraId="3A9FFE2C" w14:textId="2738201C" w:rsidR="00B71718" w:rsidRPr="001567EE" w:rsidRDefault="00B71718" w:rsidP="00B71718">
      <w:pPr>
        <w:tabs>
          <w:tab w:val="left" w:pos="0"/>
          <w:tab w:val="left" w:pos="284"/>
        </w:tabs>
        <w:jc w:val="both"/>
        <w:rPr>
          <w:szCs w:val="24"/>
          <w:lang w:val="sr-Cyrl-RS"/>
        </w:rPr>
      </w:pPr>
      <w:r w:rsidRPr="001567EE">
        <w:rPr>
          <w:szCs w:val="24"/>
          <w:lang w:val="sr-Cyrl-CS"/>
        </w:rPr>
        <w:t xml:space="preserve">            Одлука о изменама и допунама одлуке о организацији Управе Градске општине Палилула </w:t>
      </w:r>
      <w:r w:rsidRPr="001567EE">
        <w:rPr>
          <w:szCs w:val="24"/>
          <w:lang w:val="sr-Cyrl-RS"/>
        </w:rPr>
        <w:t xml:space="preserve">ступа на снагу </w:t>
      </w:r>
      <w:r w:rsidRPr="001567EE">
        <w:rPr>
          <w:szCs w:val="24"/>
          <w:lang w:val="sr-Cyrl-CS"/>
        </w:rPr>
        <w:t>осмог</w:t>
      </w:r>
      <w:r w:rsidRPr="001567EE">
        <w:rPr>
          <w:szCs w:val="24"/>
          <w:lang w:val="sr-Cyrl-RS"/>
        </w:rPr>
        <w:t xml:space="preserve"> дана од </w:t>
      </w:r>
      <w:r w:rsidRPr="001567EE">
        <w:rPr>
          <w:szCs w:val="24"/>
          <w:lang w:val="sr-Cyrl-CS"/>
        </w:rPr>
        <w:t xml:space="preserve">дана </w:t>
      </w:r>
      <w:r w:rsidRPr="001567EE">
        <w:rPr>
          <w:szCs w:val="24"/>
          <w:lang w:val="sr-Cyrl-RS"/>
        </w:rPr>
        <w:t xml:space="preserve">објављивања у „Службеном листу Града Ниша“. </w:t>
      </w:r>
    </w:p>
    <w:p w14:paraId="26E6ADEF" w14:textId="77777777" w:rsidR="00B71718" w:rsidRPr="001567EE" w:rsidRDefault="00B71718" w:rsidP="00B71718">
      <w:pPr>
        <w:jc w:val="center"/>
        <w:rPr>
          <w:b/>
          <w:szCs w:val="24"/>
          <w:lang w:val="sr-Cyrl-CS"/>
        </w:rPr>
      </w:pPr>
      <w:r w:rsidRPr="001567EE">
        <w:rPr>
          <w:b/>
          <w:szCs w:val="24"/>
        </w:rPr>
        <w:t>СКУПШТИНА ГРАДСКЕ ОПШТИ</w:t>
      </w:r>
      <w:r w:rsidRPr="001567EE">
        <w:rPr>
          <w:b/>
          <w:szCs w:val="24"/>
          <w:lang w:val="sr-Cyrl-CS"/>
        </w:rPr>
        <w:t>НЕ ПАЛИЛУЛА</w:t>
      </w:r>
    </w:p>
    <w:p w14:paraId="7AAB7C64" w14:textId="77777777" w:rsidR="00B71718" w:rsidRPr="001567EE" w:rsidRDefault="00B71718" w:rsidP="00B71718">
      <w:pPr>
        <w:pStyle w:val="Style4"/>
        <w:widowControl/>
        <w:tabs>
          <w:tab w:val="left" w:pos="655"/>
        </w:tabs>
        <w:spacing w:line="240" w:lineRule="exact"/>
        <w:jc w:val="left"/>
        <w:rPr>
          <w:rFonts w:ascii="Times New Roman" w:hAnsi="Times New Roman"/>
          <w:lang w:val="sr-Cyrl-CS"/>
        </w:rPr>
      </w:pPr>
      <w:r w:rsidRPr="001567EE">
        <w:rPr>
          <w:rFonts w:ascii="Times New Roman" w:hAnsi="Times New Roman"/>
          <w:lang w:val="sr-Cyrl-CS"/>
        </w:rPr>
        <w:t xml:space="preserve">  Број:</w:t>
      </w:r>
      <w:r w:rsidRPr="001567EE">
        <w:rPr>
          <w:rFonts w:ascii="Times New Roman" w:hAnsi="Times New Roman"/>
        </w:rPr>
        <w:t>134-4</w:t>
      </w:r>
      <w:r w:rsidRPr="001567EE">
        <w:rPr>
          <w:rFonts w:ascii="Times New Roman" w:hAnsi="Times New Roman"/>
          <w:lang w:val="sr-Cyrl-CS"/>
        </w:rPr>
        <w:t xml:space="preserve">/18-02 </w:t>
      </w:r>
    </w:p>
    <w:p w14:paraId="1FD00EFA" w14:textId="77777777" w:rsidR="00B71718" w:rsidRPr="001567EE" w:rsidRDefault="00B71718" w:rsidP="00B71718">
      <w:pPr>
        <w:pStyle w:val="Style4"/>
        <w:widowControl/>
        <w:tabs>
          <w:tab w:val="left" w:pos="655"/>
        </w:tabs>
        <w:spacing w:line="240" w:lineRule="exact"/>
        <w:jc w:val="left"/>
        <w:rPr>
          <w:rFonts w:ascii="Times New Roman" w:hAnsi="Times New Roman"/>
          <w:lang w:val="sr-Cyrl-CS"/>
        </w:rPr>
      </w:pPr>
      <w:r w:rsidRPr="001567EE">
        <w:rPr>
          <w:rFonts w:ascii="Times New Roman" w:hAnsi="Times New Roman"/>
          <w:lang w:val="sr-Cyrl-CS"/>
        </w:rPr>
        <w:t xml:space="preserve">У Нишу, </w:t>
      </w:r>
      <w:r w:rsidRPr="001567EE">
        <w:rPr>
          <w:rFonts w:ascii="Times New Roman" w:hAnsi="Times New Roman"/>
        </w:rPr>
        <w:t xml:space="preserve">31.10.2018. </w:t>
      </w:r>
      <w:r w:rsidRPr="001567EE">
        <w:rPr>
          <w:rFonts w:ascii="Times New Roman" w:hAnsi="Times New Roman"/>
          <w:lang w:val="sr-Cyrl-CS"/>
        </w:rPr>
        <w:t>год.</w:t>
      </w:r>
    </w:p>
    <w:p w14:paraId="0BDB5009" w14:textId="77777777" w:rsidR="00B71718" w:rsidRPr="001567EE" w:rsidRDefault="00B71718" w:rsidP="00B71718">
      <w:pPr>
        <w:pStyle w:val="Style4"/>
        <w:widowControl/>
        <w:tabs>
          <w:tab w:val="left" w:pos="655"/>
        </w:tabs>
        <w:spacing w:line="240" w:lineRule="exact"/>
        <w:jc w:val="right"/>
        <w:rPr>
          <w:rFonts w:ascii="Times New Roman" w:hAnsi="Times New Roman"/>
          <w:b/>
          <w:lang w:val="sr-Cyrl-CS"/>
        </w:rPr>
      </w:pPr>
      <w:r w:rsidRPr="001567EE">
        <w:rPr>
          <w:rFonts w:ascii="Times New Roman" w:hAnsi="Times New Roman"/>
          <w:lang w:val="sr-Cyrl-CS"/>
        </w:rPr>
        <w:t xml:space="preserve">                                                            </w:t>
      </w:r>
      <w:r w:rsidRPr="001567EE">
        <w:rPr>
          <w:rFonts w:ascii="Times New Roman" w:hAnsi="Times New Roman"/>
          <w:b/>
          <w:lang w:val="sr-Cyrl-CS"/>
        </w:rPr>
        <w:t>ПРЕДСЕДНИ</w:t>
      </w:r>
      <w:r w:rsidRPr="001567EE">
        <w:rPr>
          <w:rFonts w:ascii="Times New Roman" w:hAnsi="Times New Roman"/>
          <w:b/>
          <w:lang w:val="sr-Latn-RS"/>
        </w:rPr>
        <w:t>ЦА</w:t>
      </w:r>
    </w:p>
    <w:p w14:paraId="779A1A1F" w14:textId="3AD5F00B" w:rsidR="00B71718" w:rsidRPr="001567EE" w:rsidRDefault="00B71718" w:rsidP="00B71718">
      <w:pPr>
        <w:pStyle w:val="Style4"/>
        <w:widowControl/>
        <w:tabs>
          <w:tab w:val="left" w:pos="655"/>
        </w:tabs>
        <w:spacing w:line="240" w:lineRule="exact"/>
        <w:rPr>
          <w:rFonts w:ascii="Times New Roman" w:hAnsi="Times New Roman"/>
          <w:b/>
          <w:lang w:val="sr-Cyrl-CS"/>
        </w:rPr>
      </w:pPr>
      <w:r w:rsidRPr="001567EE">
        <w:rPr>
          <w:rFonts w:ascii="Times New Roman" w:hAnsi="Times New Roman"/>
          <w:lang w:val="sr-Cyrl-CS"/>
        </w:rPr>
        <w:t xml:space="preserve">                                                                                                                         Адриана Анастасов</w:t>
      </w:r>
    </w:p>
    <w:p w14:paraId="6DE90195" w14:textId="77777777" w:rsidR="00B71718" w:rsidRPr="001567EE" w:rsidRDefault="00B71718" w:rsidP="00B71718">
      <w:pPr>
        <w:tabs>
          <w:tab w:val="left" w:pos="3885"/>
        </w:tabs>
        <w:jc w:val="center"/>
        <w:rPr>
          <w:rFonts w:ascii="Tahoma" w:hAnsi="Tahoma" w:cs="Tahoma"/>
          <w:b/>
          <w:sz w:val="22"/>
          <w:szCs w:val="22"/>
        </w:rPr>
      </w:pPr>
    </w:p>
    <w:p w14:paraId="0AF67882" w14:textId="77777777" w:rsidR="001567EE" w:rsidRDefault="001567EE" w:rsidP="00750442">
      <w:pPr>
        <w:pStyle w:val="Style2"/>
        <w:widowControl/>
        <w:jc w:val="both"/>
        <w:rPr>
          <w:rStyle w:val="FontStyle17"/>
          <w:rFonts w:ascii="Times New Roman" w:hAnsi="Times New Roman" w:cs="Times New Roman"/>
          <w:color w:val="auto"/>
          <w:sz w:val="24"/>
          <w:szCs w:val="24"/>
          <w:lang w:val="sr-Cyrl-CS" w:eastAsia="sr-Cyrl-CS"/>
        </w:rPr>
      </w:pPr>
    </w:p>
    <w:p w14:paraId="2C79D3D1" w14:textId="77777777" w:rsidR="001567EE" w:rsidRDefault="001567EE" w:rsidP="00750442">
      <w:pPr>
        <w:pStyle w:val="Style2"/>
        <w:widowControl/>
        <w:jc w:val="both"/>
        <w:rPr>
          <w:rStyle w:val="FontStyle17"/>
          <w:rFonts w:ascii="Times New Roman" w:hAnsi="Times New Roman" w:cs="Times New Roman"/>
          <w:color w:val="auto"/>
          <w:sz w:val="24"/>
          <w:szCs w:val="24"/>
          <w:lang w:val="sr-Cyrl-CS" w:eastAsia="sr-Cyrl-CS"/>
        </w:rPr>
      </w:pPr>
    </w:p>
    <w:p w14:paraId="23463CCE" w14:textId="4E1C20E0" w:rsidR="00750442" w:rsidRPr="001567EE" w:rsidRDefault="00750442" w:rsidP="00750442">
      <w:pPr>
        <w:pStyle w:val="Style2"/>
        <w:widowControl/>
        <w:jc w:val="both"/>
        <w:rPr>
          <w:rStyle w:val="FontStyle14"/>
          <w:rFonts w:ascii="Times New Roman" w:hAnsi="Times New Roman" w:cs="Times New Roman"/>
          <w:b w:val="0"/>
          <w:bCs w:val="0"/>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lastRenderedPageBreak/>
        <w:t>На основу члана 59 став 1 Закона о локалној самоуправи (''Службени гласник РС'', број 129/2007, 83/2014 – др. закон и 101/2016 – др. закон и 47/2018 – др. закон), члана 1 став 2 Закона о запосленима у аутономним покрајинама и јединицама локалне самоуправе (''Службени гласник РС'', број 21/16,  113/17, 95/2018, 113/2017 – др.закон, 95/2018-др.закон, 86/2019-др.закон и 157/2020 -др.закон), члана 88 став 1 тачка 1 Статута Града Ниша ("Службени лист Града Ниша'' бр. 88/2008, 143/2016 и 18/2019),  члана 14 став 2 тачка 1 и члана 30, став 1 тачка 1 Статута Градске општине Палилула (''Службени лист Града Ниша'', број</w:t>
      </w:r>
      <w:r w:rsidRPr="001567EE">
        <w:rPr>
          <w:rStyle w:val="FontStyle17"/>
          <w:rFonts w:ascii="Times New Roman" w:hAnsi="Times New Roman" w:cs="Times New Roman"/>
          <w:color w:val="auto"/>
          <w:sz w:val="24"/>
          <w:szCs w:val="24"/>
          <w:lang w:eastAsia="sr-Cyrl-CS"/>
        </w:rPr>
        <w:t xml:space="preserve"> 114</w:t>
      </w:r>
      <w:r w:rsidRPr="001567EE">
        <w:rPr>
          <w:rStyle w:val="FontStyle17"/>
          <w:rFonts w:ascii="Times New Roman" w:hAnsi="Times New Roman" w:cs="Times New Roman"/>
          <w:color w:val="auto"/>
          <w:sz w:val="24"/>
          <w:szCs w:val="24"/>
          <w:lang w:val="sr-Cyrl-CS" w:eastAsia="sr-Cyrl-CS"/>
        </w:rPr>
        <w:t>/17 и 64/19), скупштина Градске општине Палилула, на 9.седници одржаној</w:t>
      </w:r>
      <w:r w:rsidRPr="001567EE">
        <w:rPr>
          <w:rStyle w:val="FontStyle17"/>
          <w:rFonts w:ascii="Times New Roman" w:hAnsi="Times New Roman" w:cs="Times New Roman"/>
          <w:color w:val="auto"/>
          <w:sz w:val="24"/>
          <w:szCs w:val="24"/>
          <w:lang w:eastAsia="sr-Cyrl-CS"/>
        </w:rPr>
        <w:t xml:space="preserve"> </w:t>
      </w:r>
      <w:r w:rsidRPr="001567EE">
        <w:rPr>
          <w:rStyle w:val="FontStyle17"/>
          <w:rFonts w:ascii="Times New Roman" w:hAnsi="Times New Roman" w:cs="Times New Roman"/>
          <w:color w:val="auto"/>
          <w:sz w:val="24"/>
          <w:szCs w:val="24"/>
          <w:lang w:val="sr-Cyrl-RS" w:eastAsia="sr-Cyrl-CS"/>
        </w:rPr>
        <w:t>дана 18.06.2021. год.</w:t>
      </w:r>
      <w:r w:rsidRPr="001567EE">
        <w:rPr>
          <w:rStyle w:val="FontStyle17"/>
          <w:rFonts w:ascii="Times New Roman" w:hAnsi="Times New Roman" w:cs="Times New Roman"/>
          <w:color w:val="auto"/>
          <w:sz w:val="24"/>
          <w:szCs w:val="24"/>
          <w:lang w:val="sr-Cyrl-CS" w:eastAsia="sr-Cyrl-CS"/>
        </w:rPr>
        <w:t>, доноси</w:t>
      </w:r>
      <w:r w:rsidRPr="001567EE">
        <w:rPr>
          <w:rStyle w:val="FontStyle14"/>
          <w:rFonts w:ascii="Times New Roman" w:hAnsi="Times New Roman" w:cs="Times New Roman"/>
          <w:color w:val="auto"/>
          <w:sz w:val="24"/>
          <w:szCs w:val="24"/>
          <w:lang w:val="sr-Cyrl-CS" w:eastAsia="sr-Cyrl-CS"/>
        </w:rPr>
        <w:t xml:space="preserve"> </w:t>
      </w:r>
    </w:p>
    <w:p w14:paraId="589770AB" w14:textId="77777777" w:rsidR="00750442" w:rsidRPr="001567EE" w:rsidRDefault="00750442" w:rsidP="00750442">
      <w:pPr>
        <w:pStyle w:val="Style3"/>
        <w:widowControl/>
        <w:spacing w:before="120" w:line="240" w:lineRule="auto"/>
        <w:ind w:left="2455" w:right="2427"/>
        <w:rPr>
          <w:rStyle w:val="FontStyle14"/>
          <w:rFonts w:ascii="Times New Roman" w:hAnsi="Times New Roman" w:cs="Times New Roman"/>
          <w:color w:val="auto"/>
          <w:sz w:val="24"/>
          <w:szCs w:val="24"/>
          <w:lang w:val="sr-Cyrl-CS" w:eastAsia="sr-Cyrl-CS"/>
        </w:rPr>
      </w:pPr>
      <w:r w:rsidRPr="001567EE">
        <w:rPr>
          <w:rStyle w:val="FontStyle14"/>
          <w:rFonts w:ascii="Times New Roman" w:hAnsi="Times New Roman" w:cs="Times New Roman"/>
          <w:color w:val="auto"/>
          <w:sz w:val="24"/>
          <w:szCs w:val="24"/>
          <w:lang w:val="sr-Cyrl-CS" w:eastAsia="sr-Cyrl-CS"/>
        </w:rPr>
        <w:t xml:space="preserve">ОДЛУКУ </w:t>
      </w:r>
    </w:p>
    <w:p w14:paraId="44CA350D" w14:textId="77777777" w:rsidR="00750442" w:rsidRPr="001567EE" w:rsidRDefault="00750442" w:rsidP="00750442">
      <w:pPr>
        <w:pStyle w:val="Style3"/>
        <w:widowControl/>
        <w:spacing w:before="120" w:line="240" w:lineRule="auto"/>
        <w:ind w:left="2455" w:right="2427"/>
        <w:rPr>
          <w:rFonts w:ascii="Times New Roman" w:hAnsi="Times New Roman"/>
          <w:b/>
          <w:bCs/>
          <w:lang w:val="sr-Cyrl-CS" w:eastAsia="sr-Cyrl-CS"/>
        </w:rPr>
      </w:pPr>
      <w:r w:rsidRPr="001567EE">
        <w:rPr>
          <w:rStyle w:val="FontStyle14"/>
          <w:rFonts w:ascii="Times New Roman" w:hAnsi="Times New Roman" w:cs="Times New Roman"/>
          <w:color w:val="auto"/>
          <w:sz w:val="24"/>
          <w:szCs w:val="24"/>
          <w:lang w:val="sr-Cyrl-CS" w:eastAsia="sr-Cyrl-CS"/>
        </w:rPr>
        <w:t>О ДРУГИМ ИЗМЕНАМА И ДОПУНАМА ОДЛУКЕ О ОРГАНИЗАЦИЈИ УПРАВЕ ГРАДСКЕ ОПШТИНЕ ПАЛИЛУЛА</w:t>
      </w:r>
    </w:p>
    <w:p w14:paraId="1C6200E7" w14:textId="77777777" w:rsidR="00750442" w:rsidRPr="001567EE" w:rsidRDefault="00750442" w:rsidP="00750442">
      <w:pPr>
        <w:pStyle w:val="Style4"/>
        <w:widowControl/>
        <w:spacing w:before="29"/>
        <w:ind w:left="3149" w:right="3139"/>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Члан 1.</w:t>
      </w:r>
    </w:p>
    <w:p w14:paraId="76C954D6" w14:textId="77777777" w:rsidR="00750442" w:rsidRPr="001567EE" w:rsidRDefault="00750442" w:rsidP="00750442">
      <w:pPr>
        <w:pStyle w:val="Style7"/>
        <w:widowControl/>
        <w:spacing w:before="14"/>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ab/>
        <w:t>У Одлуци о организацији управе Градске општине Палилула (''Службени лист Града Ниша'', број 18/18 и 118/18), члан 15 се мења  и сада гласи:</w:t>
      </w:r>
    </w:p>
    <w:p w14:paraId="24C89B6B" w14:textId="77777777" w:rsidR="00750442" w:rsidRPr="001567EE" w:rsidRDefault="00750442" w:rsidP="00750442">
      <w:pPr>
        <w:pStyle w:val="Style2"/>
        <w:widowControl/>
        <w:spacing w:line="216" w:lineRule="exact"/>
        <w:ind w:right="5" w:firstLine="682"/>
        <w:jc w:val="both"/>
        <w:rPr>
          <w:rStyle w:val="FontStyle21"/>
          <w:rFonts w:ascii="Times New Roman" w:hAnsi="Times New Roman" w:cs="Times New Roman"/>
          <w:b/>
          <w:color w:val="auto"/>
          <w:sz w:val="24"/>
          <w:szCs w:val="24"/>
          <w:lang w:val="sr-Cyrl-CS" w:eastAsia="sr-Cyrl-CS"/>
        </w:rPr>
      </w:pPr>
    </w:p>
    <w:p w14:paraId="3EFF0D25" w14:textId="77777777" w:rsidR="00750442" w:rsidRPr="001567EE" w:rsidRDefault="00750442" w:rsidP="00750442">
      <w:pPr>
        <w:pStyle w:val="Style2"/>
        <w:widowControl/>
        <w:spacing w:line="216" w:lineRule="exact"/>
        <w:ind w:right="5" w:firstLine="682"/>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b/>
          <w:color w:val="auto"/>
          <w:sz w:val="24"/>
          <w:szCs w:val="24"/>
          <w:lang w:val="sr-Cyrl-CS" w:eastAsia="sr-Cyrl-CS"/>
        </w:rPr>
        <w:t>Одсек за правне и заједничке послове</w:t>
      </w:r>
      <w:r w:rsidRPr="001567EE">
        <w:rPr>
          <w:rStyle w:val="FontStyle21"/>
          <w:rFonts w:ascii="Times New Roman" w:hAnsi="Times New Roman" w:cs="Times New Roman"/>
          <w:color w:val="auto"/>
          <w:sz w:val="24"/>
          <w:szCs w:val="24"/>
          <w:lang w:val="sr-Cyrl-CS" w:eastAsia="sr-Cyrl-CS"/>
        </w:rPr>
        <w:t xml:space="preserve"> прати прописе за које је надлежна локална самоуправа, иницира усаглашавање са новонасталим променама прописа и обавља друге правне и заједничке послове. Одсек обавља:</w:t>
      </w:r>
    </w:p>
    <w:p w14:paraId="59A823E6" w14:textId="77777777" w:rsidR="00750442" w:rsidRPr="001567EE" w:rsidRDefault="00750442" w:rsidP="00750442">
      <w:pPr>
        <w:pStyle w:val="Style2"/>
        <w:widowControl/>
        <w:spacing w:line="216" w:lineRule="exact"/>
        <w:ind w:right="5" w:firstLine="682"/>
        <w:jc w:val="both"/>
        <w:rPr>
          <w:rStyle w:val="FontStyle17"/>
          <w:rFonts w:ascii="Times New Roman" w:hAnsi="Times New Roman" w:cs="Times New Roman"/>
          <w:color w:val="auto"/>
          <w:sz w:val="24"/>
          <w:szCs w:val="24"/>
          <w:lang w:val="sr-Cyrl-CS" w:eastAsia="sr-Cyrl-CS"/>
        </w:rPr>
      </w:pPr>
    </w:p>
    <w:p w14:paraId="22761821" w14:textId="77777777" w:rsidR="00750442" w:rsidRPr="001567EE" w:rsidRDefault="00750442" w:rsidP="004C25D7">
      <w:pPr>
        <w:pStyle w:val="Style11"/>
        <w:widowControl/>
        <w:numPr>
          <w:ilvl w:val="0"/>
          <w:numId w:val="192"/>
        </w:numPr>
        <w:tabs>
          <w:tab w:val="left" w:pos="0"/>
        </w:tabs>
        <w:spacing w:before="5" w:line="216" w:lineRule="exact"/>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обраде  правних питања из надлежности  Градске општине;</w:t>
      </w:r>
    </w:p>
    <w:p w14:paraId="27888135" w14:textId="77777777" w:rsidR="00750442" w:rsidRPr="001567EE" w:rsidRDefault="00750442" w:rsidP="004C25D7">
      <w:pPr>
        <w:pStyle w:val="Style11"/>
        <w:widowControl/>
        <w:numPr>
          <w:ilvl w:val="0"/>
          <w:numId w:val="192"/>
        </w:numPr>
        <w:tabs>
          <w:tab w:val="left" w:pos="682"/>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израде нацрта нормативних аката везаних за организацију и рад  свих органа Градске општине;</w:t>
      </w:r>
    </w:p>
    <w:p w14:paraId="3AD19237" w14:textId="77777777" w:rsidR="00750442" w:rsidRPr="001567EE" w:rsidRDefault="00750442" w:rsidP="004C25D7">
      <w:pPr>
        <w:pStyle w:val="Style11"/>
        <w:widowControl/>
        <w:numPr>
          <w:ilvl w:val="0"/>
          <w:numId w:val="192"/>
        </w:numPr>
        <w:tabs>
          <w:tab w:val="left" w:pos="682"/>
        </w:tabs>
        <w:spacing w:before="5"/>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нормативно правне послове из области радног законодавства за изабрана, постављена и запослена лица и вођење персоналне евиденције;</w:t>
      </w:r>
    </w:p>
    <w:p w14:paraId="14E31828" w14:textId="77777777" w:rsidR="00750442" w:rsidRPr="001567EE" w:rsidRDefault="00750442" w:rsidP="004C25D7">
      <w:pPr>
        <w:pStyle w:val="Style11"/>
        <w:widowControl/>
        <w:numPr>
          <w:ilvl w:val="0"/>
          <w:numId w:val="192"/>
        </w:numPr>
        <w:tabs>
          <w:tab w:val="left" w:pos="682"/>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стручно-техничке послове спровођења избора, референдума и збора грађана;</w:t>
      </w:r>
    </w:p>
    <w:p w14:paraId="672277A4" w14:textId="77777777" w:rsidR="00750442" w:rsidRPr="001567EE" w:rsidRDefault="00750442" w:rsidP="004C25D7">
      <w:pPr>
        <w:pStyle w:val="Style11"/>
        <w:widowControl/>
        <w:numPr>
          <w:ilvl w:val="0"/>
          <w:numId w:val="192"/>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организације и рада мировних већа;</w:t>
      </w:r>
    </w:p>
    <w:p w14:paraId="3054C8DD" w14:textId="77777777" w:rsidR="00750442" w:rsidRPr="001567EE" w:rsidRDefault="00750442" w:rsidP="004C25D7">
      <w:pPr>
        <w:pStyle w:val="Style11"/>
        <w:widowControl/>
        <w:numPr>
          <w:ilvl w:val="0"/>
          <w:numId w:val="192"/>
        </w:numPr>
        <w:tabs>
          <w:tab w:val="left" w:pos="0"/>
          <w:tab w:val="left" w:pos="769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пружања правне помоћи грађанима ради остваривања њихових права;</w:t>
      </w:r>
    </w:p>
    <w:p w14:paraId="3FAA8A8C" w14:textId="77777777" w:rsidR="00750442" w:rsidRPr="001567EE" w:rsidRDefault="00750442" w:rsidP="004C25D7">
      <w:pPr>
        <w:pStyle w:val="Style6"/>
        <w:widowControl/>
        <w:numPr>
          <w:ilvl w:val="0"/>
          <w:numId w:val="192"/>
        </w:numPr>
        <w:spacing w:line="226" w:lineRule="exact"/>
        <w:ind w:left="780" w:hanging="420"/>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предлога годишњих  програма уређивања градског грађевинског земљишта за територију општине;</w:t>
      </w:r>
    </w:p>
    <w:p w14:paraId="0C91E28C" w14:textId="77777777" w:rsidR="00750442" w:rsidRPr="001567EE" w:rsidRDefault="00750442" w:rsidP="004C25D7">
      <w:pPr>
        <w:pStyle w:val="Style11"/>
        <w:widowControl/>
        <w:numPr>
          <w:ilvl w:val="0"/>
          <w:numId w:val="192"/>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административно - техничке послове везане за оснивање и рад месних заједница и других видова месне самоуправе;</w:t>
      </w:r>
    </w:p>
    <w:p w14:paraId="53ACC57D" w14:textId="77777777" w:rsidR="00750442" w:rsidRPr="001567EE" w:rsidRDefault="00750442" w:rsidP="00750442">
      <w:pPr>
        <w:pStyle w:val="Style11"/>
        <w:widowControl/>
        <w:tabs>
          <w:tab w:val="left" w:pos="142"/>
        </w:tabs>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b/>
          <w:color w:val="auto"/>
          <w:sz w:val="24"/>
          <w:szCs w:val="24"/>
          <w:lang w:val="sr-Cyrl-CS" w:eastAsia="sr-Cyrl-CS"/>
        </w:rPr>
        <w:t>.</w:t>
      </w:r>
      <w:r w:rsidRPr="001567EE">
        <w:rPr>
          <w:rStyle w:val="FontStyle21"/>
          <w:rFonts w:ascii="Times New Roman" w:hAnsi="Times New Roman" w:cs="Times New Roman"/>
          <w:color w:val="auto"/>
          <w:sz w:val="24"/>
          <w:szCs w:val="24"/>
          <w:lang w:val="sr-Cyrl-CS" w:eastAsia="sr-Cyrl-CS"/>
        </w:rPr>
        <w:t>послове канцеларијског пословања, писарнице, архиве, пријема, отпремања и доставе поште;</w:t>
      </w:r>
    </w:p>
    <w:p w14:paraId="262121D5" w14:textId="77777777" w:rsidR="00750442" w:rsidRPr="001567EE" w:rsidRDefault="00750442" w:rsidP="004C25D7">
      <w:pPr>
        <w:pStyle w:val="Style11"/>
        <w:widowControl/>
        <w:numPr>
          <w:ilvl w:val="0"/>
          <w:numId w:val="192"/>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инсталирања и одржавања информационо - комуникационог система Градске општине;</w:t>
      </w:r>
    </w:p>
    <w:p w14:paraId="601B9E8D" w14:textId="77777777" w:rsidR="00750442" w:rsidRPr="001567EE" w:rsidRDefault="00750442" w:rsidP="004C25D7">
      <w:pPr>
        <w:pStyle w:val="Style11"/>
        <w:widowControl/>
        <w:numPr>
          <w:ilvl w:val="0"/>
          <w:numId w:val="192"/>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обезбеђења, одржавања објеката, противпожарне заштите и друге послове од заједничког интереса за потребе органа Градске општине;</w:t>
      </w:r>
    </w:p>
    <w:p w14:paraId="1E9E6D94" w14:textId="77777777" w:rsidR="00750442" w:rsidRPr="001567EE" w:rsidRDefault="00750442" w:rsidP="004C25D7">
      <w:pPr>
        <w:pStyle w:val="Style11"/>
        <w:widowControl/>
        <w:numPr>
          <w:ilvl w:val="0"/>
          <w:numId w:val="192"/>
        </w:numPr>
        <w:tabs>
          <w:tab w:val="left" w:pos="0"/>
        </w:tabs>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превоза моторним возилима и вршења сервисних и других услуга;</w:t>
      </w:r>
    </w:p>
    <w:p w14:paraId="3EDE7EE3" w14:textId="77777777" w:rsidR="00750442" w:rsidRPr="001567EE" w:rsidRDefault="00750442" w:rsidP="004C25D7">
      <w:pPr>
        <w:pStyle w:val="Style11"/>
        <w:widowControl/>
        <w:numPr>
          <w:ilvl w:val="0"/>
          <w:numId w:val="192"/>
        </w:numPr>
        <w:ind w:left="780" w:hanging="42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друге послове у складу са законом, прописима Града и Градске општине.</w:t>
      </w:r>
    </w:p>
    <w:p w14:paraId="78B6A62D" w14:textId="77777777" w:rsidR="00750442" w:rsidRPr="001567EE" w:rsidRDefault="00750442" w:rsidP="00750442">
      <w:pPr>
        <w:pStyle w:val="Style11"/>
        <w:widowControl/>
        <w:jc w:val="both"/>
        <w:rPr>
          <w:rStyle w:val="FontStyle21"/>
          <w:rFonts w:ascii="Times New Roman" w:hAnsi="Times New Roman" w:cs="Times New Roman"/>
          <w:color w:val="auto"/>
          <w:sz w:val="24"/>
          <w:szCs w:val="24"/>
          <w:lang w:eastAsia="sr-Cyrl-CS"/>
        </w:rPr>
      </w:pPr>
    </w:p>
    <w:p w14:paraId="3E47467E" w14:textId="77777777" w:rsidR="00750442" w:rsidRPr="001567EE" w:rsidRDefault="00750442" w:rsidP="00750442">
      <w:pPr>
        <w:pStyle w:val="Style4"/>
        <w:widowControl/>
        <w:spacing w:before="29"/>
        <w:ind w:left="3149" w:right="3139"/>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Члан</w:t>
      </w:r>
      <w:r w:rsidRPr="001567EE">
        <w:rPr>
          <w:rStyle w:val="FontStyle17"/>
          <w:rFonts w:ascii="Times New Roman" w:hAnsi="Times New Roman" w:cs="Times New Roman"/>
          <w:b/>
          <w:color w:val="auto"/>
          <w:sz w:val="24"/>
          <w:szCs w:val="24"/>
          <w:lang w:eastAsia="sr-Cyrl-CS"/>
        </w:rPr>
        <w:t>2</w:t>
      </w:r>
      <w:r w:rsidRPr="001567EE">
        <w:rPr>
          <w:rStyle w:val="FontStyle17"/>
          <w:rFonts w:ascii="Times New Roman" w:hAnsi="Times New Roman" w:cs="Times New Roman"/>
          <w:b/>
          <w:color w:val="auto"/>
          <w:sz w:val="24"/>
          <w:szCs w:val="24"/>
          <w:lang w:val="sr-Cyrl-CS" w:eastAsia="sr-Cyrl-CS"/>
        </w:rPr>
        <w:t>.</w:t>
      </w:r>
    </w:p>
    <w:p w14:paraId="4F683214" w14:textId="77777777" w:rsidR="00750442" w:rsidRPr="001567EE" w:rsidRDefault="00750442" w:rsidP="00750442">
      <w:pPr>
        <w:pStyle w:val="Style7"/>
        <w:widowControl/>
        <w:spacing w:before="14"/>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ab/>
        <w:t>Члан 1</w:t>
      </w:r>
      <w:r w:rsidRPr="001567EE">
        <w:rPr>
          <w:rStyle w:val="FontStyle17"/>
          <w:rFonts w:ascii="Times New Roman" w:hAnsi="Times New Roman" w:cs="Times New Roman"/>
          <w:color w:val="auto"/>
          <w:sz w:val="24"/>
          <w:szCs w:val="24"/>
          <w:lang w:eastAsia="sr-Cyrl-CS"/>
        </w:rPr>
        <w:t xml:space="preserve">6 </w:t>
      </w:r>
      <w:r w:rsidRPr="001567EE">
        <w:rPr>
          <w:rStyle w:val="FontStyle17"/>
          <w:rFonts w:ascii="Times New Roman" w:hAnsi="Times New Roman" w:cs="Times New Roman"/>
          <w:color w:val="auto"/>
          <w:sz w:val="24"/>
          <w:szCs w:val="24"/>
          <w:lang w:val="sr-Cyrl-RS" w:eastAsia="sr-Cyrl-CS"/>
        </w:rPr>
        <w:t xml:space="preserve">се  </w:t>
      </w:r>
      <w:r w:rsidRPr="001567EE">
        <w:rPr>
          <w:rStyle w:val="FontStyle17"/>
          <w:rFonts w:ascii="Times New Roman" w:hAnsi="Times New Roman" w:cs="Times New Roman"/>
          <w:color w:val="auto"/>
          <w:sz w:val="24"/>
          <w:szCs w:val="24"/>
          <w:lang w:val="sr-Cyrl-CS" w:eastAsia="sr-Cyrl-CS"/>
        </w:rPr>
        <w:t>мења и сада гласи:</w:t>
      </w:r>
    </w:p>
    <w:p w14:paraId="6B560F17" w14:textId="77777777" w:rsidR="00750442" w:rsidRPr="001567EE" w:rsidRDefault="00750442" w:rsidP="00750442">
      <w:pPr>
        <w:pStyle w:val="Style10"/>
        <w:widowControl/>
        <w:spacing w:before="14"/>
        <w:ind w:right="10" w:firstLine="720"/>
        <w:jc w:val="both"/>
        <w:rPr>
          <w:rStyle w:val="FontStyle17"/>
          <w:rFonts w:ascii="Times New Roman" w:hAnsi="Times New Roman" w:cs="Times New Roman"/>
          <w:b/>
          <w:color w:val="auto"/>
          <w:sz w:val="24"/>
          <w:szCs w:val="24"/>
        </w:rPr>
      </w:pPr>
    </w:p>
    <w:p w14:paraId="5F8DDFC9" w14:textId="77777777" w:rsidR="00750442" w:rsidRPr="001567EE" w:rsidRDefault="00750442" w:rsidP="00750442">
      <w:pPr>
        <w:pStyle w:val="Style10"/>
        <w:widowControl/>
        <w:spacing w:before="14"/>
        <w:ind w:right="10" w:firstLine="720"/>
        <w:jc w:val="both"/>
        <w:rPr>
          <w:rStyle w:val="FontStyle17"/>
          <w:rFonts w:ascii="Times New Roman" w:hAnsi="Times New Roman" w:cs="Times New Roman"/>
          <w:color w:val="auto"/>
          <w:sz w:val="24"/>
          <w:szCs w:val="24"/>
        </w:rPr>
      </w:pPr>
      <w:r w:rsidRPr="001567EE">
        <w:rPr>
          <w:rStyle w:val="FontStyle17"/>
          <w:rFonts w:ascii="Times New Roman" w:hAnsi="Times New Roman" w:cs="Times New Roman"/>
          <w:b/>
          <w:color w:val="auto"/>
          <w:sz w:val="24"/>
          <w:szCs w:val="24"/>
        </w:rPr>
        <w:t xml:space="preserve">Одсек за финансије </w:t>
      </w:r>
      <w:r w:rsidRPr="001567EE">
        <w:rPr>
          <w:rStyle w:val="FontStyle17"/>
          <w:rFonts w:ascii="Times New Roman" w:hAnsi="Times New Roman" w:cs="Times New Roman"/>
          <w:color w:val="auto"/>
          <w:sz w:val="24"/>
          <w:szCs w:val="24"/>
        </w:rPr>
        <w:t xml:space="preserve">обавља стручне послове из области финансијско </w:t>
      </w:r>
      <w:r w:rsidRPr="001567EE">
        <w:rPr>
          <w:rStyle w:val="FontStyle14"/>
          <w:rFonts w:ascii="Times New Roman" w:hAnsi="Times New Roman" w:cs="Times New Roman"/>
          <w:color w:val="auto"/>
          <w:sz w:val="24"/>
          <w:szCs w:val="24"/>
        </w:rPr>
        <w:t xml:space="preserve">- </w:t>
      </w:r>
      <w:r w:rsidRPr="001567EE">
        <w:rPr>
          <w:rStyle w:val="FontStyle17"/>
          <w:rFonts w:ascii="Times New Roman" w:hAnsi="Times New Roman" w:cs="Times New Roman"/>
          <w:color w:val="auto"/>
          <w:sz w:val="24"/>
          <w:szCs w:val="24"/>
        </w:rPr>
        <w:t xml:space="preserve">материјалног пословања Градске општине, прати </w:t>
      </w:r>
      <w:r w:rsidRPr="001567EE">
        <w:rPr>
          <w:rFonts w:ascii="Times New Roman" w:hAnsi="Times New Roman"/>
        </w:rPr>
        <w:t xml:space="preserve">и извршава прописе  </w:t>
      </w:r>
      <w:r w:rsidRPr="001567EE">
        <w:rPr>
          <w:rStyle w:val="FontStyle17"/>
          <w:rFonts w:ascii="Times New Roman" w:hAnsi="Times New Roman" w:cs="Times New Roman"/>
          <w:color w:val="auto"/>
          <w:sz w:val="24"/>
          <w:szCs w:val="24"/>
        </w:rPr>
        <w:t>и опште акте Града и Градске општине из области  финансија. Одсек обавља:</w:t>
      </w:r>
    </w:p>
    <w:p w14:paraId="60CF1ABA" w14:textId="77777777" w:rsidR="00750442" w:rsidRPr="001567EE" w:rsidRDefault="00750442" w:rsidP="00750442">
      <w:pPr>
        <w:pStyle w:val="Style10"/>
        <w:widowControl/>
        <w:spacing w:before="14"/>
        <w:ind w:right="10" w:firstLine="720"/>
        <w:jc w:val="both"/>
        <w:rPr>
          <w:rStyle w:val="FontStyle17"/>
          <w:rFonts w:ascii="Times New Roman" w:hAnsi="Times New Roman" w:cs="Times New Roman"/>
          <w:color w:val="auto"/>
          <w:sz w:val="24"/>
          <w:szCs w:val="24"/>
        </w:rPr>
      </w:pPr>
    </w:p>
    <w:p w14:paraId="04414351" w14:textId="77777777" w:rsidR="00750442" w:rsidRPr="001567EE" w:rsidRDefault="00750442"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у вези планирања буџета, припремања и израде нацрта буџета Градске општине, праћење извршења буџета, израду нацрта завршног рачуна буџета Градске општине и контролу наменског коришћења буџетских средстава;</w:t>
      </w:r>
    </w:p>
    <w:p w14:paraId="56C0238F" w14:textId="77777777" w:rsidR="00750442" w:rsidRPr="001567EE" w:rsidRDefault="00750442" w:rsidP="004C25D7">
      <w:pPr>
        <w:pStyle w:val="Style6"/>
        <w:widowControl/>
        <w:numPr>
          <w:ilvl w:val="0"/>
          <w:numId w:val="195"/>
        </w:numPr>
        <w:tabs>
          <w:tab w:val="left" w:pos="142"/>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трезора, управљања готовинским средствима, контролу расхода и финансијско рачуноводство;</w:t>
      </w:r>
    </w:p>
    <w:p w14:paraId="24211A70" w14:textId="77777777" w:rsidR="00750442" w:rsidRPr="001567EE" w:rsidRDefault="00750442"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финансијске послове </w:t>
      </w:r>
      <w:r w:rsidRPr="001567EE">
        <w:rPr>
          <w:rStyle w:val="FontStyle14"/>
          <w:rFonts w:ascii="Times New Roman" w:hAnsi="Times New Roman" w:cs="Times New Roman"/>
          <w:color w:val="auto"/>
          <w:sz w:val="24"/>
          <w:szCs w:val="24"/>
          <w:lang w:val="sr-Cyrl-CS" w:eastAsia="sr-Cyrl-CS"/>
        </w:rPr>
        <w:t xml:space="preserve">- </w:t>
      </w:r>
      <w:r w:rsidRPr="001567EE">
        <w:rPr>
          <w:rStyle w:val="FontStyle17"/>
          <w:rFonts w:ascii="Times New Roman" w:hAnsi="Times New Roman" w:cs="Times New Roman"/>
          <w:color w:val="auto"/>
          <w:sz w:val="24"/>
          <w:szCs w:val="24"/>
          <w:lang w:val="sr-Cyrl-CS" w:eastAsia="sr-Cyrl-CS"/>
        </w:rPr>
        <w:t>обрачун плата, накнада и осталих личних примања изабраних, постављених и запослених лица у Градској општини, послове финансијске оперативе, благајничке послове и други финансијске  послове;</w:t>
      </w:r>
    </w:p>
    <w:p w14:paraId="25000D56" w14:textId="77777777" w:rsidR="00750442" w:rsidRPr="001567EE" w:rsidRDefault="00750442" w:rsidP="004C25D7">
      <w:pPr>
        <w:pStyle w:val="Style6"/>
        <w:widowControl/>
        <w:numPr>
          <w:ilvl w:val="0"/>
          <w:numId w:val="195"/>
        </w:numPr>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евиденције новчаних средстава, финансијског планирања и буџетског рачуноводства;</w:t>
      </w:r>
    </w:p>
    <w:p w14:paraId="0E0C5D22" w14:textId="77777777" w:rsidR="00750442" w:rsidRPr="001567EE" w:rsidRDefault="00750442" w:rsidP="004C25D7">
      <w:pPr>
        <w:pStyle w:val="Style6"/>
        <w:widowControl/>
        <w:numPr>
          <w:ilvl w:val="0"/>
          <w:numId w:val="195"/>
        </w:numPr>
        <w:tabs>
          <w:tab w:val="left" w:pos="0"/>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нацрта прописа из области финансија и праћење прописа који регулишу ову област;</w:t>
      </w:r>
    </w:p>
    <w:p w14:paraId="0B5DA05F" w14:textId="77777777" w:rsidR="00750442" w:rsidRPr="001567EE" w:rsidRDefault="00750442" w:rsidP="004C25D7">
      <w:pPr>
        <w:pStyle w:val="Style6"/>
        <w:widowControl/>
        <w:numPr>
          <w:ilvl w:val="0"/>
          <w:numId w:val="195"/>
        </w:numPr>
        <w:tabs>
          <w:tab w:val="left" w:pos="701"/>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израде аналитичких извештаја о реализацији буџетских прихода и расхода и предлаже мере и активности ради њиховог усклађивања;</w:t>
      </w:r>
    </w:p>
    <w:p w14:paraId="21DE06C6" w14:textId="77777777" w:rsidR="00750442" w:rsidRPr="001567EE" w:rsidRDefault="00750442" w:rsidP="004C25D7">
      <w:pPr>
        <w:pStyle w:val="Style6"/>
        <w:widowControl/>
        <w:numPr>
          <w:ilvl w:val="0"/>
          <w:numId w:val="195"/>
        </w:numPr>
        <w:tabs>
          <w:tab w:val="left" w:pos="0"/>
        </w:tabs>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књиговодствене послове за потребе Управе градске општине укључујући и рачуноводствене извештаје,</w:t>
      </w:r>
    </w:p>
    <w:p w14:paraId="5DB69E7D" w14:textId="77777777" w:rsidR="00750442" w:rsidRPr="001567EE" w:rsidRDefault="00750442" w:rsidP="004C25D7">
      <w:pPr>
        <w:pStyle w:val="Style6"/>
        <w:widowControl/>
        <w:numPr>
          <w:ilvl w:val="0"/>
          <w:numId w:val="195"/>
        </w:numPr>
        <w:spacing w:line="226" w:lineRule="exact"/>
        <w:ind w:left="81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примену позитивних прописа из области трезора и рачуноводства; </w:t>
      </w:r>
    </w:p>
    <w:p w14:paraId="41EB02F8" w14:textId="77777777" w:rsidR="00750442" w:rsidRPr="001567EE" w:rsidRDefault="00750442" w:rsidP="004C25D7">
      <w:pPr>
        <w:pStyle w:val="Style6"/>
        <w:widowControl/>
        <w:numPr>
          <w:ilvl w:val="0"/>
          <w:numId w:val="195"/>
        </w:numPr>
        <w:tabs>
          <w:tab w:val="left" w:pos="0"/>
        </w:tabs>
        <w:spacing w:line="226" w:lineRule="exact"/>
        <w:ind w:left="810" w:hanging="360"/>
        <w:rPr>
          <w:rStyle w:val="FontStyle17"/>
          <w:rFonts w:ascii="Times New Roman" w:hAnsi="Times New Roman" w:cs="Times New Roman"/>
          <w:color w:val="auto"/>
          <w:sz w:val="24"/>
          <w:szCs w:val="24"/>
          <w:lang w:eastAsia="sr-Cyrl-CS"/>
        </w:rPr>
      </w:pPr>
      <w:r w:rsidRPr="001567EE">
        <w:rPr>
          <w:rStyle w:val="FontStyle17"/>
          <w:rFonts w:ascii="Times New Roman" w:hAnsi="Times New Roman" w:cs="Times New Roman"/>
          <w:color w:val="auto"/>
          <w:sz w:val="24"/>
          <w:szCs w:val="24"/>
          <w:lang w:val="sr-Cyrl-CS" w:eastAsia="sr-Cyrl-CS"/>
        </w:rPr>
        <w:t>послове на вођењу уредне евиденције основних средстава, опреме и инвентара;</w:t>
      </w:r>
    </w:p>
    <w:p w14:paraId="6FDDAA99" w14:textId="77777777" w:rsidR="00750442" w:rsidRPr="001567EE" w:rsidRDefault="00750442" w:rsidP="004C25D7">
      <w:pPr>
        <w:pStyle w:val="Style6"/>
        <w:widowControl/>
        <w:numPr>
          <w:ilvl w:val="0"/>
          <w:numId w:val="198"/>
        </w:numPr>
        <w:tabs>
          <w:tab w:val="left" w:pos="0"/>
        </w:tabs>
        <w:spacing w:line="226" w:lineRule="exact"/>
        <w:ind w:left="1080" w:hanging="360"/>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стручне и организационе послове у области спровођења јавних набавки Градске општине, припрему нормативних аката, праћење и примену прописа који регулишу област јавних набавки, послове евиденције, одржавања и набавке ситног инвентара, канцеларисјког и потрошног материјала;</w:t>
      </w:r>
    </w:p>
    <w:p w14:paraId="25E6ACDD" w14:textId="77777777" w:rsidR="00750442" w:rsidRPr="001567EE" w:rsidRDefault="00750442" w:rsidP="004C25D7">
      <w:pPr>
        <w:pStyle w:val="Style6"/>
        <w:widowControl/>
        <w:numPr>
          <w:ilvl w:val="0"/>
          <w:numId w:val="198"/>
        </w:numPr>
        <w:tabs>
          <w:tab w:val="left" w:pos="0"/>
        </w:tabs>
        <w:spacing w:line="240" w:lineRule="auto"/>
        <w:ind w:left="1080" w:hanging="36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друге послове у складу за законом, прописима Града и Градске општине.</w:t>
      </w:r>
      <w:r w:rsidRPr="001567EE">
        <w:rPr>
          <w:rStyle w:val="FontStyle17"/>
          <w:rFonts w:ascii="Times New Roman" w:hAnsi="Times New Roman" w:cs="Times New Roman"/>
          <w:color w:val="auto"/>
          <w:sz w:val="24"/>
          <w:szCs w:val="24"/>
          <w:lang w:eastAsia="sr-Cyrl-CS"/>
        </w:rPr>
        <w:t xml:space="preserve"> </w:t>
      </w:r>
    </w:p>
    <w:p w14:paraId="58BFC26E" w14:textId="77777777" w:rsidR="001567EE" w:rsidRDefault="00750442" w:rsidP="00750442">
      <w:pPr>
        <w:pStyle w:val="Style6"/>
        <w:widowControl/>
        <w:tabs>
          <w:tab w:val="left" w:pos="701"/>
        </w:tabs>
        <w:spacing w:line="240" w:lineRule="auto"/>
        <w:ind w:left="360" w:firstLine="0"/>
        <w:rPr>
          <w:rStyle w:val="FontStyle17"/>
          <w:rFonts w:ascii="Times New Roman" w:hAnsi="Times New Roman" w:cs="Times New Roman"/>
          <w:b/>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                                                    </w:t>
      </w:r>
      <w:r w:rsidR="001567EE">
        <w:rPr>
          <w:rStyle w:val="FontStyle17"/>
          <w:rFonts w:ascii="Times New Roman" w:hAnsi="Times New Roman" w:cs="Times New Roman"/>
          <w:b/>
          <w:color w:val="auto"/>
          <w:sz w:val="24"/>
          <w:szCs w:val="24"/>
          <w:lang w:val="sr-Cyrl-CS" w:eastAsia="sr-Cyrl-CS"/>
        </w:rPr>
        <w:t xml:space="preserve">          </w:t>
      </w:r>
    </w:p>
    <w:p w14:paraId="1B0E7A9F" w14:textId="5B8C01C3" w:rsidR="00750442" w:rsidRPr="001567EE" w:rsidRDefault="001567EE" w:rsidP="00750442">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Pr>
          <w:rStyle w:val="FontStyle17"/>
          <w:rFonts w:ascii="Times New Roman" w:hAnsi="Times New Roman" w:cs="Times New Roman"/>
          <w:b/>
          <w:color w:val="auto"/>
          <w:sz w:val="24"/>
          <w:szCs w:val="24"/>
          <w:lang w:val="sr-Cyrl-CS" w:eastAsia="sr-Cyrl-CS"/>
        </w:rPr>
        <w:tab/>
      </w:r>
      <w:r w:rsidR="00750442" w:rsidRPr="001567EE">
        <w:rPr>
          <w:rStyle w:val="FontStyle17"/>
          <w:rFonts w:ascii="Times New Roman" w:hAnsi="Times New Roman" w:cs="Times New Roman"/>
          <w:b/>
          <w:color w:val="auto"/>
          <w:sz w:val="24"/>
          <w:szCs w:val="24"/>
          <w:lang w:val="sr-Cyrl-CS" w:eastAsia="sr-Cyrl-CS"/>
        </w:rPr>
        <w:t xml:space="preserve"> Члан </w:t>
      </w:r>
      <w:r w:rsidR="00750442" w:rsidRPr="001567EE">
        <w:rPr>
          <w:rStyle w:val="FontStyle17"/>
          <w:rFonts w:ascii="Times New Roman" w:hAnsi="Times New Roman" w:cs="Times New Roman"/>
          <w:b/>
          <w:color w:val="auto"/>
          <w:sz w:val="24"/>
          <w:szCs w:val="24"/>
          <w:lang w:eastAsia="sr-Cyrl-CS"/>
        </w:rPr>
        <w:t>3</w:t>
      </w:r>
      <w:r w:rsidR="00750442" w:rsidRPr="001567EE">
        <w:rPr>
          <w:rStyle w:val="FontStyle17"/>
          <w:rFonts w:ascii="Times New Roman" w:hAnsi="Times New Roman" w:cs="Times New Roman"/>
          <w:color w:val="auto"/>
          <w:sz w:val="24"/>
          <w:szCs w:val="24"/>
          <w:lang w:val="sr-Cyrl-CS" w:eastAsia="sr-Cyrl-CS"/>
        </w:rPr>
        <w:t>.</w:t>
      </w:r>
    </w:p>
    <w:p w14:paraId="1582E168" w14:textId="77777777" w:rsidR="00750442" w:rsidRPr="001567EE" w:rsidRDefault="00750442" w:rsidP="00750442">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Члан 17 се мења и сада гласи:</w:t>
      </w:r>
    </w:p>
    <w:p w14:paraId="590E1CBC" w14:textId="77777777" w:rsidR="00750442" w:rsidRPr="001567EE" w:rsidRDefault="00750442" w:rsidP="00750442">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p>
    <w:p w14:paraId="0D713CDB" w14:textId="77777777" w:rsidR="00750442" w:rsidRPr="001567EE" w:rsidRDefault="00750442" w:rsidP="00750442">
      <w:pPr>
        <w:pStyle w:val="Style2"/>
        <w:widowControl/>
        <w:spacing w:before="19"/>
        <w:ind w:firstLine="701"/>
        <w:jc w:val="both"/>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   </w:t>
      </w:r>
      <w:r w:rsidRPr="001567EE">
        <w:rPr>
          <w:rStyle w:val="FontStyle20"/>
          <w:rFonts w:ascii="Times New Roman" w:hAnsi="Times New Roman" w:cs="Times New Roman"/>
          <w:color w:val="auto"/>
          <w:sz w:val="24"/>
          <w:szCs w:val="24"/>
          <w:lang w:val="sr-Cyrl-CS" w:eastAsia="sr-Cyrl-CS"/>
        </w:rPr>
        <w:t xml:space="preserve">Одсек за привреду и локални равој </w:t>
      </w:r>
      <w:r w:rsidRPr="001567EE">
        <w:rPr>
          <w:rStyle w:val="FontStyle21"/>
          <w:rFonts w:ascii="Times New Roman" w:hAnsi="Times New Roman" w:cs="Times New Roman"/>
          <w:color w:val="auto"/>
          <w:sz w:val="24"/>
          <w:szCs w:val="24"/>
          <w:lang w:val="sr-Cyrl-CS" w:eastAsia="sr-Cyrl-CS"/>
        </w:rPr>
        <w:t>обавља послове везане за општи привредни и локални развој Градске општине и унапређење и развој сеоског подручја. Одсек обавља:</w:t>
      </w:r>
    </w:p>
    <w:p w14:paraId="4C3847E5" w14:textId="77777777" w:rsidR="00750442" w:rsidRPr="001567EE" w:rsidRDefault="00750442" w:rsidP="00750442">
      <w:pPr>
        <w:pStyle w:val="Style2"/>
        <w:widowControl/>
        <w:spacing w:before="19"/>
        <w:ind w:firstLine="701"/>
        <w:jc w:val="both"/>
        <w:rPr>
          <w:rStyle w:val="FontStyle21"/>
          <w:rFonts w:ascii="Times New Roman" w:hAnsi="Times New Roman" w:cs="Times New Roman"/>
          <w:color w:val="auto"/>
          <w:sz w:val="24"/>
          <w:szCs w:val="24"/>
          <w:lang w:val="sr-Cyrl-CS" w:eastAsia="sr-Cyrl-CS"/>
        </w:rPr>
      </w:pPr>
    </w:p>
    <w:p w14:paraId="262AE7B9" w14:textId="77777777" w:rsidR="00750442" w:rsidRPr="001567EE" w:rsidRDefault="00750442" w:rsidP="004C25D7">
      <w:pPr>
        <w:pStyle w:val="Style11"/>
        <w:widowControl/>
        <w:numPr>
          <w:ilvl w:val="0"/>
          <w:numId w:val="192"/>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припрему годишњег програма рада у вези са привредним и локалним развојем Градске општине;</w:t>
      </w:r>
    </w:p>
    <w:p w14:paraId="57085B47" w14:textId="77777777" w:rsidR="00750442" w:rsidRPr="001567EE" w:rsidRDefault="00750442" w:rsidP="004C25D7">
      <w:pPr>
        <w:pStyle w:val="Style11"/>
        <w:widowControl/>
        <w:numPr>
          <w:ilvl w:val="0"/>
          <w:numId w:val="192"/>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унапређење општег оквира за привређивање у Градској општини, доноси програме и спроводи пројекте у вези привредног развоја и развоја сеоског подручја;</w:t>
      </w:r>
    </w:p>
    <w:p w14:paraId="76A2A009" w14:textId="77777777" w:rsidR="00750442" w:rsidRPr="001567EE" w:rsidRDefault="00750442" w:rsidP="004C25D7">
      <w:pPr>
        <w:pStyle w:val="Style11"/>
        <w:widowControl/>
        <w:numPr>
          <w:ilvl w:val="0"/>
          <w:numId w:val="192"/>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послове у вези давања мишљења на просторне и урбанистичке планове Града који се доносе за подручје Градске општине;</w:t>
      </w:r>
    </w:p>
    <w:p w14:paraId="57E27307" w14:textId="77777777" w:rsidR="00750442" w:rsidRPr="001567EE" w:rsidRDefault="00750442" w:rsidP="004C25D7">
      <w:pPr>
        <w:pStyle w:val="Style6"/>
        <w:widowControl/>
        <w:numPr>
          <w:ilvl w:val="0"/>
          <w:numId w:val="192"/>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развој угоститељства, занатства, туризма и трговине на свом подручју;</w:t>
      </w:r>
    </w:p>
    <w:p w14:paraId="2563B3D4" w14:textId="77777777" w:rsidR="00750442" w:rsidRPr="001567EE" w:rsidRDefault="00750442" w:rsidP="004C25D7">
      <w:pPr>
        <w:pStyle w:val="Style6"/>
        <w:widowControl/>
        <w:numPr>
          <w:ilvl w:val="0"/>
          <w:numId w:val="192"/>
        </w:numPr>
        <w:tabs>
          <w:tab w:val="left" w:pos="0"/>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праћење и подстицање развоја пољопривреде на подручју Градске</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општине;</w:t>
      </w:r>
    </w:p>
    <w:p w14:paraId="7CF68F26" w14:textId="77777777" w:rsidR="00750442" w:rsidRPr="001567EE" w:rsidRDefault="00750442" w:rsidP="004C25D7">
      <w:pPr>
        <w:pStyle w:val="Style6"/>
        <w:widowControl/>
        <w:numPr>
          <w:ilvl w:val="0"/>
          <w:numId w:val="192"/>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подстицање развоја задругарства на свом  подручју;</w:t>
      </w:r>
    </w:p>
    <w:p w14:paraId="19DE9B6B" w14:textId="77777777" w:rsidR="00750442" w:rsidRPr="001567EE" w:rsidRDefault="00750442" w:rsidP="004C25D7">
      <w:pPr>
        <w:pStyle w:val="Style6"/>
        <w:widowControl/>
        <w:numPr>
          <w:ilvl w:val="0"/>
          <w:numId w:val="196"/>
        </w:numPr>
        <w:tabs>
          <w:tab w:val="left" w:pos="682"/>
        </w:tabs>
        <w:spacing w:line="226" w:lineRule="exact"/>
        <w:ind w:left="720"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коришћење пашњака</w:t>
      </w:r>
      <w:r w:rsidRPr="001567EE">
        <w:rPr>
          <w:rStyle w:val="FontStyle17"/>
          <w:rFonts w:ascii="Times New Roman" w:hAnsi="Times New Roman" w:cs="Times New Roman"/>
          <w:color w:val="auto"/>
          <w:sz w:val="24"/>
          <w:szCs w:val="24"/>
          <w:lang w:val="sr-Cyrl-CS" w:eastAsia="sr-Cyrl-CS"/>
        </w:rPr>
        <w:t xml:space="preserve"> и послове привођења  пашњака  другој култури;</w:t>
      </w:r>
    </w:p>
    <w:p w14:paraId="0BFD2008" w14:textId="77777777" w:rsidR="00750442" w:rsidRPr="001567EE" w:rsidRDefault="00750442" w:rsidP="004C25D7">
      <w:pPr>
        <w:pStyle w:val="Style6"/>
        <w:widowControl/>
        <w:numPr>
          <w:ilvl w:val="0"/>
          <w:numId w:val="192"/>
        </w:numPr>
        <w:tabs>
          <w:tab w:val="left" w:pos="0"/>
        </w:tabs>
        <w:spacing w:line="226" w:lineRule="exact"/>
        <w:ind w:left="547" w:hanging="360"/>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уређење и обезбеђење обављања послова који се односе на изградњу, реконструкцију, одржавање, заштиту, коришћење, развој и управљање некатегорисаним путевима у насељу, у складу са законом и другим прописима;</w:t>
      </w:r>
    </w:p>
    <w:p w14:paraId="08C28350" w14:textId="77777777" w:rsidR="00750442" w:rsidRPr="001567EE" w:rsidRDefault="00750442" w:rsidP="004C25D7">
      <w:pPr>
        <w:pStyle w:val="Style11"/>
        <w:widowControl/>
        <w:numPr>
          <w:ilvl w:val="0"/>
          <w:numId w:val="192"/>
        </w:numPr>
        <w:tabs>
          <w:tab w:val="left" w:pos="0"/>
        </w:tabs>
        <w:spacing w:line="221" w:lineRule="exact"/>
        <w:ind w:left="547" w:hanging="360"/>
        <w:jc w:val="both"/>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очување, коришћење и унапређење подручја са природним лековитим својствима;</w:t>
      </w:r>
    </w:p>
    <w:p w14:paraId="29345494" w14:textId="77777777" w:rsidR="00750442" w:rsidRPr="001567EE" w:rsidRDefault="00750442" w:rsidP="004C25D7">
      <w:pPr>
        <w:pStyle w:val="Style6"/>
        <w:widowControl/>
        <w:numPr>
          <w:ilvl w:val="0"/>
          <w:numId w:val="192"/>
        </w:numPr>
        <w:spacing w:line="221" w:lineRule="exact"/>
        <w:ind w:left="547" w:hanging="360"/>
        <w:rPr>
          <w:rStyle w:val="FontStyle21"/>
          <w:rFonts w:ascii="Times New Roman" w:hAnsi="Times New Roman" w:cs="Times New Roman"/>
          <w:color w:val="auto"/>
          <w:sz w:val="24"/>
          <w:szCs w:val="24"/>
          <w:lang w:eastAsia="sr-Cyrl-CS"/>
        </w:rPr>
      </w:pPr>
      <w:r w:rsidRPr="001567EE">
        <w:rPr>
          <w:rStyle w:val="FontStyle21"/>
          <w:rFonts w:ascii="Times New Roman" w:hAnsi="Times New Roman" w:cs="Times New Roman"/>
          <w:color w:val="auto"/>
          <w:sz w:val="24"/>
          <w:szCs w:val="24"/>
          <w:lang w:val="sr-Cyrl-CS" w:eastAsia="sr-Cyrl-CS"/>
        </w:rPr>
        <w:t xml:space="preserve">послове у вези предузимања мера за спречавање штета, организацију заштите од елементарних и других већих непогода и заштите од </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пожара, стварању услова за њихово отклањање и</w:t>
      </w:r>
      <w:r w:rsidRPr="001567EE">
        <w:rPr>
          <w:rStyle w:val="FontStyle21"/>
          <w:rFonts w:ascii="Times New Roman" w:hAnsi="Times New Roman" w:cs="Times New Roman"/>
          <w:color w:val="auto"/>
          <w:sz w:val="24"/>
          <w:szCs w:val="24"/>
          <w:lang w:eastAsia="sr-Cyrl-CS"/>
        </w:rPr>
        <w:t xml:space="preserve"> </w:t>
      </w:r>
      <w:r w:rsidRPr="001567EE">
        <w:rPr>
          <w:rStyle w:val="FontStyle21"/>
          <w:rFonts w:ascii="Times New Roman" w:hAnsi="Times New Roman" w:cs="Times New Roman"/>
          <w:color w:val="auto"/>
          <w:sz w:val="24"/>
          <w:szCs w:val="24"/>
          <w:lang w:val="sr-Cyrl-CS" w:eastAsia="sr-Cyrl-CS"/>
        </w:rPr>
        <w:t>ублажавање њихових последица, у складу са прописима Града;</w:t>
      </w:r>
    </w:p>
    <w:p w14:paraId="579D744D" w14:textId="77777777" w:rsidR="00750442" w:rsidRPr="001567EE" w:rsidRDefault="00750442" w:rsidP="004C25D7">
      <w:pPr>
        <w:pStyle w:val="Style6"/>
        <w:widowControl/>
        <w:numPr>
          <w:ilvl w:val="0"/>
          <w:numId w:val="192"/>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послове везане за заштиту и унапређење животне средине;</w:t>
      </w:r>
    </w:p>
    <w:p w14:paraId="4E839333" w14:textId="77777777" w:rsidR="00750442" w:rsidRPr="001567EE" w:rsidRDefault="00750442" w:rsidP="004C25D7">
      <w:pPr>
        <w:pStyle w:val="Style6"/>
        <w:widowControl/>
        <w:numPr>
          <w:ilvl w:val="0"/>
          <w:numId w:val="192"/>
        </w:numPr>
        <w:tabs>
          <w:tab w:val="left" w:pos="682"/>
        </w:tabs>
        <w:spacing w:line="221" w:lineRule="exact"/>
        <w:ind w:left="547" w:hanging="36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lastRenderedPageBreak/>
        <w:t>послове израде планова одбране за подручје градске општине, у складу са планом Града;</w:t>
      </w:r>
    </w:p>
    <w:p w14:paraId="28B2F494" w14:textId="77777777" w:rsidR="00750442" w:rsidRPr="001567EE" w:rsidRDefault="00750442" w:rsidP="004C25D7">
      <w:pPr>
        <w:pStyle w:val="Style6"/>
        <w:widowControl/>
        <w:numPr>
          <w:ilvl w:val="0"/>
          <w:numId w:val="192"/>
        </w:numPr>
        <w:spacing w:line="226" w:lineRule="exact"/>
        <w:ind w:left="547" w:hanging="360"/>
        <w:rPr>
          <w:rStyle w:val="FontStyle21"/>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послове вођења евиденције о конституисаним скупштинама стамбених зграда на својој територији  и врши надзор  над применом одредаба Закона о одржавању стамбених зграда и прописа  донетих  на основу њега; </w:t>
      </w:r>
    </w:p>
    <w:p w14:paraId="745D9E90" w14:textId="77777777" w:rsidR="00750442" w:rsidRPr="001567EE" w:rsidRDefault="00750442" w:rsidP="004C25D7">
      <w:pPr>
        <w:pStyle w:val="Style6"/>
        <w:widowControl/>
        <w:numPr>
          <w:ilvl w:val="0"/>
          <w:numId w:val="197"/>
        </w:numPr>
        <w:tabs>
          <w:tab w:val="left" w:pos="701"/>
          <w:tab w:val="left" w:pos="8364"/>
        </w:tabs>
        <w:ind w:right="-101" w:firstLine="0"/>
        <w:rPr>
          <w:rStyle w:val="FontStyle21"/>
          <w:rFonts w:ascii="Times New Roman" w:hAnsi="Times New Roman" w:cs="Times New Roman"/>
          <w:color w:val="auto"/>
          <w:sz w:val="24"/>
          <w:szCs w:val="24"/>
          <w:lang w:val="sr-Cyrl-CS" w:eastAsia="sr-Cyrl-CS"/>
        </w:rPr>
      </w:pPr>
      <w:r w:rsidRPr="001567EE">
        <w:rPr>
          <w:rStyle w:val="FontStyle21"/>
          <w:rFonts w:ascii="Times New Roman" w:hAnsi="Times New Roman" w:cs="Times New Roman"/>
          <w:color w:val="auto"/>
          <w:sz w:val="24"/>
          <w:szCs w:val="24"/>
          <w:lang w:val="sr-Cyrl-CS" w:eastAsia="sr-Cyrl-CS"/>
        </w:rPr>
        <w:t>обавља друге послове у складу са законом, прописима  Града и Градске општине.</w:t>
      </w:r>
    </w:p>
    <w:p w14:paraId="252C7EBE" w14:textId="77777777" w:rsidR="001567EE" w:rsidRDefault="001567EE" w:rsidP="00750442">
      <w:pPr>
        <w:pStyle w:val="Style6"/>
        <w:widowControl/>
        <w:tabs>
          <w:tab w:val="left" w:pos="701"/>
        </w:tabs>
        <w:spacing w:line="240" w:lineRule="auto"/>
        <w:ind w:left="360" w:firstLine="0"/>
        <w:jc w:val="center"/>
        <w:rPr>
          <w:rStyle w:val="FontStyle17"/>
          <w:rFonts w:ascii="Times New Roman" w:hAnsi="Times New Roman" w:cs="Times New Roman"/>
          <w:b/>
          <w:color w:val="auto"/>
          <w:sz w:val="24"/>
          <w:szCs w:val="24"/>
          <w:lang w:val="sr-Cyrl-CS" w:eastAsia="sr-Cyrl-CS"/>
        </w:rPr>
      </w:pPr>
    </w:p>
    <w:p w14:paraId="4699017C" w14:textId="77777777" w:rsidR="00750442" w:rsidRPr="001567EE" w:rsidRDefault="00750442" w:rsidP="00750442">
      <w:pPr>
        <w:pStyle w:val="Style6"/>
        <w:widowControl/>
        <w:tabs>
          <w:tab w:val="left" w:pos="701"/>
        </w:tabs>
        <w:spacing w:line="240" w:lineRule="auto"/>
        <w:ind w:left="360" w:firstLine="0"/>
        <w:jc w:val="center"/>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b/>
          <w:color w:val="auto"/>
          <w:sz w:val="24"/>
          <w:szCs w:val="24"/>
          <w:lang w:val="sr-Cyrl-CS" w:eastAsia="sr-Cyrl-CS"/>
        </w:rPr>
        <w:t xml:space="preserve">Члан </w:t>
      </w:r>
      <w:r w:rsidRPr="001567EE">
        <w:rPr>
          <w:rStyle w:val="FontStyle17"/>
          <w:rFonts w:ascii="Times New Roman" w:hAnsi="Times New Roman" w:cs="Times New Roman"/>
          <w:b/>
          <w:color w:val="auto"/>
          <w:sz w:val="24"/>
          <w:szCs w:val="24"/>
          <w:lang w:val="sr-Cyrl-RS" w:eastAsia="sr-Cyrl-CS"/>
        </w:rPr>
        <w:t>4</w:t>
      </w:r>
      <w:r w:rsidRPr="001567EE">
        <w:rPr>
          <w:rStyle w:val="FontStyle17"/>
          <w:rFonts w:ascii="Times New Roman" w:hAnsi="Times New Roman" w:cs="Times New Roman"/>
          <w:color w:val="auto"/>
          <w:sz w:val="24"/>
          <w:szCs w:val="24"/>
          <w:lang w:val="sr-Cyrl-CS" w:eastAsia="sr-Cyrl-CS"/>
        </w:rPr>
        <w:t>.</w:t>
      </w:r>
    </w:p>
    <w:p w14:paraId="76DABF98" w14:textId="77777777" w:rsidR="00750442" w:rsidRPr="001567EE" w:rsidRDefault="00750442" w:rsidP="00750442">
      <w:pPr>
        <w:pStyle w:val="Style6"/>
        <w:widowControl/>
        <w:tabs>
          <w:tab w:val="left" w:pos="701"/>
        </w:tabs>
        <w:spacing w:line="240" w:lineRule="auto"/>
        <w:ind w:left="360" w:firstLine="0"/>
        <w:rPr>
          <w:rStyle w:val="FontStyle17"/>
          <w:rFonts w:ascii="Times New Roman" w:hAnsi="Times New Roman" w:cs="Times New Roman"/>
          <w:color w:val="auto"/>
          <w:sz w:val="24"/>
          <w:szCs w:val="24"/>
          <w:lang w:val="sr-Cyrl-CS" w:eastAsia="sr-Cyrl-CS"/>
        </w:rPr>
      </w:pPr>
      <w:r w:rsidRPr="001567EE">
        <w:rPr>
          <w:rStyle w:val="FontStyle17"/>
          <w:rFonts w:ascii="Times New Roman" w:hAnsi="Times New Roman" w:cs="Times New Roman"/>
          <w:color w:val="auto"/>
          <w:sz w:val="24"/>
          <w:szCs w:val="24"/>
          <w:lang w:val="sr-Cyrl-CS" w:eastAsia="sr-Cyrl-CS"/>
        </w:rPr>
        <w:t xml:space="preserve">   Члан 18 се мења се и сада гласи:</w:t>
      </w:r>
    </w:p>
    <w:p w14:paraId="40F52A59" w14:textId="77777777" w:rsidR="00750442" w:rsidRPr="001567EE" w:rsidRDefault="00750442" w:rsidP="00750442">
      <w:pPr>
        <w:pStyle w:val="Style2"/>
        <w:widowControl/>
        <w:spacing w:before="19"/>
        <w:ind w:firstLine="701"/>
        <w:jc w:val="both"/>
        <w:rPr>
          <w:rStyle w:val="FontStyle17"/>
          <w:rFonts w:ascii="Times New Roman" w:hAnsi="Times New Roman" w:cs="Times New Roman"/>
          <w:b/>
          <w:color w:val="auto"/>
          <w:sz w:val="24"/>
          <w:szCs w:val="24"/>
          <w:lang w:val="sr-Cyrl-CS" w:eastAsia="sr-Cyrl-CS"/>
        </w:rPr>
      </w:pPr>
    </w:p>
    <w:p w14:paraId="18666330" w14:textId="77777777" w:rsidR="00750442" w:rsidRPr="001567EE" w:rsidRDefault="00750442" w:rsidP="00750442">
      <w:pPr>
        <w:tabs>
          <w:tab w:val="left" w:pos="701"/>
        </w:tabs>
        <w:jc w:val="both"/>
        <w:rPr>
          <w:szCs w:val="24"/>
          <w:lang w:val="sr-Cyrl-CS" w:eastAsia="sr-Cyrl-CS"/>
        </w:rPr>
      </w:pPr>
      <w:r w:rsidRPr="001567EE">
        <w:rPr>
          <w:szCs w:val="24"/>
          <w:lang w:val="sr-Cyrl-CS" w:eastAsia="sr-Cyrl-CS"/>
        </w:rPr>
        <w:t xml:space="preserve">   </w:t>
      </w:r>
      <w:r w:rsidRPr="001567EE">
        <w:rPr>
          <w:b/>
          <w:szCs w:val="24"/>
          <w:lang w:val="sr-Cyrl-CS" w:eastAsia="sr-Cyrl-CS"/>
        </w:rPr>
        <w:t>Одсек за имовинско-правне и комуналне</w:t>
      </w:r>
      <w:r w:rsidRPr="001567EE">
        <w:rPr>
          <w:szCs w:val="24"/>
          <w:lang w:val="sr-Cyrl-CS" w:eastAsia="sr-Cyrl-CS"/>
        </w:rPr>
        <w:t xml:space="preserve"> </w:t>
      </w:r>
      <w:r w:rsidRPr="001567EE">
        <w:rPr>
          <w:b/>
          <w:szCs w:val="24"/>
          <w:lang w:val="sr-Cyrl-CS" w:eastAsia="sr-Cyrl-CS"/>
        </w:rPr>
        <w:t>послове</w:t>
      </w:r>
      <w:r w:rsidRPr="001567EE">
        <w:rPr>
          <w:szCs w:val="24"/>
        </w:rPr>
        <w:t xml:space="preserve"> прати </w:t>
      </w:r>
      <w:r w:rsidRPr="001567EE">
        <w:rPr>
          <w:szCs w:val="24"/>
          <w:lang w:val="sr-Cyrl-CS"/>
        </w:rPr>
        <w:t xml:space="preserve">и извршава </w:t>
      </w:r>
      <w:r w:rsidRPr="001567EE">
        <w:rPr>
          <w:szCs w:val="24"/>
        </w:rPr>
        <w:t>прописе</w:t>
      </w:r>
      <w:r w:rsidRPr="001567EE">
        <w:rPr>
          <w:szCs w:val="24"/>
          <w:lang w:val="sr-Cyrl-CS"/>
        </w:rPr>
        <w:t xml:space="preserve"> </w:t>
      </w:r>
      <w:r w:rsidRPr="001567EE">
        <w:rPr>
          <w:szCs w:val="24"/>
        </w:rPr>
        <w:t xml:space="preserve"> </w:t>
      </w:r>
      <w:r w:rsidRPr="001567EE">
        <w:rPr>
          <w:szCs w:val="24"/>
          <w:lang w:val="sr-Cyrl-CS" w:eastAsia="sr-Cyrl-CS"/>
        </w:rPr>
        <w:t>и опште акте Града и Градске општине из области имовинско</w:t>
      </w:r>
      <w:r w:rsidRPr="001567EE">
        <w:rPr>
          <w:b/>
          <w:bCs/>
          <w:szCs w:val="24"/>
          <w:lang w:val="sr-Cyrl-CS" w:eastAsia="sr-Cyrl-CS"/>
        </w:rPr>
        <w:t>-</w:t>
      </w:r>
      <w:r w:rsidRPr="001567EE">
        <w:rPr>
          <w:szCs w:val="24"/>
          <w:lang w:val="sr-Cyrl-CS" w:eastAsia="sr-Cyrl-CS"/>
        </w:rPr>
        <w:t>правне и комуналне делатности</w:t>
      </w:r>
      <w:r w:rsidRPr="001567EE">
        <w:rPr>
          <w:szCs w:val="24"/>
        </w:rPr>
        <w:t>; врши</w:t>
      </w:r>
      <w:r w:rsidRPr="001567EE">
        <w:rPr>
          <w:szCs w:val="24"/>
          <w:lang w:val="sr-Cyrl-CS"/>
        </w:rPr>
        <w:t xml:space="preserve"> </w:t>
      </w:r>
      <w:r w:rsidRPr="001567EE">
        <w:rPr>
          <w:szCs w:val="24"/>
        </w:rPr>
        <w:t>континуиран</w:t>
      </w:r>
      <w:r w:rsidRPr="001567EE">
        <w:rPr>
          <w:szCs w:val="24"/>
          <w:lang w:val="sr-Cyrl-CS"/>
        </w:rPr>
        <w:t>у</w:t>
      </w:r>
      <w:r w:rsidRPr="001567EE">
        <w:rPr>
          <w:szCs w:val="24"/>
        </w:rPr>
        <w:t xml:space="preserve"> сарадњ</w:t>
      </w:r>
      <w:r w:rsidRPr="001567EE">
        <w:rPr>
          <w:szCs w:val="24"/>
          <w:lang w:val="sr-Cyrl-CS"/>
        </w:rPr>
        <w:t>у</w:t>
      </w:r>
      <w:r w:rsidRPr="001567EE">
        <w:rPr>
          <w:szCs w:val="24"/>
        </w:rPr>
        <w:t xml:space="preserve"> са органима и службама чија је делатност непосредно у вези са овим пословима; учествује у изради аката које доноси Градска општина у области комуналне делатности</w:t>
      </w:r>
      <w:r w:rsidRPr="001567EE">
        <w:rPr>
          <w:szCs w:val="24"/>
          <w:lang w:val="sr-Cyrl-CS"/>
        </w:rPr>
        <w:t>.</w:t>
      </w:r>
      <w:r w:rsidRPr="001567EE">
        <w:rPr>
          <w:szCs w:val="24"/>
          <w:lang w:val="sr-Cyrl-CS" w:eastAsia="sr-Cyrl-CS"/>
        </w:rPr>
        <w:t xml:space="preserve"> Одсек обавља:</w:t>
      </w:r>
    </w:p>
    <w:p w14:paraId="2AF7ED86" w14:textId="77777777" w:rsidR="00750442" w:rsidRPr="001567EE" w:rsidRDefault="00750442" w:rsidP="004C25D7">
      <w:pPr>
        <w:numPr>
          <w:ilvl w:val="0"/>
          <w:numId w:val="196"/>
        </w:numPr>
        <w:tabs>
          <w:tab w:val="left" w:pos="0"/>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послове у вези са постављањем мањих монтажних објеката на јавним површинама у складу са планом и прописима Града;</w:t>
      </w:r>
    </w:p>
    <w:p w14:paraId="045FF34B" w14:textId="77777777" w:rsidR="00750442" w:rsidRPr="001567EE" w:rsidRDefault="00750442" w:rsidP="004C25D7">
      <w:pPr>
        <w:numPr>
          <w:ilvl w:val="0"/>
          <w:numId w:val="196"/>
        </w:numPr>
        <w:tabs>
          <w:tab w:val="left" w:pos="142"/>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 xml:space="preserve">комунално </w:t>
      </w:r>
      <w:r w:rsidRPr="001567EE">
        <w:rPr>
          <w:b/>
          <w:bCs/>
          <w:szCs w:val="24"/>
          <w:lang w:val="sr-Cyrl-CS" w:eastAsia="sr-Cyrl-CS"/>
        </w:rPr>
        <w:t xml:space="preserve">- </w:t>
      </w:r>
      <w:r w:rsidRPr="001567EE">
        <w:rPr>
          <w:szCs w:val="24"/>
          <w:lang w:val="sr-Cyrl-CS" w:eastAsia="sr-Cyrl-CS"/>
        </w:rPr>
        <w:t>инспекцијске послове;</w:t>
      </w:r>
    </w:p>
    <w:p w14:paraId="70052DE7" w14:textId="77777777" w:rsidR="00750442" w:rsidRPr="001567EE" w:rsidRDefault="00750442" w:rsidP="004C25D7">
      <w:pPr>
        <w:numPr>
          <w:ilvl w:val="0"/>
          <w:numId w:val="196"/>
        </w:numPr>
        <w:tabs>
          <w:tab w:val="left" w:pos="0"/>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послове на одржавању комуналног реда у Градској општини и спровођењу прописа којима се уређује комунални ред, у складу са законом и актима Града;</w:t>
      </w:r>
    </w:p>
    <w:p w14:paraId="11BEF6D3" w14:textId="77777777" w:rsidR="00750442" w:rsidRPr="001567EE" w:rsidRDefault="00750442" w:rsidP="004C25D7">
      <w:pPr>
        <w:numPr>
          <w:ilvl w:val="0"/>
          <w:numId w:val="196"/>
        </w:numPr>
        <w:tabs>
          <w:tab w:val="left" w:pos="0"/>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послове везане за уређивање радног времена угоститељских објеката;</w:t>
      </w:r>
    </w:p>
    <w:p w14:paraId="660FB286" w14:textId="77777777" w:rsidR="00750442" w:rsidRPr="001567EE" w:rsidRDefault="00750442" w:rsidP="004C25D7">
      <w:pPr>
        <w:numPr>
          <w:ilvl w:val="0"/>
          <w:numId w:val="196"/>
        </w:numPr>
        <w:tabs>
          <w:tab w:val="left" w:pos="0"/>
          <w:tab w:val="left" w:pos="7690"/>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 xml:space="preserve">поступак исељења бесправно усељених лица у станове и заједничке просторије у стамбеним зградама; </w:t>
      </w:r>
    </w:p>
    <w:p w14:paraId="0340AF87" w14:textId="77777777" w:rsidR="00750442" w:rsidRPr="001567EE" w:rsidRDefault="00750442" w:rsidP="004C25D7">
      <w:pPr>
        <w:numPr>
          <w:ilvl w:val="0"/>
          <w:numId w:val="196"/>
        </w:numPr>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послове утврђивања начина коришћења и управљања сеоским водоводима, изворима и јавним чесмама;</w:t>
      </w:r>
    </w:p>
    <w:p w14:paraId="639A7049" w14:textId="77777777" w:rsidR="00750442" w:rsidRPr="001567EE" w:rsidRDefault="00750442" w:rsidP="004C25D7">
      <w:pPr>
        <w:numPr>
          <w:ilvl w:val="0"/>
          <w:numId w:val="196"/>
        </w:numPr>
        <w:tabs>
          <w:tab w:val="left" w:pos="701"/>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 xml:space="preserve">послове у вези са држањем и заштитом домаћих и егзотичних </w:t>
      </w:r>
      <w:r w:rsidRPr="001567EE">
        <w:rPr>
          <w:szCs w:val="24"/>
          <w:lang w:eastAsia="sr-Cyrl-CS"/>
        </w:rPr>
        <w:t xml:space="preserve"> </w:t>
      </w:r>
      <w:r w:rsidRPr="001567EE">
        <w:rPr>
          <w:szCs w:val="24"/>
          <w:lang w:val="sr-Cyrl-CS" w:eastAsia="sr-Cyrl-CS"/>
        </w:rPr>
        <w:t>животиња и кућних љубимаца;</w:t>
      </w:r>
    </w:p>
    <w:p w14:paraId="36D27ABD" w14:textId="77777777" w:rsidR="00750442" w:rsidRPr="001567EE" w:rsidRDefault="00750442" w:rsidP="004C25D7">
      <w:pPr>
        <w:numPr>
          <w:ilvl w:val="0"/>
          <w:numId w:val="196"/>
        </w:numPr>
        <w:tabs>
          <w:tab w:val="left" w:pos="701"/>
        </w:tabs>
        <w:autoSpaceDE w:val="0"/>
        <w:autoSpaceDN w:val="0"/>
        <w:adjustRightInd w:val="0"/>
        <w:spacing w:line="226" w:lineRule="exact"/>
        <w:ind w:left="720" w:hanging="360"/>
        <w:jc w:val="both"/>
        <w:rPr>
          <w:szCs w:val="24"/>
          <w:lang w:val="sr-Cyrl-CS" w:eastAsia="sr-Cyrl-CS"/>
        </w:rPr>
      </w:pPr>
      <w:r w:rsidRPr="001567EE">
        <w:rPr>
          <w:szCs w:val="24"/>
          <w:lang w:val="sr-Cyrl-CS" w:eastAsia="sr-Cyrl-CS"/>
        </w:rPr>
        <w:t xml:space="preserve">послове одржавања и уређивања гробаља на свом подручју  у </w:t>
      </w:r>
      <w:r w:rsidRPr="001567EE">
        <w:rPr>
          <w:szCs w:val="24"/>
          <w:lang w:eastAsia="sr-Cyrl-CS"/>
        </w:rPr>
        <w:t xml:space="preserve">  </w:t>
      </w:r>
      <w:r w:rsidRPr="001567EE">
        <w:rPr>
          <w:szCs w:val="24"/>
          <w:lang w:val="sr-Cyrl-CS" w:eastAsia="sr-Cyrl-CS"/>
        </w:rPr>
        <w:t xml:space="preserve">складу са </w:t>
      </w:r>
    </w:p>
    <w:p w14:paraId="43BB6373" w14:textId="77777777" w:rsidR="00750442" w:rsidRPr="001567EE" w:rsidRDefault="00750442" w:rsidP="00750442">
      <w:pPr>
        <w:tabs>
          <w:tab w:val="left" w:pos="701"/>
        </w:tabs>
        <w:spacing w:line="226" w:lineRule="exact"/>
        <w:jc w:val="both"/>
        <w:rPr>
          <w:szCs w:val="24"/>
          <w:lang w:val="sr-Cyrl-CS" w:eastAsia="sr-Cyrl-CS"/>
        </w:rPr>
      </w:pPr>
      <w:r w:rsidRPr="001567EE">
        <w:rPr>
          <w:szCs w:val="24"/>
          <w:lang w:val="sr-Cyrl-CS" w:eastAsia="sr-Cyrl-CS"/>
        </w:rPr>
        <w:t xml:space="preserve">     прописима</w:t>
      </w:r>
      <w:r w:rsidRPr="001567EE">
        <w:rPr>
          <w:szCs w:val="24"/>
          <w:lang w:eastAsia="sr-Cyrl-CS"/>
        </w:rPr>
        <w:t xml:space="preserve"> </w:t>
      </w:r>
      <w:r w:rsidRPr="001567EE">
        <w:rPr>
          <w:szCs w:val="24"/>
          <w:lang w:val="sr-Cyrl-CS" w:eastAsia="sr-Cyrl-CS"/>
        </w:rPr>
        <w:t>Града;</w:t>
      </w:r>
    </w:p>
    <w:p w14:paraId="06E314DD" w14:textId="77777777" w:rsidR="00750442" w:rsidRPr="001567EE" w:rsidRDefault="00750442" w:rsidP="004C25D7">
      <w:pPr>
        <w:numPr>
          <w:ilvl w:val="0"/>
          <w:numId w:val="196"/>
        </w:numPr>
        <w:tabs>
          <w:tab w:val="left" w:pos="701"/>
        </w:tabs>
        <w:autoSpaceDE w:val="0"/>
        <w:autoSpaceDN w:val="0"/>
        <w:adjustRightInd w:val="0"/>
        <w:ind w:left="720" w:hanging="360"/>
        <w:jc w:val="both"/>
        <w:rPr>
          <w:szCs w:val="24"/>
          <w:lang w:val="sr-Cyrl-CS" w:eastAsia="sr-Cyrl-CS"/>
        </w:rPr>
      </w:pPr>
      <w:r w:rsidRPr="001567EE">
        <w:rPr>
          <w:szCs w:val="24"/>
          <w:lang w:val="sr-Cyrl-CS" w:eastAsia="sr-Cyrl-CS"/>
        </w:rPr>
        <w:t xml:space="preserve">друге послове у складу за законом, прописима Града и Градске  </w:t>
      </w:r>
    </w:p>
    <w:p w14:paraId="408D9AE7" w14:textId="54CCFA18" w:rsidR="00750442" w:rsidRPr="001567EE" w:rsidRDefault="00750442" w:rsidP="00750442">
      <w:pPr>
        <w:tabs>
          <w:tab w:val="left" w:pos="0"/>
        </w:tabs>
        <w:jc w:val="both"/>
        <w:rPr>
          <w:rStyle w:val="FontStyle17"/>
          <w:rFonts w:ascii="Times New Roman" w:hAnsi="Times New Roman" w:cs="Times New Roman"/>
          <w:color w:val="auto"/>
          <w:sz w:val="24"/>
          <w:szCs w:val="24"/>
          <w:lang w:val="sr-Cyrl-CS" w:eastAsia="sr-Cyrl-CS"/>
        </w:rPr>
      </w:pPr>
      <w:r w:rsidRPr="001567EE">
        <w:rPr>
          <w:szCs w:val="24"/>
          <w:lang w:val="sr-Cyrl-CS" w:eastAsia="sr-Cyrl-CS"/>
        </w:rPr>
        <w:t xml:space="preserve">     општине''.</w:t>
      </w:r>
    </w:p>
    <w:p w14:paraId="137C60FE" w14:textId="77777777" w:rsidR="00750442" w:rsidRPr="001567EE" w:rsidRDefault="00750442" w:rsidP="00750442">
      <w:pPr>
        <w:jc w:val="center"/>
        <w:rPr>
          <w:b/>
          <w:szCs w:val="24"/>
          <w:lang w:val="sr-Cyrl-CS"/>
        </w:rPr>
      </w:pPr>
      <w:r w:rsidRPr="001567EE">
        <w:rPr>
          <w:b/>
          <w:szCs w:val="24"/>
          <w:lang w:val="sr-Cyrl-CS"/>
        </w:rPr>
        <w:t xml:space="preserve">Члан </w:t>
      </w:r>
      <w:r w:rsidRPr="001567EE">
        <w:rPr>
          <w:b/>
          <w:szCs w:val="24"/>
          <w:lang w:val="sr-Cyrl-RS"/>
        </w:rPr>
        <w:t>5</w:t>
      </w:r>
      <w:r w:rsidRPr="001567EE">
        <w:rPr>
          <w:b/>
          <w:szCs w:val="24"/>
          <w:lang w:val="sr-Cyrl-CS"/>
        </w:rPr>
        <w:t>.</w:t>
      </w:r>
    </w:p>
    <w:p w14:paraId="25A1B848" w14:textId="77777777" w:rsidR="00750442" w:rsidRPr="001567EE" w:rsidRDefault="00750442" w:rsidP="00750442">
      <w:pPr>
        <w:ind w:firstLine="720"/>
        <w:jc w:val="both"/>
        <w:rPr>
          <w:szCs w:val="24"/>
        </w:rPr>
      </w:pPr>
      <w:r w:rsidRPr="001567EE">
        <w:rPr>
          <w:szCs w:val="24"/>
          <w:lang w:val="sr-Cyrl-CS"/>
        </w:rPr>
        <w:t xml:space="preserve"> У осталом делу Одлука о организацији управе Градске општине Палилула </w:t>
      </w:r>
      <w:r w:rsidRPr="001567EE">
        <w:rPr>
          <w:szCs w:val="24"/>
          <w:lang w:val="sr-Latn-CS"/>
        </w:rPr>
        <w:t>(</w:t>
      </w:r>
      <w:r w:rsidRPr="001567EE">
        <w:rPr>
          <w:szCs w:val="24"/>
          <w:lang w:val="sr-Cyrl-CS"/>
        </w:rPr>
        <w:t>''Службени лист Града Ниша'', број 18/18 и 118/18) остаје непромењена.</w:t>
      </w:r>
    </w:p>
    <w:p w14:paraId="3706FDE4" w14:textId="77777777" w:rsidR="001567EE" w:rsidRDefault="00750442" w:rsidP="00750442">
      <w:pPr>
        <w:ind w:firstLine="720"/>
        <w:rPr>
          <w:b/>
          <w:szCs w:val="24"/>
          <w:lang w:val="sr-Cyrl-CS"/>
        </w:rPr>
      </w:pPr>
      <w:r w:rsidRPr="001567EE">
        <w:rPr>
          <w:b/>
          <w:szCs w:val="24"/>
          <w:lang w:val="sr-Cyrl-CS"/>
        </w:rPr>
        <w:t xml:space="preserve">                                                           </w:t>
      </w:r>
    </w:p>
    <w:p w14:paraId="48276AFD" w14:textId="2246D684" w:rsidR="00750442" w:rsidRPr="001567EE" w:rsidRDefault="00750442" w:rsidP="001567EE">
      <w:pPr>
        <w:ind w:left="3600" w:firstLine="720"/>
        <w:rPr>
          <w:b/>
          <w:szCs w:val="24"/>
          <w:lang w:val="sr-Cyrl-CS"/>
        </w:rPr>
      </w:pPr>
      <w:r w:rsidRPr="001567EE">
        <w:rPr>
          <w:b/>
          <w:szCs w:val="24"/>
          <w:lang w:val="sr-Cyrl-CS"/>
        </w:rPr>
        <w:t xml:space="preserve">Члан </w:t>
      </w:r>
      <w:r w:rsidRPr="001567EE">
        <w:rPr>
          <w:b/>
          <w:szCs w:val="24"/>
          <w:lang w:val="sr-Cyrl-RS"/>
        </w:rPr>
        <w:t>6</w:t>
      </w:r>
      <w:r w:rsidRPr="001567EE">
        <w:rPr>
          <w:b/>
          <w:szCs w:val="24"/>
          <w:lang w:val="sr-Cyrl-CS"/>
        </w:rPr>
        <w:t>.</w:t>
      </w:r>
    </w:p>
    <w:p w14:paraId="2B4034AB" w14:textId="77777777" w:rsidR="00750442" w:rsidRPr="001567EE" w:rsidRDefault="00750442" w:rsidP="00750442">
      <w:pPr>
        <w:tabs>
          <w:tab w:val="left" w:pos="0"/>
          <w:tab w:val="left" w:pos="284"/>
        </w:tabs>
        <w:jc w:val="both"/>
        <w:rPr>
          <w:szCs w:val="24"/>
          <w:lang w:val="sr-Cyrl-RS"/>
        </w:rPr>
      </w:pPr>
      <w:r w:rsidRPr="001567EE">
        <w:rPr>
          <w:szCs w:val="24"/>
          <w:lang w:val="sr-Cyrl-CS"/>
        </w:rPr>
        <w:t xml:space="preserve">            Одлука о другим изменама и допунама Одлуке о организацији Управе </w:t>
      </w:r>
      <w:r w:rsidRPr="001567EE">
        <w:rPr>
          <w:szCs w:val="24"/>
          <w:lang w:val="sr-Cyrl-RS"/>
        </w:rPr>
        <w:t xml:space="preserve"> </w:t>
      </w:r>
      <w:r w:rsidRPr="001567EE">
        <w:rPr>
          <w:szCs w:val="24"/>
          <w:lang w:val="sr-Cyrl-CS"/>
        </w:rPr>
        <w:t xml:space="preserve">Градске општине Палилула се </w:t>
      </w:r>
      <w:r w:rsidRPr="001567EE">
        <w:rPr>
          <w:szCs w:val="24"/>
          <w:lang w:val="sr-Cyrl-RS"/>
        </w:rPr>
        <w:t>објављује у „Службеном листу Града Ниша“ по добијању сагласности скупштине Града Ниша и ступа на снагу осмог дана од дана објављивања.</w:t>
      </w:r>
    </w:p>
    <w:p w14:paraId="72352A1E" w14:textId="77777777" w:rsidR="00750442" w:rsidRPr="001567EE" w:rsidRDefault="00750442" w:rsidP="00750442">
      <w:pPr>
        <w:tabs>
          <w:tab w:val="left" w:pos="0"/>
          <w:tab w:val="left" w:pos="284"/>
        </w:tabs>
        <w:jc w:val="both"/>
        <w:rPr>
          <w:szCs w:val="24"/>
          <w:lang w:val="sr-Cyrl-CS"/>
        </w:rPr>
      </w:pPr>
    </w:p>
    <w:p w14:paraId="7C9DB050" w14:textId="77777777" w:rsidR="00750442" w:rsidRPr="001567EE" w:rsidRDefault="00750442" w:rsidP="00750442">
      <w:pPr>
        <w:jc w:val="center"/>
        <w:rPr>
          <w:b/>
          <w:szCs w:val="24"/>
          <w:lang w:val="sr-Cyrl-CS"/>
        </w:rPr>
      </w:pPr>
      <w:r w:rsidRPr="001567EE">
        <w:rPr>
          <w:b/>
          <w:szCs w:val="24"/>
        </w:rPr>
        <w:t>СКУПШТИНА ГРАДСКЕ ОПШТИ</w:t>
      </w:r>
      <w:r w:rsidRPr="001567EE">
        <w:rPr>
          <w:b/>
          <w:szCs w:val="24"/>
          <w:lang w:val="sr-Cyrl-CS"/>
        </w:rPr>
        <w:t>НЕ ПАЛИЛУЛА</w:t>
      </w:r>
    </w:p>
    <w:p w14:paraId="4881F129" w14:textId="77777777" w:rsidR="00750442" w:rsidRPr="001567EE" w:rsidRDefault="00750442" w:rsidP="00750442">
      <w:pPr>
        <w:pStyle w:val="Style4"/>
        <w:widowControl/>
        <w:tabs>
          <w:tab w:val="left" w:pos="655"/>
        </w:tabs>
        <w:spacing w:line="240" w:lineRule="exact"/>
        <w:jc w:val="left"/>
        <w:rPr>
          <w:rFonts w:ascii="Times New Roman" w:hAnsi="Times New Roman"/>
        </w:rPr>
      </w:pPr>
    </w:p>
    <w:p w14:paraId="3C0D94BA" w14:textId="77777777" w:rsidR="00750442" w:rsidRPr="001567EE" w:rsidRDefault="00750442" w:rsidP="00750442">
      <w:pPr>
        <w:pStyle w:val="Style4"/>
        <w:widowControl/>
        <w:tabs>
          <w:tab w:val="left" w:pos="655"/>
        </w:tabs>
        <w:spacing w:line="240" w:lineRule="exact"/>
        <w:jc w:val="left"/>
        <w:rPr>
          <w:rFonts w:ascii="Times New Roman" w:hAnsi="Times New Roman"/>
          <w:lang w:val="sr-Cyrl-CS"/>
        </w:rPr>
      </w:pPr>
    </w:p>
    <w:p w14:paraId="700F6D72" w14:textId="77777777" w:rsidR="00750442" w:rsidRPr="001567EE" w:rsidRDefault="00750442" w:rsidP="00750442">
      <w:pPr>
        <w:pStyle w:val="Style4"/>
        <w:widowControl/>
        <w:tabs>
          <w:tab w:val="left" w:pos="655"/>
        </w:tabs>
        <w:spacing w:line="240" w:lineRule="exact"/>
        <w:jc w:val="left"/>
        <w:rPr>
          <w:rFonts w:ascii="Times New Roman" w:hAnsi="Times New Roman"/>
        </w:rPr>
      </w:pPr>
      <w:r w:rsidRPr="001567EE">
        <w:rPr>
          <w:rFonts w:ascii="Times New Roman" w:hAnsi="Times New Roman"/>
          <w:lang w:val="sr-Cyrl-CS"/>
        </w:rPr>
        <w:t xml:space="preserve">  Број: </w:t>
      </w:r>
      <w:r w:rsidRPr="001567EE">
        <w:rPr>
          <w:rFonts w:ascii="Times New Roman" w:hAnsi="Times New Roman"/>
        </w:rPr>
        <w:t>44/21-02</w:t>
      </w:r>
    </w:p>
    <w:p w14:paraId="1AE6B25E" w14:textId="77777777" w:rsidR="00750442" w:rsidRPr="001567EE" w:rsidRDefault="00750442" w:rsidP="00750442">
      <w:pPr>
        <w:pStyle w:val="Style4"/>
        <w:widowControl/>
        <w:tabs>
          <w:tab w:val="left" w:pos="655"/>
        </w:tabs>
        <w:spacing w:line="240" w:lineRule="exact"/>
        <w:jc w:val="left"/>
        <w:rPr>
          <w:rFonts w:ascii="Times New Roman" w:hAnsi="Times New Roman"/>
        </w:rPr>
      </w:pPr>
      <w:r w:rsidRPr="001567EE">
        <w:rPr>
          <w:rFonts w:ascii="Times New Roman" w:hAnsi="Times New Roman"/>
          <w:lang w:val="sr-Cyrl-CS"/>
        </w:rPr>
        <w:t xml:space="preserve">У Нишу, </w:t>
      </w:r>
      <w:r w:rsidRPr="001567EE">
        <w:rPr>
          <w:rFonts w:ascii="Times New Roman" w:hAnsi="Times New Roman"/>
        </w:rPr>
        <w:t>18.06.2021.</w:t>
      </w:r>
    </w:p>
    <w:p w14:paraId="1F556EAE" w14:textId="77777777" w:rsidR="00750442" w:rsidRPr="001567EE" w:rsidRDefault="00750442" w:rsidP="00750442">
      <w:pPr>
        <w:pStyle w:val="Style4"/>
        <w:widowControl/>
        <w:tabs>
          <w:tab w:val="left" w:pos="655"/>
        </w:tabs>
        <w:spacing w:line="240" w:lineRule="exact"/>
        <w:jc w:val="right"/>
        <w:rPr>
          <w:rFonts w:ascii="Times New Roman" w:hAnsi="Times New Roman"/>
          <w:b/>
          <w:lang w:val="sr-Cyrl-CS"/>
        </w:rPr>
      </w:pPr>
      <w:r w:rsidRPr="001567EE">
        <w:rPr>
          <w:rFonts w:ascii="Times New Roman" w:hAnsi="Times New Roman"/>
          <w:b/>
          <w:lang w:val="sr-Cyrl-CS"/>
        </w:rPr>
        <w:t xml:space="preserve">                                                         ПРЕДСЕДНИ</w:t>
      </w:r>
      <w:r w:rsidRPr="001567EE">
        <w:rPr>
          <w:rFonts w:ascii="Times New Roman" w:hAnsi="Times New Roman"/>
          <w:b/>
          <w:lang w:val="sr-Latn-RS"/>
        </w:rPr>
        <w:t>K</w:t>
      </w:r>
    </w:p>
    <w:p w14:paraId="2B83DB55" w14:textId="7C8228B6" w:rsidR="00750442" w:rsidRPr="00750442" w:rsidRDefault="00750442" w:rsidP="00750442">
      <w:pPr>
        <w:pStyle w:val="Style4"/>
        <w:widowControl/>
        <w:tabs>
          <w:tab w:val="left" w:pos="655"/>
        </w:tabs>
        <w:spacing w:line="240" w:lineRule="exact"/>
        <w:rPr>
          <w:rFonts w:ascii="Times New Roman" w:hAnsi="Times New Roman"/>
          <w:b/>
          <w:color w:val="385623" w:themeColor="accent6" w:themeShade="80"/>
          <w:lang w:val="sr-Cyrl-RS"/>
        </w:rPr>
      </w:pPr>
      <w:r w:rsidRPr="001567EE">
        <w:rPr>
          <w:rFonts w:ascii="Times New Roman" w:hAnsi="Times New Roman"/>
          <w:b/>
          <w:lang w:val="sr-Cyrl-CS"/>
        </w:rPr>
        <w:t xml:space="preserve">                                                                                                                                </w:t>
      </w:r>
      <w:r w:rsidRPr="001567EE">
        <w:rPr>
          <w:rFonts w:ascii="Times New Roman" w:hAnsi="Times New Roman"/>
          <w:b/>
          <w:lang w:val="sr-Cyrl-RS"/>
        </w:rPr>
        <w:t>Никола Божић</w:t>
      </w:r>
    </w:p>
    <w:p w14:paraId="7461773B" w14:textId="77777777" w:rsidR="00302F32" w:rsidRDefault="00302F32" w:rsidP="00302F32">
      <w:pPr>
        <w:jc w:val="both"/>
        <w:rPr>
          <w:lang w:val="sr-Cyrl-CS"/>
        </w:rPr>
      </w:pPr>
    </w:p>
    <w:p w14:paraId="5C7EE3D0" w14:textId="77777777" w:rsidR="001567EE" w:rsidRPr="00302F32" w:rsidRDefault="001567EE" w:rsidP="00302F32">
      <w:pPr>
        <w:jc w:val="both"/>
        <w:rPr>
          <w:lang w:val="sr-Cyrl-CS"/>
        </w:rPr>
      </w:pPr>
    </w:p>
    <w:p w14:paraId="5A27FC02" w14:textId="77777777" w:rsidR="00302F32" w:rsidRDefault="00302F32" w:rsidP="00302F32">
      <w:pPr>
        <w:jc w:val="both"/>
        <w:rPr>
          <w:lang w:val="sr-Cyrl-CS"/>
        </w:rPr>
      </w:pPr>
      <w:r w:rsidRPr="00302F32">
        <w:rPr>
          <w:lang w:val="sr-Cyrl-CS"/>
        </w:rPr>
        <w:lastRenderedPageBreak/>
        <w:t>На основу члана 4 Закона о запосленима у аутономним покрајинама и јединицама локалне самоуправе («Службени гласник РС», бр. 21/2016, 113/2017 и 95/2018), члана 56 Закона о заштити података о личности(Службени гласник РС број 87/2018) члан 59 Статута Градске општине Палилула  (Службени лист града Ниша број 114/2017 – пречишћен текст и број 64/19), члана 9  Одлуке о Управи Градске општине Палилула (Службени лирт града Ниша број 18/18 и број 118/18) начелник Управе Градске општине Палилула додноси следеће:</w:t>
      </w:r>
    </w:p>
    <w:p w14:paraId="4AFBB005" w14:textId="77777777" w:rsidR="000E323D" w:rsidRPr="00302F32" w:rsidRDefault="000E323D" w:rsidP="00302F32">
      <w:pPr>
        <w:jc w:val="both"/>
        <w:rPr>
          <w:lang w:val="sr-Cyrl-CS"/>
        </w:rPr>
      </w:pPr>
    </w:p>
    <w:p w14:paraId="349C7ABF" w14:textId="77777777" w:rsidR="00302F32" w:rsidRPr="00302F32" w:rsidRDefault="00302F32" w:rsidP="000E323D">
      <w:pPr>
        <w:jc w:val="center"/>
        <w:rPr>
          <w:lang w:val="sr-Cyrl-CS"/>
        </w:rPr>
      </w:pPr>
      <w:r w:rsidRPr="00302F32">
        <w:rPr>
          <w:lang w:val="sr-Cyrl-CS"/>
        </w:rPr>
        <w:t>РЕШЕЊЕ</w:t>
      </w:r>
      <w:r w:rsidR="000E323D">
        <w:rPr>
          <w:lang w:val="sr-Cyrl-CS"/>
        </w:rPr>
        <w:t xml:space="preserve"> </w:t>
      </w:r>
      <w:r w:rsidRPr="00302F32">
        <w:rPr>
          <w:lang w:val="sr-Cyrl-CS"/>
        </w:rPr>
        <w:t>О ОДРЕЂИВАЊУ ЛИЦА ЗА ЗАШТИТУ ПОДАТАКА О ЛИЧНОСТИ</w:t>
      </w:r>
    </w:p>
    <w:p w14:paraId="721DBD70" w14:textId="77777777" w:rsidR="00302F32" w:rsidRPr="00302F32" w:rsidRDefault="00302F32" w:rsidP="00302F32">
      <w:pPr>
        <w:jc w:val="both"/>
        <w:rPr>
          <w:lang w:val="sr-Cyrl-CS"/>
        </w:rPr>
      </w:pPr>
    </w:p>
    <w:p w14:paraId="79F95989" w14:textId="77777777" w:rsidR="000E323D" w:rsidRPr="000E323D" w:rsidRDefault="00302F32" w:rsidP="004C25D7">
      <w:pPr>
        <w:pStyle w:val="ListParagraph"/>
        <w:numPr>
          <w:ilvl w:val="0"/>
          <w:numId w:val="131"/>
        </w:numPr>
        <w:ind w:left="360"/>
        <w:jc w:val="both"/>
        <w:rPr>
          <w:lang w:val="sr-Cyrl-CS"/>
        </w:rPr>
      </w:pPr>
      <w:r w:rsidRPr="000E323D">
        <w:rPr>
          <w:lang w:val="sr-Cyrl-CS"/>
        </w:rPr>
        <w:t xml:space="preserve">Лице за заштиту података о личности у Градској општини Палилула је Драган Терзић, запослен у Управи Градске општине Палилула, шеф Одсека за послове Председника, Већа и Скупштине општине.  </w:t>
      </w:r>
    </w:p>
    <w:p w14:paraId="6DECD3AE" w14:textId="77777777" w:rsidR="00302F32" w:rsidRPr="000E323D" w:rsidRDefault="00302F32" w:rsidP="004C25D7">
      <w:pPr>
        <w:pStyle w:val="ListParagraph"/>
        <w:numPr>
          <w:ilvl w:val="0"/>
          <w:numId w:val="131"/>
        </w:numPr>
        <w:ind w:left="360"/>
        <w:jc w:val="both"/>
        <w:rPr>
          <w:lang w:val="sr-Cyrl-CS"/>
        </w:rPr>
      </w:pPr>
      <w:r w:rsidRPr="000E323D">
        <w:rPr>
          <w:lang w:val="sr-Cyrl-CS"/>
        </w:rPr>
        <w:t>Лице за заштиту података о личности има обавезу да:</w:t>
      </w:r>
    </w:p>
    <w:p w14:paraId="31819E3E" w14:textId="77777777" w:rsidR="00302F32" w:rsidRPr="000E323D" w:rsidRDefault="00302F32" w:rsidP="004C25D7">
      <w:pPr>
        <w:pStyle w:val="ListParagraph"/>
        <w:numPr>
          <w:ilvl w:val="0"/>
          <w:numId w:val="132"/>
        </w:numPr>
        <w:ind w:left="720"/>
        <w:jc w:val="both"/>
        <w:rPr>
          <w:lang w:val="sr-Cyrl-CS"/>
        </w:rPr>
      </w:pPr>
      <w:r w:rsidRPr="000E323D">
        <w:rPr>
          <w:lang w:val="sr-Cyrl-CS"/>
        </w:rPr>
        <w:t>Информише и даје мишљење руковаоцу или обрађивачу, као и запосленима који врше радње обраде о њиховим законским обавезама у вези са заштитом података о личности;</w:t>
      </w:r>
    </w:p>
    <w:p w14:paraId="54A076E1" w14:textId="77777777" w:rsidR="00302F32" w:rsidRPr="000E323D" w:rsidRDefault="00302F32" w:rsidP="004C25D7">
      <w:pPr>
        <w:pStyle w:val="ListParagraph"/>
        <w:numPr>
          <w:ilvl w:val="0"/>
          <w:numId w:val="132"/>
        </w:numPr>
        <w:ind w:left="720"/>
        <w:jc w:val="both"/>
        <w:rPr>
          <w:lang w:val="sr-Cyrl-CS"/>
        </w:rPr>
      </w:pPr>
      <w:r w:rsidRPr="000E323D">
        <w:rPr>
          <w:lang w:val="sr-Cyrl-CS"/>
        </w:rPr>
        <w:t>даје мишљење, када се то затражи, о процени утицаја обраде на заштиту података о личности и прати поступање по тој процени;</w:t>
      </w:r>
    </w:p>
    <w:p w14:paraId="2AFD8515" w14:textId="77777777" w:rsidR="00302F32" w:rsidRPr="000E323D" w:rsidRDefault="00302F32" w:rsidP="004C25D7">
      <w:pPr>
        <w:pStyle w:val="ListParagraph"/>
        <w:numPr>
          <w:ilvl w:val="0"/>
          <w:numId w:val="132"/>
        </w:numPr>
        <w:ind w:left="720"/>
        <w:jc w:val="both"/>
        <w:rPr>
          <w:lang w:val="sr-Cyrl-CS"/>
        </w:rPr>
      </w:pPr>
      <w:r w:rsidRPr="000E323D">
        <w:rPr>
          <w:lang w:val="sr-Cyrl-CS"/>
        </w:rPr>
        <w:t>сарађује са Повереником за информације од јавног значаја и заштиту података о личности, представља контакт тачку за сарадњу са Повереником за ингормације од јавног значаја и заштиту података о личности и саветује се са њим у вези са питањима која се односе на обраду, укључујући и обавештење и прибављање мишљења;</w:t>
      </w:r>
    </w:p>
    <w:p w14:paraId="5AE74D52" w14:textId="77777777" w:rsidR="00302F32" w:rsidRPr="000E323D" w:rsidRDefault="00302F32" w:rsidP="004C25D7">
      <w:pPr>
        <w:pStyle w:val="ListParagraph"/>
        <w:numPr>
          <w:ilvl w:val="0"/>
          <w:numId w:val="132"/>
        </w:numPr>
        <w:ind w:left="720"/>
        <w:jc w:val="both"/>
        <w:rPr>
          <w:lang w:val="sr-Cyrl-CS"/>
        </w:rPr>
      </w:pPr>
      <w:r w:rsidRPr="000E323D">
        <w:rPr>
          <w:lang w:val="sr-Cyrl-CS"/>
        </w:rPr>
        <w:t>Посебно води рачуна о ризику који се односи на радње обраде, узимајући у обзир природу, обим, околности и сврхе обраде.</w:t>
      </w:r>
    </w:p>
    <w:p w14:paraId="768E22B2" w14:textId="77777777" w:rsidR="00302F32" w:rsidRPr="000E323D" w:rsidRDefault="00302F32" w:rsidP="004C25D7">
      <w:pPr>
        <w:pStyle w:val="ListParagraph"/>
        <w:numPr>
          <w:ilvl w:val="0"/>
          <w:numId w:val="131"/>
        </w:numPr>
        <w:ind w:left="360"/>
        <w:jc w:val="both"/>
        <w:rPr>
          <w:lang w:val="sr-Cyrl-CS"/>
        </w:rPr>
      </w:pPr>
      <w:r w:rsidRPr="000E323D">
        <w:rPr>
          <w:lang w:val="sr-Cyrl-CS"/>
        </w:rPr>
        <w:t>За извршавање његових обавеза руководилац и обрађивач ће благовремено и на одговарајући начин укључити лице за заштиту података о личности у све послове који се односе на заштиту података о личности.</w:t>
      </w:r>
    </w:p>
    <w:p w14:paraId="45D5F3AF" w14:textId="77777777" w:rsidR="00302F32" w:rsidRPr="000E323D" w:rsidRDefault="00302F32" w:rsidP="004C25D7">
      <w:pPr>
        <w:pStyle w:val="ListParagraph"/>
        <w:numPr>
          <w:ilvl w:val="0"/>
          <w:numId w:val="131"/>
        </w:numPr>
        <w:ind w:left="360"/>
        <w:jc w:val="both"/>
        <w:rPr>
          <w:lang w:val="sr-Cyrl-CS"/>
        </w:rPr>
      </w:pPr>
      <w:r w:rsidRPr="000E323D">
        <w:rPr>
          <w:lang w:val="sr-Cyrl-CS"/>
        </w:rPr>
        <w:t xml:space="preserve">За извршење његових обавеза лицу за заштиту података о личности ће бити обезбеђена неопходна средства за извршење ових обавеза, приступ подацима о личности и радњама обраде, као и његово стручно усавршавање. </w:t>
      </w:r>
    </w:p>
    <w:p w14:paraId="3BF26581" w14:textId="77777777" w:rsidR="00302F32" w:rsidRPr="000E323D" w:rsidRDefault="00302F32" w:rsidP="004C25D7">
      <w:pPr>
        <w:pStyle w:val="ListParagraph"/>
        <w:numPr>
          <w:ilvl w:val="0"/>
          <w:numId w:val="131"/>
        </w:numPr>
        <w:ind w:left="360"/>
        <w:jc w:val="both"/>
        <w:rPr>
          <w:lang w:val="sr-Cyrl-CS"/>
        </w:rPr>
      </w:pPr>
      <w:r w:rsidRPr="000E323D">
        <w:rPr>
          <w:lang w:val="sr-Cyrl-CS"/>
        </w:rPr>
        <w:t>Лице за заштиту података о личности је независно у извршавању његових обавеза.</w:t>
      </w:r>
    </w:p>
    <w:p w14:paraId="5D2CD30A" w14:textId="77777777" w:rsidR="00302F32" w:rsidRPr="000E323D" w:rsidRDefault="00302F32" w:rsidP="004C25D7">
      <w:pPr>
        <w:pStyle w:val="ListParagraph"/>
        <w:numPr>
          <w:ilvl w:val="0"/>
          <w:numId w:val="131"/>
        </w:numPr>
        <w:ind w:left="360"/>
        <w:jc w:val="both"/>
        <w:rPr>
          <w:lang w:val="sr-Cyrl-CS"/>
        </w:rPr>
      </w:pPr>
      <w:r w:rsidRPr="000E323D">
        <w:rPr>
          <w:lang w:val="sr-Cyrl-CS"/>
        </w:rPr>
        <w:t xml:space="preserve">Контакт податке лица за заштиту података о личности објавити на сајту и огласној табли општине Палилула,  улица Бранка Радичевића 1 и доставити их Поверенику за информације од јавног значаја и заштиту података о личности одмах по доношењу ове одлуке. </w:t>
      </w:r>
    </w:p>
    <w:p w14:paraId="1BA903EC" w14:textId="77777777" w:rsidR="00302F32" w:rsidRPr="00302F32" w:rsidRDefault="00302F32" w:rsidP="00302F32">
      <w:pPr>
        <w:jc w:val="both"/>
        <w:rPr>
          <w:lang w:val="sr-Cyrl-CS"/>
        </w:rPr>
      </w:pPr>
    </w:p>
    <w:p w14:paraId="3E082DAE" w14:textId="77777777" w:rsidR="00302F32" w:rsidRDefault="00302F32" w:rsidP="000E323D">
      <w:pPr>
        <w:jc w:val="center"/>
        <w:rPr>
          <w:lang w:val="sr-Cyrl-CS"/>
        </w:rPr>
      </w:pPr>
      <w:r w:rsidRPr="00302F32">
        <w:rPr>
          <w:lang w:val="sr-Cyrl-CS"/>
        </w:rPr>
        <w:t>Образложење</w:t>
      </w:r>
    </w:p>
    <w:p w14:paraId="5ACD47D9" w14:textId="77777777" w:rsidR="000E323D" w:rsidRPr="00302F32" w:rsidRDefault="000E323D" w:rsidP="000E323D">
      <w:pPr>
        <w:jc w:val="center"/>
        <w:rPr>
          <w:lang w:val="sr-Cyrl-CS"/>
        </w:rPr>
      </w:pPr>
    </w:p>
    <w:p w14:paraId="104A2F4B" w14:textId="77777777" w:rsidR="00302F32" w:rsidRDefault="00302F32" w:rsidP="00302F32">
      <w:pPr>
        <w:jc w:val="both"/>
        <w:rPr>
          <w:lang w:val="sr-Cyrl-CS"/>
        </w:rPr>
      </w:pPr>
      <w:r w:rsidRPr="00302F32">
        <w:rPr>
          <w:lang w:val="sr-Cyrl-CS"/>
        </w:rPr>
        <w:t>Чланом 4 Закона о запосленима у аутономним покрајинама и јединицама локалне самоуправе («Службени гласник РС», бр. 21/2016, 113/2017 и 95/2018), прописано је да за службенике и намештенике у јединицама локалне самоуправе, права и дужности у име послодавца, врши начелник управе.</w:t>
      </w:r>
    </w:p>
    <w:p w14:paraId="09051376" w14:textId="77777777" w:rsidR="000E323D" w:rsidRPr="00302F32" w:rsidRDefault="000E323D" w:rsidP="00302F32">
      <w:pPr>
        <w:jc w:val="both"/>
        <w:rPr>
          <w:lang w:val="sr-Cyrl-CS"/>
        </w:rPr>
      </w:pPr>
    </w:p>
    <w:p w14:paraId="22C846B9" w14:textId="77777777" w:rsidR="00302F32" w:rsidRDefault="00302F32" w:rsidP="00302F32">
      <w:pPr>
        <w:jc w:val="both"/>
        <w:rPr>
          <w:lang w:val="sr-Cyrl-CS"/>
        </w:rPr>
      </w:pPr>
      <w:r w:rsidRPr="00302F32">
        <w:rPr>
          <w:lang w:val="sr-Cyrl-CS"/>
        </w:rPr>
        <w:lastRenderedPageBreak/>
        <w:t xml:space="preserve">Чланом 4 став 1 тачка 25 Закона о заштити података о личности (''Службени гласник РС'', бр. 87/2018) прописано је да је орган власти државни орган, орган територијалне аутономије и јединице локалне самоуправе, јавно предузеће, установа и друга јавна служба, организација и друго правно или физичко лице које врши јавна овлашћења. </w:t>
      </w:r>
    </w:p>
    <w:p w14:paraId="784DEB2A" w14:textId="77777777" w:rsidR="000E323D" w:rsidRPr="00302F32" w:rsidRDefault="000E323D" w:rsidP="00302F32">
      <w:pPr>
        <w:jc w:val="both"/>
        <w:rPr>
          <w:lang w:val="sr-Cyrl-CS"/>
        </w:rPr>
      </w:pPr>
    </w:p>
    <w:p w14:paraId="6043A0CB" w14:textId="77777777" w:rsidR="00302F32" w:rsidRDefault="00302F32" w:rsidP="00302F32">
      <w:pPr>
        <w:jc w:val="both"/>
        <w:rPr>
          <w:lang w:val="sr-Cyrl-CS"/>
        </w:rPr>
      </w:pPr>
      <w:r w:rsidRPr="00302F32">
        <w:rPr>
          <w:lang w:val="sr-Cyrl-CS"/>
        </w:rPr>
        <w:t>Чланом 56 Закона о заштити података о личности (''Службени гласник РС'', бр. 87/2018), прописана се да је  лице за заштиту података о личности, одређује на основу његових стручних квалификација, а анрочито стручног знања и искуства у области заштите података о личности.</w:t>
      </w:r>
    </w:p>
    <w:p w14:paraId="1D7C7360" w14:textId="77777777" w:rsidR="000E323D" w:rsidRPr="00302F32" w:rsidRDefault="000E323D" w:rsidP="00302F32">
      <w:pPr>
        <w:jc w:val="both"/>
        <w:rPr>
          <w:lang w:val="sr-Cyrl-CS"/>
        </w:rPr>
      </w:pPr>
    </w:p>
    <w:p w14:paraId="4A62E55E" w14:textId="77777777" w:rsidR="00302F32" w:rsidRPr="00302F32" w:rsidRDefault="00302F32" w:rsidP="00302F32">
      <w:pPr>
        <w:jc w:val="both"/>
        <w:rPr>
          <w:lang w:val="sr-Cyrl-CS"/>
        </w:rPr>
      </w:pPr>
      <w:r w:rsidRPr="00302F32">
        <w:rPr>
          <w:lang w:val="sr-Cyrl-CS"/>
        </w:rPr>
        <w:t>Лице за заштиту података о личности поступа у складу са Законом,  остварује сарадњу са Повереником и руководи подацима о личности.Поступајући у складу са наведеним законским одредбама, одлучено је као у диспозитиву</w:t>
      </w:r>
    </w:p>
    <w:p w14:paraId="4F062987" w14:textId="77777777" w:rsidR="00302F32" w:rsidRPr="00302F32" w:rsidRDefault="00302F32" w:rsidP="00302F32">
      <w:pPr>
        <w:jc w:val="both"/>
        <w:rPr>
          <w:lang w:val="sr-Cyrl-CS"/>
        </w:rPr>
      </w:pPr>
    </w:p>
    <w:p w14:paraId="3A740CD7" w14:textId="77777777" w:rsidR="00302F32" w:rsidRPr="00302F32" w:rsidRDefault="00302F32" w:rsidP="000E323D">
      <w:pPr>
        <w:jc w:val="right"/>
        <w:rPr>
          <w:lang w:val="sr-Cyrl-CS"/>
        </w:rPr>
      </w:pPr>
      <w:r w:rsidRPr="00302F32">
        <w:rPr>
          <w:lang w:val="sr-Cyrl-CS"/>
        </w:rPr>
        <w:t xml:space="preserve">НАЧЕЛНИК </w:t>
      </w:r>
    </w:p>
    <w:p w14:paraId="111D640F" w14:textId="77777777" w:rsidR="00302F32" w:rsidRPr="00302F32" w:rsidRDefault="00302F32" w:rsidP="000E323D">
      <w:pPr>
        <w:jc w:val="right"/>
        <w:rPr>
          <w:lang w:val="sr-Cyrl-CS"/>
        </w:rPr>
      </w:pPr>
      <w:r w:rsidRPr="00302F32">
        <w:rPr>
          <w:lang w:val="sr-Cyrl-CS"/>
        </w:rPr>
        <w:t>Maрија Брајдић,с.р.</w:t>
      </w:r>
    </w:p>
    <w:p w14:paraId="2F943FA9" w14:textId="77777777" w:rsidR="00302F32" w:rsidRPr="00302F32" w:rsidRDefault="00302F32" w:rsidP="00302F32">
      <w:pPr>
        <w:jc w:val="both"/>
        <w:rPr>
          <w:lang w:val="sr-Cyrl-CS"/>
        </w:rPr>
      </w:pPr>
    </w:p>
    <w:p w14:paraId="655AF050" w14:textId="77777777" w:rsidR="00302F32" w:rsidRPr="00302F32" w:rsidRDefault="00302F32" w:rsidP="00302F32">
      <w:pPr>
        <w:jc w:val="both"/>
        <w:rPr>
          <w:lang w:val="sr-Cyrl-CS"/>
        </w:rPr>
      </w:pPr>
    </w:p>
    <w:p w14:paraId="6CC2168F" w14:textId="77777777" w:rsidR="00302F32" w:rsidRDefault="00302F32" w:rsidP="00302F32">
      <w:pPr>
        <w:jc w:val="both"/>
        <w:rPr>
          <w:lang w:val="sr-Cyrl-CS"/>
        </w:rPr>
      </w:pPr>
      <w:r w:rsidRPr="00302F32">
        <w:rPr>
          <w:lang w:val="sr-Cyrl-CS"/>
        </w:rPr>
        <w:t>Дана 27.02.2017. године Градска општина Палилула је добила сагласност Градског Већа на Правилник о организацији и систематизацији радних места у Управи градске општине Палилула.</w:t>
      </w:r>
    </w:p>
    <w:p w14:paraId="6CE8628F" w14:textId="77777777" w:rsidR="000E323D" w:rsidRDefault="000E323D" w:rsidP="00302F32">
      <w:pPr>
        <w:jc w:val="both"/>
        <w:rPr>
          <w:lang w:val="sr-Cyrl-CS"/>
        </w:rPr>
      </w:pPr>
    </w:p>
    <w:p w14:paraId="2A19F678" w14:textId="77777777" w:rsidR="000E323D" w:rsidRPr="000E323D" w:rsidRDefault="000E323D" w:rsidP="000E323D">
      <w:pPr>
        <w:jc w:val="center"/>
        <w:rPr>
          <w:lang w:val="sr-Cyrl-CS"/>
        </w:rPr>
      </w:pPr>
      <w:r w:rsidRPr="000E323D">
        <w:rPr>
          <w:lang w:val="sr-Cyrl-CS"/>
        </w:rPr>
        <w:t>ИНФОРМАЦИЈА О ПОТРЕБИ ДОНОШЕЊА НОВОГ ПРАВИЛНИКА О ОРГАНИЗАЦИЈИ И СИСТЕМАТИЗАЦИЈИ РАДНИХ МЕСТА У УПРАВИ ГРАДСКЕ ОПШТИНЕ</w:t>
      </w:r>
    </w:p>
    <w:p w14:paraId="41113070" w14:textId="77777777" w:rsidR="000E323D" w:rsidRPr="000E323D" w:rsidRDefault="000E323D" w:rsidP="000E323D">
      <w:pPr>
        <w:jc w:val="both"/>
        <w:rPr>
          <w:lang w:val="sr-Cyrl-CS"/>
        </w:rPr>
      </w:pPr>
      <w:r w:rsidRPr="000E323D">
        <w:rPr>
          <w:lang w:val="sr-Cyrl-CS"/>
        </w:rPr>
        <w:t xml:space="preserve">                                                                                                                                                                                                                                                                                                                                                                                                                                                                                                                                                                                             </w:t>
      </w:r>
    </w:p>
    <w:p w14:paraId="4B7C002B" w14:textId="77777777" w:rsidR="000E323D" w:rsidRDefault="000E323D" w:rsidP="000E323D">
      <w:pPr>
        <w:jc w:val="both"/>
        <w:rPr>
          <w:lang w:val="sr-Cyrl-CS"/>
        </w:rPr>
      </w:pPr>
      <w:r>
        <w:rPr>
          <w:lang w:val="sr-Cyrl-CS"/>
        </w:rPr>
        <w:t xml:space="preserve"> </w:t>
      </w:r>
      <w:r w:rsidRPr="000E323D">
        <w:rPr>
          <w:lang w:val="sr-Cyrl-CS"/>
        </w:rPr>
        <w:t>Градска општина Палилула је у складу са Законом о начину одређивања максималног броја запослених у јавном сектору (''Сл.гласник РС'', број 68/15) и Одлуком о максималном броју запослених на неодређено време у систему јавног сектора Града Ниша за 2015. годину (''Службени лист Града Ниша'', број 106/15) донела нов Правилник којим је испоштован  максимални број запослених (49)  и којим су предвиђена нова звања за запослене у Управи  Градске општине Палилула као и подела запослених на службенике и намештенике. На тај начин је Правилник усаглашен са позитивним законским прописима: Законом о запосленима у аутономним покрајинама и јединицама локалне самоуправе (''Службени гласник РС'', број 21/2016),  Уредбом о критеријумима за разврставање радних места и мерилима за опис радних места службеника у аутономним покрајинама и јединицама локалне самоуправе („Службени гласник РС“, број 88/2016) и Уредбом о критеријумима за разврставање радних места и мерилима за опис радних места намештеника у аутономним покрајинама и јединицама локалне самоуправе (''Службени гласник РС'', број 88/2016).</w:t>
      </w:r>
    </w:p>
    <w:p w14:paraId="6F1F5666" w14:textId="77777777" w:rsidR="000E323D" w:rsidRPr="000E323D" w:rsidRDefault="000E323D" w:rsidP="000E323D">
      <w:pPr>
        <w:jc w:val="both"/>
        <w:rPr>
          <w:lang w:val="sr-Cyrl-CS"/>
        </w:rPr>
      </w:pPr>
    </w:p>
    <w:p w14:paraId="20426CA9" w14:textId="77777777" w:rsidR="000E323D" w:rsidRDefault="000E323D" w:rsidP="000E323D">
      <w:pPr>
        <w:jc w:val="both"/>
        <w:rPr>
          <w:lang w:val="sr-Cyrl-CS"/>
        </w:rPr>
      </w:pPr>
      <w:r w:rsidRPr="000E323D">
        <w:rPr>
          <w:lang w:val="sr-Cyrl-CS"/>
        </w:rPr>
        <w:t>Веће ГО Палилула децембра 2016. године, донело овај Правилник о организацији и систематизацији радних места у складу са Законом о запосленима у аутономним покрајинама и јединицама локалне самоуправе (''Службени гласник РС'', број 21/2016) који  предвиђа  да Правилник усваја Веће Градске општине, на предлог начелника Управе.</w:t>
      </w:r>
    </w:p>
    <w:p w14:paraId="2F4F4E8F" w14:textId="77777777" w:rsidR="000E323D" w:rsidRPr="000E323D" w:rsidRDefault="000E323D" w:rsidP="000E323D">
      <w:pPr>
        <w:jc w:val="both"/>
        <w:rPr>
          <w:lang w:val="sr-Cyrl-CS"/>
        </w:rPr>
      </w:pPr>
    </w:p>
    <w:p w14:paraId="1085A283" w14:textId="77777777" w:rsidR="000E323D" w:rsidRPr="000E323D" w:rsidRDefault="000E323D" w:rsidP="000E323D">
      <w:pPr>
        <w:jc w:val="both"/>
        <w:rPr>
          <w:lang w:val="sr-Cyrl-CS"/>
        </w:rPr>
      </w:pPr>
      <w:r w:rsidRPr="000E323D">
        <w:rPr>
          <w:lang w:val="sr-Cyrl-CS"/>
        </w:rPr>
        <w:t>Предложени Правилник о организацији и систематизацији радних места у Управи градске општине Палилула, базиран је на начелу економичности и ефикасности обављања послова, усклађен је са описаним делокругом рада Управе и усклађен са свим важећим позитивно-правним прописима.</w:t>
      </w:r>
    </w:p>
    <w:p w14:paraId="71B837E8" w14:textId="77777777" w:rsidR="000E323D" w:rsidRPr="000E323D" w:rsidRDefault="000E323D" w:rsidP="000E323D">
      <w:pPr>
        <w:jc w:val="both"/>
        <w:rPr>
          <w:lang w:val="sr-Cyrl-CS"/>
        </w:rPr>
      </w:pPr>
    </w:p>
    <w:p w14:paraId="4345A196" w14:textId="77777777" w:rsidR="000E323D" w:rsidRPr="000E323D" w:rsidRDefault="000E323D" w:rsidP="000E323D">
      <w:pPr>
        <w:jc w:val="right"/>
        <w:rPr>
          <w:lang w:val="sr-Cyrl-CS"/>
        </w:rPr>
      </w:pPr>
      <w:r w:rsidRPr="000E323D">
        <w:rPr>
          <w:lang w:val="sr-Cyrl-CS"/>
        </w:rPr>
        <w:t>НАЧЕЛНИК</w:t>
      </w:r>
    </w:p>
    <w:p w14:paraId="6154DD51" w14:textId="77777777" w:rsidR="000E323D" w:rsidRPr="000E323D" w:rsidRDefault="000E323D" w:rsidP="000E323D">
      <w:pPr>
        <w:jc w:val="right"/>
        <w:rPr>
          <w:lang w:val="sr-Cyrl-CS"/>
        </w:rPr>
      </w:pPr>
      <w:r w:rsidRPr="000E323D">
        <w:rPr>
          <w:lang w:val="sr-Cyrl-CS"/>
        </w:rPr>
        <w:t>Марија Брајдић, с.р.</w:t>
      </w:r>
    </w:p>
    <w:p w14:paraId="0FBB66DD" w14:textId="77777777" w:rsidR="000E323D" w:rsidRPr="000E323D" w:rsidRDefault="000E323D" w:rsidP="000E323D">
      <w:pPr>
        <w:jc w:val="both"/>
        <w:rPr>
          <w:lang w:val="sr-Cyrl-CS"/>
        </w:rPr>
      </w:pPr>
    </w:p>
    <w:p w14:paraId="2365D81F" w14:textId="77777777" w:rsidR="000E323D" w:rsidRPr="000E323D" w:rsidRDefault="000E323D" w:rsidP="000E323D">
      <w:pPr>
        <w:jc w:val="both"/>
        <w:rPr>
          <w:lang w:val="sr-Cyrl-CS"/>
        </w:rPr>
      </w:pPr>
      <w:r w:rsidRPr="000E323D">
        <w:rPr>
          <w:lang w:val="sr-Cyrl-CS"/>
        </w:rPr>
        <w:t>На основу члана 58 Закона о запосленима у аутономној покрајини и јединицама локалне самоуправе (''Службени гласник РС'' број 21/2016), члана 5 Уредбе о критеријумима за разврставање радних места и мерилима за опис радних места службеника у аутономним покрајинама и јединицама локалне самоуправе („Службени гласник РС“, број 88/2016), члана 4 Уредбе о критеријумима за разврставање радних места и мерилима за опис радних места намештеника у аутономним покрајинама и јединицама локалне самоуправе (''Службени гласник РС'' број 88/2016), члана 52 Статута Градске општине Палилула (''Службени лист Града Ниша,'', број 123/08 и 109/12) и члана 14 и 15 Одлуке о организацији Управе градске општине Палилула ("Службени лист града Ниша", број 17/09 и 71/12),  Веће Градске општине Палилула, на предлог начелника Управе Градске  општине Палилула број: 343/16-04 од дана 30.11.2016. године, дана 01.12.2016. године, усвојило је следећи:</w:t>
      </w:r>
    </w:p>
    <w:p w14:paraId="1520DAB5" w14:textId="77777777" w:rsidR="000E323D" w:rsidRPr="000E323D" w:rsidRDefault="000E323D" w:rsidP="000E323D">
      <w:pPr>
        <w:jc w:val="both"/>
        <w:rPr>
          <w:lang w:val="sr-Cyrl-CS"/>
        </w:rPr>
      </w:pPr>
    </w:p>
    <w:p w14:paraId="28730322" w14:textId="77777777" w:rsidR="000E323D" w:rsidRPr="000E323D" w:rsidRDefault="000E323D" w:rsidP="000E323D">
      <w:pPr>
        <w:jc w:val="center"/>
        <w:rPr>
          <w:lang w:val="sr-Cyrl-CS"/>
        </w:rPr>
      </w:pPr>
      <w:r w:rsidRPr="000E323D">
        <w:rPr>
          <w:lang w:val="sr-Cyrl-CS"/>
        </w:rPr>
        <w:t>ПРАВИЛНИК</w:t>
      </w:r>
      <w:r w:rsidR="00B91C39">
        <w:rPr>
          <w:lang w:val="sr-Cyrl-CS"/>
        </w:rPr>
        <w:t xml:space="preserve"> </w:t>
      </w:r>
      <w:r w:rsidRPr="000E323D">
        <w:rPr>
          <w:lang w:val="sr-Cyrl-CS"/>
        </w:rPr>
        <w:t>О</w:t>
      </w:r>
      <w:r>
        <w:rPr>
          <w:lang w:val="sr-Cyrl-CS"/>
        </w:rPr>
        <w:t xml:space="preserve"> </w:t>
      </w:r>
      <w:r w:rsidRPr="000E323D">
        <w:rPr>
          <w:lang w:val="sr-Cyrl-CS"/>
        </w:rPr>
        <w:t>ОРГАНИЗАЦИЈИ  И  СИСТЕМАТИЗАЦИЈИ РАДНИХ МЕСТА У УПРАВИ ГРАДСКЕ ОПШТИНЕ ПАЛИЛИЛА</w:t>
      </w:r>
    </w:p>
    <w:p w14:paraId="5F4BFDBA" w14:textId="77777777" w:rsidR="000E323D" w:rsidRPr="000E323D" w:rsidRDefault="000E323D" w:rsidP="000E323D">
      <w:pPr>
        <w:jc w:val="both"/>
        <w:rPr>
          <w:lang w:val="sr-Cyrl-CS"/>
        </w:rPr>
      </w:pPr>
    </w:p>
    <w:p w14:paraId="0151A243" w14:textId="77777777" w:rsidR="000E323D" w:rsidRPr="000E323D" w:rsidRDefault="000E323D" w:rsidP="000E323D">
      <w:pPr>
        <w:jc w:val="center"/>
        <w:rPr>
          <w:lang w:val="sr-Cyrl-CS"/>
        </w:rPr>
      </w:pPr>
      <w:r w:rsidRPr="000E323D">
        <w:rPr>
          <w:lang w:val="sr-Cyrl-CS"/>
        </w:rPr>
        <w:t>ГЛАВА I</w:t>
      </w:r>
    </w:p>
    <w:p w14:paraId="33CAA813" w14:textId="77777777" w:rsidR="000E323D" w:rsidRPr="000E323D" w:rsidRDefault="000E323D" w:rsidP="000E323D">
      <w:pPr>
        <w:jc w:val="center"/>
        <w:rPr>
          <w:lang w:val="sr-Cyrl-CS"/>
        </w:rPr>
      </w:pPr>
      <w:r w:rsidRPr="000E323D">
        <w:rPr>
          <w:lang w:val="sr-Cyrl-CS"/>
        </w:rPr>
        <w:t>ОСНОВНЕ ОДРЕДБЕ</w:t>
      </w:r>
    </w:p>
    <w:p w14:paraId="009EC28A" w14:textId="77777777" w:rsidR="000E323D" w:rsidRPr="000E323D" w:rsidRDefault="000E323D" w:rsidP="000E323D">
      <w:pPr>
        <w:jc w:val="center"/>
        <w:rPr>
          <w:lang w:val="sr-Cyrl-CS"/>
        </w:rPr>
      </w:pPr>
    </w:p>
    <w:p w14:paraId="6599DABF" w14:textId="77777777" w:rsidR="000E323D" w:rsidRPr="000E323D" w:rsidRDefault="000E323D" w:rsidP="000E323D">
      <w:pPr>
        <w:jc w:val="center"/>
        <w:rPr>
          <w:lang w:val="sr-Cyrl-CS"/>
        </w:rPr>
      </w:pPr>
      <w:r w:rsidRPr="000E323D">
        <w:rPr>
          <w:lang w:val="sr-Cyrl-CS"/>
        </w:rPr>
        <w:t>Члан 1.</w:t>
      </w:r>
    </w:p>
    <w:p w14:paraId="5A69B2D5" w14:textId="77777777" w:rsidR="000E323D" w:rsidRPr="000E323D" w:rsidRDefault="000E323D" w:rsidP="000E323D">
      <w:pPr>
        <w:jc w:val="both"/>
        <w:rPr>
          <w:lang w:val="sr-Cyrl-CS"/>
        </w:rPr>
      </w:pPr>
      <w:r w:rsidRPr="000E323D">
        <w:rPr>
          <w:lang w:val="sr-Cyrl-CS"/>
        </w:rPr>
        <w:tab/>
      </w:r>
    </w:p>
    <w:p w14:paraId="23FE701E" w14:textId="77777777" w:rsidR="000E323D" w:rsidRDefault="000E323D" w:rsidP="000E323D">
      <w:pPr>
        <w:jc w:val="both"/>
        <w:rPr>
          <w:lang w:val="sr-Cyrl-CS"/>
        </w:rPr>
      </w:pPr>
      <w:r w:rsidRPr="000E323D">
        <w:rPr>
          <w:lang w:val="sr-Cyrl-CS"/>
        </w:rPr>
        <w:t>Овим правилником уређује се руковођење Управом градске општине Палилула (у даљем тексту: Управа), образују се унутрашње организационе јединице, утврђују се послови који се у њој обављају и систематизују радна места, са називом, описом послова, звања у којима су радна места разврстана, услови за обављање послова и потребан број извршилаца за свако радно место, врста и степен образовања, радно искуство као и пријем приправника и волонтера.</w:t>
      </w:r>
    </w:p>
    <w:p w14:paraId="73200776" w14:textId="77777777" w:rsidR="000E323D" w:rsidRPr="000E323D" w:rsidRDefault="000E323D" w:rsidP="000E323D">
      <w:pPr>
        <w:jc w:val="both"/>
        <w:rPr>
          <w:lang w:val="sr-Cyrl-CS"/>
        </w:rPr>
      </w:pPr>
    </w:p>
    <w:p w14:paraId="2ECB2E88" w14:textId="77777777" w:rsidR="000E323D" w:rsidRPr="000E323D" w:rsidRDefault="000E323D" w:rsidP="000E323D">
      <w:pPr>
        <w:jc w:val="center"/>
        <w:rPr>
          <w:lang w:val="sr-Cyrl-CS"/>
        </w:rPr>
      </w:pPr>
      <w:r w:rsidRPr="000E323D">
        <w:rPr>
          <w:lang w:val="sr-Cyrl-CS"/>
        </w:rPr>
        <w:t>ПРОЦЕДУРА УСВАЈАЊА ПРАВИЛНИКА</w:t>
      </w:r>
    </w:p>
    <w:p w14:paraId="43C4EA34" w14:textId="77777777" w:rsidR="000E323D" w:rsidRPr="000E323D" w:rsidRDefault="000E323D" w:rsidP="000E323D">
      <w:pPr>
        <w:jc w:val="both"/>
        <w:rPr>
          <w:lang w:val="sr-Cyrl-CS"/>
        </w:rPr>
      </w:pPr>
    </w:p>
    <w:p w14:paraId="74599BB6" w14:textId="77777777" w:rsidR="000E323D" w:rsidRDefault="000E323D" w:rsidP="000E323D">
      <w:pPr>
        <w:jc w:val="center"/>
        <w:rPr>
          <w:lang w:val="sr-Cyrl-CS"/>
        </w:rPr>
      </w:pPr>
      <w:r w:rsidRPr="000E323D">
        <w:rPr>
          <w:lang w:val="sr-Cyrl-CS"/>
        </w:rPr>
        <w:t>Члан 2.</w:t>
      </w:r>
    </w:p>
    <w:p w14:paraId="2CB7989E" w14:textId="77777777" w:rsidR="000E323D" w:rsidRPr="000E323D" w:rsidRDefault="000E323D" w:rsidP="000E323D">
      <w:pPr>
        <w:jc w:val="center"/>
        <w:rPr>
          <w:lang w:val="sr-Cyrl-CS"/>
        </w:rPr>
      </w:pPr>
    </w:p>
    <w:p w14:paraId="1A66B6D9" w14:textId="77777777" w:rsidR="000E323D" w:rsidRPr="000E323D" w:rsidRDefault="000E323D" w:rsidP="000E323D">
      <w:pPr>
        <w:jc w:val="both"/>
        <w:rPr>
          <w:lang w:val="sr-Cyrl-CS"/>
        </w:rPr>
      </w:pPr>
      <w:r w:rsidRPr="000E323D">
        <w:rPr>
          <w:lang w:val="sr-Cyrl-CS"/>
        </w:rPr>
        <w:t>Предлог Правилника припрема начелник Управе градске општине и доставља га  Већу градске општине Палилула на усвајање.</w:t>
      </w:r>
    </w:p>
    <w:p w14:paraId="71816750" w14:textId="77777777" w:rsidR="000E323D" w:rsidRDefault="000E323D" w:rsidP="000E323D">
      <w:pPr>
        <w:jc w:val="both"/>
        <w:rPr>
          <w:lang w:val="sr-Cyrl-CS"/>
        </w:rPr>
      </w:pPr>
    </w:p>
    <w:p w14:paraId="0C656904" w14:textId="77777777" w:rsidR="000E323D" w:rsidRDefault="000E323D" w:rsidP="000E323D">
      <w:pPr>
        <w:jc w:val="center"/>
        <w:rPr>
          <w:lang w:val="sr-Cyrl-CS"/>
        </w:rPr>
      </w:pPr>
      <w:r w:rsidRPr="000E323D">
        <w:rPr>
          <w:lang w:val="sr-Cyrl-CS"/>
        </w:rPr>
        <w:t>Члан 3</w:t>
      </w:r>
    </w:p>
    <w:p w14:paraId="297A8929" w14:textId="77777777" w:rsidR="000E323D" w:rsidRPr="000E323D" w:rsidRDefault="000E323D" w:rsidP="000E323D">
      <w:pPr>
        <w:jc w:val="center"/>
        <w:rPr>
          <w:lang w:val="sr-Cyrl-CS"/>
        </w:rPr>
      </w:pPr>
    </w:p>
    <w:p w14:paraId="5CECA10A" w14:textId="77777777" w:rsidR="000E323D" w:rsidRDefault="000E323D" w:rsidP="000E323D">
      <w:pPr>
        <w:jc w:val="both"/>
        <w:rPr>
          <w:lang w:val="sr-Cyrl-CS"/>
        </w:rPr>
      </w:pPr>
      <w:r w:rsidRPr="000E323D">
        <w:rPr>
          <w:lang w:val="sr-Cyrl-CS"/>
        </w:rPr>
        <w:t>Правилником се обезбеђује стручно, ефикасно и рационално извршавање послова из делокруга рада Управе.</w:t>
      </w:r>
    </w:p>
    <w:p w14:paraId="7CEAF0D8" w14:textId="77777777" w:rsidR="000E323D" w:rsidRPr="000E323D" w:rsidRDefault="000E323D" w:rsidP="000E323D">
      <w:pPr>
        <w:jc w:val="both"/>
        <w:rPr>
          <w:lang w:val="sr-Cyrl-CS"/>
        </w:rPr>
      </w:pPr>
    </w:p>
    <w:p w14:paraId="5C26841B" w14:textId="77777777" w:rsidR="000E323D" w:rsidRDefault="000E323D" w:rsidP="000E323D">
      <w:pPr>
        <w:jc w:val="center"/>
        <w:rPr>
          <w:lang w:val="sr-Cyrl-CS"/>
        </w:rPr>
      </w:pPr>
      <w:r w:rsidRPr="000E323D">
        <w:rPr>
          <w:lang w:val="sr-Cyrl-CS"/>
        </w:rPr>
        <w:t>РУКОВОЂЕЊЕ УПРАВОМ</w:t>
      </w:r>
    </w:p>
    <w:p w14:paraId="4CA6E08A" w14:textId="77777777" w:rsidR="000E323D" w:rsidRPr="000E323D" w:rsidRDefault="000E323D" w:rsidP="000E323D">
      <w:pPr>
        <w:jc w:val="both"/>
        <w:rPr>
          <w:lang w:val="sr-Cyrl-CS"/>
        </w:rPr>
      </w:pPr>
    </w:p>
    <w:p w14:paraId="3900FB14" w14:textId="77777777" w:rsidR="000E323D" w:rsidRDefault="000E323D" w:rsidP="000E323D">
      <w:pPr>
        <w:jc w:val="center"/>
        <w:rPr>
          <w:lang w:val="sr-Cyrl-CS"/>
        </w:rPr>
      </w:pPr>
      <w:r w:rsidRPr="000E323D">
        <w:rPr>
          <w:lang w:val="sr-Cyrl-CS"/>
        </w:rPr>
        <w:t>Члан 4.</w:t>
      </w:r>
    </w:p>
    <w:p w14:paraId="75AD0C26" w14:textId="77777777" w:rsidR="000E323D" w:rsidRPr="000E323D" w:rsidRDefault="000E323D" w:rsidP="000E323D">
      <w:pPr>
        <w:jc w:val="both"/>
        <w:rPr>
          <w:lang w:val="sr-Cyrl-CS"/>
        </w:rPr>
      </w:pPr>
    </w:p>
    <w:p w14:paraId="0AB7FE80" w14:textId="77777777" w:rsidR="000E323D" w:rsidRDefault="000E323D" w:rsidP="000E323D">
      <w:pPr>
        <w:jc w:val="both"/>
        <w:rPr>
          <w:lang w:val="sr-Cyrl-CS"/>
        </w:rPr>
      </w:pPr>
      <w:r w:rsidRPr="000E323D">
        <w:rPr>
          <w:lang w:val="sr-Cyrl-CS"/>
        </w:rPr>
        <w:t>Управа Градске општине Палилула образује се као јединствен орган којим руководи начелник, који представља Управу, организује и обезбеђује стручно и ефикасно обављање послова у Управи, одлучује о правима и обавезама из радних односа запослених лица у Управи, доноси правилнике, наредбе, упутства и решења, решава сукоб надлежности између унутрашњих организационих јединица у Управи, одговоран је за законито коришћење средстава за финансирање Управе, за законитост рада Управе и обавља друге послове у складу са прописима Градске општине Палилула.</w:t>
      </w:r>
    </w:p>
    <w:p w14:paraId="4FAB2F2B" w14:textId="77777777" w:rsidR="000E323D" w:rsidRPr="000E323D" w:rsidRDefault="000E323D" w:rsidP="000E323D">
      <w:pPr>
        <w:jc w:val="both"/>
        <w:rPr>
          <w:lang w:val="sr-Cyrl-CS"/>
        </w:rPr>
      </w:pPr>
    </w:p>
    <w:p w14:paraId="753D6713" w14:textId="77777777" w:rsidR="000E323D" w:rsidRPr="000E323D" w:rsidRDefault="000E323D" w:rsidP="000E323D">
      <w:pPr>
        <w:jc w:val="both"/>
        <w:rPr>
          <w:lang w:val="sr-Cyrl-CS"/>
        </w:rPr>
      </w:pPr>
      <w:r w:rsidRPr="000E323D">
        <w:rPr>
          <w:lang w:val="sr-Cyrl-CS"/>
        </w:rPr>
        <w:t>За  начелника управе, може бити постављено лице које има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 најмање пет година радног искуства у струци.</w:t>
      </w:r>
    </w:p>
    <w:p w14:paraId="4FA837AA" w14:textId="77777777" w:rsidR="000E323D" w:rsidRPr="000E323D" w:rsidRDefault="000E323D" w:rsidP="000E323D">
      <w:pPr>
        <w:jc w:val="both"/>
        <w:rPr>
          <w:lang w:val="sr-Cyrl-CS"/>
        </w:rPr>
      </w:pPr>
    </w:p>
    <w:p w14:paraId="036C6707" w14:textId="77777777" w:rsidR="000E323D" w:rsidRDefault="000E323D" w:rsidP="000E323D">
      <w:pPr>
        <w:jc w:val="center"/>
        <w:rPr>
          <w:lang w:val="sr-Cyrl-CS"/>
        </w:rPr>
      </w:pPr>
      <w:r w:rsidRPr="000E323D">
        <w:rPr>
          <w:lang w:val="sr-Cyrl-CS"/>
        </w:rPr>
        <w:t>СИСТЕМАТИЗАЦИЈА РАДНИХ МЕСТА</w:t>
      </w:r>
    </w:p>
    <w:p w14:paraId="70B92B17" w14:textId="77777777" w:rsidR="000E323D" w:rsidRPr="000E323D" w:rsidRDefault="000E323D" w:rsidP="000E323D">
      <w:pPr>
        <w:jc w:val="center"/>
        <w:rPr>
          <w:lang w:val="sr-Cyrl-CS"/>
        </w:rPr>
      </w:pPr>
    </w:p>
    <w:p w14:paraId="0AB7105D" w14:textId="77777777" w:rsidR="000E323D" w:rsidRDefault="000E323D" w:rsidP="000E323D">
      <w:pPr>
        <w:jc w:val="center"/>
        <w:rPr>
          <w:lang w:val="sr-Cyrl-CS"/>
        </w:rPr>
      </w:pPr>
      <w:r w:rsidRPr="000E323D">
        <w:rPr>
          <w:lang w:val="sr-Cyrl-CS"/>
        </w:rPr>
        <w:t>Члан 5.</w:t>
      </w:r>
    </w:p>
    <w:p w14:paraId="2BFB6EC4" w14:textId="77777777" w:rsidR="000E323D" w:rsidRPr="000E323D" w:rsidRDefault="000E323D" w:rsidP="000E323D">
      <w:pPr>
        <w:jc w:val="both"/>
        <w:rPr>
          <w:lang w:val="sr-Cyrl-CS"/>
        </w:rPr>
      </w:pPr>
    </w:p>
    <w:p w14:paraId="67D52AC5" w14:textId="77777777" w:rsidR="000E323D" w:rsidRPr="00302F32" w:rsidRDefault="000E323D" w:rsidP="000E323D">
      <w:pPr>
        <w:jc w:val="both"/>
        <w:rPr>
          <w:lang w:val="sr-Cyrl-CS"/>
        </w:rPr>
      </w:pPr>
      <w:r w:rsidRPr="000E323D">
        <w:rPr>
          <w:lang w:val="sr-Cyrl-CS"/>
        </w:rPr>
        <w:t>Правилник садржи радна места на положајима, извршилачка радна места и радна места на којима раде намештеници.</w:t>
      </w:r>
    </w:p>
    <w:p w14:paraId="77D6B209" w14:textId="77777777" w:rsidR="00302F32" w:rsidRDefault="00302F32" w:rsidP="000E323D">
      <w:pPr>
        <w:jc w:val="both"/>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7"/>
        <w:gridCol w:w="3046"/>
        <w:gridCol w:w="3147"/>
      </w:tblGrid>
      <w:tr w:rsidR="000E323D" w:rsidRPr="000E323D" w14:paraId="566B1FAF" w14:textId="77777777" w:rsidTr="006C2658">
        <w:tc>
          <w:tcPr>
            <w:tcW w:w="3223" w:type="dxa"/>
          </w:tcPr>
          <w:p w14:paraId="027907BF" w14:textId="77777777" w:rsidR="000E323D" w:rsidRPr="000E323D" w:rsidRDefault="000E323D" w:rsidP="000E323D">
            <w:pPr>
              <w:jc w:val="both"/>
              <w:rPr>
                <w:bCs/>
              </w:rPr>
            </w:pPr>
            <w:r w:rsidRPr="000E323D">
              <w:rPr>
                <w:bCs/>
              </w:rPr>
              <w:t xml:space="preserve">Службеник на положају – </w:t>
            </w:r>
          </w:p>
          <w:p w14:paraId="782AE341" w14:textId="77777777" w:rsidR="000E323D" w:rsidRPr="000E323D" w:rsidRDefault="000E323D" w:rsidP="000E323D">
            <w:pPr>
              <w:jc w:val="both"/>
              <w:rPr>
                <w:bCs/>
              </w:rPr>
            </w:pPr>
            <w:r w:rsidRPr="000E323D">
              <w:rPr>
                <w:bCs/>
              </w:rPr>
              <w:t>I група</w:t>
            </w:r>
          </w:p>
        </w:tc>
        <w:tc>
          <w:tcPr>
            <w:tcW w:w="3138" w:type="dxa"/>
          </w:tcPr>
          <w:p w14:paraId="205D2FA6" w14:textId="77777777" w:rsidR="000E323D" w:rsidRPr="000E323D" w:rsidRDefault="000E323D" w:rsidP="000E323D">
            <w:pPr>
              <w:jc w:val="both"/>
              <w:rPr>
                <w:bCs/>
              </w:rPr>
            </w:pPr>
            <w:r w:rsidRPr="000E323D">
              <w:rPr>
                <w:bCs/>
              </w:rPr>
              <w:t>__</w:t>
            </w:r>
            <w:r w:rsidRPr="000E323D">
              <w:rPr>
                <w:bCs/>
                <w:u w:val="single"/>
              </w:rPr>
              <w:t>1</w:t>
            </w:r>
            <w:r w:rsidRPr="000E323D">
              <w:rPr>
                <w:bCs/>
              </w:rPr>
              <w:t>__ радно место</w:t>
            </w:r>
          </w:p>
        </w:tc>
        <w:tc>
          <w:tcPr>
            <w:tcW w:w="3215" w:type="dxa"/>
          </w:tcPr>
          <w:p w14:paraId="31F9C79A" w14:textId="77777777" w:rsidR="000E323D" w:rsidRPr="000E323D" w:rsidRDefault="000E323D" w:rsidP="000E323D">
            <w:pPr>
              <w:jc w:val="both"/>
              <w:rPr>
                <w:bCs/>
              </w:rPr>
            </w:pPr>
            <w:r w:rsidRPr="000E323D">
              <w:rPr>
                <w:bCs/>
              </w:rPr>
              <w:t>__</w:t>
            </w:r>
            <w:r w:rsidRPr="000E323D">
              <w:rPr>
                <w:bCs/>
                <w:u w:val="single"/>
              </w:rPr>
              <w:t>1</w:t>
            </w:r>
            <w:r w:rsidRPr="000E323D">
              <w:rPr>
                <w:bCs/>
              </w:rPr>
              <w:t>___ службеник</w:t>
            </w:r>
          </w:p>
        </w:tc>
      </w:tr>
      <w:tr w:rsidR="000E323D" w:rsidRPr="000E323D" w14:paraId="55C2F651" w14:textId="77777777" w:rsidTr="006C2658">
        <w:tc>
          <w:tcPr>
            <w:tcW w:w="9576" w:type="dxa"/>
            <w:gridSpan w:val="3"/>
            <w:tcBorders>
              <w:left w:val="nil"/>
              <w:right w:val="nil"/>
            </w:tcBorders>
          </w:tcPr>
          <w:p w14:paraId="66AB5403" w14:textId="77777777" w:rsidR="000E323D" w:rsidRPr="000E323D" w:rsidRDefault="000E323D" w:rsidP="000E323D">
            <w:pPr>
              <w:jc w:val="both"/>
              <w:rPr>
                <w:bCs/>
              </w:rPr>
            </w:pPr>
          </w:p>
        </w:tc>
      </w:tr>
      <w:tr w:rsidR="000E323D" w:rsidRPr="000E323D" w14:paraId="56B47035" w14:textId="77777777" w:rsidTr="006C2658">
        <w:tc>
          <w:tcPr>
            <w:tcW w:w="3223" w:type="dxa"/>
            <w:shd w:val="clear" w:color="auto" w:fill="D9D9D9"/>
          </w:tcPr>
          <w:p w14:paraId="33706B9A" w14:textId="77777777" w:rsidR="000E323D" w:rsidRPr="000E323D" w:rsidRDefault="000E323D" w:rsidP="000E323D">
            <w:pPr>
              <w:jc w:val="both"/>
              <w:rPr>
                <w:bCs/>
              </w:rPr>
            </w:pPr>
            <w:r w:rsidRPr="000E323D">
              <w:rPr>
                <w:bCs/>
              </w:rPr>
              <w:t>Службеници  извршиоци</w:t>
            </w:r>
          </w:p>
        </w:tc>
        <w:tc>
          <w:tcPr>
            <w:tcW w:w="3138" w:type="dxa"/>
            <w:shd w:val="clear" w:color="auto" w:fill="D9D9D9"/>
          </w:tcPr>
          <w:p w14:paraId="7ADCB52E" w14:textId="77777777" w:rsidR="000E323D" w:rsidRPr="000E323D" w:rsidRDefault="000E323D" w:rsidP="000E323D">
            <w:pPr>
              <w:jc w:val="both"/>
              <w:rPr>
                <w:bCs/>
              </w:rPr>
            </w:pPr>
            <w:r w:rsidRPr="000E323D">
              <w:rPr>
                <w:bCs/>
              </w:rPr>
              <w:t>Број радних места</w:t>
            </w:r>
          </w:p>
        </w:tc>
        <w:tc>
          <w:tcPr>
            <w:tcW w:w="3215" w:type="dxa"/>
            <w:shd w:val="clear" w:color="auto" w:fill="D9D9D9"/>
          </w:tcPr>
          <w:p w14:paraId="001F956F" w14:textId="77777777" w:rsidR="000E323D" w:rsidRPr="000E323D" w:rsidRDefault="000E323D" w:rsidP="000E323D">
            <w:pPr>
              <w:jc w:val="both"/>
              <w:rPr>
                <w:bCs/>
              </w:rPr>
            </w:pPr>
            <w:r w:rsidRPr="000E323D">
              <w:rPr>
                <w:bCs/>
              </w:rPr>
              <w:t>Број службеника</w:t>
            </w:r>
          </w:p>
        </w:tc>
      </w:tr>
      <w:tr w:rsidR="000E323D" w:rsidRPr="000E323D" w14:paraId="6B1B2998" w14:textId="77777777" w:rsidTr="006C2658">
        <w:tc>
          <w:tcPr>
            <w:tcW w:w="3223" w:type="dxa"/>
          </w:tcPr>
          <w:p w14:paraId="63417386" w14:textId="77777777" w:rsidR="000E323D" w:rsidRPr="000E323D" w:rsidRDefault="000E323D" w:rsidP="000E323D">
            <w:pPr>
              <w:jc w:val="both"/>
              <w:rPr>
                <w:bCs/>
              </w:rPr>
            </w:pPr>
            <w:r w:rsidRPr="000E323D">
              <w:rPr>
                <w:bCs/>
              </w:rPr>
              <w:t>Самостални саветник</w:t>
            </w:r>
          </w:p>
        </w:tc>
        <w:tc>
          <w:tcPr>
            <w:tcW w:w="3138" w:type="dxa"/>
          </w:tcPr>
          <w:p w14:paraId="60F9D4D6" w14:textId="77777777" w:rsidR="000E323D" w:rsidRPr="000E323D" w:rsidRDefault="000E323D" w:rsidP="000E323D">
            <w:pPr>
              <w:jc w:val="both"/>
              <w:rPr>
                <w:bCs/>
              </w:rPr>
            </w:pPr>
            <w:r w:rsidRPr="000E323D">
              <w:rPr>
                <w:bCs/>
              </w:rPr>
              <w:t>5</w:t>
            </w:r>
          </w:p>
        </w:tc>
        <w:tc>
          <w:tcPr>
            <w:tcW w:w="3215" w:type="dxa"/>
          </w:tcPr>
          <w:p w14:paraId="6B670AED" w14:textId="77777777" w:rsidR="000E323D" w:rsidRPr="000E323D" w:rsidRDefault="000E323D" w:rsidP="000E323D">
            <w:pPr>
              <w:jc w:val="both"/>
              <w:rPr>
                <w:bCs/>
                <w:lang w:val="sr-Cyrl-CS"/>
              </w:rPr>
            </w:pPr>
            <w:r w:rsidRPr="000E323D">
              <w:rPr>
                <w:bCs/>
                <w:lang w:val="sr-Cyrl-CS"/>
              </w:rPr>
              <w:t>5</w:t>
            </w:r>
          </w:p>
        </w:tc>
      </w:tr>
      <w:tr w:rsidR="000E323D" w:rsidRPr="000E323D" w14:paraId="3B3F4CE5" w14:textId="77777777" w:rsidTr="006C2658">
        <w:tc>
          <w:tcPr>
            <w:tcW w:w="3223" w:type="dxa"/>
          </w:tcPr>
          <w:p w14:paraId="0C17A408" w14:textId="77777777" w:rsidR="000E323D" w:rsidRPr="000E323D" w:rsidRDefault="000E323D" w:rsidP="000E323D">
            <w:pPr>
              <w:jc w:val="both"/>
              <w:rPr>
                <w:bCs/>
              </w:rPr>
            </w:pPr>
            <w:r w:rsidRPr="000E323D">
              <w:rPr>
                <w:bCs/>
              </w:rPr>
              <w:t>Саветник</w:t>
            </w:r>
          </w:p>
        </w:tc>
        <w:tc>
          <w:tcPr>
            <w:tcW w:w="3138" w:type="dxa"/>
          </w:tcPr>
          <w:p w14:paraId="01FC8B78" w14:textId="77777777" w:rsidR="000E323D" w:rsidRPr="000E323D" w:rsidRDefault="000E323D" w:rsidP="000E323D">
            <w:pPr>
              <w:jc w:val="both"/>
              <w:rPr>
                <w:bCs/>
              </w:rPr>
            </w:pPr>
            <w:r w:rsidRPr="000E323D">
              <w:rPr>
                <w:bCs/>
              </w:rPr>
              <w:t>13</w:t>
            </w:r>
          </w:p>
        </w:tc>
        <w:tc>
          <w:tcPr>
            <w:tcW w:w="3215" w:type="dxa"/>
          </w:tcPr>
          <w:p w14:paraId="507F35C9" w14:textId="77777777" w:rsidR="000E323D" w:rsidRPr="000E323D" w:rsidRDefault="000E323D" w:rsidP="000E323D">
            <w:pPr>
              <w:jc w:val="both"/>
              <w:rPr>
                <w:bCs/>
              </w:rPr>
            </w:pPr>
            <w:r w:rsidRPr="000E323D">
              <w:rPr>
                <w:bCs/>
              </w:rPr>
              <w:t>17</w:t>
            </w:r>
          </w:p>
        </w:tc>
      </w:tr>
      <w:tr w:rsidR="000E323D" w:rsidRPr="000E323D" w14:paraId="40D3ED5B" w14:textId="77777777" w:rsidTr="006C2658">
        <w:tc>
          <w:tcPr>
            <w:tcW w:w="3223" w:type="dxa"/>
          </w:tcPr>
          <w:p w14:paraId="0675B4C0" w14:textId="77777777" w:rsidR="000E323D" w:rsidRPr="000E323D" w:rsidRDefault="000E323D" w:rsidP="000E323D">
            <w:pPr>
              <w:jc w:val="both"/>
              <w:rPr>
                <w:bCs/>
              </w:rPr>
            </w:pPr>
            <w:r w:rsidRPr="000E323D">
              <w:rPr>
                <w:bCs/>
              </w:rPr>
              <w:t>Млађи саветник</w:t>
            </w:r>
          </w:p>
        </w:tc>
        <w:tc>
          <w:tcPr>
            <w:tcW w:w="3138" w:type="dxa"/>
          </w:tcPr>
          <w:p w14:paraId="6CA3EF22" w14:textId="77777777" w:rsidR="000E323D" w:rsidRPr="000E323D" w:rsidRDefault="000E323D" w:rsidP="000E323D">
            <w:pPr>
              <w:jc w:val="both"/>
              <w:rPr>
                <w:bCs/>
              </w:rPr>
            </w:pPr>
            <w:r w:rsidRPr="000E323D">
              <w:rPr>
                <w:bCs/>
              </w:rPr>
              <w:t>3</w:t>
            </w:r>
          </w:p>
        </w:tc>
        <w:tc>
          <w:tcPr>
            <w:tcW w:w="3215" w:type="dxa"/>
          </w:tcPr>
          <w:p w14:paraId="6819CCD5" w14:textId="77777777" w:rsidR="000E323D" w:rsidRPr="000E323D" w:rsidRDefault="000E323D" w:rsidP="000E323D">
            <w:pPr>
              <w:jc w:val="both"/>
              <w:rPr>
                <w:bCs/>
              </w:rPr>
            </w:pPr>
            <w:r w:rsidRPr="000E323D">
              <w:rPr>
                <w:bCs/>
              </w:rPr>
              <w:t>3</w:t>
            </w:r>
          </w:p>
        </w:tc>
      </w:tr>
      <w:tr w:rsidR="000E323D" w:rsidRPr="000E323D" w14:paraId="01B4FF33" w14:textId="77777777" w:rsidTr="006C2658">
        <w:tc>
          <w:tcPr>
            <w:tcW w:w="3223" w:type="dxa"/>
          </w:tcPr>
          <w:p w14:paraId="1D459E11" w14:textId="77777777" w:rsidR="000E323D" w:rsidRPr="000E323D" w:rsidRDefault="000E323D" w:rsidP="000E323D">
            <w:pPr>
              <w:jc w:val="both"/>
              <w:rPr>
                <w:bCs/>
              </w:rPr>
            </w:pPr>
            <w:r w:rsidRPr="000E323D">
              <w:rPr>
                <w:bCs/>
              </w:rPr>
              <w:t>Сарадник</w:t>
            </w:r>
          </w:p>
        </w:tc>
        <w:tc>
          <w:tcPr>
            <w:tcW w:w="3138" w:type="dxa"/>
          </w:tcPr>
          <w:p w14:paraId="12CDBC22" w14:textId="77777777" w:rsidR="000E323D" w:rsidRPr="000E323D" w:rsidRDefault="000E323D" w:rsidP="000E323D">
            <w:pPr>
              <w:jc w:val="both"/>
              <w:rPr>
                <w:bCs/>
              </w:rPr>
            </w:pPr>
            <w:r w:rsidRPr="000E323D">
              <w:rPr>
                <w:bCs/>
              </w:rPr>
              <w:t>6</w:t>
            </w:r>
          </w:p>
        </w:tc>
        <w:tc>
          <w:tcPr>
            <w:tcW w:w="3215" w:type="dxa"/>
          </w:tcPr>
          <w:p w14:paraId="79B7228A" w14:textId="77777777" w:rsidR="000E323D" w:rsidRPr="000E323D" w:rsidRDefault="000E323D" w:rsidP="000E323D">
            <w:pPr>
              <w:jc w:val="both"/>
              <w:rPr>
                <w:bCs/>
                <w:lang w:val="sr-Cyrl-CS"/>
              </w:rPr>
            </w:pPr>
            <w:r w:rsidRPr="000E323D">
              <w:rPr>
                <w:bCs/>
                <w:lang w:val="sr-Cyrl-CS"/>
              </w:rPr>
              <w:t>6</w:t>
            </w:r>
          </w:p>
        </w:tc>
      </w:tr>
      <w:tr w:rsidR="000E323D" w:rsidRPr="000E323D" w14:paraId="7F52DC63" w14:textId="77777777" w:rsidTr="006C2658">
        <w:tc>
          <w:tcPr>
            <w:tcW w:w="3223" w:type="dxa"/>
          </w:tcPr>
          <w:p w14:paraId="17AEECC5" w14:textId="77777777" w:rsidR="000E323D" w:rsidRPr="000E323D" w:rsidRDefault="000E323D" w:rsidP="000E323D">
            <w:pPr>
              <w:jc w:val="both"/>
              <w:rPr>
                <w:bCs/>
              </w:rPr>
            </w:pPr>
            <w:r w:rsidRPr="000E323D">
              <w:rPr>
                <w:bCs/>
              </w:rPr>
              <w:t>Млађи сарадник</w:t>
            </w:r>
          </w:p>
        </w:tc>
        <w:tc>
          <w:tcPr>
            <w:tcW w:w="3138" w:type="dxa"/>
          </w:tcPr>
          <w:p w14:paraId="2CBDFF9C" w14:textId="77777777" w:rsidR="000E323D" w:rsidRPr="000E323D" w:rsidRDefault="000E323D" w:rsidP="000E323D">
            <w:pPr>
              <w:jc w:val="both"/>
              <w:rPr>
                <w:bCs/>
              </w:rPr>
            </w:pPr>
            <w:r w:rsidRPr="000E323D">
              <w:rPr>
                <w:bCs/>
              </w:rPr>
              <w:t>1</w:t>
            </w:r>
          </w:p>
        </w:tc>
        <w:tc>
          <w:tcPr>
            <w:tcW w:w="3215" w:type="dxa"/>
          </w:tcPr>
          <w:p w14:paraId="1003DD70" w14:textId="77777777" w:rsidR="000E323D" w:rsidRPr="000E323D" w:rsidRDefault="000E323D" w:rsidP="000E323D">
            <w:pPr>
              <w:jc w:val="both"/>
              <w:rPr>
                <w:bCs/>
              </w:rPr>
            </w:pPr>
            <w:r w:rsidRPr="000E323D">
              <w:rPr>
                <w:bCs/>
              </w:rPr>
              <w:t>1</w:t>
            </w:r>
          </w:p>
        </w:tc>
      </w:tr>
      <w:tr w:rsidR="000E323D" w:rsidRPr="000E323D" w14:paraId="113FF861" w14:textId="77777777" w:rsidTr="006C2658">
        <w:tc>
          <w:tcPr>
            <w:tcW w:w="3223" w:type="dxa"/>
          </w:tcPr>
          <w:p w14:paraId="28DDC5D7" w14:textId="77777777" w:rsidR="000E323D" w:rsidRPr="000E323D" w:rsidRDefault="000E323D" w:rsidP="000E323D">
            <w:pPr>
              <w:jc w:val="both"/>
              <w:rPr>
                <w:bCs/>
              </w:rPr>
            </w:pPr>
            <w:r w:rsidRPr="000E323D">
              <w:rPr>
                <w:bCs/>
              </w:rPr>
              <w:t>Виши референт</w:t>
            </w:r>
          </w:p>
        </w:tc>
        <w:tc>
          <w:tcPr>
            <w:tcW w:w="3138" w:type="dxa"/>
          </w:tcPr>
          <w:p w14:paraId="5EFB96F4" w14:textId="77777777" w:rsidR="000E323D" w:rsidRPr="000E323D" w:rsidRDefault="000E323D" w:rsidP="000E323D">
            <w:pPr>
              <w:jc w:val="both"/>
              <w:rPr>
                <w:bCs/>
              </w:rPr>
            </w:pPr>
            <w:r w:rsidRPr="000E323D">
              <w:rPr>
                <w:bCs/>
              </w:rPr>
              <w:t>6</w:t>
            </w:r>
          </w:p>
        </w:tc>
        <w:tc>
          <w:tcPr>
            <w:tcW w:w="3215" w:type="dxa"/>
          </w:tcPr>
          <w:p w14:paraId="74DB0446" w14:textId="77777777" w:rsidR="000E323D" w:rsidRPr="000E323D" w:rsidRDefault="000E323D" w:rsidP="000E323D">
            <w:pPr>
              <w:jc w:val="both"/>
              <w:rPr>
                <w:bCs/>
              </w:rPr>
            </w:pPr>
            <w:r w:rsidRPr="000E323D">
              <w:rPr>
                <w:bCs/>
              </w:rPr>
              <w:t>8</w:t>
            </w:r>
          </w:p>
        </w:tc>
      </w:tr>
      <w:tr w:rsidR="000E323D" w:rsidRPr="000E323D" w14:paraId="7CD8C95D" w14:textId="77777777" w:rsidTr="006C2658">
        <w:tc>
          <w:tcPr>
            <w:tcW w:w="3223" w:type="dxa"/>
          </w:tcPr>
          <w:p w14:paraId="5E2859F5" w14:textId="77777777" w:rsidR="000E323D" w:rsidRPr="000E323D" w:rsidRDefault="000E323D" w:rsidP="000E323D">
            <w:pPr>
              <w:jc w:val="both"/>
              <w:rPr>
                <w:bCs/>
              </w:rPr>
            </w:pPr>
            <w:r w:rsidRPr="000E323D">
              <w:rPr>
                <w:bCs/>
              </w:rPr>
              <w:t>Референт</w:t>
            </w:r>
          </w:p>
        </w:tc>
        <w:tc>
          <w:tcPr>
            <w:tcW w:w="3138" w:type="dxa"/>
          </w:tcPr>
          <w:p w14:paraId="4D0FF919" w14:textId="77777777" w:rsidR="000E323D" w:rsidRPr="000E323D" w:rsidRDefault="000E323D" w:rsidP="000E323D">
            <w:pPr>
              <w:jc w:val="both"/>
              <w:rPr>
                <w:bCs/>
              </w:rPr>
            </w:pPr>
            <w:r w:rsidRPr="000E323D">
              <w:rPr>
                <w:bCs/>
              </w:rPr>
              <w:t>1</w:t>
            </w:r>
          </w:p>
        </w:tc>
        <w:tc>
          <w:tcPr>
            <w:tcW w:w="3215" w:type="dxa"/>
          </w:tcPr>
          <w:p w14:paraId="78D41FE7" w14:textId="77777777" w:rsidR="000E323D" w:rsidRPr="000E323D" w:rsidRDefault="000E323D" w:rsidP="000E323D">
            <w:pPr>
              <w:jc w:val="both"/>
              <w:rPr>
                <w:bCs/>
              </w:rPr>
            </w:pPr>
            <w:r w:rsidRPr="000E323D">
              <w:rPr>
                <w:bCs/>
              </w:rPr>
              <w:t>1</w:t>
            </w:r>
          </w:p>
        </w:tc>
      </w:tr>
      <w:tr w:rsidR="000E323D" w:rsidRPr="000E323D" w14:paraId="2B0BEC7C" w14:textId="77777777" w:rsidTr="006C2658">
        <w:tc>
          <w:tcPr>
            <w:tcW w:w="3223" w:type="dxa"/>
          </w:tcPr>
          <w:p w14:paraId="23B1FD15" w14:textId="77777777" w:rsidR="000E323D" w:rsidRPr="000E323D" w:rsidRDefault="000E323D" w:rsidP="000E323D">
            <w:pPr>
              <w:jc w:val="both"/>
              <w:rPr>
                <w:bCs/>
              </w:rPr>
            </w:pPr>
            <w:r w:rsidRPr="000E323D">
              <w:rPr>
                <w:bCs/>
              </w:rPr>
              <w:t>Млађи референт</w:t>
            </w:r>
          </w:p>
        </w:tc>
        <w:tc>
          <w:tcPr>
            <w:tcW w:w="3138" w:type="dxa"/>
          </w:tcPr>
          <w:p w14:paraId="7E46D1B0" w14:textId="77777777" w:rsidR="000E323D" w:rsidRPr="000E323D" w:rsidRDefault="000E323D" w:rsidP="000E323D">
            <w:pPr>
              <w:jc w:val="both"/>
              <w:rPr>
                <w:bCs/>
              </w:rPr>
            </w:pPr>
            <w:r w:rsidRPr="000E323D">
              <w:rPr>
                <w:bCs/>
              </w:rPr>
              <w:t>/</w:t>
            </w:r>
          </w:p>
        </w:tc>
        <w:tc>
          <w:tcPr>
            <w:tcW w:w="3215" w:type="dxa"/>
          </w:tcPr>
          <w:p w14:paraId="7DE73C94" w14:textId="77777777" w:rsidR="000E323D" w:rsidRPr="000E323D" w:rsidRDefault="000E323D" w:rsidP="000E323D">
            <w:pPr>
              <w:jc w:val="both"/>
              <w:rPr>
                <w:bCs/>
              </w:rPr>
            </w:pPr>
            <w:r w:rsidRPr="000E323D">
              <w:rPr>
                <w:bCs/>
              </w:rPr>
              <w:t>/</w:t>
            </w:r>
          </w:p>
        </w:tc>
      </w:tr>
      <w:tr w:rsidR="000E323D" w:rsidRPr="000E323D" w14:paraId="6BE30BF3" w14:textId="77777777" w:rsidTr="006C2658">
        <w:tc>
          <w:tcPr>
            <w:tcW w:w="3223" w:type="dxa"/>
          </w:tcPr>
          <w:p w14:paraId="037C0820" w14:textId="77777777" w:rsidR="000E323D" w:rsidRPr="000E323D" w:rsidRDefault="000E323D" w:rsidP="000E323D">
            <w:pPr>
              <w:jc w:val="both"/>
              <w:rPr>
                <w:bCs/>
              </w:rPr>
            </w:pPr>
            <w:r w:rsidRPr="000E323D">
              <w:rPr>
                <w:bCs/>
              </w:rPr>
              <w:t>Укупно:</w:t>
            </w:r>
          </w:p>
        </w:tc>
        <w:tc>
          <w:tcPr>
            <w:tcW w:w="3138" w:type="dxa"/>
          </w:tcPr>
          <w:p w14:paraId="48505425" w14:textId="77777777" w:rsidR="000E323D" w:rsidRPr="000E323D" w:rsidRDefault="000E323D" w:rsidP="000E323D">
            <w:pPr>
              <w:jc w:val="both"/>
              <w:rPr>
                <w:bCs/>
              </w:rPr>
            </w:pPr>
            <w:r w:rsidRPr="000E323D">
              <w:rPr>
                <w:bCs/>
              </w:rPr>
              <w:t>_</w:t>
            </w:r>
            <w:r w:rsidRPr="000E323D">
              <w:rPr>
                <w:bCs/>
                <w:u w:val="single"/>
              </w:rPr>
              <w:t>3</w:t>
            </w:r>
            <w:r w:rsidRPr="000E323D">
              <w:rPr>
                <w:bCs/>
                <w:u w:val="single"/>
                <w:lang w:val="sr-Cyrl-CS"/>
              </w:rPr>
              <w:t>5</w:t>
            </w:r>
            <w:r w:rsidRPr="000E323D">
              <w:rPr>
                <w:bCs/>
                <w:u w:val="single"/>
              </w:rPr>
              <w:t>___</w:t>
            </w:r>
            <w:r w:rsidRPr="000E323D">
              <w:rPr>
                <w:bCs/>
              </w:rPr>
              <w:t xml:space="preserve"> радна места</w:t>
            </w:r>
          </w:p>
        </w:tc>
        <w:tc>
          <w:tcPr>
            <w:tcW w:w="3215" w:type="dxa"/>
          </w:tcPr>
          <w:p w14:paraId="4CB8E2D6" w14:textId="77777777" w:rsidR="000E323D" w:rsidRPr="000E323D" w:rsidRDefault="000E323D" w:rsidP="000E323D">
            <w:pPr>
              <w:jc w:val="both"/>
              <w:rPr>
                <w:bCs/>
              </w:rPr>
            </w:pPr>
            <w:r w:rsidRPr="000E323D">
              <w:rPr>
                <w:bCs/>
              </w:rPr>
              <w:t>__</w:t>
            </w:r>
            <w:r w:rsidRPr="000E323D">
              <w:rPr>
                <w:bCs/>
                <w:u w:val="single"/>
              </w:rPr>
              <w:t>4</w:t>
            </w:r>
            <w:r w:rsidRPr="000E323D">
              <w:rPr>
                <w:bCs/>
                <w:u w:val="single"/>
                <w:lang w:val="sr-Cyrl-CS"/>
              </w:rPr>
              <w:t>1</w:t>
            </w:r>
            <w:r w:rsidRPr="000E323D">
              <w:rPr>
                <w:bCs/>
              </w:rPr>
              <w:t>___ службеника</w:t>
            </w:r>
          </w:p>
        </w:tc>
      </w:tr>
      <w:tr w:rsidR="000E323D" w:rsidRPr="000E323D" w14:paraId="56BF18A4" w14:textId="77777777" w:rsidTr="006C2658">
        <w:tc>
          <w:tcPr>
            <w:tcW w:w="9576" w:type="dxa"/>
            <w:gridSpan w:val="3"/>
          </w:tcPr>
          <w:p w14:paraId="004E4BD0" w14:textId="77777777" w:rsidR="000E323D" w:rsidRPr="000E323D" w:rsidRDefault="000E323D" w:rsidP="000E323D">
            <w:pPr>
              <w:jc w:val="both"/>
              <w:rPr>
                <w:bCs/>
              </w:rPr>
            </w:pPr>
          </w:p>
        </w:tc>
      </w:tr>
      <w:tr w:rsidR="000E323D" w:rsidRPr="000E323D" w14:paraId="6547932C" w14:textId="77777777" w:rsidTr="006C2658">
        <w:tc>
          <w:tcPr>
            <w:tcW w:w="3223" w:type="dxa"/>
            <w:shd w:val="clear" w:color="auto" w:fill="D9D9D9"/>
          </w:tcPr>
          <w:p w14:paraId="7C21409D" w14:textId="77777777" w:rsidR="000E323D" w:rsidRPr="000E323D" w:rsidRDefault="000E323D" w:rsidP="000E323D">
            <w:pPr>
              <w:jc w:val="both"/>
              <w:rPr>
                <w:bCs/>
              </w:rPr>
            </w:pPr>
            <w:r w:rsidRPr="000E323D">
              <w:rPr>
                <w:bCs/>
              </w:rPr>
              <w:t>Намештеници</w:t>
            </w:r>
          </w:p>
        </w:tc>
        <w:tc>
          <w:tcPr>
            <w:tcW w:w="3138" w:type="dxa"/>
            <w:shd w:val="clear" w:color="auto" w:fill="D9D9D9"/>
          </w:tcPr>
          <w:p w14:paraId="22B8CAFC" w14:textId="77777777" w:rsidR="000E323D" w:rsidRPr="000E323D" w:rsidRDefault="000E323D" w:rsidP="000E323D">
            <w:pPr>
              <w:jc w:val="both"/>
              <w:rPr>
                <w:bCs/>
              </w:rPr>
            </w:pPr>
            <w:r w:rsidRPr="000E323D">
              <w:rPr>
                <w:bCs/>
              </w:rPr>
              <w:t>Број радних места</w:t>
            </w:r>
          </w:p>
        </w:tc>
        <w:tc>
          <w:tcPr>
            <w:tcW w:w="3215" w:type="dxa"/>
            <w:shd w:val="clear" w:color="auto" w:fill="D9D9D9"/>
          </w:tcPr>
          <w:p w14:paraId="264FFA71" w14:textId="77777777" w:rsidR="000E323D" w:rsidRPr="000E323D" w:rsidRDefault="000E323D" w:rsidP="000E323D">
            <w:pPr>
              <w:jc w:val="both"/>
              <w:rPr>
                <w:bCs/>
              </w:rPr>
            </w:pPr>
            <w:r w:rsidRPr="000E323D">
              <w:rPr>
                <w:bCs/>
              </w:rPr>
              <w:t>Број намештеника</w:t>
            </w:r>
          </w:p>
        </w:tc>
      </w:tr>
      <w:tr w:rsidR="000E323D" w:rsidRPr="000E323D" w14:paraId="22E4D7D6" w14:textId="77777777" w:rsidTr="006C2658">
        <w:tc>
          <w:tcPr>
            <w:tcW w:w="3223" w:type="dxa"/>
          </w:tcPr>
          <w:p w14:paraId="05E5DBD3" w14:textId="77777777" w:rsidR="000E323D" w:rsidRPr="000E323D" w:rsidRDefault="000E323D" w:rsidP="000E323D">
            <w:pPr>
              <w:jc w:val="both"/>
              <w:rPr>
                <w:bCs/>
              </w:rPr>
            </w:pPr>
            <w:r w:rsidRPr="000E323D">
              <w:rPr>
                <w:bCs/>
              </w:rPr>
              <w:t>Прва врста радних места</w:t>
            </w:r>
          </w:p>
        </w:tc>
        <w:tc>
          <w:tcPr>
            <w:tcW w:w="3138" w:type="dxa"/>
          </w:tcPr>
          <w:p w14:paraId="5E2EE326" w14:textId="77777777" w:rsidR="000E323D" w:rsidRPr="000E323D" w:rsidRDefault="000E323D" w:rsidP="000E323D">
            <w:pPr>
              <w:jc w:val="both"/>
              <w:rPr>
                <w:bCs/>
              </w:rPr>
            </w:pPr>
            <w:r w:rsidRPr="000E323D">
              <w:rPr>
                <w:bCs/>
              </w:rPr>
              <w:t>/</w:t>
            </w:r>
          </w:p>
        </w:tc>
        <w:tc>
          <w:tcPr>
            <w:tcW w:w="3215" w:type="dxa"/>
          </w:tcPr>
          <w:p w14:paraId="47CD1D2B" w14:textId="77777777" w:rsidR="000E323D" w:rsidRPr="000E323D" w:rsidRDefault="000E323D" w:rsidP="000E323D">
            <w:pPr>
              <w:jc w:val="both"/>
              <w:rPr>
                <w:bCs/>
              </w:rPr>
            </w:pPr>
            <w:r w:rsidRPr="000E323D">
              <w:rPr>
                <w:bCs/>
              </w:rPr>
              <w:t>/</w:t>
            </w:r>
          </w:p>
        </w:tc>
      </w:tr>
      <w:tr w:rsidR="000E323D" w:rsidRPr="000E323D" w14:paraId="32A718A4" w14:textId="77777777" w:rsidTr="006C2658">
        <w:tc>
          <w:tcPr>
            <w:tcW w:w="3223" w:type="dxa"/>
          </w:tcPr>
          <w:p w14:paraId="4038DEB8" w14:textId="77777777" w:rsidR="000E323D" w:rsidRPr="000E323D" w:rsidRDefault="000E323D" w:rsidP="000E323D">
            <w:pPr>
              <w:jc w:val="both"/>
              <w:rPr>
                <w:bCs/>
              </w:rPr>
            </w:pPr>
            <w:r w:rsidRPr="000E323D">
              <w:rPr>
                <w:bCs/>
              </w:rPr>
              <w:t>Друга врста радних места</w:t>
            </w:r>
          </w:p>
        </w:tc>
        <w:tc>
          <w:tcPr>
            <w:tcW w:w="3138" w:type="dxa"/>
          </w:tcPr>
          <w:p w14:paraId="60C5189A" w14:textId="77777777" w:rsidR="000E323D" w:rsidRPr="000E323D" w:rsidRDefault="000E323D" w:rsidP="000E323D">
            <w:pPr>
              <w:jc w:val="both"/>
              <w:rPr>
                <w:bCs/>
              </w:rPr>
            </w:pPr>
            <w:r w:rsidRPr="000E323D">
              <w:rPr>
                <w:bCs/>
              </w:rPr>
              <w:t>/</w:t>
            </w:r>
          </w:p>
        </w:tc>
        <w:tc>
          <w:tcPr>
            <w:tcW w:w="3215" w:type="dxa"/>
          </w:tcPr>
          <w:p w14:paraId="044DAB09" w14:textId="77777777" w:rsidR="000E323D" w:rsidRPr="000E323D" w:rsidRDefault="000E323D" w:rsidP="000E323D">
            <w:pPr>
              <w:jc w:val="both"/>
              <w:rPr>
                <w:bCs/>
              </w:rPr>
            </w:pPr>
            <w:r w:rsidRPr="000E323D">
              <w:rPr>
                <w:bCs/>
              </w:rPr>
              <w:t>/</w:t>
            </w:r>
          </w:p>
        </w:tc>
      </w:tr>
      <w:tr w:rsidR="000E323D" w:rsidRPr="000E323D" w14:paraId="62925789" w14:textId="77777777" w:rsidTr="006C2658">
        <w:tc>
          <w:tcPr>
            <w:tcW w:w="3223" w:type="dxa"/>
          </w:tcPr>
          <w:p w14:paraId="4F691109" w14:textId="77777777" w:rsidR="000E323D" w:rsidRPr="000E323D" w:rsidRDefault="000E323D" w:rsidP="000E323D">
            <w:pPr>
              <w:jc w:val="both"/>
              <w:rPr>
                <w:bCs/>
              </w:rPr>
            </w:pPr>
            <w:r w:rsidRPr="000E323D">
              <w:rPr>
                <w:bCs/>
              </w:rPr>
              <w:t>Трећа врста радних места</w:t>
            </w:r>
          </w:p>
        </w:tc>
        <w:tc>
          <w:tcPr>
            <w:tcW w:w="3138" w:type="dxa"/>
          </w:tcPr>
          <w:p w14:paraId="0CBF6EB9" w14:textId="77777777" w:rsidR="000E323D" w:rsidRPr="000E323D" w:rsidRDefault="000E323D" w:rsidP="000E323D">
            <w:pPr>
              <w:jc w:val="both"/>
              <w:rPr>
                <w:bCs/>
              </w:rPr>
            </w:pPr>
            <w:r w:rsidRPr="000E323D">
              <w:rPr>
                <w:bCs/>
              </w:rPr>
              <w:t>/</w:t>
            </w:r>
          </w:p>
        </w:tc>
        <w:tc>
          <w:tcPr>
            <w:tcW w:w="3215" w:type="dxa"/>
          </w:tcPr>
          <w:p w14:paraId="27076AA1" w14:textId="77777777" w:rsidR="000E323D" w:rsidRPr="000E323D" w:rsidRDefault="000E323D" w:rsidP="000E323D">
            <w:pPr>
              <w:jc w:val="both"/>
              <w:rPr>
                <w:bCs/>
              </w:rPr>
            </w:pPr>
            <w:r w:rsidRPr="000E323D">
              <w:rPr>
                <w:bCs/>
              </w:rPr>
              <w:t>/</w:t>
            </w:r>
          </w:p>
        </w:tc>
      </w:tr>
      <w:tr w:rsidR="000E323D" w:rsidRPr="000E323D" w14:paraId="67F48919" w14:textId="77777777" w:rsidTr="006C2658">
        <w:tc>
          <w:tcPr>
            <w:tcW w:w="3223" w:type="dxa"/>
          </w:tcPr>
          <w:p w14:paraId="233513B0" w14:textId="77777777" w:rsidR="000E323D" w:rsidRPr="000E323D" w:rsidRDefault="000E323D" w:rsidP="000E323D">
            <w:pPr>
              <w:jc w:val="both"/>
              <w:rPr>
                <w:bCs/>
              </w:rPr>
            </w:pPr>
            <w:r w:rsidRPr="000E323D">
              <w:rPr>
                <w:bCs/>
              </w:rPr>
              <w:t>Четврта врста радних места</w:t>
            </w:r>
          </w:p>
        </w:tc>
        <w:tc>
          <w:tcPr>
            <w:tcW w:w="3138" w:type="dxa"/>
          </w:tcPr>
          <w:p w14:paraId="46411683" w14:textId="77777777" w:rsidR="000E323D" w:rsidRPr="000E323D" w:rsidRDefault="000E323D" w:rsidP="000E323D">
            <w:pPr>
              <w:jc w:val="both"/>
              <w:rPr>
                <w:bCs/>
                <w:lang w:val="sr-Cyrl-CS"/>
              </w:rPr>
            </w:pPr>
            <w:r w:rsidRPr="000E323D">
              <w:rPr>
                <w:bCs/>
                <w:lang w:val="sr-Cyrl-CS"/>
              </w:rPr>
              <w:t>3</w:t>
            </w:r>
          </w:p>
        </w:tc>
        <w:tc>
          <w:tcPr>
            <w:tcW w:w="3215" w:type="dxa"/>
          </w:tcPr>
          <w:p w14:paraId="4A0975AF" w14:textId="77777777" w:rsidR="000E323D" w:rsidRPr="000E323D" w:rsidRDefault="000E323D" w:rsidP="000E323D">
            <w:pPr>
              <w:jc w:val="both"/>
              <w:rPr>
                <w:bCs/>
                <w:lang w:val="sr-Cyrl-CS"/>
              </w:rPr>
            </w:pPr>
            <w:r w:rsidRPr="000E323D">
              <w:rPr>
                <w:bCs/>
                <w:lang w:val="sr-Cyrl-CS"/>
              </w:rPr>
              <w:t>6</w:t>
            </w:r>
          </w:p>
        </w:tc>
      </w:tr>
      <w:tr w:rsidR="000E323D" w:rsidRPr="000E323D" w14:paraId="30191685" w14:textId="77777777" w:rsidTr="006C2658">
        <w:tc>
          <w:tcPr>
            <w:tcW w:w="3223" w:type="dxa"/>
          </w:tcPr>
          <w:p w14:paraId="2B3C6BB6" w14:textId="77777777" w:rsidR="000E323D" w:rsidRPr="000E323D" w:rsidRDefault="000E323D" w:rsidP="000E323D">
            <w:pPr>
              <w:jc w:val="both"/>
              <w:rPr>
                <w:bCs/>
              </w:rPr>
            </w:pPr>
            <w:r w:rsidRPr="000E323D">
              <w:rPr>
                <w:bCs/>
              </w:rPr>
              <w:t>Пета врста радних места</w:t>
            </w:r>
          </w:p>
        </w:tc>
        <w:tc>
          <w:tcPr>
            <w:tcW w:w="3138" w:type="dxa"/>
          </w:tcPr>
          <w:p w14:paraId="47FCE09C" w14:textId="77777777" w:rsidR="000E323D" w:rsidRPr="000E323D" w:rsidRDefault="000E323D" w:rsidP="000E323D">
            <w:pPr>
              <w:jc w:val="both"/>
              <w:rPr>
                <w:bCs/>
              </w:rPr>
            </w:pPr>
            <w:r w:rsidRPr="000E323D">
              <w:rPr>
                <w:bCs/>
              </w:rPr>
              <w:t>1</w:t>
            </w:r>
          </w:p>
        </w:tc>
        <w:tc>
          <w:tcPr>
            <w:tcW w:w="3215" w:type="dxa"/>
          </w:tcPr>
          <w:p w14:paraId="4B41A30D" w14:textId="77777777" w:rsidR="000E323D" w:rsidRPr="000E323D" w:rsidRDefault="000E323D" w:rsidP="000E323D">
            <w:pPr>
              <w:jc w:val="both"/>
              <w:rPr>
                <w:bCs/>
              </w:rPr>
            </w:pPr>
            <w:r w:rsidRPr="000E323D">
              <w:rPr>
                <w:bCs/>
              </w:rPr>
              <w:t>1</w:t>
            </w:r>
          </w:p>
        </w:tc>
      </w:tr>
      <w:tr w:rsidR="000E323D" w:rsidRPr="000E323D" w14:paraId="3C23FF9E" w14:textId="77777777" w:rsidTr="006C2658">
        <w:tc>
          <w:tcPr>
            <w:tcW w:w="3223" w:type="dxa"/>
          </w:tcPr>
          <w:p w14:paraId="4D81BC44" w14:textId="77777777" w:rsidR="000E323D" w:rsidRPr="000E323D" w:rsidRDefault="000E323D" w:rsidP="000E323D">
            <w:pPr>
              <w:jc w:val="both"/>
              <w:rPr>
                <w:bCs/>
              </w:rPr>
            </w:pPr>
            <w:r w:rsidRPr="000E323D">
              <w:rPr>
                <w:bCs/>
              </w:rPr>
              <w:t>Укупно:</w:t>
            </w:r>
          </w:p>
        </w:tc>
        <w:tc>
          <w:tcPr>
            <w:tcW w:w="3138" w:type="dxa"/>
          </w:tcPr>
          <w:p w14:paraId="05204F47" w14:textId="77777777" w:rsidR="000E323D" w:rsidRPr="000E323D" w:rsidRDefault="000E323D" w:rsidP="000E323D">
            <w:pPr>
              <w:jc w:val="both"/>
              <w:rPr>
                <w:bCs/>
              </w:rPr>
            </w:pPr>
            <w:r w:rsidRPr="000E323D">
              <w:rPr>
                <w:bCs/>
              </w:rPr>
              <w:t>__</w:t>
            </w:r>
            <w:r w:rsidRPr="000E323D">
              <w:rPr>
                <w:bCs/>
                <w:u w:val="single"/>
              </w:rPr>
              <w:t>4</w:t>
            </w:r>
            <w:r w:rsidRPr="000E323D">
              <w:rPr>
                <w:bCs/>
              </w:rPr>
              <w:t>__ радних места</w:t>
            </w:r>
          </w:p>
        </w:tc>
        <w:tc>
          <w:tcPr>
            <w:tcW w:w="3215" w:type="dxa"/>
          </w:tcPr>
          <w:p w14:paraId="438E10B6" w14:textId="77777777" w:rsidR="000E323D" w:rsidRPr="000E323D" w:rsidRDefault="000E323D" w:rsidP="000E323D">
            <w:pPr>
              <w:jc w:val="both"/>
              <w:rPr>
                <w:bCs/>
              </w:rPr>
            </w:pPr>
            <w:r w:rsidRPr="000E323D">
              <w:rPr>
                <w:bCs/>
              </w:rPr>
              <w:t>__</w:t>
            </w:r>
            <w:r w:rsidRPr="000E323D">
              <w:rPr>
                <w:bCs/>
                <w:u w:val="single"/>
                <w:lang w:val="sr-Cyrl-CS"/>
              </w:rPr>
              <w:t>7</w:t>
            </w:r>
            <w:r w:rsidRPr="000E323D">
              <w:rPr>
                <w:bCs/>
              </w:rPr>
              <w:t>___ намештеника</w:t>
            </w:r>
          </w:p>
        </w:tc>
      </w:tr>
    </w:tbl>
    <w:p w14:paraId="4C1220A5" w14:textId="77777777" w:rsidR="000E323D" w:rsidRDefault="000E323D" w:rsidP="000E323D">
      <w:pPr>
        <w:jc w:val="both"/>
        <w:rPr>
          <w:lang w:val="sr-Cyrl-CS"/>
        </w:rPr>
      </w:pPr>
    </w:p>
    <w:p w14:paraId="6E7B4862" w14:textId="77777777" w:rsidR="000E323D" w:rsidRDefault="000E323D" w:rsidP="000E323D">
      <w:pPr>
        <w:jc w:val="center"/>
      </w:pPr>
      <w:r w:rsidRPr="000E323D">
        <w:t>Члан 6.</w:t>
      </w:r>
    </w:p>
    <w:p w14:paraId="0A94CDC4" w14:textId="77777777" w:rsidR="000E323D" w:rsidRPr="000E323D" w:rsidRDefault="000E323D" w:rsidP="000E323D">
      <w:pPr>
        <w:jc w:val="center"/>
      </w:pPr>
    </w:p>
    <w:p w14:paraId="09A69CEA" w14:textId="77777777" w:rsidR="000E323D" w:rsidRPr="000E323D" w:rsidRDefault="000E323D" w:rsidP="000E323D">
      <w:pPr>
        <w:jc w:val="both"/>
      </w:pPr>
      <w:r w:rsidRPr="000E323D">
        <w:t xml:space="preserve">Укупан број систематизованих радних места у  Управи ГО Палилула је </w:t>
      </w:r>
      <w:r w:rsidRPr="000E323D">
        <w:rPr>
          <w:u w:val="single"/>
        </w:rPr>
        <w:t>_</w:t>
      </w:r>
      <w:r w:rsidRPr="000E323D">
        <w:rPr>
          <w:u w:val="single"/>
          <w:lang w:val="sr-Cyrl-CS"/>
        </w:rPr>
        <w:t>40</w:t>
      </w:r>
      <w:r w:rsidRPr="000E323D">
        <w:rPr>
          <w:u w:val="single"/>
        </w:rPr>
        <w:t>__</w:t>
      </w:r>
      <w:r w:rsidRPr="000E323D">
        <w:t xml:space="preserve"> и то :</w:t>
      </w:r>
    </w:p>
    <w:p w14:paraId="57DE8623" w14:textId="77777777" w:rsidR="000E323D" w:rsidRPr="000E323D" w:rsidRDefault="000E323D" w:rsidP="004C25D7">
      <w:pPr>
        <w:numPr>
          <w:ilvl w:val="0"/>
          <w:numId w:val="134"/>
        </w:numPr>
        <w:jc w:val="both"/>
      </w:pPr>
      <w:r w:rsidRPr="000E323D">
        <w:t>__</w:t>
      </w:r>
      <w:r w:rsidRPr="000E323D">
        <w:rPr>
          <w:u w:val="single"/>
        </w:rPr>
        <w:t>1</w:t>
      </w:r>
      <w:r w:rsidRPr="000E323D">
        <w:t xml:space="preserve">__ службеника на положају, </w:t>
      </w:r>
    </w:p>
    <w:p w14:paraId="0ECCD159" w14:textId="77777777" w:rsidR="000E323D" w:rsidRPr="000E323D" w:rsidRDefault="000E323D" w:rsidP="004C25D7">
      <w:pPr>
        <w:numPr>
          <w:ilvl w:val="0"/>
          <w:numId w:val="134"/>
        </w:numPr>
        <w:jc w:val="both"/>
      </w:pPr>
      <w:r w:rsidRPr="000E323D">
        <w:rPr>
          <w:u w:val="single"/>
        </w:rPr>
        <w:t>__4</w:t>
      </w:r>
      <w:r w:rsidRPr="000E323D">
        <w:rPr>
          <w:u w:val="single"/>
          <w:lang w:val="sr-Cyrl-CS"/>
        </w:rPr>
        <w:t>1</w:t>
      </w:r>
      <w:r w:rsidRPr="000E323D">
        <w:rPr>
          <w:u w:val="single"/>
        </w:rPr>
        <w:t>__</w:t>
      </w:r>
      <w:r w:rsidRPr="000E323D">
        <w:t xml:space="preserve"> службеника на извршилачким радним местима и </w:t>
      </w:r>
    </w:p>
    <w:p w14:paraId="6287F4A2" w14:textId="77777777" w:rsidR="000E323D" w:rsidRPr="000E323D" w:rsidRDefault="000E323D" w:rsidP="004C25D7">
      <w:pPr>
        <w:numPr>
          <w:ilvl w:val="0"/>
          <w:numId w:val="134"/>
        </w:numPr>
        <w:jc w:val="both"/>
      </w:pPr>
      <w:r w:rsidRPr="000E323D">
        <w:t>__</w:t>
      </w:r>
      <w:r w:rsidRPr="000E323D">
        <w:rPr>
          <w:u w:val="single"/>
          <w:lang w:val="sr-Cyrl-CS"/>
        </w:rPr>
        <w:t>7</w:t>
      </w:r>
      <w:r w:rsidRPr="000E323D">
        <w:t>__ на радним местима намештеника</w:t>
      </w:r>
    </w:p>
    <w:p w14:paraId="14C0D8A0" w14:textId="77777777" w:rsidR="000E323D" w:rsidRPr="000E323D" w:rsidRDefault="000E323D" w:rsidP="000E323D">
      <w:pPr>
        <w:jc w:val="both"/>
      </w:pPr>
    </w:p>
    <w:p w14:paraId="45432992" w14:textId="77777777" w:rsidR="000E323D" w:rsidRPr="000E323D" w:rsidRDefault="000E323D" w:rsidP="000E323D">
      <w:pPr>
        <w:jc w:val="center"/>
        <w:rPr>
          <w:lang w:val="en-US"/>
        </w:rPr>
      </w:pPr>
      <w:r w:rsidRPr="000E323D">
        <w:rPr>
          <w:lang w:val="en-US"/>
        </w:rPr>
        <w:t>ГЛАВА II</w:t>
      </w:r>
    </w:p>
    <w:p w14:paraId="3C9EAFC3" w14:textId="77777777" w:rsidR="000E323D" w:rsidRPr="000E323D" w:rsidRDefault="000E323D" w:rsidP="000E323D">
      <w:pPr>
        <w:jc w:val="center"/>
      </w:pPr>
      <w:r w:rsidRPr="000E323D">
        <w:rPr>
          <w:lang w:val="sr-Cyrl-CS"/>
        </w:rPr>
        <w:t>УНУТРАШЊА ОРГАНИЗАЦИЈА</w:t>
      </w:r>
    </w:p>
    <w:p w14:paraId="2EC9B0FF" w14:textId="77777777" w:rsidR="000E323D" w:rsidRPr="000E323D" w:rsidRDefault="000E323D" w:rsidP="000E323D">
      <w:pPr>
        <w:jc w:val="center"/>
        <w:rPr>
          <w:lang w:val="en-US"/>
        </w:rPr>
      </w:pPr>
      <w:r w:rsidRPr="000E323D">
        <w:rPr>
          <w:lang w:val="en-US"/>
        </w:rPr>
        <w:t>РУКОВОЂЕЊЕ ОРГАНИЗАЦИОНИМ ЈЕДИНИЦАМА</w:t>
      </w:r>
    </w:p>
    <w:p w14:paraId="0A97E25C" w14:textId="77777777" w:rsidR="000E323D" w:rsidRPr="000E323D" w:rsidRDefault="000E323D" w:rsidP="000E323D">
      <w:pPr>
        <w:jc w:val="both"/>
        <w:rPr>
          <w:bCs/>
        </w:rPr>
      </w:pPr>
    </w:p>
    <w:p w14:paraId="7FD38DFA" w14:textId="77777777" w:rsidR="000E323D" w:rsidRPr="000E323D" w:rsidRDefault="000E323D" w:rsidP="000E323D">
      <w:pPr>
        <w:jc w:val="center"/>
        <w:rPr>
          <w:bCs/>
        </w:rPr>
      </w:pPr>
      <w:r w:rsidRPr="000E323D">
        <w:rPr>
          <w:bCs/>
        </w:rPr>
        <w:t>Члан 7.</w:t>
      </w:r>
    </w:p>
    <w:p w14:paraId="71FAB69D" w14:textId="77777777" w:rsidR="00283889" w:rsidRDefault="000E323D" w:rsidP="000E323D">
      <w:pPr>
        <w:jc w:val="both"/>
        <w:rPr>
          <w:lang w:val="sr-Cyrl-RS"/>
        </w:rPr>
      </w:pPr>
      <w:r w:rsidRPr="000E323D">
        <w:t>Управом ГО Палилула руководи начелник, као службеник на положају.</w:t>
      </w:r>
      <w:r w:rsidR="00283889">
        <w:rPr>
          <w:lang w:val="sr-Cyrl-RS"/>
        </w:rPr>
        <w:t xml:space="preserve"> </w:t>
      </w:r>
    </w:p>
    <w:p w14:paraId="3A3C9C8C" w14:textId="77777777" w:rsidR="00283889" w:rsidRDefault="00283889" w:rsidP="000E323D">
      <w:pPr>
        <w:jc w:val="both"/>
        <w:rPr>
          <w:lang w:val="sr-Cyrl-RS"/>
        </w:rPr>
      </w:pPr>
    </w:p>
    <w:p w14:paraId="424E75E9" w14:textId="77777777" w:rsidR="000E323D" w:rsidRDefault="00283889" w:rsidP="000E323D">
      <w:pPr>
        <w:jc w:val="both"/>
      </w:pPr>
      <w:r w:rsidRPr="000E323D">
        <w:t xml:space="preserve">РУКОВОЂЕЊЕ РАДОМ УНУТРАШЊИХ ОРГАНИЗАЦИОНИХ ЈЕДИНИЦА  </w:t>
      </w:r>
    </w:p>
    <w:p w14:paraId="570E3752" w14:textId="77777777" w:rsidR="00283889" w:rsidRPr="000E323D" w:rsidRDefault="00283889" w:rsidP="000E323D">
      <w:pPr>
        <w:jc w:val="both"/>
        <w:rPr>
          <w:bCs/>
        </w:rPr>
      </w:pPr>
    </w:p>
    <w:p w14:paraId="576D3029" w14:textId="77777777" w:rsidR="000E323D" w:rsidRPr="000E323D" w:rsidRDefault="000E323D" w:rsidP="00283889">
      <w:pPr>
        <w:jc w:val="center"/>
        <w:rPr>
          <w:bCs/>
        </w:rPr>
      </w:pPr>
      <w:r w:rsidRPr="000E323D">
        <w:rPr>
          <w:bCs/>
        </w:rPr>
        <w:t>Члан 8.</w:t>
      </w:r>
    </w:p>
    <w:p w14:paraId="12DD79E7" w14:textId="77777777" w:rsidR="000E323D" w:rsidRPr="000E323D" w:rsidRDefault="000E323D" w:rsidP="000E323D">
      <w:pPr>
        <w:jc w:val="both"/>
        <w:rPr>
          <w:bCs/>
        </w:rPr>
      </w:pPr>
    </w:p>
    <w:p w14:paraId="559A40B3" w14:textId="77777777" w:rsidR="000E323D" w:rsidRPr="000E323D" w:rsidRDefault="000E323D" w:rsidP="000E323D">
      <w:pPr>
        <w:jc w:val="both"/>
      </w:pPr>
      <w:r w:rsidRPr="000E323D">
        <w:t xml:space="preserve">Радом основних и ужих организационих јединица  руководе: </w:t>
      </w:r>
    </w:p>
    <w:p w14:paraId="19B0EC32" w14:textId="77777777" w:rsidR="000E323D" w:rsidRPr="000E323D" w:rsidRDefault="000E323D" w:rsidP="004C25D7">
      <w:pPr>
        <w:pStyle w:val="ListParagraph"/>
        <w:numPr>
          <w:ilvl w:val="0"/>
          <w:numId w:val="135"/>
        </w:numPr>
        <w:ind w:left="360"/>
        <w:jc w:val="both"/>
      </w:pPr>
      <w:r w:rsidRPr="000E323D">
        <w:t>шеф одсека,</w:t>
      </w:r>
    </w:p>
    <w:p w14:paraId="3361F37C" w14:textId="77777777" w:rsidR="000E323D" w:rsidRPr="000E323D" w:rsidRDefault="000E323D" w:rsidP="004C25D7">
      <w:pPr>
        <w:pStyle w:val="ListParagraph"/>
        <w:numPr>
          <w:ilvl w:val="0"/>
          <w:numId w:val="135"/>
        </w:numPr>
        <w:ind w:left="360"/>
        <w:jc w:val="both"/>
      </w:pPr>
      <w:r w:rsidRPr="000E323D">
        <w:t>координатор групе;</w:t>
      </w:r>
    </w:p>
    <w:p w14:paraId="4FC6B429" w14:textId="77777777" w:rsidR="000E323D" w:rsidRPr="000E323D" w:rsidRDefault="000E323D" w:rsidP="000E323D">
      <w:pPr>
        <w:jc w:val="both"/>
      </w:pPr>
    </w:p>
    <w:p w14:paraId="14FA7A1D" w14:textId="77777777" w:rsidR="000E323D" w:rsidRPr="000E323D" w:rsidRDefault="00283889" w:rsidP="00283889">
      <w:pPr>
        <w:jc w:val="center"/>
      </w:pPr>
      <w:r w:rsidRPr="000E323D">
        <w:t>РАСПОРЕЂИВАЊЕ РУКОВОДИЛАЦА ОРГАНИЗАЦИОНИХ ЈЕДИНИЦА</w:t>
      </w:r>
    </w:p>
    <w:p w14:paraId="682B6F9E" w14:textId="77777777" w:rsidR="000E323D" w:rsidRPr="000E323D" w:rsidRDefault="000E323D" w:rsidP="000E323D">
      <w:pPr>
        <w:jc w:val="both"/>
      </w:pPr>
      <w:r w:rsidRPr="000E323D">
        <w:t xml:space="preserve"> </w:t>
      </w:r>
    </w:p>
    <w:p w14:paraId="6565EC5E" w14:textId="77777777" w:rsidR="000E323D" w:rsidRPr="000E323D" w:rsidRDefault="000E323D" w:rsidP="00283889">
      <w:pPr>
        <w:jc w:val="center"/>
      </w:pPr>
      <w:r w:rsidRPr="000E323D">
        <w:t>Члан 9.</w:t>
      </w:r>
    </w:p>
    <w:p w14:paraId="1229C88A" w14:textId="77777777" w:rsidR="000E323D" w:rsidRPr="000E323D" w:rsidRDefault="000E323D" w:rsidP="000E323D">
      <w:pPr>
        <w:jc w:val="both"/>
        <w:rPr>
          <w:bCs/>
        </w:rPr>
      </w:pPr>
    </w:p>
    <w:p w14:paraId="67FF094F" w14:textId="77777777" w:rsidR="00283889" w:rsidRPr="00B91C39" w:rsidRDefault="000E323D" w:rsidP="000E323D">
      <w:pPr>
        <w:jc w:val="both"/>
        <w:rPr>
          <w:bCs/>
          <w:lang w:val="sr-Cyrl-RS"/>
        </w:rPr>
      </w:pPr>
      <w:r w:rsidRPr="000E323D">
        <w:rPr>
          <w:bCs/>
        </w:rPr>
        <w:t>Руководиоце организационих јединица из члана 8.  овог Правилника, распоређује начелник Управе</w:t>
      </w:r>
      <w:r w:rsidR="00B91C39">
        <w:rPr>
          <w:bCs/>
          <w:lang w:val="sr-Cyrl-RS"/>
        </w:rPr>
        <w:t>.</w:t>
      </w:r>
    </w:p>
    <w:p w14:paraId="3E14F7DD" w14:textId="77777777" w:rsidR="00B91C39" w:rsidRDefault="00B91C39" w:rsidP="000E323D">
      <w:pPr>
        <w:jc w:val="both"/>
        <w:rPr>
          <w:bCs/>
          <w:lang w:val="sr-Cyrl-RS"/>
        </w:rPr>
      </w:pPr>
    </w:p>
    <w:p w14:paraId="45759CCC" w14:textId="77777777" w:rsidR="00283889" w:rsidRDefault="000E323D" w:rsidP="000E323D">
      <w:pPr>
        <w:jc w:val="both"/>
      </w:pPr>
      <w:r w:rsidRPr="000E323D">
        <w:t xml:space="preserve">Руководиоци организационих јединица из члана 8. овог Правилника одлучују, доносе решења у управном поступку, пружају стручна упутства, координирају и надзиру рад запослених, старају се о законитом, правилном и благовременом обављању послова из свог делокруга и врше друге послове по налогу начелника  Управе.  </w:t>
      </w:r>
    </w:p>
    <w:p w14:paraId="4C0D0AD6" w14:textId="77777777" w:rsidR="000E323D" w:rsidRPr="000E323D" w:rsidRDefault="000E323D" w:rsidP="000E323D">
      <w:pPr>
        <w:jc w:val="both"/>
        <w:rPr>
          <w:bCs/>
        </w:rPr>
      </w:pPr>
      <w:r w:rsidRPr="000E323D">
        <w:tab/>
      </w:r>
    </w:p>
    <w:p w14:paraId="2B658D95" w14:textId="77777777" w:rsidR="000E323D" w:rsidRPr="000E323D" w:rsidRDefault="000E323D" w:rsidP="000E323D">
      <w:pPr>
        <w:jc w:val="both"/>
      </w:pPr>
      <w:r w:rsidRPr="000E323D">
        <w:rPr>
          <w:bCs/>
        </w:rPr>
        <w:lastRenderedPageBreak/>
        <w:t>Руководиоци унутрашњих организационих јединица одговарају за свој рад начелнику  Управе.</w:t>
      </w:r>
      <w:r w:rsidR="00283889">
        <w:rPr>
          <w:bCs/>
          <w:lang w:val="sr-Cyrl-RS"/>
        </w:rPr>
        <w:t xml:space="preserve"> </w:t>
      </w:r>
      <w:r w:rsidRPr="000E323D">
        <w:t xml:space="preserve">За свој рад и рад уже организационе јединице којом руководе, руководиоци ужих организационих јединица непосредно су одговорни шефу одсека, у чијем саставу је унутрашња организациона јединица. </w:t>
      </w:r>
    </w:p>
    <w:p w14:paraId="71F55ECC" w14:textId="77777777" w:rsidR="000E323D" w:rsidRPr="000E323D" w:rsidRDefault="000E323D" w:rsidP="000E323D">
      <w:pPr>
        <w:jc w:val="both"/>
      </w:pPr>
    </w:p>
    <w:p w14:paraId="6D42B7DC" w14:textId="77777777" w:rsidR="000E323D" w:rsidRDefault="000E323D" w:rsidP="00283889">
      <w:pPr>
        <w:jc w:val="center"/>
        <w:rPr>
          <w:lang w:val="sr-Cyrl-CS"/>
        </w:rPr>
      </w:pPr>
      <w:r w:rsidRPr="000E323D">
        <w:rPr>
          <w:lang w:val="sr-Cyrl-CS"/>
        </w:rPr>
        <w:t>Члан 10.</w:t>
      </w:r>
    </w:p>
    <w:p w14:paraId="33946796" w14:textId="77777777" w:rsidR="00283889" w:rsidRPr="000E323D" w:rsidRDefault="00283889" w:rsidP="000E323D">
      <w:pPr>
        <w:jc w:val="both"/>
      </w:pPr>
    </w:p>
    <w:p w14:paraId="5F56B849" w14:textId="77777777" w:rsidR="000E323D" w:rsidRPr="000E323D" w:rsidRDefault="000E323D" w:rsidP="00283889">
      <w:pPr>
        <w:jc w:val="both"/>
      </w:pPr>
      <w:r w:rsidRPr="000E323D">
        <w:t>У Управи се образују одсеци, као унутрашње организационе јединице за обављање међусобно сродних послова, који због своје природе, целовитости и начина обављања захтевају непосредну повезаност.</w:t>
      </w:r>
      <w:r w:rsidR="00283889" w:rsidRPr="000E323D">
        <w:t xml:space="preserve"> </w:t>
      </w:r>
      <w:r w:rsidRPr="000E323D">
        <w:t xml:space="preserve">Одсеци имају најмање петоро запослених.  </w:t>
      </w:r>
    </w:p>
    <w:p w14:paraId="1CE8BDB6" w14:textId="77777777" w:rsidR="00283889" w:rsidRDefault="00283889" w:rsidP="000E323D">
      <w:pPr>
        <w:jc w:val="both"/>
      </w:pPr>
    </w:p>
    <w:p w14:paraId="27C2A5E4" w14:textId="77777777" w:rsidR="000E323D" w:rsidRDefault="000E323D" w:rsidP="000E323D">
      <w:pPr>
        <w:jc w:val="both"/>
      </w:pPr>
      <w:r w:rsidRPr="000E323D">
        <w:t>Радом одсека, руководи шеф одсека,</w:t>
      </w:r>
      <w:r w:rsidRPr="000E323D">
        <w:rPr>
          <w:lang w:val="ru-RU"/>
        </w:rPr>
        <w:t xml:space="preserve"> кога из реда запослених распоређује начелник и </w:t>
      </w:r>
      <w:r w:rsidRPr="000E323D">
        <w:t>за свој рад одговара начелнику Управе.</w:t>
      </w:r>
    </w:p>
    <w:p w14:paraId="7162ED33" w14:textId="77777777" w:rsidR="00283889" w:rsidRPr="000E323D" w:rsidRDefault="00283889" w:rsidP="000E323D">
      <w:pPr>
        <w:jc w:val="both"/>
      </w:pPr>
    </w:p>
    <w:p w14:paraId="7B32A167" w14:textId="77777777" w:rsidR="000E323D" w:rsidRDefault="000E323D" w:rsidP="00283889">
      <w:pPr>
        <w:jc w:val="center"/>
        <w:rPr>
          <w:lang w:val="sr-Cyrl-CS"/>
        </w:rPr>
      </w:pPr>
      <w:r w:rsidRPr="000E323D">
        <w:rPr>
          <w:lang w:val="sr-Cyrl-CS"/>
        </w:rPr>
        <w:t>Члан 11.</w:t>
      </w:r>
    </w:p>
    <w:p w14:paraId="6066F190" w14:textId="77777777" w:rsidR="00283889" w:rsidRPr="000E323D" w:rsidRDefault="00283889" w:rsidP="00283889">
      <w:pPr>
        <w:jc w:val="center"/>
      </w:pPr>
    </w:p>
    <w:p w14:paraId="684E18F9" w14:textId="77777777" w:rsidR="000E323D" w:rsidRDefault="000E323D" w:rsidP="000E323D">
      <w:pPr>
        <w:jc w:val="both"/>
      </w:pPr>
      <w:r w:rsidRPr="000E323D">
        <w:t>У оквиру  одсека, за обављање послова исте врсте или међусобно повезаних послова који су специфични по начину обављања,</w:t>
      </w:r>
      <w:r w:rsidRPr="000E323D">
        <w:rPr>
          <w:lang w:val="sr-Cyrl-CS"/>
        </w:rPr>
        <w:t xml:space="preserve"> образују се</w:t>
      </w:r>
      <w:r w:rsidRPr="000E323D">
        <w:t xml:space="preserve"> групе. Групе имају најмање троје запослених. </w:t>
      </w:r>
    </w:p>
    <w:p w14:paraId="1720E55F" w14:textId="77777777" w:rsidR="00283889" w:rsidRPr="000E323D" w:rsidRDefault="00283889" w:rsidP="000E323D">
      <w:pPr>
        <w:jc w:val="both"/>
      </w:pPr>
    </w:p>
    <w:p w14:paraId="640C29FA" w14:textId="77777777" w:rsidR="000E323D" w:rsidRDefault="000E323D" w:rsidP="000E323D">
      <w:pPr>
        <w:jc w:val="both"/>
      </w:pPr>
      <w:r w:rsidRPr="000E323D">
        <w:t>Радом групе, руководи координатор групе,</w:t>
      </w:r>
      <w:r w:rsidRPr="000E323D">
        <w:rPr>
          <w:lang w:val="ru-RU"/>
        </w:rPr>
        <w:t xml:space="preserve"> кога из реда запослених распоређује начелник</w:t>
      </w:r>
      <w:r w:rsidRPr="000E323D">
        <w:t xml:space="preserve"> и за свој рад одговара шефу одсека и начелнику Управе.</w:t>
      </w:r>
    </w:p>
    <w:p w14:paraId="41B34C10" w14:textId="77777777" w:rsidR="00283889" w:rsidRPr="000E323D" w:rsidRDefault="00283889" w:rsidP="000E323D">
      <w:pPr>
        <w:jc w:val="both"/>
      </w:pPr>
    </w:p>
    <w:p w14:paraId="1679DF67" w14:textId="77777777" w:rsidR="000E323D" w:rsidRDefault="000E323D" w:rsidP="00283889">
      <w:pPr>
        <w:jc w:val="center"/>
        <w:rPr>
          <w:lang w:val="sr-Cyrl-CS"/>
        </w:rPr>
      </w:pPr>
      <w:r w:rsidRPr="000E323D">
        <w:t xml:space="preserve">Члан </w:t>
      </w:r>
      <w:r w:rsidRPr="000E323D">
        <w:rPr>
          <w:lang w:val="sr-Cyrl-CS"/>
        </w:rPr>
        <w:t>12.</w:t>
      </w:r>
    </w:p>
    <w:p w14:paraId="5C7C20DF" w14:textId="77777777" w:rsidR="00283889" w:rsidRPr="000E323D" w:rsidRDefault="00283889" w:rsidP="000E323D">
      <w:pPr>
        <w:jc w:val="both"/>
        <w:rPr>
          <w:lang w:val="sr-Cyrl-CS"/>
        </w:rPr>
      </w:pPr>
    </w:p>
    <w:p w14:paraId="2105FC88" w14:textId="77777777" w:rsidR="000E323D" w:rsidRDefault="000E323D" w:rsidP="000E323D">
      <w:pPr>
        <w:jc w:val="both"/>
        <w:rPr>
          <w:lang w:val="ru-RU"/>
        </w:rPr>
      </w:pPr>
      <w:r w:rsidRPr="000E323D">
        <w:rPr>
          <w:lang w:val="ru-RU"/>
        </w:rPr>
        <w:t>Руководиоци унутрашњих организационих јединица планирају, усмеравају и контролишу рад унутрашњих организационих јединица, пружају стручну помоћ запосленима, врше најсложеније послове из надлежности унутрашњих организационих јединица и одговорни су за законито и ефикасно вршење послова унутрашњих организационих јединица.</w:t>
      </w:r>
    </w:p>
    <w:p w14:paraId="7DB5A7FF" w14:textId="77777777" w:rsidR="00283889" w:rsidRPr="000E323D" w:rsidRDefault="00283889" w:rsidP="000E323D">
      <w:pPr>
        <w:jc w:val="both"/>
      </w:pPr>
    </w:p>
    <w:p w14:paraId="3CFAE37D" w14:textId="77777777" w:rsidR="000E323D" w:rsidRDefault="000E323D" w:rsidP="00283889">
      <w:pPr>
        <w:jc w:val="center"/>
        <w:rPr>
          <w:lang w:val="sr-Cyrl-CS"/>
        </w:rPr>
      </w:pPr>
      <w:r w:rsidRPr="000E323D">
        <w:t xml:space="preserve">Члан </w:t>
      </w:r>
      <w:r w:rsidRPr="000E323D">
        <w:rPr>
          <w:lang w:val="sr-Cyrl-CS"/>
        </w:rPr>
        <w:t>13.</w:t>
      </w:r>
    </w:p>
    <w:p w14:paraId="7FF60401" w14:textId="77777777" w:rsidR="00283889" w:rsidRPr="000E323D" w:rsidRDefault="00283889" w:rsidP="00283889">
      <w:pPr>
        <w:jc w:val="center"/>
        <w:rPr>
          <w:lang w:val="sr-Cyrl-CS"/>
        </w:rPr>
      </w:pPr>
    </w:p>
    <w:p w14:paraId="1C049326" w14:textId="77777777" w:rsidR="000E323D" w:rsidRPr="000E323D" w:rsidRDefault="000E323D" w:rsidP="004C25D7">
      <w:pPr>
        <w:pStyle w:val="ListParagraph"/>
        <w:numPr>
          <w:ilvl w:val="0"/>
          <w:numId w:val="136"/>
        </w:numPr>
        <w:ind w:left="360"/>
        <w:jc w:val="both"/>
      </w:pPr>
      <w:r w:rsidRPr="000E323D">
        <w:t>Унутрашњом организацијом Управе обезбеђује се:</w:t>
      </w:r>
    </w:p>
    <w:p w14:paraId="768DEB26" w14:textId="77777777" w:rsidR="000E323D" w:rsidRPr="000E323D" w:rsidRDefault="000E323D" w:rsidP="004C25D7">
      <w:pPr>
        <w:pStyle w:val="ListParagraph"/>
        <w:numPr>
          <w:ilvl w:val="0"/>
          <w:numId w:val="136"/>
        </w:numPr>
        <w:ind w:left="360"/>
        <w:jc w:val="both"/>
      </w:pPr>
      <w:r w:rsidRPr="000E323D">
        <w:t>груписање</w:t>
      </w:r>
      <w:r w:rsidRPr="00283889">
        <w:rPr>
          <w:lang w:val="sr-Cyrl-CS"/>
        </w:rPr>
        <w:t xml:space="preserve"> </w:t>
      </w:r>
      <w:r w:rsidRPr="000E323D">
        <w:t>истоврсних</w:t>
      </w:r>
      <w:r w:rsidRPr="00283889">
        <w:rPr>
          <w:lang w:val="sr-Cyrl-CS"/>
        </w:rPr>
        <w:t xml:space="preserve"> </w:t>
      </w:r>
      <w:r w:rsidRPr="000E323D">
        <w:t>или сродних и међусобно повезаних послова у одговарајуће унутрашње јединице;</w:t>
      </w:r>
    </w:p>
    <w:p w14:paraId="3D83028C" w14:textId="77777777" w:rsidR="000E323D" w:rsidRPr="000E323D" w:rsidRDefault="000E323D" w:rsidP="004C25D7">
      <w:pPr>
        <w:pStyle w:val="ListParagraph"/>
        <w:numPr>
          <w:ilvl w:val="0"/>
          <w:numId w:val="136"/>
        </w:numPr>
        <w:ind w:left="360"/>
        <w:jc w:val="both"/>
      </w:pPr>
      <w:r w:rsidRPr="000E323D">
        <w:t>ефикасан унутрашњи надзор над обављањем послова;</w:t>
      </w:r>
    </w:p>
    <w:p w14:paraId="66058482" w14:textId="77777777" w:rsidR="000E323D" w:rsidRPr="000E323D" w:rsidRDefault="000E323D" w:rsidP="004C25D7">
      <w:pPr>
        <w:pStyle w:val="ListParagraph"/>
        <w:numPr>
          <w:ilvl w:val="0"/>
          <w:numId w:val="136"/>
        </w:numPr>
        <w:ind w:left="360"/>
        <w:jc w:val="both"/>
      </w:pPr>
      <w:r w:rsidRPr="000E323D">
        <w:t>пуна упошљеност запослених у обављању послова радног места;</w:t>
      </w:r>
    </w:p>
    <w:p w14:paraId="7CB94C49" w14:textId="77777777" w:rsidR="000E323D" w:rsidRPr="000E323D" w:rsidRDefault="000E323D" w:rsidP="004C25D7">
      <w:pPr>
        <w:pStyle w:val="ListParagraph"/>
        <w:numPr>
          <w:ilvl w:val="0"/>
          <w:numId w:val="136"/>
        </w:numPr>
        <w:ind w:left="360"/>
        <w:jc w:val="both"/>
      </w:pPr>
      <w:r w:rsidRPr="000E323D">
        <w:t>законито и благовремено одлучивање о правима и обавезама грађана у управном поступку из оквира надлежности Градске</w:t>
      </w:r>
      <w:r w:rsidRPr="00283889">
        <w:rPr>
          <w:lang w:val="sr-Cyrl-CS"/>
        </w:rPr>
        <w:t xml:space="preserve"> </w:t>
      </w:r>
      <w:r w:rsidRPr="000E323D">
        <w:t>општине и поверених управних послова;</w:t>
      </w:r>
    </w:p>
    <w:p w14:paraId="6BB07D49" w14:textId="77777777" w:rsidR="000E323D" w:rsidRPr="000E323D" w:rsidRDefault="000E323D" w:rsidP="004C25D7">
      <w:pPr>
        <w:pStyle w:val="ListParagraph"/>
        <w:numPr>
          <w:ilvl w:val="0"/>
          <w:numId w:val="136"/>
        </w:numPr>
        <w:ind w:left="360"/>
        <w:jc w:val="both"/>
      </w:pPr>
      <w:r w:rsidRPr="000E323D">
        <w:t xml:space="preserve">стручно, ефикасно, рационално и усклађено обављање послова; </w:t>
      </w:r>
    </w:p>
    <w:p w14:paraId="6CC34198" w14:textId="77777777" w:rsidR="000E323D" w:rsidRPr="000E323D" w:rsidRDefault="000E323D" w:rsidP="004C25D7">
      <w:pPr>
        <w:pStyle w:val="ListParagraph"/>
        <w:numPr>
          <w:ilvl w:val="0"/>
          <w:numId w:val="136"/>
        </w:numPr>
        <w:ind w:left="360"/>
        <w:jc w:val="both"/>
      </w:pPr>
      <w:r w:rsidRPr="000E323D">
        <w:t>ефикасна сарадња</w:t>
      </w:r>
      <w:r w:rsidRPr="00283889">
        <w:rPr>
          <w:lang w:val="sr-Cyrl-CS"/>
        </w:rPr>
        <w:t xml:space="preserve"> </w:t>
      </w:r>
      <w:r w:rsidRPr="000E323D">
        <w:t>са органима града Ниша и градским управама, државним органима и јединицама локалне самоуправе, предузећима, организацијама;</w:t>
      </w:r>
    </w:p>
    <w:p w14:paraId="19B84999" w14:textId="77777777" w:rsidR="000E323D" w:rsidRPr="000E323D" w:rsidRDefault="000E323D" w:rsidP="004C25D7">
      <w:pPr>
        <w:pStyle w:val="ListParagraph"/>
        <w:numPr>
          <w:ilvl w:val="0"/>
          <w:numId w:val="136"/>
        </w:numPr>
        <w:ind w:left="360"/>
        <w:jc w:val="both"/>
      </w:pPr>
      <w:r w:rsidRPr="000E323D">
        <w:t>примена савремених метода и средстава рада.</w:t>
      </w:r>
    </w:p>
    <w:p w14:paraId="4DEC4347" w14:textId="77777777" w:rsidR="000E323D" w:rsidRPr="000E323D" w:rsidRDefault="000E323D" w:rsidP="00283889">
      <w:pPr>
        <w:ind w:left="660"/>
        <w:jc w:val="both"/>
      </w:pPr>
    </w:p>
    <w:p w14:paraId="7BDDECAE" w14:textId="77777777" w:rsidR="000E323D" w:rsidRPr="000E323D" w:rsidRDefault="000E323D" w:rsidP="00283889">
      <w:pPr>
        <w:jc w:val="center"/>
      </w:pPr>
      <w:r w:rsidRPr="000E323D">
        <w:rPr>
          <w:lang w:val="sr-Cyrl-CS"/>
        </w:rPr>
        <w:lastRenderedPageBreak/>
        <w:t>Члан 14</w:t>
      </w:r>
      <w:r w:rsidRPr="000E323D">
        <w:t>.</w:t>
      </w:r>
    </w:p>
    <w:p w14:paraId="0BCDD303" w14:textId="77777777" w:rsidR="000E323D" w:rsidRPr="000E323D" w:rsidRDefault="000E323D" w:rsidP="000E323D">
      <w:pPr>
        <w:jc w:val="both"/>
      </w:pPr>
      <w:r w:rsidRPr="000E323D">
        <w:rPr>
          <w:lang w:val="sr-Cyrl-CS"/>
        </w:rPr>
        <w:t>За обављање послова из надлежности Управе образују се унутрашње организационе јединице, и то:</w:t>
      </w:r>
    </w:p>
    <w:p w14:paraId="7224E10B" w14:textId="77777777" w:rsidR="000E323D" w:rsidRPr="000E323D" w:rsidRDefault="000E323D" w:rsidP="004C25D7">
      <w:pPr>
        <w:numPr>
          <w:ilvl w:val="0"/>
          <w:numId w:val="133"/>
        </w:numPr>
        <w:tabs>
          <w:tab w:val="clear" w:pos="720"/>
        </w:tabs>
        <w:ind w:left="360"/>
        <w:jc w:val="both"/>
        <w:rPr>
          <w:lang w:val="sr-Cyrl-CS"/>
        </w:rPr>
      </w:pPr>
      <w:r w:rsidRPr="000E323D">
        <w:rPr>
          <w:lang w:val="sr-Cyrl-CS"/>
        </w:rPr>
        <w:t xml:space="preserve">Одсек за послове кабинета Председника градске општине; </w:t>
      </w:r>
    </w:p>
    <w:p w14:paraId="0BDA63BA" w14:textId="77777777" w:rsidR="000E323D" w:rsidRPr="000E323D" w:rsidRDefault="000E323D" w:rsidP="004C25D7">
      <w:pPr>
        <w:numPr>
          <w:ilvl w:val="0"/>
          <w:numId w:val="133"/>
        </w:numPr>
        <w:tabs>
          <w:tab w:val="clear" w:pos="720"/>
        </w:tabs>
        <w:ind w:left="360"/>
        <w:jc w:val="both"/>
        <w:rPr>
          <w:lang w:val="sr-Cyrl-CS"/>
        </w:rPr>
      </w:pPr>
      <w:r w:rsidRPr="000E323D">
        <w:rPr>
          <w:lang w:val="sr-Cyrl-CS"/>
        </w:rPr>
        <w:t>Одсек за правне и заједничке послове;</w:t>
      </w:r>
    </w:p>
    <w:p w14:paraId="54308C71" w14:textId="77777777" w:rsidR="000E323D" w:rsidRPr="00283889" w:rsidRDefault="000E323D" w:rsidP="004C25D7">
      <w:pPr>
        <w:numPr>
          <w:ilvl w:val="0"/>
          <w:numId w:val="133"/>
        </w:numPr>
        <w:tabs>
          <w:tab w:val="clear" w:pos="720"/>
        </w:tabs>
        <w:ind w:left="360"/>
        <w:jc w:val="both"/>
        <w:rPr>
          <w:lang w:val="sr-Cyrl-CS"/>
        </w:rPr>
      </w:pPr>
      <w:r w:rsidRPr="00283889">
        <w:rPr>
          <w:lang w:val="sr-Cyrl-CS"/>
        </w:rPr>
        <w:t>Одсек за финансије, имовинско-правне и комуналне послове;</w:t>
      </w:r>
    </w:p>
    <w:p w14:paraId="6588BBE4" w14:textId="77777777" w:rsidR="000E323D" w:rsidRPr="000E323D" w:rsidRDefault="000E323D" w:rsidP="004C25D7">
      <w:pPr>
        <w:numPr>
          <w:ilvl w:val="0"/>
          <w:numId w:val="133"/>
        </w:numPr>
        <w:tabs>
          <w:tab w:val="clear" w:pos="720"/>
        </w:tabs>
        <w:ind w:left="360"/>
        <w:jc w:val="both"/>
        <w:rPr>
          <w:lang w:val="sr-Cyrl-CS"/>
        </w:rPr>
      </w:pPr>
      <w:r w:rsidRPr="000E323D">
        <w:rPr>
          <w:lang w:val="sr-Cyrl-CS"/>
        </w:rPr>
        <w:t>Одсек за привреду и локални развој.</w:t>
      </w:r>
    </w:p>
    <w:p w14:paraId="499D08CC" w14:textId="77777777" w:rsidR="000E323D" w:rsidRPr="000E323D" w:rsidRDefault="000E323D" w:rsidP="000E323D">
      <w:pPr>
        <w:jc w:val="both"/>
        <w:rPr>
          <w:lang w:val="sr-Cyrl-CS"/>
        </w:rPr>
      </w:pPr>
    </w:p>
    <w:p w14:paraId="28675453" w14:textId="77777777" w:rsidR="000E323D" w:rsidRDefault="000E323D" w:rsidP="00283889">
      <w:pPr>
        <w:jc w:val="center"/>
        <w:rPr>
          <w:lang w:val="sr-Latn-CS"/>
        </w:rPr>
      </w:pPr>
      <w:r w:rsidRPr="000E323D">
        <w:rPr>
          <w:lang w:val="sr-Cyrl-CS"/>
        </w:rPr>
        <w:t>Члан 1</w:t>
      </w:r>
      <w:r w:rsidRPr="000E323D">
        <w:rPr>
          <w:lang w:val="sr-Latn-CS"/>
        </w:rPr>
        <w:t>5.</w:t>
      </w:r>
    </w:p>
    <w:p w14:paraId="1F1AC24E" w14:textId="77777777" w:rsidR="00283889" w:rsidRPr="000E323D" w:rsidRDefault="00283889" w:rsidP="00283889">
      <w:pPr>
        <w:jc w:val="center"/>
        <w:rPr>
          <w:lang w:val="sr-Latn-CS"/>
        </w:rPr>
      </w:pPr>
    </w:p>
    <w:p w14:paraId="609CEF1E" w14:textId="77777777" w:rsidR="000E323D" w:rsidRPr="000E323D" w:rsidRDefault="000E323D" w:rsidP="000E323D">
      <w:pPr>
        <w:jc w:val="both"/>
      </w:pPr>
      <w:r w:rsidRPr="000E323D">
        <w:rPr>
          <w:lang w:val="sr-Cyrl-CS"/>
        </w:rPr>
        <w:t>У Одсеку за финансије, имовинско-правне и комуналне послове образују се као унутрашњ</w:t>
      </w:r>
      <w:r w:rsidRPr="000E323D">
        <w:t>e</w:t>
      </w:r>
      <w:r w:rsidRPr="000E323D">
        <w:rPr>
          <w:lang w:val="sr-Cyrl-CS"/>
        </w:rPr>
        <w:t xml:space="preserve"> организацион</w:t>
      </w:r>
      <w:r w:rsidRPr="000E323D">
        <w:t>e</w:t>
      </w:r>
      <w:r w:rsidRPr="000E323D">
        <w:rPr>
          <w:lang w:val="sr-Cyrl-CS"/>
        </w:rPr>
        <w:t xml:space="preserve"> јединиц</w:t>
      </w:r>
      <w:r w:rsidRPr="000E323D">
        <w:t>e:</w:t>
      </w:r>
    </w:p>
    <w:p w14:paraId="7F8E485B" w14:textId="77777777" w:rsidR="000E323D" w:rsidRPr="000E323D" w:rsidRDefault="000E323D" w:rsidP="004C25D7">
      <w:pPr>
        <w:pStyle w:val="ListParagraph"/>
        <w:numPr>
          <w:ilvl w:val="0"/>
          <w:numId w:val="137"/>
        </w:numPr>
        <w:ind w:left="360"/>
        <w:jc w:val="both"/>
      </w:pPr>
      <w:r w:rsidRPr="00283889">
        <w:rPr>
          <w:lang w:val="sr-Cyrl-CS"/>
        </w:rPr>
        <w:t>Група з</w:t>
      </w:r>
      <w:r w:rsidRPr="000E323D">
        <w:t>a</w:t>
      </w:r>
      <w:r w:rsidRPr="00283889">
        <w:rPr>
          <w:lang w:val="sr-Cyrl-CS"/>
        </w:rPr>
        <w:t xml:space="preserve"> финансије</w:t>
      </w:r>
      <w:r w:rsidRPr="000E323D">
        <w:t>,</w:t>
      </w:r>
    </w:p>
    <w:p w14:paraId="107AD1EF" w14:textId="77777777" w:rsidR="000E323D" w:rsidRPr="00283889" w:rsidRDefault="000E323D" w:rsidP="004C25D7">
      <w:pPr>
        <w:pStyle w:val="ListParagraph"/>
        <w:numPr>
          <w:ilvl w:val="0"/>
          <w:numId w:val="137"/>
        </w:numPr>
        <w:ind w:left="360"/>
        <w:jc w:val="both"/>
        <w:rPr>
          <w:lang w:val="sr-Cyrl-CS"/>
        </w:rPr>
      </w:pPr>
      <w:r w:rsidRPr="00283889">
        <w:rPr>
          <w:lang w:val="sr-Cyrl-CS"/>
        </w:rPr>
        <w:t>Група за имовинско-правне и комуналне послове.</w:t>
      </w:r>
    </w:p>
    <w:p w14:paraId="52D46F80" w14:textId="77777777" w:rsidR="00283889" w:rsidRDefault="00283889" w:rsidP="000E323D">
      <w:pPr>
        <w:jc w:val="both"/>
        <w:rPr>
          <w:lang w:val="sr-Cyrl-CS"/>
        </w:rPr>
      </w:pPr>
    </w:p>
    <w:p w14:paraId="3AC66BC0" w14:textId="77777777" w:rsidR="00283889" w:rsidRDefault="000E323D" w:rsidP="00283889">
      <w:pPr>
        <w:jc w:val="center"/>
        <w:rPr>
          <w:lang w:val="sr-Latn-CS"/>
        </w:rPr>
      </w:pPr>
      <w:r w:rsidRPr="000E323D">
        <w:rPr>
          <w:lang w:val="sr-Cyrl-CS"/>
        </w:rPr>
        <w:t>Члан 1</w:t>
      </w:r>
      <w:r w:rsidRPr="000E323D">
        <w:rPr>
          <w:lang w:val="sr-Latn-CS"/>
        </w:rPr>
        <w:t>6.</w:t>
      </w:r>
    </w:p>
    <w:p w14:paraId="69206DF4" w14:textId="77777777" w:rsidR="00283889" w:rsidRDefault="00283889" w:rsidP="000E323D">
      <w:pPr>
        <w:jc w:val="both"/>
        <w:rPr>
          <w:lang w:val="sr-Latn-CS"/>
        </w:rPr>
      </w:pPr>
    </w:p>
    <w:p w14:paraId="1C27153D" w14:textId="77777777" w:rsidR="000E323D" w:rsidRPr="000E323D" w:rsidRDefault="000E323D" w:rsidP="000E323D">
      <w:pPr>
        <w:jc w:val="both"/>
        <w:rPr>
          <w:lang w:val="sr-Cyrl-CS"/>
        </w:rPr>
      </w:pPr>
      <w:r w:rsidRPr="000E323D">
        <w:rPr>
          <w:lang w:val="sr-Cyrl-CS"/>
        </w:rPr>
        <w:t>Одсеци и групе као унутрашње организационе јединице у саставу Управе,  међусобно сарађују и усклађују свој рад у циљу професионалног и ефикасног функционисања Управе.</w:t>
      </w:r>
    </w:p>
    <w:p w14:paraId="226698B5" w14:textId="77777777" w:rsidR="000E323D" w:rsidRPr="000E323D" w:rsidRDefault="000E323D" w:rsidP="000E323D">
      <w:pPr>
        <w:jc w:val="both"/>
        <w:rPr>
          <w:lang w:val="sr-Cyrl-CS"/>
        </w:rPr>
      </w:pPr>
    </w:p>
    <w:p w14:paraId="54FD1F89" w14:textId="77777777" w:rsidR="000E323D" w:rsidRDefault="000E323D" w:rsidP="00283889">
      <w:pPr>
        <w:jc w:val="center"/>
        <w:rPr>
          <w:lang w:val="sr-Cyrl-CS"/>
        </w:rPr>
      </w:pPr>
      <w:r w:rsidRPr="000E323D">
        <w:t>ПОСЛОВИ</w:t>
      </w:r>
      <w:r w:rsidRPr="000E323D">
        <w:rPr>
          <w:lang w:val="sr-Cyrl-CS"/>
        </w:rPr>
        <w:t xml:space="preserve"> УНУТРАШЊИХ ОРГАНИЗАЦИОНИХ ЈЕДИНИЦА</w:t>
      </w:r>
    </w:p>
    <w:p w14:paraId="0DAFA510" w14:textId="77777777" w:rsidR="00283889" w:rsidRPr="000E323D" w:rsidRDefault="00283889" w:rsidP="00283889">
      <w:pPr>
        <w:jc w:val="center"/>
        <w:rPr>
          <w:lang w:val="sr-Cyrl-CS"/>
        </w:rPr>
      </w:pPr>
    </w:p>
    <w:p w14:paraId="265C0592" w14:textId="77777777" w:rsidR="000E323D" w:rsidRDefault="000E323D" w:rsidP="00283889">
      <w:pPr>
        <w:jc w:val="center"/>
        <w:rPr>
          <w:lang w:val="sr-Latn-CS"/>
        </w:rPr>
      </w:pPr>
      <w:r w:rsidRPr="000E323D">
        <w:rPr>
          <w:lang w:val="ru-RU"/>
        </w:rPr>
        <w:t>Члан 1</w:t>
      </w:r>
      <w:r w:rsidRPr="000E323D">
        <w:rPr>
          <w:lang w:val="sr-Latn-CS"/>
        </w:rPr>
        <w:t>7.</w:t>
      </w:r>
    </w:p>
    <w:p w14:paraId="334E72B4" w14:textId="77777777" w:rsidR="00283889" w:rsidRPr="000E323D" w:rsidRDefault="00283889" w:rsidP="00283889">
      <w:pPr>
        <w:jc w:val="center"/>
      </w:pPr>
    </w:p>
    <w:p w14:paraId="639333DD" w14:textId="77777777" w:rsidR="000E323D" w:rsidRDefault="000E323D" w:rsidP="00283889">
      <w:pPr>
        <w:jc w:val="both"/>
        <w:rPr>
          <w:lang w:val="sr-Cyrl-CS"/>
        </w:rPr>
      </w:pPr>
      <w:r w:rsidRPr="000E323D">
        <w:rPr>
          <w:lang w:val="sr-Cyrl-CS"/>
        </w:rPr>
        <w:t>Одсек за послове кабинета председника градске општине образује се за обављање стручних, саветодавних, преводилачких, информатичких, организационих и оперативно-техничких послова који захтевају посебну организацију и стручност ради остваривања надлежности и овлашћења Председника градске општине и лица на функцијама у Градској општини и друге послове који се односе на представљање Градске општине у односима према правним и физичким лицима у земљи и иностранству. Одсек обавља:</w:t>
      </w:r>
      <w:r w:rsidR="00283889">
        <w:rPr>
          <w:lang w:val="sr-Cyrl-CS"/>
        </w:rPr>
        <w:t xml:space="preserve"> </w:t>
      </w:r>
      <w:r w:rsidRPr="000E323D">
        <w:rPr>
          <w:lang w:val="sr-Cyrl-CS"/>
        </w:rPr>
        <w:t>припрему за радне и друге састанке Председника градске општине и припрему материјала за јавне наступе лица на функцијама у Градској општини;</w:t>
      </w:r>
    </w:p>
    <w:p w14:paraId="21398246" w14:textId="77777777" w:rsidR="00283889" w:rsidRDefault="00283889" w:rsidP="00283889">
      <w:pPr>
        <w:jc w:val="both"/>
        <w:rPr>
          <w:lang w:val="sr-Cyrl-CS"/>
        </w:rPr>
      </w:pPr>
    </w:p>
    <w:p w14:paraId="36477ADE" w14:textId="77777777" w:rsidR="00283889" w:rsidRPr="006C2658" w:rsidRDefault="006C2658" w:rsidP="006C2658">
      <w:pPr>
        <w:pStyle w:val="Heading3"/>
        <w:rPr>
          <w:lang w:val="en-US"/>
        </w:rPr>
      </w:pPr>
      <w:bookmarkStart w:id="28" w:name="_Toc99629861"/>
      <w:r w:rsidRPr="006C2658">
        <w:rPr>
          <w:lang w:val="en-US"/>
        </w:rPr>
        <w:t>3.7.3 Општи бројчани подаци о запосленима</w:t>
      </w:r>
      <w:bookmarkEnd w:id="28"/>
    </w:p>
    <w:p w14:paraId="6F415C67" w14:textId="77777777" w:rsidR="000E323D" w:rsidRDefault="000E323D" w:rsidP="000E323D">
      <w:pPr>
        <w:jc w:val="both"/>
        <w:rPr>
          <w:lang w:val="sr-Cyrl-CS"/>
        </w:rPr>
      </w:pPr>
    </w:p>
    <w:p w14:paraId="3982DFBE" w14:textId="77777777" w:rsidR="006C2658" w:rsidRDefault="006C2658" w:rsidP="000E323D">
      <w:pPr>
        <w:jc w:val="both"/>
        <w:rPr>
          <w:lang w:val="sr-Cyrl-CS"/>
        </w:rPr>
      </w:pPr>
      <w:r w:rsidRPr="006C2658">
        <w:rPr>
          <w:lang w:val="sr-Cyrl-CS"/>
        </w:rPr>
        <w:t>Табела 1. Запошљени у сталном радном односу по Правилнику о систематизацији радних места</w:t>
      </w:r>
    </w:p>
    <w:p w14:paraId="6CCE4D78" w14:textId="77777777" w:rsidR="006C2658" w:rsidRDefault="006C2658" w:rsidP="000E323D">
      <w:pPr>
        <w:jc w:val="both"/>
        <w:rPr>
          <w:lang w:val="sr-Cyrl-CS"/>
        </w:rPr>
      </w:pPr>
    </w:p>
    <w:tbl>
      <w:tblPr>
        <w:tblW w:w="32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76"/>
        <w:gridCol w:w="1560"/>
      </w:tblGrid>
      <w:tr w:rsidR="006C2658" w:rsidRPr="006C2658" w14:paraId="591339F2" w14:textId="77777777" w:rsidTr="006C2658">
        <w:tc>
          <w:tcPr>
            <w:tcW w:w="1676" w:type="dxa"/>
          </w:tcPr>
          <w:p w14:paraId="417EDF71" w14:textId="77777777" w:rsidR="006C2658" w:rsidRPr="006C2658" w:rsidRDefault="006C2658" w:rsidP="006C2658">
            <w:pPr>
              <w:jc w:val="both"/>
              <w:rPr>
                <w:lang w:val="sr-Cyrl-CS"/>
              </w:rPr>
            </w:pPr>
            <w:r w:rsidRPr="006C2658">
              <w:rPr>
                <w:lang w:val="sr-Cyrl-CS"/>
              </w:rPr>
              <w:t>Стручна спрема</w:t>
            </w:r>
          </w:p>
        </w:tc>
        <w:tc>
          <w:tcPr>
            <w:tcW w:w="1560" w:type="dxa"/>
          </w:tcPr>
          <w:p w14:paraId="3B4ECCCA" w14:textId="77777777" w:rsidR="006C2658" w:rsidRPr="006C2658" w:rsidRDefault="006C2658" w:rsidP="006C2658">
            <w:pPr>
              <w:jc w:val="both"/>
              <w:rPr>
                <w:lang w:val="sr-Cyrl-CS"/>
              </w:rPr>
            </w:pPr>
            <w:r w:rsidRPr="006C2658">
              <w:rPr>
                <w:lang w:val="sr-Cyrl-CS"/>
              </w:rPr>
              <w:t>На неодређено време</w:t>
            </w:r>
          </w:p>
        </w:tc>
      </w:tr>
      <w:tr w:rsidR="006C2658" w:rsidRPr="006C2658" w14:paraId="5DBB9844" w14:textId="77777777" w:rsidTr="006C2658">
        <w:tc>
          <w:tcPr>
            <w:tcW w:w="1676" w:type="dxa"/>
            <w:vAlign w:val="center"/>
          </w:tcPr>
          <w:p w14:paraId="51A2ED94" w14:textId="77777777" w:rsidR="006C2658" w:rsidRPr="006C2658" w:rsidRDefault="006C2658" w:rsidP="006C2658">
            <w:pPr>
              <w:jc w:val="both"/>
              <w:rPr>
                <w:lang w:val="sr-Cyrl-CS"/>
              </w:rPr>
            </w:pPr>
            <w:r w:rsidRPr="006C2658">
              <w:rPr>
                <w:lang w:val="sr-Cyrl-CS"/>
              </w:rPr>
              <w:t>Основна школа</w:t>
            </w:r>
          </w:p>
        </w:tc>
        <w:tc>
          <w:tcPr>
            <w:tcW w:w="1560" w:type="dxa"/>
          </w:tcPr>
          <w:p w14:paraId="7281197C" w14:textId="77777777" w:rsidR="006C2658" w:rsidRPr="006C2658" w:rsidRDefault="006C2658" w:rsidP="006C2658">
            <w:pPr>
              <w:jc w:val="both"/>
              <w:rPr>
                <w:lang w:val="sr-Latn-CS"/>
              </w:rPr>
            </w:pPr>
            <w:r w:rsidRPr="006C2658">
              <w:rPr>
                <w:lang w:val="sr-Latn-CS"/>
              </w:rPr>
              <w:t>1</w:t>
            </w:r>
          </w:p>
        </w:tc>
      </w:tr>
      <w:tr w:rsidR="006C2658" w:rsidRPr="006C2658" w14:paraId="7154C813" w14:textId="77777777" w:rsidTr="006C2658">
        <w:tc>
          <w:tcPr>
            <w:tcW w:w="1676" w:type="dxa"/>
            <w:vAlign w:val="center"/>
          </w:tcPr>
          <w:p w14:paraId="00CD4A0A" w14:textId="77777777" w:rsidR="006C2658" w:rsidRPr="006C2658" w:rsidRDefault="006C2658" w:rsidP="006C2658">
            <w:pPr>
              <w:jc w:val="both"/>
              <w:rPr>
                <w:lang w:val="sr-Cyrl-CS"/>
              </w:rPr>
            </w:pPr>
            <w:r w:rsidRPr="006C2658">
              <w:rPr>
                <w:lang w:val="sr-Latn-CS"/>
              </w:rPr>
              <w:t>III</w:t>
            </w:r>
          </w:p>
        </w:tc>
        <w:tc>
          <w:tcPr>
            <w:tcW w:w="1560" w:type="dxa"/>
          </w:tcPr>
          <w:p w14:paraId="5E9E133C" w14:textId="77777777" w:rsidR="006C2658" w:rsidRPr="006C2658" w:rsidRDefault="006C2658" w:rsidP="006C2658">
            <w:pPr>
              <w:jc w:val="both"/>
              <w:rPr>
                <w:lang w:val="sr-Cyrl-CS"/>
              </w:rPr>
            </w:pPr>
            <w:r w:rsidRPr="006C2658">
              <w:rPr>
                <w:lang w:val="sr-Cyrl-CS"/>
              </w:rPr>
              <w:t>3</w:t>
            </w:r>
          </w:p>
        </w:tc>
      </w:tr>
      <w:tr w:rsidR="006C2658" w:rsidRPr="006C2658" w14:paraId="0DC4EF7A" w14:textId="77777777" w:rsidTr="006C2658">
        <w:tc>
          <w:tcPr>
            <w:tcW w:w="1676" w:type="dxa"/>
            <w:vAlign w:val="center"/>
          </w:tcPr>
          <w:p w14:paraId="5C8C800E" w14:textId="77777777" w:rsidR="006C2658" w:rsidRPr="006C2658" w:rsidRDefault="006C2658" w:rsidP="006C2658">
            <w:pPr>
              <w:jc w:val="both"/>
              <w:rPr>
                <w:lang w:val="sr-Cyrl-CS"/>
              </w:rPr>
            </w:pPr>
            <w:r w:rsidRPr="006C2658">
              <w:rPr>
                <w:lang w:val="sr-Latn-CS"/>
              </w:rPr>
              <w:lastRenderedPageBreak/>
              <w:t>IV</w:t>
            </w:r>
          </w:p>
        </w:tc>
        <w:tc>
          <w:tcPr>
            <w:tcW w:w="1560" w:type="dxa"/>
          </w:tcPr>
          <w:p w14:paraId="15197C5E" w14:textId="77777777" w:rsidR="006C2658" w:rsidRPr="006C2658" w:rsidRDefault="006C2658" w:rsidP="006C2658">
            <w:pPr>
              <w:jc w:val="both"/>
              <w:rPr>
                <w:lang w:val="sr-Cyrl-RS"/>
              </w:rPr>
            </w:pPr>
            <w:r w:rsidRPr="006C2658">
              <w:rPr>
                <w:lang w:val="sr-Cyrl-CS"/>
              </w:rPr>
              <w:t>9</w:t>
            </w:r>
          </w:p>
        </w:tc>
      </w:tr>
      <w:tr w:rsidR="006C2658" w:rsidRPr="006C2658" w14:paraId="66A27DAD" w14:textId="77777777" w:rsidTr="006C2658">
        <w:tc>
          <w:tcPr>
            <w:tcW w:w="1676" w:type="dxa"/>
            <w:vAlign w:val="center"/>
          </w:tcPr>
          <w:p w14:paraId="5723E02E" w14:textId="77777777" w:rsidR="006C2658" w:rsidRPr="006C2658" w:rsidRDefault="006C2658" w:rsidP="006C2658">
            <w:pPr>
              <w:jc w:val="both"/>
              <w:rPr>
                <w:lang w:val="sr-Cyrl-CS"/>
              </w:rPr>
            </w:pPr>
            <w:r w:rsidRPr="006C2658">
              <w:rPr>
                <w:lang w:val="sr-Latn-CS"/>
              </w:rPr>
              <w:t>V</w:t>
            </w:r>
          </w:p>
        </w:tc>
        <w:tc>
          <w:tcPr>
            <w:tcW w:w="1560" w:type="dxa"/>
          </w:tcPr>
          <w:p w14:paraId="165C1BC8" w14:textId="77777777" w:rsidR="006C2658" w:rsidRPr="006C2658" w:rsidRDefault="006C2658" w:rsidP="006C2658">
            <w:pPr>
              <w:jc w:val="both"/>
              <w:rPr>
                <w:lang w:val="sr-Cyrl-CS"/>
              </w:rPr>
            </w:pPr>
            <w:r w:rsidRPr="006C2658">
              <w:rPr>
                <w:lang w:val="sr-Cyrl-CS"/>
              </w:rPr>
              <w:t>/</w:t>
            </w:r>
          </w:p>
        </w:tc>
      </w:tr>
      <w:tr w:rsidR="006C2658" w:rsidRPr="006C2658" w14:paraId="4CB4DA29" w14:textId="77777777" w:rsidTr="006C2658">
        <w:tc>
          <w:tcPr>
            <w:tcW w:w="1676" w:type="dxa"/>
            <w:vAlign w:val="center"/>
          </w:tcPr>
          <w:p w14:paraId="02BC54A1" w14:textId="77777777" w:rsidR="006C2658" w:rsidRPr="006C2658" w:rsidRDefault="006C2658" w:rsidP="006C2658">
            <w:pPr>
              <w:jc w:val="both"/>
              <w:rPr>
                <w:lang w:val="sr-Cyrl-CS"/>
              </w:rPr>
            </w:pPr>
            <w:r w:rsidRPr="006C2658">
              <w:rPr>
                <w:lang w:val="sr-Latn-CS"/>
              </w:rPr>
              <w:t>VI</w:t>
            </w:r>
          </w:p>
        </w:tc>
        <w:tc>
          <w:tcPr>
            <w:tcW w:w="1560" w:type="dxa"/>
          </w:tcPr>
          <w:p w14:paraId="0E0764DB" w14:textId="77777777" w:rsidR="006C2658" w:rsidRPr="006C2658" w:rsidRDefault="006C2658" w:rsidP="006C2658">
            <w:pPr>
              <w:jc w:val="both"/>
              <w:rPr>
                <w:lang w:val="sr-Cyrl-CS"/>
              </w:rPr>
            </w:pPr>
            <w:r w:rsidRPr="006C2658">
              <w:rPr>
                <w:lang w:val="sr-Cyrl-CS"/>
              </w:rPr>
              <w:t>4</w:t>
            </w:r>
          </w:p>
        </w:tc>
      </w:tr>
      <w:tr w:rsidR="006C2658" w:rsidRPr="006C2658" w14:paraId="5D993040" w14:textId="77777777" w:rsidTr="006C2658">
        <w:tc>
          <w:tcPr>
            <w:tcW w:w="1676" w:type="dxa"/>
            <w:vAlign w:val="center"/>
          </w:tcPr>
          <w:p w14:paraId="51223501" w14:textId="77777777" w:rsidR="006C2658" w:rsidRPr="006C2658" w:rsidRDefault="006C2658" w:rsidP="006C2658">
            <w:pPr>
              <w:jc w:val="both"/>
              <w:rPr>
                <w:lang w:val="sr-Cyrl-CS"/>
              </w:rPr>
            </w:pPr>
            <w:r w:rsidRPr="006C2658">
              <w:rPr>
                <w:lang w:val="sr-Latn-CS"/>
              </w:rPr>
              <w:t>VII</w:t>
            </w:r>
          </w:p>
        </w:tc>
        <w:tc>
          <w:tcPr>
            <w:tcW w:w="1560" w:type="dxa"/>
          </w:tcPr>
          <w:p w14:paraId="28584699" w14:textId="77777777" w:rsidR="006C2658" w:rsidRPr="006C2658" w:rsidRDefault="006C2658" w:rsidP="006C2658">
            <w:pPr>
              <w:jc w:val="both"/>
              <w:rPr>
                <w:lang w:val="sr-Cyrl-RS"/>
              </w:rPr>
            </w:pPr>
            <w:r w:rsidRPr="006C2658">
              <w:rPr>
                <w:lang w:val="sr-Cyrl-CS"/>
              </w:rPr>
              <w:t>32</w:t>
            </w:r>
          </w:p>
        </w:tc>
      </w:tr>
    </w:tbl>
    <w:p w14:paraId="58DCEAD4" w14:textId="77777777" w:rsidR="006C2658" w:rsidRDefault="006C2658" w:rsidP="000E323D">
      <w:pPr>
        <w:jc w:val="both"/>
        <w:rPr>
          <w:lang w:val="sr-Cyrl-CS"/>
        </w:rPr>
      </w:pPr>
    </w:p>
    <w:p w14:paraId="2E29B037" w14:textId="77777777" w:rsidR="006C2658" w:rsidRPr="006C2658" w:rsidRDefault="006C2658" w:rsidP="006C2658">
      <w:pPr>
        <w:jc w:val="both"/>
        <w:rPr>
          <w:lang w:val="ru-RU"/>
        </w:rPr>
      </w:pPr>
      <w:r w:rsidRPr="006C2658">
        <w:rPr>
          <w:lang w:val="sr-Cyrl-CS"/>
        </w:rPr>
        <w:t>Табела 2. Постављена и изабрана лица у сталном радном односу</w:t>
      </w:r>
    </w:p>
    <w:p w14:paraId="105A08B9" w14:textId="77777777" w:rsidR="006C2658" w:rsidRDefault="006C2658" w:rsidP="000E323D">
      <w:pPr>
        <w:jc w:val="both"/>
        <w:rPr>
          <w:lang w:val="sr-Cyrl-CS"/>
        </w:rPr>
      </w:pPr>
    </w:p>
    <w:tbl>
      <w:tblPr>
        <w:tblW w:w="32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76"/>
        <w:gridCol w:w="1560"/>
      </w:tblGrid>
      <w:tr w:rsidR="006C2658" w:rsidRPr="006C2658" w14:paraId="6FB53522" w14:textId="77777777" w:rsidTr="006C2658">
        <w:tc>
          <w:tcPr>
            <w:tcW w:w="1676" w:type="dxa"/>
          </w:tcPr>
          <w:p w14:paraId="690D5368" w14:textId="77777777" w:rsidR="006C2658" w:rsidRPr="006C2658" w:rsidRDefault="006C2658" w:rsidP="006C2658">
            <w:pPr>
              <w:jc w:val="both"/>
              <w:rPr>
                <w:lang w:val="sr-Cyrl-CS"/>
              </w:rPr>
            </w:pPr>
            <w:r w:rsidRPr="006C2658">
              <w:rPr>
                <w:lang w:val="sr-Cyrl-CS"/>
              </w:rPr>
              <w:t>Стручна спрема</w:t>
            </w:r>
          </w:p>
        </w:tc>
        <w:tc>
          <w:tcPr>
            <w:tcW w:w="1560" w:type="dxa"/>
          </w:tcPr>
          <w:p w14:paraId="3F45B172" w14:textId="77777777" w:rsidR="006C2658" w:rsidRPr="006C2658" w:rsidRDefault="006C2658" w:rsidP="006C2658">
            <w:pPr>
              <w:jc w:val="both"/>
              <w:rPr>
                <w:lang w:val="sr-Cyrl-CS"/>
              </w:rPr>
            </w:pPr>
            <w:r w:rsidRPr="006C2658">
              <w:rPr>
                <w:lang w:val="sr-Cyrl-CS"/>
              </w:rPr>
              <w:t>На неодређено време</w:t>
            </w:r>
          </w:p>
        </w:tc>
      </w:tr>
      <w:tr w:rsidR="006C2658" w:rsidRPr="006C2658" w14:paraId="180E4D7B" w14:textId="77777777" w:rsidTr="006C2658">
        <w:tc>
          <w:tcPr>
            <w:tcW w:w="1676" w:type="dxa"/>
            <w:vAlign w:val="center"/>
          </w:tcPr>
          <w:p w14:paraId="15C44793" w14:textId="77777777" w:rsidR="006C2658" w:rsidRPr="006C2658" w:rsidRDefault="006C2658" w:rsidP="006C2658">
            <w:pPr>
              <w:jc w:val="both"/>
              <w:rPr>
                <w:lang w:val="sr-Cyrl-CS"/>
              </w:rPr>
            </w:pPr>
            <w:r w:rsidRPr="006C2658">
              <w:rPr>
                <w:lang w:val="sr-Cyrl-CS"/>
              </w:rPr>
              <w:t>Основна школа</w:t>
            </w:r>
          </w:p>
        </w:tc>
        <w:tc>
          <w:tcPr>
            <w:tcW w:w="1560" w:type="dxa"/>
          </w:tcPr>
          <w:p w14:paraId="25FA8D5F" w14:textId="77777777" w:rsidR="006C2658" w:rsidRPr="006C2658" w:rsidRDefault="006C2658" w:rsidP="006C2658">
            <w:pPr>
              <w:jc w:val="both"/>
              <w:rPr>
                <w:lang w:val="sr-Cyrl-CS"/>
              </w:rPr>
            </w:pPr>
            <w:r w:rsidRPr="006C2658">
              <w:rPr>
                <w:lang w:val="sr-Cyrl-CS"/>
              </w:rPr>
              <w:t>/</w:t>
            </w:r>
          </w:p>
        </w:tc>
      </w:tr>
      <w:tr w:rsidR="006C2658" w:rsidRPr="006C2658" w14:paraId="492D434A" w14:textId="77777777" w:rsidTr="006C2658">
        <w:tc>
          <w:tcPr>
            <w:tcW w:w="1676" w:type="dxa"/>
            <w:vAlign w:val="center"/>
          </w:tcPr>
          <w:p w14:paraId="77BF2499" w14:textId="77777777" w:rsidR="006C2658" w:rsidRPr="006C2658" w:rsidRDefault="006C2658" w:rsidP="006C2658">
            <w:pPr>
              <w:jc w:val="both"/>
              <w:rPr>
                <w:lang w:val="sr-Cyrl-CS"/>
              </w:rPr>
            </w:pPr>
            <w:r w:rsidRPr="006C2658">
              <w:rPr>
                <w:lang w:val="sr-Latn-CS"/>
              </w:rPr>
              <w:t>III</w:t>
            </w:r>
          </w:p>
        </w:tc>
        <w:tc>
          <w:tcPr>
            <w:tcW w:w="1560" w:type="dxa"/>
          </w:tcPr>
          <w:p w14:paraId="7AEBF545" w14:textId="77777777" w:rsidR="006C2658" w:rsidRPr="006C2658" w:rsidRDefault="006C2658" w:rsidP="006C2658">
            <w:pPr>
              <w:jc w:val="both"/>
              <w:rPr>
                <w:lang w:val="sr-Cyrl-CS"/>
              </w:rPr>
            </w:pPr>
            <w:r w:rsidRPr="006C2658">
              <w:rPr>
                <w:lang w:val="sr-Cyrl-CS"/>
              </w:rPr>
              <w:t>/</w:t>
            </w:r>
          </w:p>
        </w:tc>
      </w:tr>
      <w:tr w:rsidR="006C2658" w:rsidRPr="006C2658" w14:paraId="00B38E11" w14:textId="77777777" w:rsidTr="006C2658">
        <w:tc>
          <w:tcPr>
            <w:tcW w:w="1676" w:type="dxa"/>
            <w:vAlign w:val="center"/>
          </w:tcPr>
          <w:p w14:paraId="687B4506" w14:textId="77777777" w:rsidR="006C2658" w:rsidRPr="006C2658" w:rsidRDefault="006C2658" w:rsidP="006C2658">
            <w:pPr>
              <w:jc w:val="both"/>
              <w:rPr>
                <w:lang w:val="sr-Cyrl-CS"/>
              </w:rPr>
            </w:pPr>
            <w:r w:rsidRPr="006C2658">
              <w:rPr>
                <w:lang w:val="sr-Latn-CS"/>
              </w:rPr>
              <w:t>IV</w:t>
            </w:r>
          </w:p>
        </w:tc>
        <w:tc>
          <w:tcPr>
            <w:tcW w:w="1560" w:type="dxa"/>
          </w:tcPr>
          <w:p w14:paraId="5C13DA89" w14:textId="77777777" w:rsidR="006C2658" w:rsidRPr="006C2658" w:rsidRDefault="006C2658" w:rsidP="006C2658">
            <w:pPr>
              <w:jc w:val="both"/>
              <w:rPr>
                <w:lang w:val="sr-Cyrl-CS"/>
              </w:rPr>
            </w:pPr>
            <w:r w:rsidRPr="006C2658">
              <w:rPr>
                <w:lang w:val="sr-Cyrl-CS"/>
              </w:rPr>
              <w:t>/</w:t>
            </w:r>
          </w:p>
        </w:tc>
      </w:tr>
      <w:tr w:rsidR="006C2658" w:rsidRPr="006C2658" w14:paraId="2A85DA24" w14:textId="77777777" w:rsidTr="006C2658">
        <w:tc>
          <w:tcPr>
            <w:tcW w:w="1676" w:type="dxa"/>
            <w:vAlign w:val="center"/>
          </w:tcPr>
          <w:p w14:paraId="035DE2EB" w14:textId="77777777" w:rsidR="006C2658" w:rsidRPr="006C2658" w:rsidRDefault="006C2658" w:rsidP="006C2658">
            <w:pPr>
              <w:jc w:val="both"/>
              <w:rPr>
                <w:lang w:val="sr-Cyrl-CS"/>
              </w:rPr>
            </w:pPr>
            <w:r w:rsidRPr="006C2658">
              <w:rPr>
                <w:lang w:val="sr-Latn-CS"/>
              </w:rPr>
              <w:t>V</w:t>
            </w:r>
          </w:p>
        </w:tc>
        <w:tc>
          <w:tcPr>
            <w:tcW w:w="1560" w:type="dxa"/>
          </w:tcPr>
          <w:p w14:paraId="43D70273" w14:textId="77777777" w:rsidR="006C2658" w:rsidRPr="006C2658" w:rsidRDefault="006C2658" w:rsidP="006C2658">
            <w:pPr>
              <w:jc w:val="both"/>
              <w:rPr>
                <w:lang w:val="sr-Cyrl-CS"/>
              </w:rPr>
            </w:pPr>
            <w:r w:rsidRPr="006C2658">
              <w:rPr>
                <w:lang w:val="sr-Cyrl-CS"/>
              </w:rPr>
              <w:t>/</w:t>
            </w:r>
          </w:p>
        </w:tc>
      </w:tr>
      <w:tr w:rsidR="006C2658" w:rsidRPr="006C2658" w14:paraId="05DAFA68" w14:textId="77777777" w:rsidTr="006C2658">
        <w:tc>
          <w:tcPr>
            <w:tcW w:w="1676" w:type="dxa"/>
            <w:vAlign w:val="center"/>
          </w:tcPr>
          <w:p w14:paraId="6C0E61EE" w14:textId="77777777" w:rsidR="006C2658" w:rsidRPr="006C2658" w:rsidRDefault="006C2658" w:rsidP="006C2658">
            <w:pPr>
              <w:jc w:val="both"/>
              <w:rPr>
                <w:lang w:val="sr-Cyrl-CS"/>
              </w:rPr>
            </w:pPr>
            <w:r w:rsidRPr="006C2658">
              <w:rPr>
                <w:lang w:val="sr-Latn-CS"/>
              </w:rPr>
              <w:t>VI</w:t>
            </w:r>
          </w:p>
        </w:tc>
        <w:tc>
          <w:tcPr>
            <w:tcW w:w="1560" w:type="dxa"/>
          </w:tcPr>
          <w:p w14:paraId="7ECFD2E8" w14:textId="77777777" w:rsidR="006C2658" w:rsidRPr="006C2658" w:rsidRDefault="006C2658" w:rsidP="006C2658">
            <w:pPr>
              <w:jc w:val="both"/>
              <w:rPr>
                <w:lang w:val="sr-Cyrl-CS"/>
              </w:rPr>
            </w:pPr>
            <w:r w:rsidRPr="006C2658">
              <w:rPr>
                <w:lang w:val="sr-Cyrl-CS"/>
              </w:rPr>
              <w:t>/</w:t>
            </w:r>
          </w:p>
        </w:tc>
      </w:tr>
      <w:tr w:rsidR="006C2658" w:rsidRPr="006C2658" w14:paraId="515BD792" w14:textId="77777777" w:rsidTr="006C2658">
        <w:tc>
          <w:tcPr>
            <w:tcW w:w="1676" w:type="dxa"/>
            <w:vAlign w:val="center"/>
          </w:tcPr>
          <w:p w14:paraId="3CC51F74" w14:textId="77777777" w:rsidR="006C2658" w:rsidRPr="006C2658" w:rsidRDefault="006C2658" w:rsidP="006C2658">
            <w:pPr>
              <w:jc w:val="both"/>
              <w:rPr>
                <w:lang w:val="sr-Cyrl-CS"/>
              </w:rPr>
            </w:pPr>
            <w:r w:rsidRPr="006C2658">
              <w:rPr>
                <w:lang w:val="sr-Latn-CS"/>
              </w:rPr>
              <w:t>VII</w:t>
            </w:r>
          </w:p>
        </w:tc>
        <w:tc>
          <w:tcPr>
            <w:tcW w:w="1560" w:type="dxa"/>
          </w:tcPr>
          <w:p w14:paraId="71547D67" w14:textId="77777777" w:rsidR="006C2658" w:rsidRPr="006C2658" w:rsidRDefault="006C2658" w:rsidP="006C2658">
            <w:pPr>
              <w:jc w:val="both"/>
              <w:rPr>
                <w:lang w:val="sr-Cyrl-RS"/>
              </w:rPr>
            </w:pPr>
            <w:r w:rsidRPr="006C2658">
              <w:rPr>
                <w:lang w:val="sr-Cyrl-RS"/>
              </w:rPr>
              <w:t>9</w:t>
            </w:r>
          </w:p>
        </w:tc>
      </w:tr>
    </w:tbl>
    <w:p w14:paraId="4B69DF52" w14:textId="77777777" w:rsidR="006C2658" w:rsidRDefault="006C2658" w:rsidP="000E323D">
      <w:pPr>
        <w:jc w:val="both"/>
        <w:rPr>
          <w:lang w:val="sr-Cyrl-CS"/>
        </w:rPr>
      </w:pPr>
    </w:p>
    <w:p w14:paraId="06ECB4E9" w14:textId="77777777" w:rsidR="005424F9" w:rsidRDefault="005424F9" w:rsidP="006C2658">
      <w:pPr>
        <w:pStyle w:val="Heading3"/>
        <w:rPr>
          <w:lang w:val="sr-Cyrl-RS"/>
        </w:rPr>
      </w:pPr>
      <w:bookmarkStart w:id="29" w:name="_Toc30593078"/>
    </w:p>
    <w:p w14:paraId="12A052C2" w14:textId="77777777" w:rsidR="001567EE" w:rsidRPr="001567EE" w:rsidRDefault="001567EE" w:rsidP="001567EE">
      <w:pPr>
        <w:rPr>
          <w:lang w:val="sr-Cyrl-RS"/>
        </w:rPr>
      </w:pPr>
    </w:p>
    <w:p w14:paraId="41E503B2" w14:textId="77777777" w:rsidR="005424F9" w:rsidRDefault="005424F9" w:rsidP="006C2658">
      <w:pPr>
        <w:pStyle w:val="Heading3"/>
        <w:rPr>
          <w:lang w:val="sr-Cyrl-RS"/>
        </w:rPr>
      </w:pPr>
    </w:p>
    <w:p w14:paraId="5A64FD8C" w14:textId="58CBA2AD" w:rsidR="005424F9" w:rsidRPr="00D21734" w:rsidRDefault="006C2658" w:rsidP="00D21734">
      <w:pPr>
        <w:pStyle w:val="Heading3"/>
        <w:rPr>
          <w:lang w:val="sr-Cyrl-RS"/>
        </w:rPr>
      </w:pPr>
      <w:bookmarkStart w:id="30" w:name="_Toc99629862"/>
      <w:r w:rsidRPr="006C2658">
        <w:rPr>
          <w:lang w:val="en-US"/>
        </w:rPr>
        <w:t xml:space="preserve">3.7.4 </w:t>
      </w:r>
      <w:r w:rsidRPr="006C2658">
        <w:rPr>
          <w:lang w:val="sr-Cyrl-RS"/>
        </w:rPr>
        <w:t>Правилник о поступању унутрашњег узбуњивања</w:t>
      </w:r>
      <w:bookmarkEnd w:id="29"/>
      <w:bookmarkEnd w:id="30"/>
    </w:p>
    <w:p w14:paraId="6F5FB9E0" w14:textId="77777777" w:rsidR="005424F9" w:rsidRDefault="005424F9" w:rsidP="006C2658">
      <w:pPr>
        <w:jc w:val="center"/>
        <w:rPr>
          <w:lang w:val="sr-Cyrl-CS"/>
        </w:rPr>
      </w:pPr>
    </w:p>
    <w:p w14:paraId="466AB44B" w14:textId="77777777" w:rsidR="005424F9" w:rsidRDefault="005424F9" w:rsidP="006C2658">
      <w:pPr>
        <w:jc w:val="center"/>
        <w:rPr>
          <w:lang w:val="sr-Cyrl-CS"/>
        </w:rPr>
      </w:pPr>
    </w:p>
    <w:p w14:paraId="7258AA8A" w14:textId="77777777" w:rsidR="006C2658" w:rsidRDefault="006C2658" w:rsidP="006C2658">
      <w:pPr>
        <w:jc w:val="center"/>
        <w:rPr>
          <w:lang w:val="sr-Cyrl-CS"/>
        </w:rPr>
      </w:pPr>
      <w:r w:rsidRPr="006C2658">
        <w:rPr>
          <w:lang w:val="sr-Cyrl-CS"/>
        </w:rPr>
        <w:t>ОСНОВНЕ ОДРЕДБЕ</w:t>
      </w:r>
    </w:p>
    <w:p w14:paraId="4E937308" w14:textId="77777777" w:rsidR="006C2658" w:rsidRPr="006C2658" w:rsidRDefault="006C2658" w:rsidP="006C2658">
      <w:pPr>
        <w:jc w:val="center"/>
        <w:rPr>
          <w:lang w:val="sr-Cyrl-CS"/>
        </w:rPr>
      </w:pPr>
    </w:p>
    <w:p w14:paraId="09B0E056" w14:textId="77777777" w:rsidR="006C2658" w:rsidRDefault="006C2658" w:rsidP="006C2658">
      <w:pPr>
        <w:jc w:val="center"/>
      </w:pPr>
      <w:r w:rsidRPr="006C2658">
        <w:t>Члан 1.</w:t>
      </w:r>
    </w:p>
    <w:p w14:paraId="619B0255" w14:textId="77777777" w:rsidR="006C2658" w:rsidRPr="006C2658" w:rsidRDefault="006C2658" w:rsidP="006C2658">
      <w:pPr>
        <w:jc w:val="center"/>
      </w:pPr>
    </w:p>
    <w:p w14:paraId="12B54E79" w14:textId="77777777" w:rsidR="006C2658" w:rsidRDefault="006C2658" w:rsidP="006C2658">
      <w:pPr>
        <w:jc w:val="both"/>
      </w:pPr>
      <w:r w:rsidRPr="006C2658">
        <w:t>Овим Правилником утврђује се поступак унутрашњег узбуњивања, одређује овлашћено лице за пријем информација и вођење поступка унутрашњег узбуњивања и друга питања од значаја за унутрашње узбуњивање код послодавца Управ</w:t>
      </w:r>
      <w:r w:rsidRPr="006C2658">
        <w:rPr>
          <w:lang w:val="sr-Cyrl-CS"/>
        </w:rPr>
        <w:t>е Градске општине Палилула</w:t>
      </w:r>
      <w:r w:rsidRPr="006C2658">
        <w:t xml:space="preserve"> ( у даљем тексту: Послодавац).</w:t>
      </w:r>
    </w:p>
    <w:p w14:paraId="50903865" w14:textId="77777777" w:rsidR="006C2658" w:rsidRPr="006C2658" w:rsidRDefault="006C2658" w:rsidP="006C2658">
      <w:pPr>
        <w:jc w:val="both"/>
        <w:rPr>
          <w:lang w:val="sr-Cyrl-CS"/>
        </w:rPr>
      </w:pPr>
    </w:p>
    <w:p w14:paraId="47D05C9F" w14:textId="77777777" w:rsidR="006C2658" w:rsidRDefault="006C2658" w:rsidP="006C2658">
      <w:pPr>
        <w:jc w:val="center"/>
      </w:pPr>
      <w:r w:rsidRPr="006C2658">
        <w:t>Члан 2.</w:t>
      </w:r>
    </w:p>
    <w:p w14:paraId="1F7E291D" w14:textId="77777777" w:rsidR="006C2658" w:rsidRPr="006C2658" w:rsidRDefault="006C2658" w:rsidP="006C2658">
      <w:pPr>
        <w:jc w:val="center"/>
        <w:rPr>
          <w:lang w:val="sr-Cyrl-CS"/>
        </w:rPr>
      </w:pPr>
    </w:p>
    <w:p w14:paraId="45FBFFD9" w14:textId="77777777" w:rsidR="006C2658" w:rsidRPr="006C2658" w:rsidRDefault="006C2658" w:rsidP="004C25D7">
      <w:pPr>
        <w:numPr>
          <w:ilvl w:val="0"/>
          <w:numId w:val="138"/>
        </w:numPr>
        <w:tabs>
          <w:tab w:val="clear" w:pos="720"/>
        </w:tabs>
        <w:ind w:left="360"/>
        <w:jc w:val="both"/>
      </w:pPr>
      <w:r w:rsidRPr="006C2658">
        <w:t>"Узбуњивање" је откривање информације која садржи податке о кршењу прописа, кршењу људских права, вршењу јавног овлашћења противно сврси због које је поверено, опасности по живот, јавно здравље, безбедност, животну средину, као и ради спречавања штете великих размера.</w:t>
      </w:r>
    </w:p>
    <w:p w14:paraId="6F92F827" w14:textId="77777777" w:rsidR="006C2658" w:rsidRPr="006C2658" w:rsidRDefault="006C2658" w:rsidP="007F7E06">
      <w:pPr>
        <w:ind w:left="360"/>
        <w:jc w:val="both"/>
      </w:pPr>
    </w:p>
    <w:p w14:paraId="7446E594" w14:textId="77777777" w:rsidR="006C2658" w:rsidRPr="006C2658" w:rsidRDefault="006C2658" w:rsidP="004C25D7">
      <w:pPr>
        <w:numPr>
          <w:ilvl w:val="0"/>
          <w:numId w:val="138"/>
        </w:numPr>
        <w:tabs>
          <w:tab w:val="clear" w:pos="720"/>
        </w:tabs>
        <w:ind w:left="360"/>
        <w:jc w:val="both"/>
      </w:pPr>
      <w:r w:rsidRPr="006C2658">
        <w:t xml:space="preserve">"Узбуњивач" је физичко лице које изврши узбуњивање у вези са својим радним ангажовањем, поступком запошљавања, коришћењем услуга државних и других органа, </w:t>
      </w:r>
      <w:r w:rsidRPr="006C2658">
        <w:lastRenderedPageBreak/>
        <w:t>носилаца јавних овлашћења или јавних служби, пословном сарадњом и правом власништва на привредном друштву.</w:t>
      </w:r>
    </w:p>
    <w:p w14:paraId="5EE250E1" w14:textId="77777777" w:rsidR="006C2658" w:rsidRPr="006C2658" w:rsidRDefault="006C2658" w:rsidP="007F7E06">
      <w:pPr>
        <w:ind w:left="360"/>
        <w:jc w:val="both"/>
        <w:rPr>
          <w:lang w:val="sr-Cyrl-CS"/>
        </w:rPr>
      </w:pPr>
    </w:p>
    <w:p w14:paraId="2B45BA28" w14:textId="77777777" w:rsidR="006C2658" w:rsidRPr="006C2658" w:rsidRDefault="006C2658" w:rsidP="004C25D7">
      <w:pPr>
        <w:numPr>
          <w:ilvl w:val="0"/>
          <w:numId w:val="138"/>
        </w:numPr>
        <w:tabs>
          <w:tab w:val="clear" w:pos="720"/>
        </w:tabs>
        <w:ind w:left="360"/>
        <w:jc w:val="both"/>
        <w:rPr>
          <w:lang w:val="sr-Cyrl-CS"/>
        </w:rPr>
      </w:pPr>
      <w:r w:rsidRPr="006C2658">
        <w:t>"</w:t>
      </w:r>
      <w:r w:rsidRPr="006C2658">
        <w:rPr>
          <w:lang w:val="sr-Cyrl-CS"/>
        </w:rPr>
        <w:t>У</w:t>
      </w:r>
      <w:r w:rsidRPr="006C2658">
        <w:t>нутрашње узбуњивање" је откривање информација послодавцу.</w:t>
      </w:r>
    </w:p>
    <w:p w14:paraId="2D035205" w14:textId="77777777" w:rsidR="006C2658" w:rsidRPr="006C2658" w:rsidRDefault="006C2658" w:rsidP="004C25D7">
      <w:pPr>
        <w:numPr>
          <w:ilvl w:val="0"/>
          <w:numId w:val="138"/>
        </w:numPr>
        <w:tabs>
          <w:tab w:val="clear" w:pos="720"/>
        </w:tabs>
        <w:ind w:left="360"/>
        <w:jc w:val="both"/>
        <w:rPr>
          <w:lang w:val="sr-Cyrl-CS"/>
        </w:rPr>
      </w:pPr>
      <w:r w:rsidRPr="006C2658">
        <w:rPr>
          <w:lang w:val="sr-Cyrl-CS"/>
        </w:rPr>
        <w:t xml:space="preserve">''Одговорно лице'' је лице које у државном  </w:t>
      </w:r>
      <w:r w:rsidRPr="006C2658">
        <w:t>органу територилане аутономије и јединице локалне самоуправе врши одређене дужности</w:t>
      </w:r>
      <w:r w:rsidRPr="006C2658">
        <w:rPr>
          <w:lang w:val="sr-Cyrl-CS"/>
        </w:rPr>
        <w:t>.,</w:t>
      </w:r>
    </w:p>
    <w:p w14:paraId="736E5A36" w14:textId="77777777" w:rsidR="006C2658" w:rsidRPr="006C2658" w:rsidRDefault="006C2658" w:rsidP="007F7E06">
      <w:pPr>
        <w:ind w:left="360"/>
        <w:jc w:val="both"/>
        <w:rPr>
          <w:lang w:val="sr-Cyrl-CS"/>
        </w:rPr>
      </w:pPr>
    </w:p>
    <w:p w14:paraId="6B87C5FF" w14:textId="77777777" w:rsidR="006C2658" w:rsidRPr="006C2658" w:rsidRDefault="006C2658" w:rsidP="004C25D7">
      <w:pPr>
        <w:numPr>
          <w:ilvl w:val="0"/>
          <w:numId w:val="138"/>
        </w:numPr>
        <w:tabs>
          <w:tab w:val="clear" w:pos="720"/>
        </w:tabs>
        <w:ind w:left="360"/>
        <w:jc w:val="both"/>
      </w:pPr>
      <w:r w:rsidRPr="006C2658">
        <w:t>"Радно ангажовање" је радни однос, рад ван радног односа, волонтирање, вршење функције, као и сваки други фактички рад код послодавца.</w:t>
      </w:r>
    </w:p>
    <w:p w14:paraId="52C3B58E" w14:textId="77777777" w:rsidR="006C2658" w:rsidRPr="006C2658" w:rsidRDefault="006C2658" w:rsidP="004C25D7">
      <w:pPr>
        <w:numPr>
          <w:ilvl w:val="0"/>
          <w:numId w:val="138"/>
        </w:numPr>
        <w:tabs>
          <w:tab w:val="clear" w:pos="720"/>
        </w:tabs>
        <w:ind w:left="360"/>
        <w:jc w:val="both"/>
      </w:pPr>
      <w:r w:rsidRPr="006C2658">
        <w:t>"Овлашћени орган" је орган Републике Србије, територијалне аутономије илијединице локалне самоуправе или носилац јавних овлашћења надлежан да поступа по информацији којим ссе врши узбуњивање, у складу са Законом.</w:t>
      </w:r>
    </w:p>
    <w:p w14:paraId="3918F469" w14:textId="77777777" w:rsidR="006C2658" w:rsidRPr="006C2658" w:rsidRDefault="006C2658" w:rsidP="007F7E06">
      <w:pPr>
        <w:ind w:left="360"/>
        <w:jc w:val="both"/>
      </w:pPr>
    </w:p>
    <w:p w14:paraId="0D65223C" w14:textId="77777777" w:rsidR="006C2658" w:rsidRPr="006C2658" w:rsidRDefault="006C2658" w:rsidP="004C25D7">
      <w:pPr>
        <w:numPr>
          <w:ilvl w:val="0"/>
          <w:numId w:val="138"/>
        </w:numPr>
        <w:tabs>
          <w:tab w:val="clear" w:pos="720"/>
        </w:tabs>
        <w:ind w:left="360"/>
        <w:jc w:val="both"/>
      </w:pPr>
      <w:r w:rsidRPr="006C2658">
        <w:t>"Штетна радња" је свако чињење или нечињење увези са узбуњивањем којим се узбуњивачу или лицу које има право на заштиту као узбуњивач угрожава или повређује право, односно којим се та лица стављају у неповољнији положај.</w:t>
      </w:r>
    </w:p>
    <w:p w14:paraId="7BDF1336" w14:textId="77777777" w:rsidR="006C2658" w:rsidRPr="006C2658" w:rsidRDefault="006C2658" w:rsidP="006C2658">
      <w:pPr>
        <w:jc w:val="both"/>
      </w:pPr>
    </w:p>
    <w:p w14:paraId="37F10065" w14:textId="77777777" w:rsidR="006C2658" w:rsidRDefault="006C2658" w:rsidP="007F7E06">
      <w:pPr>
        <w:jc w:val="center"/>
        <w:rPr>
          <w:lang w:val="sr-Cyrl-CS"/>
        </w:rPr>
      </w:pPr>
      <w:r w:rsidRPr="006C2658">
        <w:rPr>
          <w:lang w:val="sr-Cyrl-CS"/>
        </w:rPr>
        <w:t>ПОКРЕТАЊЕ ПОСТУПКА</w:t>
      </w:r>
    </w:p>
    <w:p w14:paraId="33A8ED3F" w14:textId="77777777" w:rsidR="007F7E06" w:rsidRPr="006C2658" w:rsidRDefault="007F7E06" w:rsidP="007F7E06">
      <w:pPr>
        <w:jc w:val="center"/>
        <w:rPr>
          <w:lang w:val="sr-Latn-RS"/>
        </w:rPr>
      </w:pPr>
    </w:p>
    <w:p w14:paraId="72A25975" w14:textId="77777777" w:rsidR="006C2658" w:rsidRDefault="006C2658" w:rsidP="007F7E06">
      <w:pPr>
        <w:jc w:val="center"/>
      </w:pPr>
      <w:r w:rsidRPr="006C2658">
        <w:t>Члан 3.</w:t>
      </w:r>
    </w:p>
    <w:p w14:paraId="594ED9F5" w14:textId="77777777" w:rsidR="007F7E06" w:rsidRPr="006C2658" w:rsidRDefault="007F7E06" w:rsidP="006C2658">
      <w:pPr>
        <w:jc w:val="both"/>
      </w:pPr>
    </w:p>
    <w:p w14:paraId="410C80F8" w14:textId="77777777" w:rsidR="006C2658" w:rsidRDefault="006C2658" w:rsidP="006C2658">
      <w:pPr>
        <w:jc w:val="both"/>
        <w:rPr>
          <w:lang w:val="sr-Cyrl-CS"/>
        </w:rPr>
      </w:pPr>
      <w:r w:rsidRPr="006C2658">
        <w:t xml:space="preserve">Поступак унутрашњег узбуњивања започиње достављањем информације послодавцу односно овлашћеном лицу за пријем информација и вођење поступка </w:t>
      </w:r>
      <w:r w:rsidRPr="006C2658">
        <w:rPr>
          <w:lang w:val="sr-Cyrl-CS"/>
        </w:rPr>
        <w:t xml:space="preserve"> у вези са унутрашњим </w:t>
      </w:r>
      <w:r w:rsidRPr="006C2658">
        <w:t>узбуњивањ</w:t>
      </w:r>
      <w:r w:rsidRPr="006C2658">
        <w:rPr>
          <w:lang w:val="sr-Cyrl-CS"/>
        </w:rPr>
        <w:t>ем</w:t>
      </w:r>
      <w:r w:rsidRPr="006C2658">
        <w:t xml:space="preserve"> код послодав</w:t>
      </w:r>
      <w:r w:rsidRPr="006C2658">
        <w:rPr>
          <w:lang w:val="sr-Cyrl-CS"/>
        </w:rPr>
        <w:t>ца.</w:t>
      </w:r>
    </w:p>
    <w:p w14:paraId="17BC7254" w14:textId="77777777" w:rsidR="007F7E06" w:rsidRPr="006C2658" w:rsidRDefault="007F7E06" w:rsidP="006C2658">
      <w:pPr>
        <w:jc w:val="both"/>
        <w:rPr>
          <w:lang w:val="sr-Cyrl-CS"/>
        </w:rPr>
      </w:pPr>
    </w:p>
    <w:p w14:paraId="337AB7E4" w14:textId="77777777" w:rsidR="006C2658" w:rsidRPr="006C2658" w:rsidRDefault="006C2658" w:rsidP="006C2658">
      <w:pPr>
        <w:jc w:val="both"/>
      </w:pPr>
      <w:r w:rsidRPr="006C2658">
        <w:t>Овлашћено лице из става 1. овог члана одређује начелник</w:t>
      </w:r>
      <w:r w:rsidRPr="006C2658">
        <w:rPr>
          <w:lang w:val="sr-Cyrl-CS"/>
        </w:rPr>
        <w:t xml:space="preserve"> Упр</w:t>
      </w:r>
      <w:r w:rsidRPr="006C2658">
        <w:t>аве посебним Решењем.</w:t>
      </w:r>
    </w:p>
    <w:p w14:paraId="05ED6239" w14:textId="77777777" w:rsidR="006C2658" w:rsidRPr="006C2658" w:rsidRDefault="006C2658" w:rsidP="006C2658">
      <w:pPr>
        <w:jc w:val="both"/>
      </w:pPr>
      <w:r w:rsidRPr="006C2658">
        <w:t>Достављање информације у вези са унутрашњим узбуњивањем врши се писмено или усмено.</w:t>
      </w:r>
    </w:p>
    <w:p w14:paraId="7EDDE79D" w14:textId="77777777" w:rsidR="006C2658" w:rsidRPr="006C2658" w:rsidRDefault="006C2658" w:rsidP="006C2658">
      <w:pPr>
        <w:jc w:val="both"/>
        <w:rPr>
          <w:lang w:val="sr-Cyrl-CS"/>
        </w:rPr>
      </w:pPr>
    </w:p>
    <w:p w14:paraId="220B7A1B" w14:textId="77777777" w:rsidR="006C2658" w:rsidRPr="006C2658" w:rsidRDefault="006C2658" w:rsidP="007F7E06">
      <w:pPr>
        <w:jc w:val="center"/>
        <w:rPr>
          <w:lang w:val="sr-Latn-RS"/>
        </w:rPr>
      </w:pPr>
      <w:r w:rsidRPr="006C2658">
        <w:rPr>
          <w:lang w:val="sr-Cyrl-CS"/>
        </w:rPr>
        <w:t>ПИСМЕНО ДОСТАВЉАЊЕ ИНФОРМАЦИЈА</w:t>
      </w:r>
    </w:p>
    <w:p w14:paraId="2D583241" w14:textId="77777777" w:rsidR="006C2658" w:rsidRPr="006C2658" w:rsidRDefault="006C2658" w:rsidP="006C2658">
      <w:pPr>
        <w:jc w:val="both"/>
        <w:rPr>
          <w:i/>
          <w:lang w:val="sr-Latn-RS"/>
        </w:rPr>
      </w:pPr>
    </w:p>
    <w:p w14:paraId="2B8CB64A" w14:textId="77777777" w:rsidR="006C2658" w:rsidRDefault="006C2658" w:rsidP="007F7E06">
      <w:pPr>
        <w:jc w:val="center"/>
      </w:pPr>
      <w:r w:rsidRPr="006C2658">
        <w:t>Члан</w:t>
      </w:r>
      <w:r w:rsidRPr="006C2658">
        <w:rPr>
          <w:i/>
        </w:rPr>
        <w:t xml:space="preserve"> </w:t>
      </w:r>
      <w:r w:rsidRPr="006C2658">
        <w:t>4.</w:t>
      </w:r>
    </w:p>
    <w:p w14:paraId="503A0415" w14:textId="77777777" w:rsidR="007F7E06" w:rsidRPr="006C2658" w:rsidRDefault="007F7E06" w:rsidP="006C2658">
      <w:pPr>
        <w:jc w:val="both"/>
        <w:rPr>
          <w:lang w:val="sr-Cyrl-CS"/>
        </w:rPr>
      </w:pPr>
    </w:p>
    <w:p w14:paraId="5CBB733E" w14:textId="77777777" w:rsidR="006C2658" w:rsidRPr="006C2658" w:rsidRDefault="006C2658" w:rsidP="006C2658">
      <w:pPr>
        <w:jc w:val="both"/>
      </w:pPr>
      <w:r w:rsidRPr="006C2658">
        <w:t>Писмено достављање информације у вези са унутрашњим узбуњивањем може се учинити непосредном предајом писмена о информацији у вези са унутрашњим узбуњивањем, обичном или препорученом пошиљком, као и електронском поштом, на емаил лица овлашћеног за пријем информације и вођење поступка у вези са унутрашњим узбуњивањем.</w:t>
      </w:r>
    </w:p>
    <w:p w14:paraId="1E40F4A8" w14:textId="77777777" w:rsidR="006C2658" w:rsidRPr="006C2658" w:rsidRDefault="006C2658" w:rsidP="006C2658">
      <w:pPr>
        <w:jc w:val="both"/>
      </w:pPr>
    </w:p>
    <w:p w14:paraId="3CF6906C" w14:textId="77777777" w:rsidR="006C2658" w:rsidRPr="006C2658" w:rsidRDefault="006C2658" w:rsidP="006C2658">
      <w:pPr>
        <w:jc w:val="both"/>
      </w:pPr>
      <w:r w:rsidRPr="006C2658">
        <w:t>Писмена из става 1. овог члана на којима је означено да се упућују овлашћеном лицу за пријем информација и вођење поступка узбуњивања или на којима је видљиво да се ради о информацијама у вези са унутрашњим узбуњивањем, може да отвори само овлашћено лице за пријем информација и вођење поступка у вези са унутрашњим узбуњивањем.</w:t>
      </w:r>
    </w:p>
    <w:p w14:paraId="5A0F4C56" w14:textId="77777777" w:rsidR="006C2658" w:rsidRPr="006C2658" w:rsidRDefault="006C2658" w:rsidP="006C2658">
      <w:pPr>
        <w:jc w:val="both"/>
        <w:rPr>
          <w:lang w:val="sr-Cyrl-CS"/>
        </w:rPr>
      </w:pPr>
    </w:p>
    <w:p w14:paraId="17F05590" w14:textId="77777777" w:rsidR="006C2658" w:rsidRPr="006C2658" w:rsidRDefault="006C2658" w:rsidP="007F7E06">
      <w:pPr>
        <w:jc w:val="center"/>
        <w:rPr>
          <w:lang w:val="sr-Latn-RS"/>
        </w:rPr>
      </w:pPr>
      <w:r w:rsidRPr="006C2658">
        <w:rPr>
          <w:lang w:val="sr-Cyrl-CS"/>
        </w:rPr>
        <w:t>ПОТВРДА  О ПРИЈЕМУ ПИСМЕНЕ ИНФОРМАЦИЈЕ</w:t>
      </w:r>
    </w:p>
    <w:p w14:paraId="7A0F3260" w14:textId="77777777" w:rsidR="006C2658" w:rsidRPr="006C2658" w:rsidRDefault="006C2658" w:rsidP="006C2658">
      <w:pPr>
        <w:jc w:val="both"/>
        <w:rPr>
          <w:lang w:val="sr-Latn-RS"/>
        </w:rPr>
      </w:pPr>
    </w:p>
    <w:p w14:paraId="340C8E81" w14:textId="77777777" w:rsidR="006C2658" w:rsidRDefault="006C2658" w:rsidP="007F7E06">
      <w:pPr>
        <w:jc w:val="center"/>
      </w:pPr>
      <w:r w:rsidRPr="006C2658">
        <w:t>Члан 5.</w:t>
      </w:r>
    </w:p>
    <w:p w14:paraId="60C3A7A1" w14:textId="77777777" w:rsidR="007F7E06" w:rsidRPr="006C2658" w:rsidRDefault="007F7E06" w:rsidP="006C2658">
      <w:pPr>
        <w:jc w:val="both"/>
        <w:rPr>
          <w:lang w:val="sr-Cyrl-CS"/>
        </w:rPr>
      </w:pPr>
    </w:p>
    <w:p w14:paraId="4D02B13E" w14:textId="77777777" w:rsidR="006C2658" w:rsidRDefault="006C2658" w:rsidP="006C2658">
      <w:pPr>
        <w:jc w:val="both"/>
        <w:rPr>
          <w:lang w:val="sr-Cyrl-CS"/>
        </w:rPr>
      </w:pPr>
      <w:r w:rsidRPr="006C2658">
        <w:t>Уколико се узбуњивање врши достављањем информација непосредном предајом писмена</w:t>
      </w:r>
      <w:r w:rsidRPr="006C2658">
        <w:rPr>
          <w:lang w:val="sr-Cyrl-CS"/>
        </w:rPr>
        <w:t xml:space="preserve"> у вези са </w:t>
      </w:r>
      <w:r w:rsidRPr="006C2658">
        <w:t>унутрашњим узбуњивањем</w:t>
      </w:r>
      <w:r w:rsidRPr="006C2658">
        <w:rPr>
          <w:lang w:val="sr-Cyrl-CS"/>
        </w:rPr>
        <w:t xml:space="preserve">, обичном или преопорученом пошиљком, односно електронском поштом, или </w:t>
      </w:r>
      <w:r w:rsidRPr="006C2658">
        <w:t xml:space="preserve"> узимањ</w:t>
      </w:r>
      <w:r w:rsidRPr="006C2658">
        <w:rPr>
          <w:lang w:val="sr-Cyrl-CS"/>
        </w:rPr>
        <w:t>ем</w:t>
      </w:r>
      <w:r w:rsidRPr="006C2658">
        <w:t xml:space="preserve"> усмене изјаве од узбуњивача</w:t>
      </w:r>
      <w:r w:rsidRPr="006C2658">
        <w:rPr>
          <w:lang w:val="sr-Cyrl-CS"/>
        </w:rPr>
        <w:t>, саставља се потврда о пријему информације у вези са унутрашњим узбуњивањем, која садржи следеће податке:</w:t>
      </w:r>
    </w:p>
    <w:p w14:paraId="7B56649F" w14:textId="77777777" w:rsidR="007F7E06" w:rsidRPr="006C2658" w:rsidRDefault="007F7E06" w:rsidP="006C2658">
      <w:pPr>
        <w:jc w:val="both"/>
        <w:rPr>
          <w:lang w:val="sr-Cyrl-CS"/>
        </w:rPr>
      </w:pPr>
    </w:p>
    <w:p w14:paraId="3C5F2471" w14:textId="77777777" w:rsidR="006C2658" w:rsidRPr="006C2658" w:rsidRDefault="006C2658" w:rsidP="004C25D7">
      <w:pPr>
        <w:numPr>
          <w:ilvl w:val="0"/>
          <w:numId w:val="141"/>
        </w:numPr>
        <w:jc w:val="both"/>
        <w:rPr>
          <w:lang w:val="sr-Cyrl-CS"/>
        </w:rPr>
      </w:pPr>
      <w:r w:rsidRPr="006C2658">
        <w:rPr>
          <w:lang w:val="sr-Cyrl-CS"/>
        </w:rPr>
        <w:t>кратак опис чињеничног стања о информацији у вези са унутрашњим узбуњивањем;</w:t>
      </w:r>
    </w:p>
    <w:p w14:paraId="2905E67B" w14:textId="77777777" w:rsidR="006C2658" w:rsidRPr="006C2658" w:rsidRDefault="006C2658" w:rsidP="004C25D7">
      <w:pPr>
        <w:numPr>
          <w:ilvl w:val="0"/>
          <w:numId w:val="141"/>
        </w:numPr>
        <w:jc w:val="both"/>
        <w:rPr>
          <w:lang w:val="sr-Cyrl-CS"/>
        </w:rPr>
      </w:pPr>
      <w:r w:rsidRPr="006C2658">
        <w:rPr>
          <w:lang w:val="sr-Cyrl-CS"/>
        </w:rPr>
        <w:t>време, место и начин достављања информације у вези са унутрашњим узбуњивањем;</w:t>
      </w:r>
    </w:p>
    <w:p w14:paraId="6267D7F2" w14:textId="77777777" w:rsidR="006C2658" w:rsidRPr="006C2658" w:rsidRDefault="006C2658" w:rsidP="004C25D7">
      <w:pPr>
        <w:numPr>
          <w:ilvl w:val="0"/>
          <w:numId w:val="141"/>
        </w:numPr>
        <w:jc w:val="both"/>
        <w:rPr>
          <w:lang w:val="sr-Cyrl-CS"/>
        </w:rPr>
      </w:pPr>
      <w:r w:rsidRPr="006C2658">
        <w:rPr>
          <w:lang w:val="sr-Cyrl-CS"/>
        </w:rPr>
        <w:t>број и опис прилога поднетих уз информацију о унутрашњем узбуњивању;</w:t>
      </w:r>
    </w:p>
    <w:p w14:paraId="44D441E5" w14:textId="77777777" w:rsidR="006C2658" w:rsidRPr="006C2658" w:rsidRDefault="006C2658" w:rsidP="004C25D7">
      <w:pPr>
        <w:numPr>
          <w:ilvl w:val="0"/>
          <w:numId w:val="141"/>
        </w:numPr>
        <w:jc w:val="both"/>
        <w:rPr>
          <w:lang w:val="sr-Cyrl-CS"/>
        </w:rPr>
      </w:pPr>
      <w:r w:rsidRPr="006C2658">
        <w:rPr>
          <w:lang w:val="sr-Cyrl-CS"/>
        </w:rPr>
        <w:t>податке о томе да ли узбуњивач жели да подаци о његовом идентитету не буду откривени;</w:t>
      </w:r>
    </w:p>
    <w:p w14:paraId="1DF0C603" w14:textId="77777777" w:rsidR="006C2658" w:rsidRPr="006C2658" w:rsidRDefault="006C2658" w:rsidP="004C25D7">
      <w:pPr>
        <w:numPr>
          <w:ilvl w:val="0"/>
          <w:numId w:val="141"/>
        </w:numPr>
        <w:jc w:val="both"/>
        <w:rPr>
          <w:lang w:val="sr-Cyrl-CS"/>
        </w:rPr>
      </w:pPr>
      <w:r w:rsidRPr="006C2658">
        <w:rPr>
          <w:lang w:val="sr-Cyrl-CS"/>
        </w:rPr>
        <w:t>податке о послодавцу;</w:t>
      </w:r>
    </w:p>
    <w:p w14:paraId="38E91012" w14:textId="77777777" w:rsidR="006C2658" w:rsidRPr="006C2658" w:rsidRDefault="006C2658" w:rsidP="004C25D7">
      <w:pPr>
        <w:numPr>
          <w:ilvl w:val="0"/>
          <w:numId w:val="141"/>
        </w:numPr>
        <w:jc w:val="both"/>
        <w:rPr>
          <w:lang w:val="sr-Cyrl-CS"/>
        </w:rPr>
      </w:pPr>
      <w:r w:rsidRPr="006C2658">
        <w:rPr>
          <w:lang w:val="sr-Cyrl-CS"/>
        </w:rPr>
        <w:t>печат послодавца;</w:t>
      </w:r>
    </w:p>
    <w:p w14:paraId="601A581B" w14:textId="77777777" w:rsidR="006C2658" w:rsidRPr="007F7E06" w:rsidRDefault="006C2658" w:rsidP="004C25D7">
      <w:pPr>
        <w:numPr>
          <w:ilvl w:val="0"/>
          <w:numId w:val="141"/>
        </w:numPr>
        <w:jc w:val="both"/>
        <w:rPr>
          <w:lang w:val="sr-Cyrl-CS"/>
        </w:rPr>
      </w:pPr>
      <w:r w:rsidRPr="006C2658">
        <w:rPr>
          <w:lang w:val="en-US"/>
        </w:rPr>
        <w:t>потпис лица овлашћеног за пријем информације и вођење поступка у вези са унутрашњим узбуњивањем.</w:t>
      </w:r>
    </w:p>
    <w:p w14:paraId="6DB2EE47" w14:textId="77777777" w:rsidR="007F7E06" w:rsidRPr="006C2658" w:rsidRDefault="007F7E06" w:rsidP="007F7E06">
      <w:pPr>
        <w:ind w:left="360"/>
        <w:jc w:val="both"/>
        <w:rPr>
          <w:lang w:val="sr-Cyrl-CS"/>
        </w:rPr>
      </w:pPr>
    </w:p>
    <w:p w14:paraId="046C1E45" w14:textId="77777777" w:rsidR="006C2658" w:rsidRPr="006C2658" w:rsidRDefault="006C2658" w:rsidP="006C2658">
      <w:pPr>
        <w:jc w:val="both"/>
        <w:rPr>
          <w:lang w:val="sr-Latn-RS"/>
        </w:rPr>
      </w:pPr>
      <w:r w:rsidRPr="006C2658">
        <w:rPr>
          <w:lang w:val="sr-Cyrl-CS"/>
        </w:rPr>
        <w:t>Потврда о пријему информације у вези са унутрашњим узбуњивањем може садржати потпис узбуњивача и податке о узбуњивачу, уколико он то жели.</w:t>
      </w:r>
    </w:p>
    <w:p w14:paraId="42D1F5F0" w14:textId="77777777" w:rsidR="006C2658" w:rsidRPr="006C2658" w:rsidRDefault="006C2658" w:rsidP="006C2658">
      <w:pPr>
        <w:jc w:val="both"/>
        <w:rPr>
          <w:lang w:val="sr-Latn-RS"/>
        </w:rPr>
      </w:pPr>
    </w:p>
    <w:p w14:paraId="0BD4CCDC" w14:textId="77777777" w:rsidR="006C2658" w:rsidRPr="007F7E06" w:rsidRDefault="006C2658" w:rsidP="007F7E06">
      <w:pPr>
        <w:jc w:val="center"/>
        <w:rPr>
          <w:lang w:val="sr-Cyrl-CS"/>
        </w:rPr>
      </w:pPr>
      <w:r w:rsidRPr="007F7E06">
        <w:rPr>
          <w:lang w:val="sr-Cyrl-CS"/>
        </w:rPr>
        <w:t>УСМЕНО ДОСТАВЉАЊЕ ИНФОРМАЦИЈА</w:t>
      </w:r>
    </w:p>
    <w:p w14:paraId="7DC3D123" w14:textId="77777777" w:rsidR="006C2658" w:rsidRPr="006C2658" w:rsidRDefault="006C2658" w:rsidP="006C2658">
      <w:pPr>
        <w:jc w:val="both"/>
        <w:rPr>
          <w:lang w:val="sr-Latn-RS"/>
        </w:rPr>
      </w:pPr>
    </w:p>
    <w:p w14:paraId="5C3B14EA" w14:textId="77777777" w:rsidR="006C2658" w:rsidRDefault="006C2658" w:rsidP="007F7E06">
      <w:pPr>
        <w:jc w:val="center"/>
        <w:rPr>
          <w:lang w:val="sr-Cyrl-CS"/>
        </w:rPr>
      </w:pPr>
      <w:r w:rsidRPr="006C2658">
        <w:rPr>
          <w:lang w:val="sr-Cyrl-CS"/>
        </w:rPr>
        <w:t>Члан 6.</w:t>
      </w:r>
    </w:p>
    <w:p w14:paraId="619E2FBF" w14:textId="77777777" w:rsidR="007F7E06" w:rsidRPr="006C2658" w:rsidRDefault="007F7E06" w:rsidP="006C2658">
      <w:pPr>
        <w:jc w:val="both"/>
        <w:rPr>
          <w:lang w:val="sr-Cyrl-CS"/>
        </w:rPr>
      </w:pPr>
    </w:p>
    <w:p w14:paraId="0C9A8AF5" w14:textId="77777777" w:rsidR="006C2658" w:rsidRPr="006C2658" w:rsidRDefault="006C2658" w:rsidP="006C2658">
      <w:pPr>
        <w:jc w:val="both"/>
        <w:rPr>
          <w:lang w:val="sr-Cyrl-CS"/>
        </w:rPr>
      </w:pPr>
      <w:r w:rsidRPr="006C2658">
        <w:t>Усмено достављање информације у вези са унутрашњим узбуњивањем врши се усмено на записник.</w:t>
      </w:r>
      <w:r w:rsidRPr="006C2658">
        <w:rPr>
          <w:lang w:val="sr-Cyrl-CS"/>
        </w:rPr>
        <w:t xml:space="preserve"> Записник треба да садржи:</w:t>
      </w:r>
    </w:p>
    <w:p w14:paraId="1FD180F1" w14:textId="77777777" w:rsidR="006C2658" w:rsidRPr="006C2658" w:rsidRDefault="006C2658" w:rsidP="004C25D7">
      <w:pPr>
        <w:numPr>
          <w:ilvl w:val="0"/>
          <w:numId w:val="139"/>
        </w:numPr>
        <w:tabs>
          <w:tab w:val="clear" w:pos="720"/>
        </w:tabs>
        <w:ind w:left="360"/>
        <w:jc w:val="both"/>
        <w:rPr>
          <w:lang w:val="sr-Cyrl-CS"/>
        </w:rPr>
      </w:pPr>
      <w:r w:rsidRPr="006C2658">
        <w:rPr>
          <w:lang w:val="sr-Cyrl-CS"/>
        </w:rPr>
        <w:t>податке о послодавцу и лицу које саставља записник,</w:t>
      </w:r>
    </w:p>
    <w:p w14:paraId="434C7046" w14:textId="77777777" w:rsidR="006C2658" w:rsidRPr="006C2658" w:rsidRDefault="006C2658" w:rsidP="004C25D7">
      <w:pPr>
        <w:numPr>
          <w:ilvl w:val="0"/>
          <w:numId w:val="139"/>
        </w:numPr>
        <w:tabs>
          <w:tab w:val="clear" w:pos="720"/>
        </w:tabs>
        <w:ind w:left="360"/>
        <w:jc w:val="both"/>
        <w:rPr>
          <w:lang w:val="sr-Cyrl-CS"/>
        </w:rPr>
      </w:pPr>
      <w:r w:rsidRPr="006C2658">
        <w:rPr>
          <w:lang w:val="sr-Cyrl-CS"/>
        </w:rPr>
        <w:t>време и место састављања записника,</w:t>
      </w:r>
    </w:p>
    <w:p w14:paraId="667BF549" w14:textId="77777777" w:rsidR="006C2658" w:rsidRPr="006C2658" w:rsidRDefault="006C2658" w:rsidP="004C25D7">
      <w:pPr>
        <w:numPr>
          <w:ilvl w:val="0"/>
          <w:numId w:val="139"/>
        </w:numPr>
        <w:tabs>
          <w:tab w:val="clear" w:pos="720"/>
        </w:tabs>
        <w:ind w:left="360"/>
        <w:jc w:val="both"/>
        <w:rPr>
          <w:lang w:val="sr-Cyrl-CS"/>
        </w:rPr>
      </w:pPr>
      <w:r w:rsidRPr="006C2658">
        <w:rPr>
          <w:lang w:val="sr-Cyrl-CS"/>
        </w:rPr>
        <w:t>опис чињеничног стања о информацији у вези са унутрашњим узбуњивањем, односно опис разлога због којих се врши убутрашње узбуњивање.</w:t>
      </w:r>
    </w:p>
    <w:p w14:paraId="3C7DD2C7" w14:textId="77777777" w:rsidR="006C2658" w:rsidRPr="006C2658" w:rsidRDefault="006C2658" w:rsidP="004C25D7">
      <w:pPr>
        <w:numPr>
          <w:ilvl w:val="0"/>
          <w:numId w:val="139"/>
        </w:numPr>
        <w:tabs>
          <w:tab w:val="clear" w:pos="720"/>
        </w:tabs>
        <w:ind w:left="360"/>
        <w:jc w:val="both"/>
        <w:rPr>
          <w:lang w:val="sr-Cyrl-CS"/>
        </w:rPr>
      </w:pPr>
      <w:r w:rsidRPr="006C2658">
        <w:rPr>
          <w:lang w:val="sr-Cyrl-CS"/>
        </w:rPr>
        <w:t>коментар узбуњивача на садржај записника.</w:t>
      </w:r>
    </w:p>
    <w:p w14:paraId="420BED4A" w14:textId="77777777" w:rsidR="006C2658" w:rsidRDefault="006C2658" w:rsidP="004C25D7">
      <w:pPr>
        <w:numPr>
          <w:ilvl w:val="0"/>
          <w:numId w:val="139"/>
        </w:numPr>
        <w:tabs>
          <w:tab w:val="clear" w:pos="720"/>
        </w:tabs>
        <w:ind w:left="360"/>
        <w:jc w:val="both"/>
        <w:rPr>
          <w:lang w:val="sr-Cyrl-CS"/>
        </w:rPr>
      </w:pPr>
      <w:r w:rsidRPr="006C2658">
        <w:rPr>
          <w:lang w:val="sr-Cyrl-CS"/>
        </w:rPr>
        <w:t>потпис лица овлашћеног за  пријем информације и вођење поступка у вези са унутрашњим узбуњивањем.</w:t>
      </w:r>
    </w:p>
    <w:p w14:paraId="5E9B1748" w14:textId="77777777" w:rsidR="007F7E06" w:rsidRPr="006C2658" w:rsidRDefault="007F7E06" w:rsidP="007F7E06">
      <w:pPr>
        <w:jc w:val="both"/>
        <w:rPr>
          <w:lang w:val="sr-Cyrl-CS"/>
        </w:rPr>
      </w:pPr>
    </w:p>
    <w:p w14:paraId="7ED91878" w14:textId="77777777" w:rsidR="006C2658" w:rsidRPr="007F7E06" w:rsidRDefault="006C2658" w:rsidP="007F7E06">
      <w:pPr>
        <w:jc w:val="center"/>
        <w:rPr>
          <w:lang w:val="sr-Cyrl-CS"/>
        </w:rPr>
      </w:pPr>
      <w:r w:rsidRPr="007F7E06">
        <w:rPr>
          <w:lang w:val="sr-Cyrl-CS"/>
        </w:rPr>
        <w:t>Члан 7.</w:t>
      </w:r>
    </w:p>
    <w:p w14:paraId="698CA256" w14:textId="77777777" w:rsidR="007F7E06" w:rsidRPr="006C2658" w:rsidRDefault="007F7E06" w:rsidP="006C2658">
      <w:pPr>
        <w:jc w:val="both"/>
        <w:rPr>
          <w:i/>
          <w:lang w:val="sr-Cyrl-CS"/>
        </w:rPr>
      </w:pPr>
    </w:p>
    <w:p w14:paraId="533CA910" w14:textId="77777777" w:rsidR="006C2658" w:rsidRDefault="006C2658" w:rsidP="006C2658">
      <w:pPr>
        <w:jc w:val="both"/>
        <w:rPr>
          <w:lang w:val="sr-Cyrl-CS"/>
        </w:rPr>
      </w:pPr>
      <w:r w:rsidRPr="006C2658">
        <w:rPr>
          <w:lang w:val="sr-Cyrl-CS"/>
        </w:rPr>
        <w:t>У случају анонимних обавештења, лице које је задужено за пријем информација дужно је да штити податке о личности узбуњивача односно податке на основу којих се може открити идентитет узбуњивача, осим ако се узбуњивач сагласи са откривањем тих података, а у складу са Законом који уређује заштиту података о личности.</w:t>
      </w:r>
    </w:p>
    <w:p w14:paraId="592EB343" w14:textId="77777777" w:rsidR="007F7E06" w:rsidRPr="006C2658" w:rsidRDefault="007F7E06" w:rsidP="006C2658">
      <w:pPr>
        <w:jc w:val="both"/>
        <w:rPr>
          <w:lang w:val="sr-Cyrl-CS"/>
        </w:rPr>
      </w:pPr>
    </w:p>
    <w:p w14:paraId="6F9FF31E" w14:textId="77777777" w:rsidR="006C2658" w:rsidRDefault="006C2658" w:rsidP="006C2658">
      <w:pPr>
        <w:jc w:val="both"/>
        <w:rPr>
          <w:lang w:val="sr-Cyrl-CS"/>
        </w:rPr>
      </w:pPr>
      <w:r w:rsidRPr="006C2658">
        <w:rPr>
          <w:lang w:val="sr-Cyrl-CS"/>
        </w:rPr>
        <w:t xml:space="preserve">Лице овлашћено за пријем информације дужно је да приликом пријема информације, обавести узбуњивача да његов идентитет може бити откривен надлежном органу, ако без </w:t>
      </w:r>
      <w:r w:rsidRPr="006C2658">
        <w:rPr>
          <w:lang w:val="sr-Cyrl-CS"/>
        </w:rPr>
        <w:lastRenderedPageBreak/>
        <w:t>откривања идентитета узбуњивача не би било могуће поступање тог органа, као и да га обавести о мерама заштите учесника у кривичном поступку.</w:t>
      </w:r>
    </w:p>
    <w:p w14:paraId="663EC7AC" w14:textId="77777777" w:rsidR="007F7E06" w:rsidRPr="006C2658" w:rsidRDefault="007F7E06" w:rsidP="006C2658">
      <w:pPr>
        <w:jc w:val="both"/>
        <w:rPr>
          <w:lang w:val="sr-Cyrl-CS"/>
        </w:rPr>
      </w:pPr>
    </w:p>
    <w:p w14:paraId="117F0268" w14:textId="77777777" w:rsidR="006C2658" w:rsidRPr="006C2658" w:rsidRDefault="006C2658" w:rsidP="006C2658">
      <w:pPr>
        <w:jc w:val="both"/>
        <w:rPr>
          <w:lang w:val="sr-Latn-RS"/>
        </w:rPr>
      </w:pPr>
      <w:r w:rsidRPr="006C2658">
        <w:rPr>
          <w:lang w:val="sr-Cyrl-CS"/>
        </w:rPr>
        <w:t>Ако је у току поступка неопходно да се открије идентитет узбуњивача, лице овлашћено за пријем информације дужно је да о томе, пре откривања идентитета, обавести узбуњивача.</w:t>
      </w:r>
    </w:p>
    <w:p w14:paraId="508BF8FE" w14:textId="77777777" w:rsidR="006C2658" w:rsidRPr="006C2658" w:rsidRDefault="006C2658" w:rsidP="006C2658">
      <w:pPr>
        <w:jc w:val="both"/>
        <w:rPr>
          <w:lang w:val="sr-Latn-RS"/>
        </w:rPr>
      </w:pPr>
    </w:p>
    <w:p w14:paraId="24DBFE5E" w14:textId="77777777" w:rsidR="006C2658" w:rsidRDefault="006C2658" w:rsidP="007F7E06">
      <w:pPr>
        <w:jc w:val="center"/>
        <w:rPr>
          <w:lang w:val="sr-Cyrl-CS"/>
        </w:rPr>
      </w:pPr>
      <w:r w:rsidRPr="007F7E06">
        <w:rPr>
          <w:lang w:val="sr-Cyrl-CS"/>
        </w:rPr>
        <w:t>ПОСТУПАЊЕ ПО ИНФОРМАЦИЈИ</w:t>
      </w:r>
    </w:p>
    <w:p w14:paraId="26BA2AAD" w14:textId="77777777" w:rsidR="007F7E06" w:rsidRPr="007F7E06" w:rsidRDefault="007F7E06" w:rsidP="007F7E06">
      <w:pPr>
        <w:jc w:val="center"/>
        <w:rPr>
          <w:lang w:val="sr-Cyrl-CS"/>
        </w:rPr>
      </w:pPr>
    </w:p>
    <w:p w14:paraId="4F03F01C" w14:textId="77777777" w:rsidR="006C2658" w:rsidRPr="007F7E06" w:rsidRDefault="006C2658" w:rsidP="007F7E06">
      <w:pPr>
        <w:jc w:val="center"/>
      </w:pPr>
      <w:r w:rsidRPr="007F7E06">
        <w:t xml:space="preserve">Члан </w:t>
      </w:r>
      <w:r w:rsidRPr="007F7E06">
        <w:rPr>
          <w:lang w:val="sr-Cyrl-CS"/>
        </w:rPr>
        <w:t>8</w:t>
      </w:r>
      <w:r w:rsidRPr="007F7E06">
        <w:t>.</w:t>
      </w:r>
    </w:p>
    <w:p w14:paraId="651F4407" w14:textId="77777777" w:rsidR="007F7E06" w:rsidRPr="006C2658" w:rsidRDefault="007F7E06" w:rsidP="006C2658">
      <w:pPr>
        <w:jc w:val="both"/>
        <w:rPr>
          <w:i/>
          <w:lang w:val="sr-Cyrl-CS"/>
        </w:rPr>
      </w:pPr>
    </w:p>
    <w:p w14:paraId="7B81A2EC" w14:textId="77777777" w:rsidR="007F7E06" w:rsidRDefault="006C2658" w:rsidP="006C2658">
      <w:pPr>
        <w:jc w:val="both"/>
      </w:pPr>
      <w:r w:rsidRPr="006C2658">
        <w:t>Након пријема информације, послодавац је дужан да по њој поступи без одлагања, а најкасније у року од 15 дана од дана пријема информације.</w:t>
      </w:r>
    </w:p>
    <w:p w14:paraId="37542488" w14:textId="77777777" w:rsidR="007F7E06" w:rsidRDefault="007F7E06" w:rsidP="006C2658">
      <w:pPr>
        <w:jc w:val="both"/>
      </w:pPr>
    </w:p>
    <w:p w14:paraId="320A455B" w14:textId="77777777" w:rsidR="006C2658" w:rsidRPr="006C2658" w:rsidRDefault="006C2658" w:rsidP="006C2658">
      <w:pPr>
        <w:jc w:val="both"/>
      </w:pPr>
      <w:r w:rsidRPr="006C2658">
        <w:t>У циљу провере информације у вези са унутрашњим узбуњивањем, предузимају се одговарајуће радње, о чему се обавештава послодавац, као и узбуњивач, уколико је то могуће на основу расположивих података.</w:t>
      </w:r>
    </w:p>
    <w:p w14:paraId="4F1386A1" w14:textId="77777777" w:rsidR="006C2658" w:rsidRPr="006C2658" w:rsidRDefault="006C2658" w:rsidP="006C2658">
      <w:pPr>
        <w:jc w:val="both"/>
        <w:rPr>
          <w:b/>
          <w:i/>
          <w:lang w:val="sr-Cyrl-CS"/>
        </w:rPr>
      </w:pPr>
    </w:p>
    <w:p w14:paraId="3B20AEC6" w14:textId="77777777" w:rsidR="006C2658" w:rsidRPr="006C2658" w:rsidRDefault="006C2658" w:rsidP="006C2658">
      <w:pPr>
        <w:jc w:val="both"/>
        <w:rPr>
          <w:lang w:val="sr-Cyrl-CS"/>
        </w:rPr>
      </w:pPr>
      <w:r w:rsidRPr="006C2658">
        <w:rPr>
          <w:lang w:val="sr-Cyrl-CS"/>
        </w:rPr>
        <w:t>Послодавац се обавезује да предузме све расположиве радње и мере у циљу утврђивања и отклањања неправилности указаних информацијом, као и да обустави све утврђене штетне радње и отклони њене последице.</w:t>
      </w:r>
    </w:p>
    <w:p w14:paraId="6FDDA510" w14:textId="77777777" w:rsidR="006C2658" w:rsidRPr="006C2658" w:rsidRDefault="006C2658" w:rsidP="006C2658">
      <w:pPr>
        <w:jc w:val="both"/>
        <w:rPr>
          <w:lang w:val="sr-Latn-RS"/>
        </w:rPr>
      </w:pPr>
    </w:p>
    <w:p w14:paraId="25124D6D" w14:textId="77777777" w:rsidR="006C2658" w:rsidRDefault="006C2658" w:rsidP="007F7E06">
      <w:pPr>
        <w:jc w:val="center"/>
        <w:rPr>
          <w:i/>
          <w:lang w:val="sr-Cyrl-CS"/>
        </w:rPr>
      </w:pPr>
      <w:r w:rsidRPr="007F7E06">
        <w:rPr>
          <w:lang w:val="sr-Cyrl-CS"/>
        </w:rPr>
        <w:t>Члан</w:t>
      </w:r>
      <w:r w:rsidRPr="006C2658">
        <w:rPr>
          <w:i/>
          <w:lang w:val="sr-Cyrl-CS"/>
        </w:rPr>
        <w:t xml:space="preserve"> 9.</w:t>
      </w:r>
    </w:p>
    <w:p w14:paraId="4A3116C1" w14:textId="77777777" w:rsidR="007F7E06" w:rsidRPr="007F7E06" w:rsidRDefault="007F7E06" w:rsidP="007F7E06">
      <w:pPr>
        <w:jc w:val="center"/>
        <w:rPr>
          <w:lang w:val="sr-Cyrl-CS"/>
        </w:rPr>
      </w:pPr>
    </w:p>
    <w:p w14:paraId="5842C0E1" w14:textId="77777777" w:rsidR="006C2658" w:rsidRDefault="006C2658" w:rsidP="006C2658">
      <w:pPr>
        <w:jc w:val="both"/>
      </w:pPr>
      <w:r w:rsidRPr="006C2658">
        <w:t>Приликом вођења поступка унутрашњег узбуњивања, овлашћено лице које води поступак може узимати изјаве од других лица, у циљу провере информације у вези са унутрашњим узбуњивањем, о чему саставља записник.</w:t>
      </w:r>
      <w:r w:rsidR="007F7E06">
        <w:t xml:space="preserve"> </w:t>
      </w:r>
      <w:r w:rsidRPr="006C2658">
        <w:t>Записник треба да садржи:</w:t>
      </w:r>
    </w:p>
    <w:p w14:paraId="13EE5E9E" w14:textId="77777777" w:rsidR="007F7E06" w:rsidRPr="006C2658" w:rsidRDefault="007F7E06" w:rsidP="006C2658">
      <w:pPr>
        <w:jc w:val="both"/>
      </w:pPr>
    </w:p>
    <w:p w14:paraId="3AB095EF" w14:textId="77777777" w:rsidR="006C2658" w:rsidRPr="006C2658" w:rsidRDefault="006C2658" w:rsidP="004C25D7">
      <w:pPr>
        <w:numPr>
          <w:ilvl w:val="0"/>
          <w:numId w:val="140"/>
        </w:numPr>
        <w:tabs>
          <w:tab w:val="clear" w:pos="720"/>
        </w:tabs>
        <w:ind w:left="360"/>
        <w:jc w:val="both"/>
      </w:pPr>
      <w:r w:rsidRPr="006C2658">
        <w:t>податке о лицима која дају изјаве;</w:t>
      </w:r>
    </w:p>
    <w:p w14:paraId="2374D70E" w14:textId="77777777" w:rsidR="006C2658" w:rsidRPr="006C2658" w:rsidRDefault="006C2658" w:rsidP="004C25D7">
      <w:pPr>
        <w:numPr>
          <w:ilvl w:val="0"/>
          <w:numId w:val="140"/>
        </w:numPr>
        <w:tabs>
          <w:tab w:val="clear" w:pos="720"/>
        </w:tabs>
        <w:ind w:left="360"/>
        <w:jc w:val="both"/>
      </w:pPr>
      <w:r w:rsidRPr="006C2658">
        <w:t>опис утврђеног чињеничног стања поводом провере информација у вези са</w:t>
      </w:r>
      <w:r w:rsidRPr="006C2658">
        <w:br/>
        <w:t>унутрашњим узбуњивањем;</w:t>
      </w:r>
    </w:p>
    <w:p w14:paraId="546AF6C5" w14:textId="77777777" w:rsidR="006C2658" w:rsidRPr="006C2658" w:rsidRDefault="006C2658" w:rsidP="004C25D7">
      <w:pPr>
        <w:numPr>
          <w:ilvl w:val="0"/>
          <w:numId w:val="140"/>
        </w:numPr>
        <w:tabs>
          <w:tab w:val="clear" w:pos="720"/>
        </w:tabs>
        <w:ind w:left="360"/>
        <w:jc w:val="both"/>
      </w:pPr>
      <w:r w:rsidRPr="006C2658">
        <w:t>коментар на записник лица која су дала изјаве;</w:t>
      </w:r>
    </w:p>
    <w:p w14:paraId="2689D6BC" w14:textId="77777777" w:rsidR="006C2658" w:rsidRPr="006C2658" w:rsidRDefault="006C2658" w:rsidP="004C25D7">
      <w:pPr>
        <w:numPr>
          <w:ilvl w:val="0"/>
          <w:numId w:val="140"/>
        </w:numPr>
        <w:tabs>
          <w:tab w:val="clear" w:pos="720"/>
        </w:tabs>
        <w:ind w:left="360"/>
        <w:jc w:val="both"/>
      </w:pPr>
      <w:r w:rsidRPr="006C2658">
        <w:t>потпис лица која су дала изјаве и лица овлашћеног за пријем информације и вођење поступка у вези са унутрашњим узбуњивањем.</w:t>
      </w:r>
    </w:p>
    <w:p w14:paraId="10FFA4BF" w14:textId="77777777" w:rsidR="006C2658" w:rsidRPr="006C2658" w:rsidRDefault="006C2658" w:rsidP="006C2658">
      <w:pPr>
        <w:jc w:val="both"/>
      </w:pPr>
    </w:p>
    <w:p w14:paraId="3A5FDA93" w14:textId="77777777" w:rsidR="007F7E06" w:rsidRPr="007F7E06" w:rsidRDefault="007F7E06" w:rsidP="007F7E06">
      <w:pPr>
        <w:jc w:val="center"/>
      </w:pPr>
      <w:r w:rsidRPr="007F7E06">
        <w:t>ИНФОРМИСАЊЕ УЗБУЊИВАЧА</w:t>
      </w:r>
    </w:p>
    <w:p w14:paraId="0A51132C" w14:textId="77777777" w:rsidR="007F7E06" w:rsidRPr="007F7E06" w:rsidRDefault="007F7E06" w:rsidP="007F7E06">
      <w:pPr>
        <w:jc w:val="both"/>
        <w:rPr>
          <w:lang w:val="sr-Latn-RS"/>
        </w:rPr>
      </w:pPr>
    </w:p>
    <w:p w14:paraId="63592353" w14:textId="77777777" w:rsidR="007F7E06" w:rsidRDefault="007F7E06" w:rsidP="007F7E06">
      <w:pPr>
        <w:jc w:val="center"/>
      </w:pPr>
      <w:r w:rsidRPr="007F7E06">
        <w:t>Члан 10.</w:t>
      </w:r>
    </w:p>
    <w:p w14:paraId="6DAD04A9" w14:textId="77777777" w:rsidR="007F7E06" w:rsidRPr="007F7E06" w:rsidRDefault="007F7E06" w:rsidP="007F7E06">
      <w:pPr>
        <w:jc w:val="both"/>
      </w:pPr>
    </w:p>
    <w:p w14:paraId="2198BB9C" w14:textId="77777777" w:rsidR="007F7E06" w:rsidRPr="007F7E06" w:rsidRDefault="007F7E06" w:rsidP="007F7E06">
      <w:pPr>
        <w:jc w:val="both"/>
      </w:pPr>
      <w:r w:rsidRPr="007F7E06">
        <w:t>На захтев узбуњивача, послодавац је дужан да пружи обавештења узбуњивачу о току и радњама предузетим у поступку, као и да омогући узбуњивачу да изврши увид у списе предмета и да присуствује радњама у поступку.</w:t>
      </w:r>
      <w:r>
        <w:t xml:space="preserve"> </w:t>
      </w:r>
      <w:r w:rsidRPr="007F7E06">
        <w:t>Послодавац је дужан да обавести узбуњивача о исходу поступка по његовом окончању, у року од 15 дана од дана окончања поступка.</w:t>
      </w:r>
    </w:p>
    <w:p w14:paraId="7B621F05" w14:textId="77777777" w:rsidR="007F7E06" w:rsidRPr="007F7E06" w:rsidRDefault="007F7E06" w:rsidP="007F7E06">
      <w:pPr>
        <w:jc w:val="both"/>
      </w:pPr>
    </w:p>
    <w:p w14:paraId="7E4CEA5D" w14:textId="77777777" w:rsidR="007F7E06" w:rsidRPr="007F7E06" w:rsidRDefault="007F7E06" w:rsidP="007F7E06">
      <w:pPr>
        <w:jc w:val="center"/>
      </w:pPr>
      <w:r w:rsidRPr="007F7E06">
        <w:lastRenderedPageBreak/>
        <w:t>ИЗВЕШТАЈ О ПРЕДУЗЕТИМ МЕРАМА</w:t>
      </w:r>
    </w:p>
    <w:p w14:paraId="67C7F32F" w14:textId="77777777" w:rsidR="007F7E06" w:rsidRPr="007F7E06" w:rsidRDefault="007F7E06" w:rsidP="007F7E06">
      <w:pPr>
        <w:jc w:val="both"/>
      </w:pPr>
    </w:p>
    <w:p w14:paraId="7CC94696" w14:textId="77777777" w:rsidR="007F7E06" w:rsidRDefault="007F7E06" w:rsidP="007F7E06">
      <w:pPr>
        <w:jc w:val="center"/>
      </w:pPr>
      <w:r w:rsidRPr="007F7E06">
        <w:t>Члан</w:t>
      </w:r>
      <w:r w:rsidRPr="007F7E06">
        <w:rPr>
          <w:lang w:val="sr-Cyrl-CS"/>
        </w:rPr>
        <w:t xml:space="preserve"> 11</w:t>
      </w:r>
      <w:r w:rsidRPr="007F7E06">
        <w:t>.</w:t>
      </w:r>
    </w:p>
    <w:p w14:paraId="50A5D3A4" w14:textId="77777777" w:rsidR="007F7E06" w:rsidRPr="007F7E06" w:rsidRDefault="007F7E06" w:rsidP="007F7E06">
      <w:pPr>
        <w:jc w:val="both"/>
        <w:rPr>
          <w:lang w:val="sr-Cyrl-CS"/>
        </w:rPr>
      </w:pPr>
    </w:p>
    <w:p w14:paraId="04B50AD5" w14:textId="77777777" w:rsidR="007F7E06" w:rsidRDefault="007F7E06" w:rsidP="007F7E06">
      <w:pPr>
        <w:jc w:val="both"/>
      </w:pPr>
      <w:r w:rsidRPr="007F7E06">
        <w:t>По окончању поступка овлашћено лице</w:t>
      </w:r>
      <w:r w:rsidRPr="007F7E06">
        <w:rPr>
          <w:lang w:val="sr-Cyrl-CS"/>
        </w:rPr>
        <w:t xml:space="preserve"> </w:t>
      </w:r>
      <w:r w:rsidRPr="007F7E06">
        <w:t>саставља извештај о предузетим радњама у поступку о информацији у вези са унутрашњим узбуњивањем, који доставља послодавцу и узбуњивачу</w:t>
      </w:r>
      <w:r w:rsidRPr="007F7E06">
        <w:rPr>
          <w:lang w:val="sr-Cyrl-CS"/>
        </w:rPr>
        <w:t xml:space="preserve"> и</w:t>
      </w:r>
      <w:r w:rsidRPr="007F7E06">
        <w:t xml:space="preserve"> предлаже мере ради отклањања уочених неправилности и последица штетне радње насталих у вези са унутрашњим узбуњивањем.</w:t>
      </w:r>
    </w:p>
    <w:p w14:paraId="306D2F19" w14:textId="77777777" w:rsidR="007F7E06" w:rsidRPr="007F7E06" w:rsidRDefault="007F7E06" w:rsidP="007F7E06">
      <w:pPr>
        <w:jc w:val="both"/>
        <w:rPr>
          <w:lang w:val="sr-Cyrl-CS"/>
        </w:rPr>
      </w:pPr>
    </w:p>
    <w:p w14:paraId="67B4A1E1" w14:textId="77777777" w:rsidR="007F7E06" w:rsidRDefault="007F7E06" w:rsidP="007F7E06">
      <w:pPr>
        <w:jc w:val="both"/>
      </w:pPr>
      <w:r w:rsidRPr="007F7E06">
        <w:rPr>
          <w:lang w:val="sr-Cyrl-CS"/>
        </w:rPr>
        <w:t xml:space="preserve">Извештај из става 1. овог члана доставља се послодавцу и узбуњивачу. </w:t>
      </w:r>
      <w:r w:rsidRPr="007F7E06">
        <w:t>Узбуњивач се може изјаснити о извештају</w:t>
      </w:r>
      <w:r w:rsidRPr="007F7E06">
        <w:rPr>
          <w:lang w:val="sr-Cyrl-CS"/>
        </w:rPr>
        <w:t xml:space="preserve">, </w:t>
      </w:r>
      <w:r w:rsidRPr="007F7E06">
        <w:t xml:space="preserve"> о предузетим радњама у поступку</w:t>
      </w:r>
      <w:r w:rsidRPr="007F7E06">
        <w:rPr>
          <w:lang w:val="sr-Cyrl-CS"/>
        </w:rPr>
        <w:t>,</w:t>
      </w:r>
      <w:r w:rsidRPr="007F7E06">
        <w:t xml:space="preserve"> о информацији у вези са унутрашњим узбуњивањем у року од </w:t>
      </w:r>
      <w:r w:rsidRPr="007F7E06">
        <w:rPr>
          <w:lang w:val="sr-Cyrl-CS"/>
        </w:rPr>
        <w:t>2</w:t>
      </w:r>
      <w:r w:rsidRPr="007F7E06">
        <w:t xml:space="preserve"> дана.</w:t>
      </w:r>
    </w:p>
    <w:p w14:paraId="17B31FBD" w14:textId="77777777" w:rsidR="007F7E06" w:rsidRPr="007F7E06" w:rsidRDefault="007F7E06" w:rsidP="007F7E06">
      <w:pPr>
        <w:jc w:val="both"/>
        <w:rPr>
          <w:lang w:val="sr-Cyrl-CS"/>
        </w:rPr>
      </w:pPr>
    </w:p>
    <w:p w14:paraId="4DD557D2" w14:textId="77777777" w:rsidR="007F7E06" w:rsidRDefault="007F7E06" w:rsidP="007F7E06">
      <w:pPr>
        <w:jc w:val="both"/>
      </w:pPr>
      <w:r w:rsidRPr="007F7E06">
        <w:t>Извештај о предузетим радњама у поступку о информацији у вези са унутрашњим узбуњивањем из става 1. овог члана треба да садржи најмање:</w:t>
      </w:r>
    </w:p>
    <w:p w14:paraId="0C96FC0B" w14:textId="77777777" w:rsidR="007F7E06" w:rsidRPr="007F7E06" w:rsidRDefault="007F7E06" w:rsidP="007F7E06">
      <w:pPr>
        <w:jc w:val="both"/>
      </w:pPr>
    </w:p>
    <w:p w14:paraId="174FE2ED" w14:textId="77777777" w:rsidR="007F7E06" w:rsidRPr="007F7E06" w:rsidRDefault="007F7E06" w:rsidP="004C25D7">
      <w:pPr>
        <w:numPr>
          <w:ilvl w:val="0"/>
          <w:numId w:val="142"/>
        </w:numPr>
        <w:jc w:val="both"/>
      </w:pPr>
      <w:r w:rsidRPr="007F7E06">
        <w:t>време, место и начин пријема информације у вези са унутрашњим узбуњивањем;</w:t>
      </w:r>
    </w:p>
    <w:p w14:paraId="6EC16906" w14:textId="77777777" w:rsidR="007F7E06" w:rsidRPr="007F7E06" w:rsidRDefault="007F7E06" w:rsidP="004C25D7">
      <w:pPr>
        <w:numPr>
          <w:ilvl w:val="0"/>
          <w:numId w:val="142"/>
        </w:numPr>
        <w:jc w:val="both"/>
      </w:pPr>
      <w:r w:rsidRPr="007F7E06">
        <w:t>кратак опис достављене информације која има карактер унутрашњег узбуњивања;</w:t>
      </w:r>
    </w:p>
    <w:p w14:paraId="0CE6FD99" w14:textId="77777777" w:rsidR="007F7E06" w:rsidRPr="007F7E06" w:rsidRDefault="007F7E06" w:rsidP="004C25D7">
      <w:pPr>
        <w:numPr>
          <w:ilvl w:val="0"/>
          <w:numId w:val="142"/>
        </w:numPr>
        <w:jc w:val="both"/>
      </w:pPr>
      <w:r w:rsidRPr="007F7E06">
        <w:t>радње које су предузете у циљу провере информације у вези са унутрашњим</w:t>
      </w:r>
      <w:r w:rsidRPr="007F7E06">
        <w:br/>
        <w:t>узбуњивањем;</w:t>
      </w:r>
    </w:p>
    <w:p w14:paraId="149B9826" w14:textId="77777777" w:rsidR="007F7E06" w:rsidRPr="007F7E06" w:rsidRDefault="007F7E06" w:rsidP="004C25D7">
      <w:pPr>
        <w:numPr>
          <w:ilvl w:val="0"/>
          <w:numId w:val="142"/>
        </w:numPr>
        <w:jc w:val="both"/>
      </w:pPr>
      <w:r w:rsidRPr="007F7E06">
        <w:t>која су лица обавештена о радњама предузетим у циљу провере информације у вези са унутрашњим узбуњивањем уз навођење датума и начин њиховог обавештавања;</w:t>
      </w:r>
    </w:p>
    <w:p w14:paraId="30289ACF" w14:textId="77777777" w:rsidR="007F7E06" w:rsidRPr="007F7E06" w:rsidRDefault="007F7E06" w:rsidP="004C25D7">
      <w:pPr>
        <w:numPr>
          <w:ilvl w:val="0"/>
          <w:numId w:val="142"/>
        </w:numPr>
        <w:jc w:val="both"/>
      </w:pPr>
      <w:r w:rsidRPr="007F7E06">
        <w:t>шта је утврђено у поступку о информацији, уз навођење конкретног чињеничног стања, да ли су утврђене неправилности и штетне радње као и њихов и опис, као и да ли су такве радње изазвале штетне последице;</w:t>
      </w:r>
    </w:p>
    <w:p w14:paraId="20C7C919" w14:textId="77777777" w:rsidR="007F7E06" w:rsidRPr="007F7E06" w:rsidRDefault="007F7E06" w:rsidP="004C25D7">
      <w:pPr>
        <w:numPr>
          <w:ilvl w:val="0"/>
          <w:numId w:val="142"/>
        </w:numPr>
        <w:jc w:val="both"/>
      </w:pPr>
      <w:r w:rsidRPr="007F7E06">
        <w:t>предлог за предузимање одговарајуће мере ради отклањања уочених неправилности и последица штетне радње насталих у вези са унутрашњим узбуњивањем;</w:t>
      </w:r>
    </w:p>
    <w:p w14:paraId="2B7A8C04" w14:textId="77777777" w:rsidR="007F7E06" w:rsidRPr="007F7E06" w:rsidRDefault="007F7E06" w:rsidP="004C25D7">
      <w:pPr>
        <w:numPr>
          <w:ilvl w:val="0"/>
          <w:numId w:val="142"/>
        </w:numPr>
        <w:jc w:val="both"/>
      </w:pPr>
      <w:r w:rsidRPr="007F7E06">
        <w:t>потпис лица овлашћеног за пријем информације и вођење поступка у вези са унутрашњим узбуњивањем.</w:t>
      </w:r>
    </w:p>
    <w:p w14:paraId="175A3751" w14:textId="77777777" w:rsidR="007F7E06" w:rsidRPr="007F7E06" w:rsidRDefault="007F7E06" w:rsidP="007F7E06">
      <w:pPr>
        <w:jc w:val="both"/>
      </w:pPr>
    </w:p>
    <w:p w14:paraId="7B08EB4D" w14:textId="77777777" w:rsidR="007F7E06" w:rsidRDefault="007F7E06" w:rsidP="007F7E06">
      <w:pPr>
        <w:jc w:val="center"/>
      </w:pPr>
      <w:r w:rsidRPr="007F7E06">
        <w:t>ПРЕДУЗИМАЊЕ МЕРА НА БАЗИ ИЗВЕШТАЈА</w:t>
      </w:r>
    </w:p>
    <w:p w14:paraId="2037D0C0" w14:textId="77777777" w:rsidR="007F7E06" w:rsidRPr="007F7E06" w:rsidRDefault="007F7E06" w:rsidP="007F7E06">
      <w:pPr>
        <w:jc w:val="center"/>
      </w:pPr>
    </w:p>
    <w:p w14:paraId="18501F42" w14:textId="77777777" w:rsidR="007F7E06" w:rsidRDefault="007F7E06" w:rsidP="007F7E06">
      <w:pPr>
        <w:jc w:val="center"/>
      </w:pPr>
      <w:r w:rsidRPr="007F7E06">
        <w:t>Члан 12.</w:t>
      </w:r>
    </w:p>
    <w:p w14:paraId="54CBE1B8" w14:textId="77777777" w:rsidR="007F7E06" w:rsidRPr="007F7E06" w:rsidRDefault="007F7E06" w:rsidP="007F7E06">
      <w:pPr>
        <w:jc w:val="both"/>
      </w:pPr>
    </w:p>
    <w:p w14:paraId="2C9F3945" w14:textId="77777777" w:rsidR="007F7E06" w:rsidRPr="007F7E06" w:rsidRDefault="007F7E06" w:rsidP="007F7E06">
      <w:pPr>
        <w:jc w:val="both"/>
      </w:pPr>
      <w:r w:rsidRPr="007F7E06">
        <w:t>Послодавац се обавезује да, на основу поднетог извештаја лица овлашћеног за пријем информације и вођење поступка у вези са унутрашњим узбуњивањем, предузме одговарајуће мере, и то доношењем Програма мера, и предузимањем мера по том Програму.</w:t>
      </w:r>
    </w:p>
    <w:p w14:paraId="7364D558" w14:textId="77777777" w:rsidR="007F7E06" w:rsidRPr="007F7E06" w:rsidRDefault="007F7E06" w:rsidP="007F7E06">
      <w:pPr>
        <w:jc w:val="both"/>
      </w:pPr>
      <w:r w:rsidRPr="007F7E06">
        <w:t>Програм мера за отклањање неправилности и последица по конкретном покренутом унутрашњем узбуњивању садржи:</w:t>
      </w:r>
    </w:p>
    <w:p w14:paraId="7E598388" w14:textId="77777777" w:rsidR="007F7E06" w:rsidRPr="007F7E06" w:rsidRDefault="007F7E06" w:rsidP="007F7E06">
      <w:pPr>
        <w:jc w:val="both"/>
      </w:pPr>
    </w:p>
    <w:p w14:paraId="4B17EE45" w14:textId="77777777" w:rsidR="007F7E06" w:rsidRPr="007F7E06" w:rsidRDefault="007F7E06" w:rsidP="004C25D7">
      <w:pPr>
        <w:numPr>
          <w:ilvl w:val="0"/>
          <w:numId w:val="143"/>
        </w:numPr>
        <w:jc w:val="both"/>
      </w:pPr>
      <w:r w:rsidRPr="007F7E06">
        <w:t>детаљан опис неправилности, штетних радњи и последица ових радњи а које су предмет конкретног унутрашњег узбуњивања;</w:t>
      </w:r>
    </w:p>
    <w:p w14:paraId="701C9C43" w14:textId="77777777" w:rsidR="007F7E06" w:rsidRPr="007F7E06" w:rsidRDefault="007F7E06" w:rsidP="004C25D7">
      <w:pPr>
        <w:numPr>
          <w:ilvl w:val="0"/>
          <w:numId w:val="143"/>
        </w:numPr>
        <w:jc w:val="both"/>
      </w:pPr>
      <w:r w:rsidRPr="007F7E06">
        <w:t xml:space="preserve">конкретне мере које ће се предузети ради отклањања наведених неправилности и последица штетних радњи насталих у вези са унутрашњим узбуњивањем утврђених </w:t>
      </w:r>
      <w:r w:rsidRPr="007F7E06">
        <w:lastRenderedPageBreak/>
        <w:t>извештајем као и рокови за њихово извршење - уз навођење ко ће их предузети, у којим роковима и какви се ефекти тих мера очекују у односу на покренуто унутрашње узбуњивање;</w:t>
      </w:r>
    </w:p>
    <w:p w14:paraId="14A3B652" w14:textId="77777777" w:rsidR="007F7E06" w:rsidRPr="007F7E06" w:rsidRDefault="007F7E06" w:rsidP="004C25D7">
      <w:pPr>
        <w:numPr>
          <w:ilvl w:val="0"/>
          <w:numId w:val="143"/>
        </w:numPr>
        <w:jc w:val="both"/>
      </w:pPr>
      <w:r w:rsidRPr="007F7E06">
        <w:t>рок у коме ће се објавити коначна информација о предузетим мерама и коначном њиховом ефекту у вези са конкретним покренутим поступком унутрашњег узбуњивања.</w:t>
      </w:r>
    </w:p>
    <w:p w14:paraId="6796248E" w14:textId="77777777" w:rsidR="007F7E06" w:rsidRPr="007F7E06" w:rsidRDefault="007F7E06" w:rsidP="007F7E06">
      <w:pPr>
        <w:jc w:val="both"/>
        <w:rPr>
          <w:lang w:val="sr-Latn-RS"/>
        </w:rPr>
      </w:pPr>
    </w:p>
    <w:p w14:paraId="6524E817" w14:textId="77777777" w:rsidR="00A96112" w:rsidRDefault="00A96112" w:rsidP="007F7E06">
      <w:pPr>
        <w:jc w:val="center"/>
      </w:pPr>
    </w:p>
    <w:p w14:paraId="06054158" w14:textId="77777777" w:rsidR="007F7E06" w:rsidRPr="007F7E06" w:rsidRDefault="007F7E06" w:rsidP="007F7E06">
      <w:pPr>
        <w:jc w:val="center"/>
      </w:pPr>
      <w:r w:rsidRPr="007F7E06">
        <w:t>ПРАВО НА ЗАШТИТУ УЗБУЊИВАЧА</w:t>
      </w:r>
    </w:p>
    <w:p w14:paraId="12A873B6" w14:textId="77777777" w:rsidR="007F7E06" w:rsidRPr="007F7E06" w:rsidRDefault="007F7E06" w:rsidP="007F7E06">
      <w:pPr>
        <w:jc w:val="both"/>
      </w:pPr>
    </w:p>
    <w:p w14:paraId="636BBD12" w14:textId="77777777" w:rsidR="007F7E06" w:rsidRDefault="007F7E06" w:rsidP="007F7E06">
      <w:pPr>
        <w:jc w:val="center"/>
      </w:pPr>
      <w:r w:rsidRPr="007F7E06">
        <w:t>Члан 13.</w:t>
      </w:r>
    </w:p>
    <w:p w14:paraId="37413EF8" w14:textId="77777777" w:rsidR="007F7E06" w:rsidRPr="007F7E06" w:rsidRDefault="007F7E06" w:rsidP="007F7E06">
      <w:pPr>
        <w:jc w:val="center"/>
      </w:pPr>
    </w:p>
    <w:p w14:paraId="5D198B5B" w14:textId="77777777" w:rsidR="007F7E06" w:rsidRDefault="007F7E06" w:rsidP="007F7E06">
      <w:pPr>
        <w:jc w:val="both"/>
      </w:pPr>
      <w:r w:rsidRPr="007F7E06">
        <w:t>Узбуњивач има право на заштиту, у складу са законом, ако:</w:t>
      </w:r>
    </w:p>
    <w:p w14:paraId="3804050A" w14:textId="77777777" w:rsidR="007F7E06" w:rsidRPr="007F7E06" w:rsidRDefault="007F7E06" w:rsidP="007F7E06">
      <w:pPr>
        <w:jc w:val="both"/>
      </w:pPr>
    </w:p>
    <w:p w14:paraId="0D422874" w14:textId="77777777" w:rsidR="007F7E06" w:rsidRPr="007F7E06" w:rsidRDefault="007F7E06" w:rsidP="004C25D7">
      <w:pPr>
        <w:pStyle w:val="ListParagraph"/>
        <w:numPr>
          <w:ilvl w:val="0"/>
          <w:numId w:val="144"/>
        </w:numPr>
        <w:jc w:val="both"/>
      </w:pPr>
      <w:r w:rsidRPr="007F7E06">
        <w:t>изврши узбуњивање код послодавца, овлашћеног органа или јавности на начин прописан законом;</w:t>
      </w:r>
    </w:p>
    <w:p w14:paraId="3E16991F" w14:textId="77777777" w:rsidR="007F7E06" w:rsidRPr="007F7E06" w:rsidRDefault="007F7E06" w:rsidP="004C25D7">
      <w:pPr>
        <w:pStyle w:val="ListParagraph"/>
        <w:numPr>
          <w:ilvl w:val="0"/>
          <w:numId w:val="144"/>
        </w:numPr>
        <w:jc w:val="both"/>
      </w:pPr>
      <w:r w:rsidRPr="007F7E06">
        <w:t>открије информацију која садржи податке о кршењу прописа и др. у року од једне године од дана сазнања за извршену радњу због које врши узбуњивање, а најкасније у року од десет година од дана извршења те радње;</w:t>
      </w:r>
    </w:p>
    <w:p w14:paraId="03FD0FD5" w14:textId="77777777" w:rsidR="007F7E06" w:rsidRPr="007F7E06" w:rsidRDefault="007F7E06" w:rsidP="004C25D7">
      <w:pPr>
        <w:pStyle w:val="ListParagraph"/>
        <w:numPr>
          <w:ilvl w:val="0"/>
          <w:numId w:val="144"/>
        </w:numPr>
        <w:jc w:val="both"/>
      </w:pPr>
      <w:r w:rsidRPr="007F7E06">
        <w:t>ако би у тренутку узбуњивања, на основу расположивих података, у истинитост информације, поверовало лице са просечним знањем и искуством као и узбуњивач.</w:t>
      </w:r>
    </w:p>
    <w:p w14:paraId="1E55227E" w14:textId="77777777" w:rsidR="007F7E06" w:rsidRPr="007F7E06" w:rsidRDefault="007F7E06" w:rsidP="007F7E06">
      <w:pPr>
        <w:jc w:val="both"/>
      </w:pPr>
    </w:p>
    <w:p w14:paraId="4318F385" w14:textId="77777777" w:rsidR="007F7E06" w:rsidRDefault="007F7E06" w:rsidP="007F7E06">
      <w:pPr>
        <w:jc w:val="center"/>
      </w:pPr>
      <w:r w:rsidRPr="007F7E06">
        <w:t>Члан 14.</w:t>
      </w:r>
    </w:p>
    <w:p w14:paraId="2F43148D" w14:textId="77777777" w:rsidR="007F7E06" w:rsidRPr="007F7E06" w:rsidRDefault="007F7E06" w:rsidP="007F7E06">
      <w:pPr>
        <w:jc w:val="center"/>
      </w:pPr>
    </w:p>
    <w:p w14:paraId="3B7839E4" w14:textId="77777777" w:rsidR="007F7E06" w:rsidRPr="007F7E06" w:rsidRDefault="007F7E06" w:rsidP="007F7E06">
      <w:pPr>
        <w:jc w:val="both"/>
      </w:pPr>
      <w:r w:rsidRPr="007F7E06">
        <w:t>Право на заштиту од узбуњивања имају и повезана лица.</w:t>
      </w:r>
      <w:r>
        <w:t xml:space="preserve"> </w:t>
      </w:r>
      <w:r w:rsidRPr="007F7E06">
        <w:t>Повезано лице има право на заштиту као узбуњивач ако учини вероватним да је према њему предузета штетна радња због повезаности са узбуњивачем.</w:t>
      </w:r>
    </w:p>
    <w:p w14:paraId="0E51C369" w14:textId="77777777" w:rsidR="007F7E06" w:rsidRPr="007F7E06" w:rsidRDefault="007F7E06" w:rsidP="007F7E06">
      <w:pPr>
        <w:jc w:val="both"/>
      </w:pPr>
    </w:p>
    <w:p w14:paraId="71C255FA" w14:textId="77777777" w:rsidR="007F7E06" w:rsidRDefault="007F7E06" w:rsidP="007F7E06">
      <w:pPr>
        <w:jc w:val="center"/>
      </w:pPr>
      <w:r w:rsidRPr="007F7E06">
        <w:t>Члан 15.</w:t>
      </w:r>
    </w:p>
    <w:p w14:paraId="476958EC" w14:textId="77777777" w:rsidR="007F7E06" w:rsidRPr="007F7E06" w:rsidRDefault="007F7E06" w:rsidP="007F7E06">
      <w:pPr>
        <w:jc w:val="center"/>
      </w:pPr>
    </w:p>
    <w:p w14:paraId="2F852E60" w14:textId="77777777" w:rsidR="007F7E06" w:rsidRPr="007F7E06" w:rsidRDefault="007F7E06" w:rsidP="007F7E06">
      <w:pPr>
        <w:jc w:val="both"/>
      </w:pPr>
      <w:r w:rsidRPr="007F7E06">
        <w:t>Лице које тражи податке у вези са информацијом, има право на заштиту као узбуњивач, ако учини вероватним да је према њему предузета штетна радња због тражења тих података.</w:t>
      </w:r>
    </w:p>
    <w:p w14:paraId="2350EE25" w14:textId="77777777" w:rsidR="007F7E06" w:rsidRPr="007F7E06" w:rsidRDefault="007F7E06" w:rsidP="007F7E06">
      <w:pPr>
        <w:jc w:val="both"/>
      </w:pPr>
    </w:p>
    <w:p w14:paraId="72CCD00A" w14:textId="77777777" w:rsidR="007F7E06" w:rsidRDefault="007F7E06" w:rsidP="007F7E06">
      <w:pPr>
        <w:jc w:val="center"/>
      </w:pPr>
      <w:r w:rsidRPr="007F7E06">
        <w:t>Члан 16.</w:t>
      </w:r>
    </w:p>
    <w:p w14:paraId="3655FE3A" w14:textId="77777777" w:rsidR="007F7E06" w:rsidRPr="007F7E06" w:rsidRDefault="007F7E06" w:rsidP="007F7E06">
      <w:pPr>
        <w:jc w:val="center"/>
      </w:pPr>
    </w:p>
    <w:p w14:paraId="1C06D4CF" w14:textId="77777777" w:rsidR="007F7E06" w:rsidRDefault="007F7E06" w:rsidP="007F7E06">
      <w:pPr>
        <w:jc w:val="both"/>
      </w:pPr>
      <w:r w:rsidRPr="007F7E06">
        <w:t>Лице које је овлашћено за пријем информације дужно је да штити податке о личности узбуњивача, односно податке на основу којих се може открити идентитет узбуњивача, осим ако се узбуњивач не сагласи са откривањем тих података, а у складу са законом који уређује заштиту података о личности.</w:t>
      </w:r>
    </w:p>
    <w:p w14:paraId="4D1EC597" w14:textId="77777777" w:rsidR="007F7E06" w:rsidRPr="007F7E06" w:rsidRDefault="007F7E06" w:rsidP="007F7E06">
      <w:pPr>
        <w:jc w:val="both"/>
      </w:pPr>
    </w:p>
    <w:p w14:paraId="308F1B22" w14:textId="77777777" w:rsidR="007F7E06" w:rsidRDefault="007F7E06" w:rsidP="007F7E06">
      <w:pPr>
        <w:jc w:val="both"/>
      </w:pPr>
      <w:r w:rsidRPr="007F7E06">
        <w:t>Свако лице које сазна податке из става 1. овог члана, дужно је да штити те податке.</w:t>
      </w:r>
      <w:r>
        <w:t xml:space="preserve"> </w:t>
      </w:r>
      <w:r w:rsidRPr="007F7E06">
        <w:t>Лице овлашћено за пријем информације дужно је да приликом пријема информације, обавести узбуњивача да његов идентитет може бити откривен надлежном органу, ако без откривања идентитета узбуњивача не би било могуће поступање тог органа, као и да га обавести о мерама заштите учесника у кривичном поступку.</w:t>
      </w:r>
    </w:p>
    <w:p w14:paraId="7D10A2B1" w14:textId="77777777" w:rsidR="007F7E06" w:rsidRPr="007F7E06" w:rsidRDefault="007F7E06" w:rsidP="007F7E06">
      <w:pPr>
        <w:jc w:val="both"/>
      </w:pPr>
    </w:p>
    <w:p w14:paraId="023E5B1D" w14:textId="77777777" w:rsidR="007F7E06" w:rsidRPr="007F7E06" w:rsidRDefault="007F7E06" w:rsidP="007F7E06">
      <w:pPr>
        <w:jc w:val="both"/>
      </w:pPr>
      <w:r w:rsidRPr="007F7E06">
        <w:t>Ако је у току поступка неопходно да се открије идентитет узбуњивача, лице овлашћено за пријем информације дужно је да о томе, пре откривања идентитета, обавести узбуњивача.</w:t>
      </w:r>
    </w:p>
    <w:p w14:paraId="2D3A0FEC" w14:textId="77777777" w:rsidR="007F7E06" w:rsidRPr="007F7E06" w:rsidRDefault="007F7E06" w:rsidP="007F7E06">
      <w:pPr>
        <w:jc w:val="both"/>
      </w:pPr>
      <w:r w:rsidRPr="007F7E06">
        <w:t>Подаци из става 1. овог члана не смеју се саопштити лицу на које се указује у информацији, ако посебним законом није другачије прописано.</w:t>
      </w:r>
    </w:p>
    <w:p w14:paraId="2781A6E8" w14:textId="77777777" w:rsidR="006C2658" w:rsidRDefault="006C2658" w:rsidP="007F7E06">
      <w:pPr>
        <w:jc w:val="center"/>
        <w:rPr>
          <w:lang w:val="sr-Cyrl-CS"/>
        </w:rPr>
      </w:pPr>
    </w:p>
    <w:p w14:paraId="33ECD86A" w14:textId="77777777" w:rsidR="007F7E06" w:rsidRPr="007F7E06" w:rsidRDefault="007F7E06" w:rsidP="007F7E06">
      <w:pPr>
        <w:jc w:val="center"/>
      </w:pPr>
      <w:r w:rsidRPr="007F7E06">
        <w:t>ЗАБРАНА СТАВЉАЊА УЗБУЊИВАЧА</w:t>
      </w:r>
      <w:r>
        <w:t xml:space="preserve"> </w:t>
      </w:r>
      <w:r w:rsidRPr="007F7E06">
        <w:t>У НЕПОВОЉАН ПОЛОЖАЈ И НАКНАДА ШТЕТЕ</w:t>
      </w:r>
    </w:p>
    <w:p w14:paraId="203734F3" w14:textId="77777777" w:rsidR="007F7E06" w:rsidRPr="007F7E06" w:rsidRDefault="007F7E06" w:rsidP="007F7E06">
      <w:pPr>
        <w:jc w:val="both"/>
      </w:pPr>
    </w:p>
    <w:p w14:paraId="00F70AF9" w14:textId="77777777" w:rsidR="007F7E06" w:rsidRDefault="007F7E06" w:rsidP="007F7E06">
      <w:pPr>
        <w:jc w:val="center"/>
      </w:pPr>
      <w:r w:rsidRPr="007F7E06">
        <w:t>Члан 17.</w:t>
      </w:r>
    </w:p>
    <w:p w14:paraId="206CAAE1" w14:textId="77777777" w:rsidR="007F7E06" w:rsidRPr="007F7E06" w:rsidRDefault="007F7E06" w:rsidP="007F7E06">
      <w:pPr>
        <w:jc w:val="center"/>
      </w:pPr>
    </w:p>
    <w:p w14:paraId="03E44AF7" w14:textId="77777777" w:rsidR="007F7E06" w:rsidRDefault="007F7E06" w:rsidP="007F7E06">
      <w:pPr>
        <w:jc w:val="both"/>
      </w:pPr>
      <w:r w:rsidRPr="007F7E06">
        <w:t>Послодавац је дужан да, у оквиру својих овлашћења, заштити узбуњивача од штетне радње, као и да предузме неопходне мере ради обустављања штетне радње и отклањања последица штетне радње.</w:t>
      </w:r>
      <w:r>
        <w:t xml:space="preserve"> </w:t>
      </w:r>
      <w:r w:rsidRPr="007F7E06">
        <w:t>Послодавац не сме чињењем или нечињењем да стави узбуњивача у неповољнији положај у вези са узбуњивањем, а нарочито ако се неповољнији положај односи на:</w:t>
      </w:r>
    </w:p>
    <w:p w14:paraId="681CA0CF" w14:textId="77777777" w:rsidR="007F7E06" w:rsidRPr="007F7E06" w:rsidRDefault="007F7E06" w:rsidP="007F7E06">
      <w:pPr>
        <w:jc w:val="both"/>
      </w:pPr>
    </w:p>
    <w:p w14:paraId="2D521ACD" w14:textId="77777777" w:rsidR="007F7E06" w:rsidRPr="007F7E06" w:rsidRDefault="007F7E06" w:rsidP="004C25D7">
      <w:pPr>
        <w:numPr>
          <w:ilvl w:val="0"/>
          <w:numId w:val="145"/>
        </w:numPr>
        <w:jc w:val="both"/>
      </w:pPr>
      <w:r w:rsidRPr="007F7E06">
        <w:t>запошљавање;</w:t>
      </w:r>
    </w:p>
    <w:p w14:paraId="41DAF45A" w14:textId="77777777" w:rsidR="007F7E06" w:rsidRPr="007F7E06" w:rsidRDefault="007F7E06" w:rsidP="004C25D7">
      <w:pPr>
        <w:numPr>
          <w:ilvl w:val="0"/>
          <w:numId w:val="145"/>
        </w:numPr>
        <w:jc w:val="both"/>
      </w:pPr>
      <w:r w:rsidRPr="007F7E06">
        <w:t>стицање својства приправника или волонтера;</w:t>
      </w:r>
    </w:p>
    <w:p w14:paraId="07DCFE49" w14:textId="77777777" w:rsidR="007F7E06" w:rsidRPr="007F7E06" w:rsidRDefault="007F7E06" w:rsidP="004C25D7">
      <w:pPr>
        <w:numPr>
          <w:ilvl w:val="0"/>
          <w:numId w:val="145"/>
        </w:numPr>
        <w:jc w:val="both"/>
      </w:pPr>
      <w:r w:rsidRPr="007F7E06">
        <w:t>рад ван радног односа;</w:t>
      </w:r>
    </w:p>
    <w:p w14:paraId="4413E4FA" w14:textId="77777777" w:rsidR="007F7E06" w:rsidRPr="007F7E06" w:rsidRDefault="007F7E06" w:rsidP="004C25D7">
      <w:pPr>
        <w:numPr>
          <w:ilvl w:val="0"/>
          <w:numId w:val="145"/>
        </w:numPr>
        <w:jc w:val="both"/>
      </w:pPr>
      <w:r w:rsidRPr="007F7E06">
        <w:t>образовање, оспособљавање или стручно усавршавање;</w:t>
      </w:r>
    </w:p>
    <w:p w14:paraId="4A4415F9" w14:textId="77777777" w:rsidR="007F7E06" w:rsidRPr="007F7E06" w:rsidRDefault="007F7E06" w:rsidP="004C25D7">
      <w:pPr>
        <w:numPr>
          <w:ilvl w:val="0"/>
          <w:numId w:val="145"/>
        </w:numPr>
        <w:jc w:val="both"/>
      </w:pPr>
      <w:r w:rsidRPr="007F7E06">
        <w:t>напредовање на послу, оцењивање, стицање или губитак звања;</w:t>
      </w:r>
    </w:p>
    <w:p w14:paraId="310BD26A" w14:textId="77777777" w:rsidR="007F7E06" w:rsidRPr="007F7E06" w:rsidRDefault="007F7E06" w:rsidP="004C25D7">
      <w:pPr>
        <w:numPr>
          <w:ilvl w:val="0"/>
          <w:numId w:val="145"/>
        </w:numPr>
        <w:jc w:val="both"/>
      </w:pPr>
      <w:r w:rsidRPr="007F7E06">
        <w:t>дисциплинске мере и казне;</w:t>
      </w:r>
    </w:p>
    <w:p w14:paraId="2D9407FF" w14:textId="77777777" w:rsidR="007F7E06" w:rsidRPr="007F7E06" w:rsidRDefault="007F7E06" w:rsidP="004C25D7">
      <w:pPr>
        <w:numPr>
          <w:ilvl w:val="0"/>
          <w:numId w:val="145"/>
        </w:numPr>
        <w:jc w:val="both"/>
      </w:pPr>
      <w:r w:rsidRPr="007F7E06">
        <w:t>услове рада;</w:t>
      </w:r>
    </w:p>
    <w:p w14:paraId="23039329" w14:textId="77777777" w:rsidR="007F7E06" w:rsidRPr="007F7E06" w:rsidRDefault="007F7E06" w:rsidP="004C25D7">
      <w:pPr>
        <w:numPr>
          <w:ilvl w:val="0"/>
          <w:numId w:val="145"/>
        </w:numPr>
        <w:jc w:val="both"/>
      </w:pPr>
      <w:r w:rsidRPr="007F7E06">
        <w:t>престанак радног односа;</w:t>
      </w:r>
    </w:p>
    <w:p w14:paraId="5B315759" w14:textId="77777777" w:rsidR="007F7E06" w:rsidRPr="007F7E06" w:rsidRDefault="007F7E06" w:rsidP="004C25D7">
      <w:pPr>
        <w:numPr>
          <w:ilvl w:val="0"/>
          <w:numId w:val="145"/>
        </w:numPr>
        <w:jc w:val="both"/>
      </w:pPr>
      <w:r w:rsidRPr="007F7E06">
        <w:t>зараду и друге накнаде из радног односа;</w:t>
      </w:r>
    </w:p>
    <w:p w14:paraId="0EF0C7CD" w14:textId="77777777" w:rsidR="007F7E06" w:rsidRPr="007F7E06" w:rsidRDefault="007F7E06" w:rsidP="004C25D7">
      <w:pPr>
        <w:numPr>
          <w:ilvl w:val="0"/>
          <w:numId w:val="145"/>
        </w:numPr>
        <w:jc w:val="both"/>
      </w:pPr>
      <w:r w:rsidRPr="007F7E06">
        <w:t>учешће у добити послодавца;</w:t>
      </w:r>
    </w:p>
    <w:p w14:paraId="462DCE7A" w14:textId="77777777" w:rsidR="007F7E06" w:rsidRPr="007F7E06" w:rsidRDefault="007F7E06" w:rsidP="004C25D7">
      <w:pPr>
        <w:numPr>
          <w:ilvl w:val="0"/>
          <w:numId w:val="145"/>
        </w:numPr>
        <w:jc w:val="both"/>
      </w:pPr>
      <w:r w:rsidRPr="007F7E06">
        <w:t>исплату награде и отпремнине;</w:t>
      </w:r>
    </w:p>
    <w:p w14:paraId="6656F157" w14:textId="77777777" w:rsidR="007F7E06" w:rsidRPr="007F7E06" w:rsidRDefault="007F7E06" w:rsidP="004C25D7">
      <w:pPr>
        <w:numPr>
          <w:ilvl w:val="0"/>
          <w:numId w:val="145"/>
        </w:numPr>
        <w:jc w:val="both"/>
      </w:pPr>
      <w:r w:rsidRPr="007F7E06">
        <w:t>распоређивање или премештај на друго радно место;</w:t>
      </w:r>
    </w:p>
    <w:p w14:paraId="30757A56" w14:textId="77777777" w:rsidR="007F7E06" w:rsidRPr="007F7E06" w:rsidRDefault="007F7E06" w:rsidP="004C25D7">
      <w:pPr>
        <w:numPr>
          <w:ilvl w:val="0"/>
          <w:numId w:val="145"/>
        </w:numPr>
        <w:jc w:val="both"/>
      </w:pPr>
      <w:r w:rsidRPr="007F7E06">
        <w:t>непредузимање мера ради заштите због узнемиравања од стране других лица;</w:t>
      </w:r>
    </w:p>
    <w:p w14:paraId="25E30604" w14:textId="77777777" w:rsidR="007F7E06" w:rsidRPr="007F7E06" w:rsidRDefault="007F7E06" w:rsidP="004C25D7">
      <w:pPr>
        <w:numPr>
          <w:ilvl w:val="0"/>
          <w:numId w:val="145"/>
        </w:numPr>
        <w:jc w:val="both"/>
      </w:pPr>
      <w:r w:rsidRPr="007F7E06">
        <w:t>упућивање на обавезне здравствене прегледе или упућивање на прегледе ради оцене радне способности.</w:t>
      </w:r>
    </w:p>
    <w:p w14:paraId="116A99F4" w14:textId="77777777" w:rsidR="007F7E06" w:rsidRPr="007F7E06" w:rsidRDefault="007F7E06" w:rsidP="007F7E06">
      <w:pPr>
        <w:jc w:val="both"/>
      </w:pPr>
    </w:p>
    <w:p w14:paraId="41A0D898" w14:textId="77777777" w:rsidR="007F7E06" w:rsidRDefault="007F7E06" w:rsidP="007F7E06">
      <w:pPr>
        <w:jc w:val="center"/>
      </w:pPr>
      <w:r w:rsidRPr="007F7E06">
        <w:t>Члан 18.</w:t>
      </w:r>
    </w:p>
    <w:p w14:paraId="52A2067A" w14:textId="77777777" w:rsidR="007F7E06" w:rsidRPr="007F7E06" w:rsidRDefault="007F7E06" w:rsidP="007F7E06">
      <w:pPr>
        <w:jc w:val="center"/>
      </w:pPr>
    </w:p>
    <w:p w14:paraId="2CDF4632" w14:textId="77777777" w:rsidR="007F7E06" w:rsidRPr="007F7E06" w:rsidRDefault="007F7E06" w:rsidP="007F7E06">
      <w:pPr>
        <w:jc w:val="both"/>
      </w:pPr>
      <w:r w:rsidRPr="007F7E06">
        <w:t>Забрањено је предузимати штетне радње.</w:t>
      </w:r>
      <w:r>
        <w:t xml:space="preserve"> </w:t>
      </w:r>
      <w:r w:rsidRPr="007F7E06">
        <w:t>У случајевима наношења штете због узбуњивања, узбуњивач има право на накнаду штете, у складу са законом који уређује облигационе односе.</w:t>
      </w:r>
    </w:p>
    <w:p w14:paraId="0C94B7C5" w14:textId="77777777" w:rsidR="007F7E06" w:rsidRPr="007F7E06" w:rsidRDefault="007F7E06" w:rsidP="007F7E06">
      <w:pPr>
        <w:jc w:val="both"/>
      </w:pPr>
    </w:p>
    <w:p w14:paraId="405ABE9B" w14:textId="77777777" w:rsidR="007F7E06" w:rsidRPr="007F7E06" w:rsidRDefault="007F7E06" w:rsidP="007F7E06">
      <w:pPr>
        <w:jc w:val="center"/>
      </w:pPr>
      <w:r w:rsidRPr="007F7E06">
        <w:t>СУДСКА ЗАШТИТА</w:t>
      </w:r>
    </w:p>
    <w:p w14:paraId="744F296E" w14:textId="77777777" w:rsidR="007F7E06" w:rsidRPr="007F7E06" w:rsidRDefault="007F7E06" w:rsidP="007F7E06">
      <w:pPr>
        <w:jc w:val="both"/>
      </w:pPr>
    </w:p>
    <w:p w14:paraId="1BF55B19" w14:textId="77777777" w:rsidR="007F7E06" w:rsidRPr="007F7E06" w:rsidRDefault="007F7E06" w:rsidP="007F7E06">
      <w:pPr>
        <w:jc w:val="center"/>
      </w:pPr>
      <w:r w:rsidRPr="007F7E06">
        <w:t>Члан 19.</w:t>
      </w:r>
    </w:p>
    <w:p w14:paraId="2EB4848E" w14:textId="77777777" w:rsidR="007F7E06" w:rsidRDefault="007F7E06" w:rsidP="007F7E06">
      <w:pPr>
        <w:jc w:val="both"/>
      </w:pPr>
      <w:r w:rsidRPr="007F7E06">
        <w:t>Узбуњивач према коме је предузета штетна радња у вези са узбуњивањем има право на судску заштиту.</w:t>
      </w:r>
    </w:p>
    <w:p w14:paraId="5E4E1772" w14:textId="77777777" w:rsidR="007F7E06" w:rsidRPr="007F7E06" w:rsidRDefault="007F7E06" w:rsidP="007F7E06">
      <w:pPr>
        <w:jc w:val="both"/>
      </w:pPr>
    </w:p>
    <w:p w14:paraId="74E664C6" w14:textId="77777777" w:rsidR="007F7E06" w:rsidRPr="007F7E06" w:rsidRDefault="007F7E06" w:rsidP="007F7E06">
      <w:pPr>
        <w:jc w:val="both"/>
      </w:pPr>
      <w:r w:rsidRPr="007F7E06">
        <w:t>Судска заштита се остварује подношењем тужбе за заштиту у вези са узбуњивањем надлежном суду, у року од шест месеци од дана сазнања за предузету штетну радњу, односно три године од дана када је штетна радња предузета.</w:t>
      </w:r>
    </w:p>
    <w:p w14:paraId="45B50381" w14:textId="77777777" w:rsidR="007F7E06" w:rsidRPr="007F7E06" w:rsidRDefault="007F7E06" w:rsidP="007F7E06">
      <w:pPr>
        <w:jc w:val="both"/>
      </w:pPr>
    </w:p>
    <w:p w14:paraId="4C544434" w14:textId="77777777" w:rsidR="007F7E06" w:rsidRPr="007F7E06" w:rsidRDefault="007F7E06" w:rsidP="007F7E06">
      <w:pPr>
        <w:jc w:val="center"/>
      </w:pPr>
      <w:r w:rsidRPr="007F7E06">
        <w:t>ЗАВРШНЕ ОДРЕДБЕ</w:t>
      </w:r>
    </w:p>
    <w:p w14:paraId="57C95EA6" w14:textId="77777777" w:rsidR="007F7E06" w:rsidRPr="007F7E06" w:rsidRDefault="007F7E06" w:rsidP="007F7E06">
      <w:pPr>
        <w:jc w:val="both"/>
      </w:pPr>
    </w:p>
    <w:p w14:paraId="6340E563" w14:textId="77777777" w:rsidR="007F7E06" w:rsidRDefault="007F7E06" w:rsidP="007F7E06">
      <w:pPr>
        <w:jc w:val="center"/>
      </w:pPr>
      <w:r w:rsidRPr="007F7E06">
        <w:t>Члан 20.</w:t>
      </w:r>
    </w:p>
    <w:p w14:paraId="4BACF40F" w14:textId="77777777" w:rsidR="007F7E06" w:rsidRPr="007F7E06" w:rsidRDefault="007F7E06" w:rsidP="007F7E06">
      <w:pPr>
        <w:jc w:val="center"/>
      </w:pPr>
    </w:p>
    <w:p w14:paraId="451BCF45" w14:textId="77777777" w:rsidR="007F7E06" w:rsidRPr="007F7E06" w:rsidRDefault="007F7E06" w:rsidP="007F7E06">
      <w:pPr>
        <w:jc w:val="both"/>
      </w:pPr>
      <w:r w:rsidRPr="007F7E06">
        <w:t>Непоштовањем овог Правилника овлашћено лице и други запослени код послодавца чине повреду радних обавеза утврђених Законом.</w:t>
      </w:r>
    </w:p>
    <w:p w14:paraId="56EB7284" w14:textId="77777777" w:rsidR="007F7E06" w:rsidRPr="007F7E06" w:rsidRDefault="007F7E06" w:rsidP="007F7E06">
      <w:pPr>
        <w:jc w:val="both"/>
      </w:pPr>
    </w:p>
    <w:p w14:paraId="219513BD" w14:textId="77777777" w:rsidR="007F7E06" w:rsidRDefault="007F7E06" w:rsidP="007F7E06">
      <w:pPr>
        <w:jc w:val="center"/>
      </w:pPr>
      <w:r w:rsidRPr="007F7E06">
        <w:t>Члан 21.</w:t>
      </w:r>
    </w:p>
    <w:p w14:paraId="6F22EEB5" w14:textId="77777777" w:rsidR="007F7E06" w:rsidRPr="007F7E06" w:rsidRDefault="007F7E06" w:rsidP="007F7E06">
      <w:pPr>
        <w:jc w:val="center"/>
      </w:pPr>
    </w:p>
    <w:p w14:paraId="2A2C86AC" w14:textId="77777777" w:rsidR="007F7E06" w:rsidRPr="007F7E06" w:rsidRDefault="007F7E06" w:rsidP="007F7E06">
      <w:pPr>
        <w:jc w:val="both"/>
      </w:pPr>
      <w:r w:rsidRPr="007F7E06">
        <w:t>Овај Правилник ступа на снагу 8 дана од дaна објављивања, а објавиће се на огласној табли општине и на званичној интернет презентацији општине Палилула.</w:t>
      </w:r>
    </w:p>
    <w:p w14:paraId="09374423" w14:textId="77777777" w:rsidR="007F7E06" w:rsidRPr="007F7E06" w:rsidRDefault="007F7E06" w:rsidP="007F7E06">
      <w:pPr>
        <w:jc w:val="both"/>
      </w:pPr>
    </w:p>
    <w:p w14:paraId="283DA96A" w14:textId="77777777" w:rsidR="007F7E06" w:rsidRDefault="007F7E06" w:rsidP="007F7E06">
      <w:pPr>
        <w:jc w:val="both"/>
      </w:pPr>
      <w:r w:rsidRPr="007F7E06">
        <w:t>У Нишу, 13.11.2015. године</w:t>
      </w:r>
      <w:r w:rsidRPr="007F7E06">
        <w:tab/>
      </w:r>
    </w:p>
    <w:p w14:paraId="609911E9" w14:textId="77777777" w:rsidR="007F7E06" w:rsidRDefault="007F7E06" w:rsidP="000E323D">
      <w:pPr>
        <w:jc w:val="both"/>
        <w:rPr>
          <w:b/>
          <w:i/>
        </w:rPr>
      </w:pPr>
      <w:r w:rsidRPr="007F7E06">
        <w:t>Број: 285/15-04</w:t>
      </w:r>
      <w:r w:rsidRPr="007F7E06">
        <w:rPr>
          <w:b/>
          <w:i/>
        </w:rPr>
        <w:t xml:space="preserve"> </w:t>
      </w:r>
    </w:p>
    <w:p w14:paraId="6B50FFA5" w14:textId="77777777" w:rsidR="007F7E06" w:rsidRDefault="007F7E06" w:rsidP="007F7E06">
      <w:pPr>
        <w:jc w:val="right"/>
        <w:rPr>
          <w:lang w:val="sr-Cyrl-CS"/>
        </w:rPr>
      </w:pPr>
      <w:r w:rsidRPr="007F7E06">
        <w:rPr>
          <w:lang w:val="sr-Cyrl-CS"/>
        </w:rPr>
        <w:t>НАЧЕЛНИК  УПРАВЕ</w:t>
      </w:r>
    </w:p>
    <w:p w14:paraId="1D6C3B47" w14:textId="77777777" w:rsidR="007F7E06" w:rsidRDefault="007F7E06" w:rsidP="007F7E06">
      <w:pPr>
        <w:jc w:val="right"/>
        <w:rPr>
          <w:lang w:val="sr-Cyrl-CS"/>
        </w:rPr>
      </w:pPr>
      <w:r w:rsidRPr="007F7E06">
        <w:rPr>
          <w:lang w:val="sr-Cyrl-CS"/>
        </w:rPr>
        <w:t>Марија Брајдић, дипл. Правник</w:t>
      </w:r>
    </w:p>
    <w:p w14:paraId="5C2AE0A4" w14:textId="77777777" w:rsidR="007F7E06" w:rsidRDefault="007F7E06" w:rsidP="007F7E06">
      <w:pPr>
        <w:jc w:val="right"/>
        <w:rPr>
          <w:lang w:val="sr-Cyrl-CS"/>
        </w:rPr>
      </w:pPr>
    </w:p>
    <w:p w14:paraId="73F8E936" w14:textId="77777777" w:rsidR="007F7E06" w:rsidRDefault="007F7E06" w:rsidP="007F7E06">
      <w:pPr>
        <w:pStyle w:val="Heading1"/>
        <w:rPr>
          <w:lang w:val="sr-Cyrl-CS"/>
        </w:rPr>
      </w:pPr>
      <w:bookmarkStart w:id="31" w:name="_Toc99629863"/>
      <w:r w:rsidRPr="007F7E06">
        <w:rPr>
          <w:lang w:val="sr-Cyrl-CS"/>
        </w:rPr>
        <w:lastRenderedPageBreak/>
        <w:t>4. ФИНАНСИЈСКА СРЕДСТВА ГРАДСКЕ ОПШТИНЕ ПАЛИЛУЛА</w:t>
      </w:r>
      <w:bookmarkEnd w:id="31"/>
    </w:p>
    <w:p w14:paraId="2F17C390" w14:textId="77777777" w:rsidR="007F7E06" w:rsidRPr="007F7E06" w:rsidRDefault="007F7E06" w:rsidP="007F7E06">
      <w:pPr>
        <w:rPr>
          <w:lang w:val="sr-Cyrl-CS"/>
        </w:rPr>
      </w:pPr>
    </w:p>
    <w:p w14:paraId="3DB64A66" w14:textId="77777777" w:rsidR="007F7E06" w:rsidRDefault="007F7E06" w:rsidP="007F7E06">
      <w:pPr>
        <w:pStyle w:val="Heading2"/>
        <w:rPr>
          <w:lang w:val="sr-Cyrl-CS"/>
        </w:rPr>
      </w:pPr>
      <w:bookmarkStart w:id="32" w:name="_Toc99629864"/>
      <w:r w:rsidRPr="007F7E06">
        <w:rPr>
          <w:lang w:val="sr-Cyrl-CS"/>
        </w:rPr>
        <w:t xml:space="preserve">4.1. Одлука о  буџету </w:t>
      </w:r>
      <w:r>
        <w:rPr>
          <w:lang w:val="sr-Cyrl-CS"/>
        </w:rPr>
        <w:t>Г</w:t>
      </w:r>
      <w:r w:rsidRPr="007F7E06">
        <w:rPr>
          <w:lang w:val="sr-Cyrl-CS"/>
        </w:rPr>
        <w:t xml:space="preserve">радске општине </w:t>
      </w:r>
      <w:r>
        <w:rPr>
          <w:lang w:val="sr-Cyrl-CS"/>
        </w:rPr>
        <w:t>П</w:t>
      </w:r>
      <w:r w:rsidRPr="007F7E06">
        <w:rPr>
          <w:lang w:val="sr-Cyrl-CS"/>
        </w:rPr>
        <w:t xml:space="preserve">алилула за 2020. </w:t>
      </w:r>
      <w:r>
        <w:rPr>
          <w:lang w:val="sr-Cyrl-CS"/>
        </w:rPr>
        <w:t>г</w:t>
      </w:r>
      <w:r w:rsidRPr="007F7E06">
        <w:rPr>
          <w:lang w:val="sr-Cyrl-CS"/>
        </w:rPr>
        <w:t>одину</w:t>
      </w:r>
      <w:bookmarkEnd w:id="32"/>
    </w:p>
    <w:p w14:paraId="1550F1CA" w14:textId="77777777" w:rsidR="002A10CF" w:rsidRDefault="002A10CF" w:rsidP="002A10CF">
      <w:pPr>
        <w:rPr>
          <w:lang w:val="en-US"/>
        </w:rPr>
      </w:pPr>
    </w:p>
    <w:p w14:paraId="50CB1F50" w14:textId="007151B6" w:rsidR="00717DC4" w:rsidRDefault="00626118" w:rsidP="002A10CF">
      <w:pPr>
        <w:rPr>
          <w:rStyle w:val="Hyperlink"/>
          <w:b/>
          <w:bCs/>
          <w:lang w:val="sr-Cyrl-RS"/>
        </w:rPr>
      </w:pPr>
      <w:hyperlink r:id="rId30" w:history="1">
        <w:r w:rsidR="00717DC4" w:rsidRPr="002A10CF">
          <w:rPr>
            <w:rStyle w:val="Hyperlink"/>
            <w:b/>
            <w:bCs/>
            <w:lang w:val="en-US"/>
          </w:rPr>
          <w:t>Одлука о Буџету Градске општине Палилула за 2020. годину</w:t>
        </w:r>
      </w:hyperlink>
    </w:p>
    <w:p w14:paraId="16585583" w14:textId="77777777" w:rsidR="00717DC4" w:rsidRDefault="00717DC4" w:rsidP="002A10CF">
      <w:pPr>
        <w:rPr>
          <w:lang w:val="sr-Cyrl-RS"/>
        </w:rPr>
      </w:pPr>
    </w:p>
    <w:p w14:paraId="06C156D1" w14:textId="393F3D69" w:rsidR="00717DC4" w:rsidRDefault="00626118" w:rsidP="00717DC4">
      <w:pPr>
        <w:rPr>
          <w:b/>
          <w:bCs/>
          <w:color w:val="2E74B5" w:themeColor="accent1" w:themeShade="BF"/>
          <w:lang w:val="sr-Cyrl-RS"/>
        </w:rPr>
      </w:pPr>
      <w:hyperlink r:id="rId31" w:history="1">
        <w:r w:rsidR="00717DC4" w:rsidRPr="00717DC4">
          <w:rPr>
            <w:rStyle w:val="Hyperlink"/>
            <w:b/>
            <w:bCs/>
            <w:color w:val="034990" w:themeColor="hyperlink" w:themeShade="BF"/>
            <w:lang w:val="en-US"/>
          </w:rPr>
          <w:t>Одлука о изменама и допунама одлуке о буџету Градске општине Палилула за 20</w:t>
        </w:r>
        <w:r w:rsidR="00717DC4" w:rsidRPr="00717DC4">
          <w:rPr>
            <w:rStyle w:val="Hyperlink"/>
            <w:b/>
            <w:bCs/>
            <w:color w:val="034990" w:themeColor="hyperlink" w:themeShade="BF"/>
            <w:lang w:val="sr-Cyrl-RS"/>
          </w:rPr>
          <w:t>20</w:t>
        </w:r>
        <w:r w:rsidR="00717DC4" w:rsidRPr="00717DC4">
          <w:rPr>
            <w:rStyle w:val="Hyperlink"/>
            <w:b/>
            <w:bCs/>
            <w:color w:val="034990" w:themeColor="hyperlink" w:themeShade="BF"/>
            <w:lang w:val="en-US"/>
          </w:rPr>
          <w:t>. годину</w:t>
        </w:r>
      </w:hyperlink>
      <w:r w:rsidR="00717DC4">
        <w:rPr>
          <w:b/>
          <w:bCs/>
          <w:color w:val="2E74B5" w:themeColor="accent1" w:themeShade="BF"/>
          <w:lang w:val="sr-Cyrl-RS"/>
        </w:rPr>
        <w:t xml:space="preserve"> (први ребаланс)</w:t>
      </w:r>
    </w:p>
    <w:p w14:paraId="4A23BB63" w14:textId="77777777" w:rsidR="00717DC4" w:rsidRDefault="00717DC4" w:rsidP="00717DC4">
      <w:pPr>
        <w:rPr>
          <w:b/>
          <w:bCs/>
          <w:color w:val="2E74B5" w:themeColor="accent1" w:themeShade="BF"/>
          <w:lang w:val="sr-Cyrl-RS"/>
        </w:rPr>
      </w:pPr>
    </w:p>
    <w:p w14:paraId="57D8A16D" w14:textId="0B200CCE" w:rsidR="00717DC4" w:rsidRDefault="00626118" w:rsidP="00717DC4">
      <w:pPr>
        <w:rPr>
          <w:b/>
          <w:bCs/>
          <w:color w:val="2E74B5" w:themeColor="accent1" w:themeShade="BF"/>
          <w:lang w:val="sr-Cyrl-RS"/>
        </w:rPr>
      </w:pPr>
      <w:hyperlink r:id="rId32" w:history="1">
        <w:r w:rsidR="00717DC4" w:rsidRPr="00717DC4">
          <w:rPr>
            <w:rStyle w:val="Hyperlink"/>
            <w:b/>
            <w:bCs/>
            <w:color w:val="034990" w:themeColor="hyperlink" w:themeShade="BF"/>
            <w:lang w:val="en-US"/>
          </w:rPr>
          <w:t>Одлука о изменама и допунама одлуке о буџету Градске општине Палилула за 20</w:t>
        </w:r>
        <w:r w:rsidR="00717DC4" w:rsidRPr="00717DC4">
          <w:rPr>
            <w:rStyle w:val="Hyperlink"/>
            <w:b/>
            <w:bCs/>
            <w:color w:val="034990" w:themeColor="hyperlink" w:themeShade="BF"/>
            <w:lang w:val="sr-Cyrl-RS"/>
          </w:rPr>
          <w:t>20</w:t>
        </w:r>
        <w:r w:rsidR="00717DC4" w:rsidRPr="00717DC4">
          <w:rPr>
            <w:rStyle w:val="Hyperlink"/>
            <w:b/>
            <w:bCs/>
            <w:color w:val="034990" w:themeColor="hyperlink" w:themeShade="BF"/>
            <w:lang w:val="en-US"/>
          </w:rPr>
          <w:t>. годину</w:t>
        </w:r>
      </w:hyperlink>
      <w:r w:rsidR="00717DC4">
        <w:rPr>
          <w:b/>
          <w:bCs/>
          <w:color w:val="2E74B5" w:themeColor="accent1" w:themeShade="BF"/>
          <w:lang w:val="sr-Cyrl-RS"/>
        </w:rPr>
        <w:t xml:space="preserve"> (други ребаланс)</w:t>
      </w:r>
    </w:p>
    <w:p w14:paraId="6797F893" w14:textId="77777777" w:rsidR="00717DC4" w:rsidRDefault="00717DC4" w:rsidP="00717DC4">
      <w:pPr>
        <w:rPr>
          <w:b/>
          <w:bCs/>
          <w:color w:val="2E74B5" w:themeColor="accent1" w:themeShade="BF"/>
          <w:lang w:val="sr-Cyrl-RS"/>
        </w:rPr>
      </w:pPr>
    </w:p>
    <w:p w14:paraId="7E1A4EF0" w14:textId="1A0DAA70" w:rsidR="00717DC4" w:rsidRDefault="00626118" w:rsidP="00717DC4">
      <w:pPr>
        <w:rPr>
          <w:b/>
          <w:bCs/>
          <w:color w:val="2E74B5" w:themeColor="accent1" w:themeShade="BF"/>
          <w:lang w:val="sr-Cyrl-RS"/>
        </w:rPr>
      </w:pPr>
      <w:hyperlink r:id="rId33" w:history="1">
        <w:r w:rsidR="00717DC4" w:rsidRPr="00717DC4">
          <w:rPr>
            <w:rStyle w:val="Hyperlink"/>
            <w:b/>
            <w:bCs/>
            <w:color w:val="034990" w:themeColor="hyperlink" w:themeShade="BF"/>
            <w:lang w:val="en-US"/>
          </w:rPr>
          <w:t>Извештај о извршењу одлуке о буџету за период јануар – септембар 20</w:t>
        </w:r>
        <w:r w:rsidR="00717DC4" w:rsidRPr="00717DC4">
          <w:rPr>
            <w:rStyle w:val="Hyperlink"/>
            <w:b/>
            <w:bCs/>
            <w:color w:val="034990" w:themeColor="hyperlink" w:themeShade="BF"/>
            <w:lang w:val="sr-Cyrl-RS"/>
          </w:rPr>
          <w:t>20</w:t>
        </w:r>
        <w:r w:rsidR="00717DC4" w:rsidRPr="00717DC4">
          <w:rPr>
            <w:rStyle w:val="Hyperlink"/>
            <w:b/>
            <w:bCs/>
            <w:color w:val="034990" w:themeColor="hyperlink" w:themeShade="BF"/>
            <w:lang w:val="en-US"/>
          </w:rPr>
          <w:t>. године</w:t>
        </w:r>
      </w:hyperlink>
    </w:p>
    <w:p w14:paraId="195053BF" w14:textId="77777777" w:rsidR="00717DC4" w:rsidRDefault="00717DC4" w:rsidP="00717DC4">
      <w:pPr>
        <w:rPr>
          <w:b/>
          <w:bCs/>
          <w:color w:val="2E74B5" w:themeColor="accent1" w:themeShade="BF"/>
          <w:lang w:val="sr-Cyrl-RS"/>
        </w:rPr>
      </w:pPr>
    </w:p>
    <w:p w14:paraId="39A97DAF" w14:textId="3AA90CBD" w:rsidR="00717DC4" w:rsidRPr="00717DC4" w:rsidRDefault="00626118" w:rsidP="00717DC4">
      <w:pPr>
        <w:rPr>
          <w:b/>
          <w:bCs/>
          <w:color w:val="2E74B5" w:themeColor="accent1" w:themeShade="BF"/>
          <w:u w:val="single"/>
          <w:lang w:val="sr-Cyrl-RS"/>
        </w:rPr>
      </w:pPr>
      <w:hyperlink r:id="rId34" w:history="1">
        <w:r w:rsidR="00717DC4" w:rsidRPr="00717DC4">
          <w:rPr>
            <w:rStyle w:val="Hyperlink"/>
            <w:b/>
            <w:bCs/>
            <w:color w:val="034990" w:themeColor="hyperlink" w:themeShade="BF"/>
            <w:lang w:val="sr-Cyrl-RS"/>
          </w:rPr>
          <w:t>Одлука о завршном рачуну за 2020.годину</w:t>
        </w:r>
      </w:hyperlink>
    </w:p>
    <w:p w14:paraId="6B9ACC12" w14:textId="77777777" w:rsidR="00D21734" w:rsidRDefault="00D21734" w:rsidP="002A10CF">
      <w:pPr>
        <w:rPr>
          <w:b/>
          <w:bCs/>
          <w:color w:val="2E74B5" w:themeColor="accent1" w:themeShade="BF"/>
          <w:lang w:val="sr-Cyrl-RS"/>
        </w:rPr>
      </w:pPr>
    </w:p>
    <w:p w14:paraId="2C93BDBC" w14:textId="77777777" w:rsidR="00D21734" w:rsidRPr="00D21734" w:rsidRDefault="00D21734" w:rsidP="002A10CF">
      <w:pPr>
        <w:rPr>
          <w:lang w:val="sr-Cyrl-RS"/>
        </w:rPr>
      </w:pPr>
    </w:p>
    <w:p w14:paraId="1B63FBC6" w14:textId="77777777" w:rsidR="002A10CF" w:rsidRDefault="002A10CF" w:rsidP="002A10CF">
      <w:pPr>
        <w:rPr>
          <w:lang w:val="sr-Cyrl-CS"/>
        </w:rPr>
      </w:pPr>
    </w:p>
    <w:p w14:paraId="7814113C" w14:textId="21661AF5" w:rsidR="00AD7DC7" w:rsidRPr="00D21734" w:rsidRDefault="002A10CF" w:rsidP="00AD7DC7">
      <w:pPr>
        <w:pStyle w:val="Heading2"/>
        <w:rPr>
          <w:lang w:val="sr-Cyrl-CS"/>
        </w:rPr>
      </w:pPr>
      <w:bookmarkStart w:id="33" w:name="_Toc30593081"/>
      <w:bookmarkStart w:id="34" w:name="_Toc99629865"/>
      <w:r w:rsidRPr="002A10CF">
        <w:rPr>
          <w:lang w:val="sr-Cyrl-CS"/>
        </w:rPr>
        <w:t>4.</w:t>
      </w:r>
      <w:r w:rsidRPr="002A10CF">
        <w:rPr>
          <w:lang w:val="en-US"/>
        </w:rPr>
        <w:t>2</w:t>
      </w:r>
      <w:r w:rsidRPr="002A10CF">
        <w:rPr>
          <w:lang w:val="sr-Cyrl-CS"/>
        </w:rPr>
        <w:t xml:space="preserve">. </w:t>
      </w:r>
      <w:bookmarkStart w:id="35" w:name="_Toc30593082"/>
      <w:bookmarkEnd w:id="33"/>
      <w:r w:rsidR="00AD7DC7" w:rsidRPr="00AD7DC7">
        <w:rPr>
          <w:lang w:val="sr-Cyrl-CS"/>
        </w:rPr>
        <w:t xml:space="preserve"> Кадровски план</w:t>
      </w:r>
      <w:r w:rsidR="00AD7DC7" w:rsidRPr="00AD7DC7">
        <w:rPr>
          <w:lang w:val="en-US"/>
        </w:rPr>
        <w:t xml:space="preserve"> </w:t>
      </w:r>
      <w:r w:rsidR="00A96112">
        <w:t>за 2022</w:t>
      </w:r>
      <w:r w:rsidR="00AD7DC7" w:rsidRPr="00AD7DC7">
        <w:t xml:space="preserve">. </w:t>
      </w:r>
      <w:r w:rsidR="008B0BF8">
        <w:rPr>
          <w:lang w:val="sr-Cyrl-RS"/>
        </w:rPr>
        <w:t>г</w:t>
      </w:r>
      <w:r w:rsidR="00AD7DC7" w:rsidRPr="00AD7DC7">
        <w:t>одину</w:t>
      </w:r>
      <w:r w:rsidR="00AD7DC7" w:rsidRPr="00AD7DC7">
        <w:rPr>
          <w:lang w:val="sr-Cyrl-CS"/>
        </w:rPr>
        <w:t xml:space="preserve"> </w:t>
      </w:r>
      <w:r w:rsidR="00AD7DC7">
        <w:rPr>
          <w:lang w:val="sr-Cyrl-CS"/>
        </w:rPr>
        <w:t>У</w:t>
      </w:r>
      <w:r w:rsidR="00AD7DC7" w:rsidRPr="00AD7DC7">
        <w:rPr>
          <w:lang w:val="sr-Cyrl-CS"/>
        </w:rPr>
        <w:t xml:space="preserve">праве </w:t>
      </w:r>
      <w:r w:rsidR="00AD7DC7">
        <w:rPr>
          <w:lang w:val="sr-Cyrl-CS"/>
        </w:rPr>
        <w:t>Г</w:t>
      </w:r>
      <w:r w:rsidR="00AD7DC7" w:rsidRPr="00AD7DC7">
        <w:rPr>
          <w:lang w:val="sr-Cyrl-CS"/>
        </w:rPr>
        <w:t xml:space="preserve">радске општине </w:t>
      </w:r>
      <w:r w:rsidR="00AD7DC7">
        <w:rPr>
          <w:lang w:val="sr-Cyrl-CS"/>
        </w:rPr>
        <w:t>П</w:t>
      </w:r>
      <w:r w:rsidR="00AD7DC7" w:rsidRPr="00AD7DC7">
        <w:rPr>
          <w:lang w:val="sr-Cyrl-CS"/>
        </w:rPr>
        <w:t>алилула</w:t>
      </w:r>
      <w:bookmarkEnd w:id="34"/>
      <w:bookmarkEnd w:id="35"/>
    </w:p>
    <w:p w14:paraId="34E613B3" w14:textId="77777777" w:rsidR="00AD7DC7" w:rsidRDefault="00AD7DC7" w:rsidP="002A10CF">
      <w:pPr>
        <w:rPr>
          <w:lang w:val="sr-Cyrl-CS"/>
        </w:rPr>
      </w:pPr>
    </w:p>
    <w:p w14:paraId="0B1C0362" w14:textId="77777777" w:rsidR="005B0A7E" w:rsidRPr="005B0A7E" w:rsidRDefault="005B0A7E" w:rsidP="005B0A7E">
      <w:pPr>
        <w:jc w:val="both"/>
        <w:rPr>
          <w:szCs w:val="24"/>
          <w:lang w:val="sr-Cyrl-CS"/>
        </w:rPr>
      </w:pPr>
      <w:r w:rsidRPr="005B0A7E">
        <w:rPr>
          <w:spacing w:val="2"/>
          <w:szCs w:val="24"/>
        </w:rPr>
        <w:t>На основу</w:t>
      </w:r>
      <w:r w:rsidRPr="005B0A7E">
        <w:rPr>
          <w:szCs w:val="24"/>
        </w:rPr>
        <w:t xml:space="preserve"> члана 76</w:t>
      </w:r>
      <w:r w:rsidRPr="005B0A7E">
        <w:rPr>
          <w:szCs w:val="24"/>
          <w:lang w:val="en-US"/>
        </w:rPr>
        <w:t>,</w:t>
      </w:r>
      <w:r w:rsidRPr="005B0A7E">
        <w:rPr>
          <w:szCs w:val="24"/>
          <w:lang w:val="sr-Cyrl-CS"/>
        </w:rPr>
        <w:t xml:space="preserve"> 77</w:t>
      </w:r>
      <w:r w:rsidRPr="005B0A7E">
        <w:rPr>
          <w:szCs w:val="24"/>
          <w:lang w:val="en-US"/>
        </w:rPr>
        <w:t xml:space="preserve"> </w:t>
      </w:r>
      <w:r w:rsidRPr="005B0A7E">
        <w:rPr>
          <w:szCs w:val="24"/>
          <w:lang w:val="sr-Cyrl-RS"/>
        </w:rPr>
        <w:t>и</w:t>
      </w:r>
      <w:r w:rsidRPr="005B0A7E">
        <w:rPr>
          <w:szCs w:val="24"/>
          <w:lang w:val="en-US"/>
        </w:rPr>
        <w:t xml:space="preserve"> 78</w:t>
      </w:r>
      <w:r w:rsidRPr="005B0A7E">
        <w:rPr>
          <w:szCs w:val="24"/>
          <w:lang w:val="sr-Cyrl-CS"/>
        </w:rPr>
        <w:t xml:space="preserve"> Закона о запосленима у аутономним покрајинама и јединицима локалне самоуправе (''Службени гласник РС'', број 21/2016,113/17 и 113/17 – др. закон, 95/18 и 86/19</w:t>
      </w:r>
      <w:r w:rsidRPr="005B0A7E">
        <w:rPr>
          <w:szCs w:val="24"/>
          <w:lang w:val="en-US"/>
        </w:rPr>
        <w:t xml:space="preserve"> </w:t>
      </w:r>
      <w:r w:rsidRPr="005B0A7E">
        <w:rPr>
          <w:szCs w:val="24"/>
          <w:lang w:val="sr-Cyrl-RS"/>
        </w:rPr>
        <w:t>и 157/2020-др.закон</w:t>
      </w:r>
      <w:r w:rsidRPr="005B0A7E">
        <w:rPr>
          <w:szCs w:val="24"/>
          <w:lang w:val="sr-Cyrl-CS"/>
        </w:rPr>
        <w:t>) и члана 14 и 30 Статута  Градске општине Палилула ("Службени лист града Ниша" бр. 114/17</w:t>
      </w:r>
      <w:r w:rsidRPr="005B0A7E">
        <w:rPr>
          <w:szCs w:val="24"/>
          <w:lang w:val="en-US"/>
        </w:rPr>
        <w:t xml:space="preserve"> </w:t>
      </w:r>
      <w:r w:rsidRPr="005B0A7E">
        <w:rPr>
          <w:szCs w:val="24"/>
          <w:lang w:val="sr-Cyrl-CS"/>
        </w:rPr>
        <w:t>– пречишћен текст и број 64/19), Скупштина Градске општине Палилула донела је следећи:</w:t>
      </w:r>
    </w:p>
    <w:p w14:paraId="4CBA7641" w14:textId="77777777" w:rsidR="005B0A7E" w:rsidRPr="005B0A7E" w:rsidRDefault="005B0A7E" w:rsidP="005B0A7E">
      <w:pPr>
        <w:jc w:val="both"/>
        <w:rPr>
          <w:b/>
          <w:szCs w:val="24"/>
          <w:lang w:val="sr-Cyrl-CS"/>
        </w:rPr>
      </w:pPr>
      <w:r w:rsidRPr="005B0A7E">
        <w:rPr>
          <w:b/>
          <w:szCs w:val="24"/>
          <w:lang w:val="en-US"/>
        </w:rPr>
        <w:t xml:space="preserve">          </w:t>
      </w:r>
    </w:p>
    <w:p w14:paraId="28578989" w14:textId="77777777" w:rsidR="005B0A7E" w:rsidRPr="005B0A7E" w:rsidRDefault="005B0A7E" w:rsidP="005B0A7E">
      <w:pPr>
        <w:jc w:val="center"/>
        <w:rPr>
          <w:b/>
          <w:szCs w:val="24"/>
          <w:lang w:val="en-US"/>
        </w:rPr>
      </w:pPr>
      <w:r w:rsidRPr="005B0A7E">
        <w:rPr>
          <w:b/>
          <w:szCs w:val="24"/>
          <w:lang w:val="en-US"/>
        </w:rPr>
        <w:t xml:space="preserve"> </w:t>
      </w:r>
      <w:r w:rsidRPr="005B0A7E">
        <w:rPr>
          <w:b/>
          <w:szCs w:val="24"/>
          <w:lang w:val="sr-Cyrl-CS"/>
        </w:rPr>
        <w:t xml:space="preserve"> КАДРОВСКИ ПЛАН</w:t>
      </w:r>
      <w:r w:rsidRPr="005B0A7E">
        <w:rPr>
          <w:b/>
          <w:szCs w:val="24"/>
          <w:lang w:val="en-US"/>
        </w:rPr>
        <w:t xml:space="preserve"> </w:t>
      </w:r>
      <w:r w:rsidRPr="005B0A7E">
        <w:rPr>
          <w:b/>
          <w:szCs w:val="24"/>
          <w:lang w:val="sr-Cyrl-CS"/>
        </w:rPr>
        <w:t>УПРАВЕ ГРАДСКЕ ОПШТИНЕ ПАЛИЛУЛА</w:t>
      </w:r>
    </w:p>
    <w:p w14:paraId="41441227" w14:textId="77777777" w:rsidR="005B0A7E" w:rsidRPr="005B0A7E" w:rsidRDefault="005B0A7E" w:rsidP="005B0A7E">
      <w:pPr>
        <w:jc w:val="center"/>
        <w:rPr>
          <w:b/>
          <w:szCs w:val="24"/>
          <w:lang w:val="sr-Cyrl-RS"/>
        </w:rPr>
      </w:pPr>
      <w:r w:rsidRPr="005B0A7E">
        <w:rPr>
          <w:b/>
          <w:szCs w:val="24"/>
        </w:rPr>
        <w:t>ЗА 20</w:t>
      </w:r>
      <w:r w:rsidRPr="005B0A7E">
        <w:rPr>
          <w:b/>
          <w:szCs w:val="24"/>
          <w:lang w:val="sr-Cyrl-RS"/>
        </w:rPr>
        <w:t>22</w:t>
      </w:r>
      <w:r w:rsidRPr="005B0A7E">
        <w:rPr>
          <w:b/>
          <w:szCs w:val="24"/>
        </w:rPr>
        <w:t>. ГОДИНУ</w:t>
      </w:r>
      <w:r w:rsidRPr="005B0A7E">
        <w:rPr>
          <w:b/>
          <w:szCs w:val="24"/>
          <w:lang w:val="sr-Cyrl-RS"/>
        </w:rPr>
        <w:t xml:space="preserve"> </w:t>
      </w:r>
    </w:p>
    <w:p w14:paraId="6B7943A6" w14:textId="77777777" w:rsidR="005B0A7E" w:rsidRPr="005B0A7E" w:rsidRDefault="005B0A7E" w:rsidP="005B0A7E">
      <w:pPr>
        <w:jc w:val="center"/>
        <w:rPr>
          <w:b/>
          <w:szCs w:val="24"/>
          <w:lang w:val="en-US"/>
        </w:rPr>
      </w:pPr>
    </w:p>
    <w:p w14:paraId="26251D36" w14:textId="77777777" w:rsidR="005B0A7E" w:rsidRPr="005B0A7E" w:rsidRDefault="005B0A7E" w:rsidP="005B0A7E">
      <w:pPr>
        <w:ind w:firstLine="708"/>
        <w:jc w:val="both"/>
        <w:rPr>
          <w:szCs w:val="24"/>
          <w:lang w:val="sr-Cyrl-CS"/>
        </w:rPr>
      </w:pPr>
      <w:r w:rsidRPr="005B0A7E">
        <w:rPr>
          <w:szCs w:val="24"/>
          <w:lang w:val="sr-Cyrl-CS"/>
        </w:rPr>
        <w:t>Кадровским планом Управ</w:t>
      </w:r>
      <w:r w:rsidRPr="005B0A7E">
        <w:rPr>
          <w:szCs w:val="24"/>
          <w:lang w:val="sr-Latn-RS"/>
        </w:rPr>
        <w:t>e</w:t>
      </w:r>
      <w:r w:rsidRPr="005B0A7E">
        <w:rPr>
          <w:szCs w:val="24"/>
          <w:lang w:val="sr-Cyrl-CS"/>
        </w:rPr>
        <w:t xml:space="preserve"> Градске општине Палилула за 20</w:t>
      </w:r>
      <w:r w:rsidRPr="005B0A7E">
        <w:rPr>
          <w:szCs w:val="24"/>
          <w:lang w:val="sr-Cyrl-RS"/>
        </w:rPr>
        <w:t>2</w:t>
      </w:r>
      <w:r w:rsidRPr="005B0A7E">
        <w:rPr>
          <w:szCs w:val="24"/>
          <w:lang w:val="en-US"/>
        </w:rPr>
        <w:t>1</w:t>
      </w:r>
      <w:r w:rsidRPr="005B0A7E">
        <w:rPr>
          <w:szCs w:val="24"/>
          <w:lang w:val="sr-Cyrl-CS"/>
        </w:rPr>
        <w:t>.</w:t>
      </w:r>
      <w:r w:rsidRPr="005B0A7E">
        <w:rPr>
          <w:szCs w:val="24"/>
        </w:rPr>
        <w:t xml:space="preserve"> </w:t>
      </w:r>
      <w:r w:rsidRPr="005B0A7E">
        <w:rPr>
          <w:szCs w:val="24"/>
          <w:lang w:val="sr-Cyrl-RS"/>
        </w:rPr>
        <w:t>г</w:t>
      </w:r>
      <w:r w:rsidRPr="005B0A7E">
        <w:rPr>
          <w:szCs w:val="24"/>
          <w:lang w:val="sr-Cyrl-CS"/>
        </w:rPr>
        <w:t>одину број 141-1/20-02 од 14.12.2020. и Изменама и допунама кадровског плана Управе градске општине Палилула  за 2021. годину број 43/21-02 од 18.06.2021. утвр</w:t>
      </w:r>
      <w:r w:rsidRPr="005B0A7E">
        <w:rPr>
          <w:szCs w:val="24"/>
          <w:lang w:val="sr-Cyrl-RS"/>
        </w:rPr>
        <w:t>ђен</w:t>
      </w:r>
      <w:r w:rsidRPr="005B0A7E">
        <w:rPr>
          <w:szCs w:val="24"/>
          <w:lang w:val="sr-Cyrl-CS"/>
        </w:rPr>
        <w:t xml:space="preserve"> је постојећи број службеника и намештеника</w:t>
      </w:r>
      <w:r w:rsidRPr="005B0A7E">
        <w:rPr>
          <w:szCs w:val="24"/>
        </w:rPr>
        <w:t xml:space="preserve"> као и потребан број</w:t>
      </w:r>
      <w:r w:rsidRPr="005B0A7E">
        <w:rPr>
          <w:szCs w:val="24"/>
          <w:lang w:val="sr-Cyrl-CS"/>
        </w:rPr>
        <w:t xml:space="preserve"> запослених у Управи Градске општине Палилула </w:t>
      </w:r>
      <w:r w:rsidRPr="005B0A7E">
        <w:rPr>
          <w:szCs w:val="24"/>
          <w:lang w:val="sr-Latn-RS"/>
        </w:rPr>
        <w:t>za</w:t>
      </w:r>
      <w:r w:rsidRPr="005B0A7E">
        <w:rPr>
          <w:szCs w:val="24"/>
          <w:lang w:val="sr-Cyrl-CS"/>
        </w:rPr>
        <w:t xml:space="preserve"> 20</w:t>
      </w:r>
      <w:r w:rsidRPr="005B0A7E">
        <w:rPr>
          <w:szCs w:val="24"/>
          <w:lang w:val="en-US"/>
        </w:rPr>
        <w:t>2</w:t>
      </w:r>
      <w:r w:rsidRPr="005B0A7E">
        <w:rPr>
          <w:szCs w:val="24"/>
          <w:lang w:val="sr-Cyrl-RS"/>
        </w:rPr>
        <w:t>1</w:t>
      </w:r>
      <w:r w:rsidRPr="005B0A7E">
        <w:rPr>
          <w:szCs w:val="24"/>
          <w:lang w:val="sr-Cyrl-CS"/>
        </w:rPr>
        <w:t>.годин</w:t>
      </w:r>
      <w:r w:rsidRPr="005B0A7E">
        <w:rPr>
          <w:szCs w:val="24"/>
          <w:lang w:val="sr-Cyrl-RS"/>
        </w:rPr>
        <w:t>у</w:t>
      </w:r>
      <w:r w:rsidRPr="005B0A7E">
        <w:rPr>
          <w:szCs w:val="24"/>
          <w:lang w:val="sr-Cyrl-CS"/>
        </w:rPr>
        <w:t xml:space="preserve">.                                                                                                                                 </w:t>
      </w:r>
    </w:p>
    <w:p w14:paraId="78DE554A" w14:textId="77777777" w:rsidR="005B0A7E" w:rsidRPr="005B0A7E" w:rsidRDefault="005B0A7E" w:rsidP="005B0A7E">
      <w:pPr>
        <w:tabs>
          <w:tab w:val="left" w:pos="2040"/>
        </w:tabs>
        <w:ind w:firstLine="720"/>
        <w:jc w:val="center"/>
        <w:rPr>
          <w:b/>
          <w:szCs w:val="24"/>
          <w:lang w:val="en-US"/>
        </w:rPr>
      </w:pPr>
      <w:r w:rsidRPr="005B0A7E">
        <w:rPr>
          <w:b/>
          <w:szCs w:val="24"/>
          <w:lang w:val="en-US"/>
        </w:rPr>
        <w:t>I</w:t>
      </w:r>
    </w:p>
    <w:p w14:paraId="047AEC53" w14:textId="77777777" w:rsidR="005B0A7E" w:rsidRPr="005B0A7E" w:rsidRDefault="005B0A7E" w:rsidP="005B0A7E">
      <w:pPr>
        <w:tabs>
          <w:tab w:val="left" w:pos="2040"/>
        </w:tabs>
        <w:ind w:firstLine="720"/>
        <w:jc w:val="both"/>
        <w:rPr>
          <w:szCs w:val="24"/>
          <w:lang w:val="sr-Cyrl-CS"/>
        </w:rPr>
      </w:pPr>
      <w:r w:rsidRPr="005B0A7E">
        <w:rPr>
          <w:szCs w:val="24"/>
          <w:lang w:val="sr-Cyrl-CS"/>
        </w:rPr>
        <w:t>Постојећи број службеника и намештеника према актуелном Правилнику о унутрашњој организацији и систематизацији радних места у Управи Градске општине Палилула:</w:t>
      </w:r>
    </w:p>
    <w:p w14:paraId="7AC8EA1D" w14:textId="77777777" w:rsidR="005B0A7E" w:rsidRPr="005B0A7E" w:rsidRDefault="005B0A7E" w:rsidP="005B0A7E">
      <w:pPr>
        <w:jc w:val="both"/>
        <w:rPr>
          <w:b/>
          <w:szCs w:val="24"/>
          <w:lang w:val="sr-Cyrl-CS"/>
        </w:rPr>
      </w:pPr>
      <w:r w:rsidRPr="005B0A7E">
        <w:rPr>
          <w:szCs w:val="24"/>
          <w:lang w:val="sr-Cyrl-CS"/>
        </w:rPr>
        <w:t xml:space="preserve">    </w:t>
      </w:r>
      <w:r w:rsidRPr="005B0A7E">
        <w:rPr>
          <w:b/>
          <w:szCs w:val="24"/>
          <w:lang w:val="sr-Cyrl-CS"/>
        </w:rPr>
        <w:t>Државни службеник на положају:</w:t>
      </w:r>
    </w:p>
    <w:p w14:paraId="08CA630F" w14:textId="77777777" w:rsidR="005B0A7E" w:rsidRPr="005B0A7E" w:rsidRDefault="005B0A7E" w:rsidP="005B0A7E">
      <w:pPr>
        <w:numPr>
          <w:ilvl w:val="0"/>
          <w:numId w:val="202"/>
        </w:numPr>
        <w:jc w:val="both"/>
        <w:rPr>
          <w:szCs w:val="24"/>
          <w:lang w:val="sr-Cyrl-CS"/>
        </w:rPr>
      </w:pPr>
      <w:r w:rsidRPr="005B0A7E">
        <w:rPr>
          <w:szCs w:val="24"/>
          <w:lang w:val="sr-Cyrl-CS"/>
        </w:rPr>
        <w:t xml:space="preserve">1 државни службеник на положају (240 ЕСПБ бодова), </w:t>
      </w:r>
    </w:p>
    <w:p w14:paraId="5746E820" w14:textId="77777777" w:rsidR="005B0A7E" w:rsidRPr="005B0A7E" w:rsidRDefault="005B0A7E" w:rsidP="005B0A7E">
      <w:pPr>
        <w:jc w:val="both"/>
        <w:rPr>
          <w:szCs w:val="24"/>
          <w:lang w:val="sr-Cyrl-CS"/>
        </w:rPr>
      </w:pPr>
      <w:r w:rsidRPr="005B0A7E">
        <w:rPr>
          <w:b/>
          <w:szCs w:val="24"/>
          <w:lang w:val="sr-Cyrl-CS"/>
        </w:rPr>
        <w:t xml:space="preserve">    Државни службеници:</w:t>
      </w:r>
      <w:r w:rsidRPr="005B0A7E">
        <w:rPr>
          <w:szCs w:val="24"/>
          <w:lang w:val="sr-Cyrl-CS"/>
        </w:rPr>
        <w:t xml:space="preserve">  </w:t>
      </w:r>
    </w:p>
    <w:p w14:paraId="5643FDDF" w14:textId="77777777" w:rsidR="005B0A7E" w:rsidRPr="005B0A7E" w:rsidRDefault="005B0A7E" w:rsidP="005B0A7E">
      <w:pPr>
        <w:numPr>
          <w:ilvl w:val="0"/>
          <w:numId w:val="202"/>
        </w:numPr>
        <w:jc w:val="both"/>
        <w:rPr>
          <w:szCs w:val="24"/>
          <w:lang w:val="sr-Cyrl-CS"/>
        </w:rPr>
      </w:pPr>
      <w:r w:rsidRPr="005B0A7E">
        <w:rPr>
          <w:szCs w:val="24"/>
          <w:lang w:val="sr-Cyrl-CS"/>
        </w:rPr>
        <w:t>39 државн</w:t>
      </w:r>
      <w:r w:rsidRPr="005B0A7E">
        <w:rPr>
          <w:szCs w:val="24"/>
        </w:rPr>
        <w:t>и</w:t>
      </w:r>
      <w:r w:rsidRPr="005B0A7E">
        <w:rPr>
          <w:szCs w:val="24"/>
          <w:lang w:val="sr-Cyrl-RS"/>
        </w:rPr>
        <w:t>х</w:t>
      </w:r>
      <w:r w:rsidRPr="005B0A7E">
        <w:rPr>
          <w:szCs w:val="24"/>
          <w:lang w:val="sr-Cyrl-CS"/>
        </w:rPr>
        <w:t xml:space="preserve"> службеника на извршилачким радним местима</w:t>
      </w:r>
    </w:p>
    <w:p w14:paraId="096F4395" w14:textId="77777777" w:rsidR="005B0A7E" w:rsidRPr="005B0A7E" w:rsidRDefault="005B0A7E" w:rsidP="005B0A7E">
      <w:pPr>
        <w:pStyle w:val="ListParagraph"/>
        <w:numPr>
          <w:ilvl w:val="0"/>
          <w:numId w:val="202"/>
        </w:numPr>
        <w:jc w:val="both"/>
        <w:rPr>
          <w:szCs w:val="24"/>
          <w:lang w:val="sr-Cyrl-CS"/>
        </w:rPr>
      </w:pPr>
      <w:r w:rsidRPr="005B0A7E">
        <w:rPr>
          <w:szCs w:val="24"/>
        </w:rPr>
        <w:t xml:space="preserve">5 намештеника </w:t>
      </w:r>
      <w:r w:rsidRPr="005B0A7E">
        <w:rPr>
          <w:szCs w:val="24"/>
          <w:lang w:val="sr-Cyrl-RS"/>
        </w:rPr>
        <w:t>на радним местима</w:t>
      </w:r>
    </w:p>
    <w:p w14:paraId="0C80705E" w14:textId="77777777" w:rsidR="005B0A7E" w:rsidRPr="005B0A7E" w:rsidRDefault="005B0A7E" w:rsidP="005B0A7E">
      <w:pPr>
        <w:ind w:left="360"/>
        <w:jc w:val="both"/>
        <w:rPr>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7"/>
        <w:gridCol w:w="4027"/>
      </w:tblGrid>
      <w:tr w:rsidR="005B0A7E" w:rsidRPr="005B0A7E" w14:paraId="29FF6CAF" w14:textId="77777777" w:rsidTr="006002F2">
        <w:trPr>
          <w:trHeight w:val="430"/>
        </w:trPr>
        <w:tc>
          <w:tcPr>
            <w:tcW w:w="5037" w:type="dxa"/>
            <w:shd w:val="clear" w:color="auto" w:fill="999999"/>
          </w:tcPr>
          <w:p w14:paraId="36637355" w14:textId="77777777" w:rsidR="005B0A7E" w:rsidRPr="005B0A7E" w:rsidRDefault="005B0A7E" w:rsidP="006002F2">
            <w:pPr>
              <w:jc w:val="both"/>
              <w:rPr>
                <w:b/>
                <w:bCs/>
                <w:szCs w:val="24"/>
                <w:lang w:eastAsia="ar-SA"/>
              </w:rPr>
            </w:pPr>
            <w:r w:rsidRPr="005B0A7E">
              <w:rPr>
                <w:b/>
                <w:bCs/>
                <w:szCs w:val="24"/>
                <w:lang w:eastAsia="ar-SA"/>
              </w:rPr>
              <w:lastRenderedPageBreak/>
              <w:t>Службеник на положају – I група</w:t>
            </w:r>
          </w:p>
        </w:tc>
        <w:tc>
          <w:tcPr>
            <w:tcW w:w="4027" w:type="dxa"/>
          </w:tcPr>
          <w:p w14:paraId="204C4BAA" w14:textId="77777777" w:rsidR="005B0A7E" w:rsidRPr="005B0A7E" w:rsidRDefault="005B0A7E" w:rsidP="006002F2">
            <w:pPr>
              <w:jc w:val="center"/>
              <w:rPr>
                <w:b/>
                <w:bCs/>
                <w:szCs w:val="24"/>
                <w:lang w:eastAsia="ar-SA"/>
              </w:rPr>
            </w:pPr>
            <w:r w:rsidRPr="005B0A7E">
              <w:rPr>
                <w:b/>
                <w:bCs/>
                <w:szCs w:val="24"/>
                <w:lang w:eastAsia="ar-SA"/>
              </w:rPr>
              <w:t>__</w:t>
            </w:r>
            <w:r w:rsidRPr="005B0A7E">
              <w:rPr>
                <w:b/>
                <w:bCs/>
                <w:szCs w:val="24"/>
                <w:u w:val="single"/>
                <w:lang w:eastAsia="ar-SA"/>
              </w:rPr>
              <w:t>1</w:t>
            </w:r>
            <w:r w:rsidRPr="005B0A7E">
              <w:rPr>
                <w:b/>
                <w:bCs/>
                <w:szCs w:val="24"/>
                <w:lang w:eastAsia="ar-SA"/>
              </w:rPr>
              <w:t>___ службеник</w:t>
            </w:r>
          </w:p>
        </w:tc>
      </w:tr>
      <w:tr w:rsidR="005B0A7E" w:rsidRPr="005B0A7E" w14:paraId="4DF719FD" w14:textId="77777777" w:rsidTr="006002F2">
        <w:trPr>
          <w:trHeight w:val="291"/>
        </w:trPr>
        <w:tc>
          <w:tcPr>
            <w:tcW w:w="5037" w:type="dxa"/>
            <w:shd w:val="clear" w:color="auto" w:fill="999999"/>
          </w:tcPr>
          <w:p w14:paraId="46F94AB1" w14:textId="77777777" w:rsidR="005B0A7E" w:rsidRPr="005B0A7E" w:rsidRDefault="005B0A7E" w:rsidP="006002F2">
            <w:pPr>
              <w:jc w:val="both"/>
              <w:rPr>
                <w:b/>
                <w:bCs/>
                <w:szCs w:val="24"/>
                <w:lang w:eastAsia="ar-SA"/>
              </w:rPr>
            </w:pPr>
            <w:r w:rsidRPr="005B0A7E">
              <w:rPr>
                <w:b/>
                <w:bCs/>
                <w:szCs w:val="24"/>
                <w:lang w:eastAsia="ar-SA"/>
              </w:rPr>
              <w:t>Службеници  извршиоци</w:t>
            </w:r>
          </w:p>
        </w:tc>
        <w:tc>
          <w:tcPr>
            <w:tcW w:w="4027" w:type="dxa"/>
            <w:shd w:val="clear" w:color="auto" w:fill="999999"/>
          </w:tcPr>
          <w:p w14:paraId="64B34F53" w14:textId="77777777" w:rsidR="005B0A7E" w:rsidRPr="005B0A7E" w:rsidRDefault="005B0A7E" w:rsidP="006002F2">
            <w:pPr>
              <w:jc w:val="center"/>
              <w:rPr>
                <w:b/>
                <w:bCs/>
                <w:szCs w:val="24"/>
                <w:lang w:eastAsia="ar-SA"/>
              </w:rPr>
            </w:pPr>
            <w:r w:rsidRPr="005B0A7E">
              <w:rPr>
                <w:b/>
                <w:bCs/>
                <w:szCs w:val="24"/>
                <w:lang w:eastAsia="ar-SA"/>
              </w:rPr>
              <w:t>Број извршилаца</w:t>
            </w:r>
          </w:p>
        </w:tc>
      </w:tr>
      <w:tr w:rsidR="005B0A7E" w:rsidRPr="005B0A7E" w14:paraId="3B5DDB08" w14:textId="77777777" w:rsidTr="006002F2">
        <w:trPr>
          <w:trHeight w:val="291"/>
        </w:trPr>
        <w:tc>
          <w:tcPr>
            <w:tcW w:w="5037" w:type="dxa"/>
          </w:tcPr>
          <w:p w14:paraId="1BACDBE6" w14:textId="77777777" w:rsidR="005B0A7E" w:rsidRPr="005B0A7E" w:rsidRDefault="005B0A7E" w:rsidP="006002F2">
            <w:pPr>
              <w:jc w:val="both"/>
              <w:rPr>
                <w:bCs/>
                <w:szCs w:val="24"/>
                <w:lang w:eastAsia="ar-SA"/>
              </w:rPr>
            </w:pPr>
            <w:r w:rsidRPr="005B0A7E">
              <w:rPr>
                <w:bCs/>
                <w:szCs w:val="24"/>
                <w:lang w:eastAsia="ar-SA"/>
              </w:rPr>
              <w:t>Самостални саветник</w:t>
            </w:r>
          </w:p>
        </w:tc>
        <w:tc>
          <w:tcPr>
            <w:tcW w:w="4027" w:type="dxa"/>
          </w:tcPr>
          <w:p w14:paraId="517CC9FD" w14:textId="77777777" w:rsidR="005B0A7E" w:rsidRPr="005B0A7E" w:rsidRDefault="005B0A7E" w:rsidP="006002F2">
            <w:pPr>
              <w:jc w:val="center"/>
              <w:rPr>
                <w:bCs/>
                <w:szCs w:val="24"/>
                <w:lang w:val="sr-Latn-RS" w:eastAsia="ar-SA"/>
              </w:rPr>
            </w:pPr>
            <w:r w:rsidRPr="005B0A7E">
              <w:rPr>
                <w:bCs/>
                <w:szCs w:val="24"/>
                <w:lang w:val="sr-Latn-RS" w:eastAsia="ar-SA"/>
              </w:rPr>
              <w:t>6</w:t>
            </w:r>
          </w:p>
        </w:tc>
      </w:tr>
      <w:tr w:rsidR="005B0A7E" w:rsidRPr="005B0A7E" w14:paraId="5ED498D3" w14:textId="77777777" w:rsidTr="006002F2">
        <w:trPr>
          <w:trHeight w:val="291"/>
        </w:trPr>
        <w:tc>
          <w:tcPr>
            <w:tcW w:w="5037" w:type="dxa"/>
          </w:tcPr>
          <w:p w14:paraId="1AA89FDE" w14:textId="77777777" w:rsidR="005B0A7E" w:rsidRPr="005B0A7E" w:rsidRDefault="005B0A7E" w:rsidP="006002F2">
            <w:pPr>
              <w:jc w:val="both"/>
              <w:rPr>
                <w:bCs/>
                <w:szCs w:val="24"/>
                <w:lang w:eastAsia="ar-SA"/>
              </w:rPr>
            </w:pPr>
            <w:r w:rsidRPr="005B0A7E">
              <w:rPr>
                <w:bCs/>
                <w:szCs w:val="24"/>
                <w:lang w:eastAsia="ar-SA"/>
              </w:rPr>
              <w:t>Саветник</w:t>
            </w:r>
          </w:p>
        </w:tc>
        <w:tc>
          <w:tcPr>
            <w:tcW w:w="4027" w:type="dxa"/>
          </w:tcPr>
          <w:p w14:paraId="5209D8F2" w14:textId="77777777" w:rsidR="005B0A7E" w:rsidRPr="005B0A7E" w:rsidRDefault="005B0A7E" w:rsidP="006002F2">
            <w:pPr>
              <w:jc w:val="center"/>
              <w:rPr>
                <w:bCs/>
                <w:szCs w:val="24"/>
                <w:lang w:val="sr-Cyrl-RS" w:eastAsia="ar-SA"/>
              </w:rPr>
            </w:pPr>
            <w:r w:rsidRPr="005B0A7E">
              <w:rPr>
                <w:bCs/>
                <w:szCs w:val="24"/>
                <w:lang w:eastAsia="ar-SA"/>
              </w:rPr>
              <w:t>1</w:t>
            </w:r>
            <w:r w:rsidRPr="005B0A7E">
              <w:rPr>
                <w:bCs/>
                <w:szCs w:val="24"/>
                <w:lang w:val="sr-Cyrl-RS" w:eastAsia="ar-SA"/>
              </w:rPr>
              <w:t>5</w:t>
            </w:r>
          </w:p>
        </w:tc>
      </w:tr>
      <w:tr w:rsidR="005B0A7E" w:rsidRPr="005B0A7E" w14:paraId="469EC8AF" w14:textId="77777777" w:rsidTr="006002F2">
        <w:trPr>
          <w:trHeight w:val="291"/>
        </w:trPr>
        <w:tc>
          <w:tcPr>
            <w:tcW w:w="5037" w:type="dxa"/>
          </w:tcPr>
          <w:p w14:paraId="1CF7B97C" w14:textId="77777777" w:rsidR="005B0A7E" w:rsidRPr="005B0A7E" w:rsidRDefault="005B0A7E" w:rsidP="006002F2">
            <w:pPr>
              <w:jc w:val="both"/>
              <w:rPr>
                <w:bCs/>
                <w:szCs w:val="24"/>
                <w:lang w:eastAsia="ar-SA"/>
              </w:rPr>
            </w:pPr>
            <w:r w:rsidRPr="005B0A7E">
              <w:rPr>
                <w:bCs/>
                <w:szCs w:val="24"/>
                <w:lang w:eastAsia="ar-SA"/>
              </w:rPr>
              <w:t>Млађи саветник</w:t>
            </w:r>
          </w:p>
        </w:tc>
        <w:tc>
          <w:tcPr>
            <w:tcW w:w="4027" w:type="dxa"/>
          </w:tcPr>
          <w:p w14:paraId="669393ED" w14:textId="77777777" w:rsidR="005B0A7E" w:rsidRPr="005B0A7E" w:rsidRDefault="005B0A7E" w:rsidP="006002F2">
            <w:pPr>
              <w:jc w:val="center"/>
              <w:rPr>
                <w:bCs/>
                <w:szCs w:val="24"/>
                <w:lang w:eastAsia="ar-SA"/>
              </w:rPr>
            </w:pPr>
            <w:r w:rsidRPr="005B0A7E">
              <w:rPr>
                <w:bCs/>
                <w:szCs w:val="24"/>
                <w:lang w:eastAsia="ar-SA"/>
              </w:rPr>
              <w:t>6</w:t>
            </w:r>
          </w:p>
        </w:tc>
      </w:tr>
      <w:tr w:rsidR="005B0A7E" w:rsidRPr="005B0A7E" w14:paraId="77DA3E6C" w14:textId="77777777" w:rsidTr="006002F2">
        <w:trPr>
          <w:trHeight w:val="291"/>
        </w:trPr>
        <w:tc>
          <w:tcPr>
            <w:tcW w:w="5037" w:type="dxa"/>
          </w:tcPr>
          <w:p w14:paraId="5485B664" w14:textId="77777777" w:rsidR="005B0A7E" w:rsidRPr="005B0A7E" w:rsidRDefault="005B0A7E" w:rsidP="006002F2">
            <w:pPr>
              <w:jc w:val="both"/>
              <w:rPr>
                <w:bCs/>
                <w:szCs w:val="24"/>
                <w:lang w:eastAsia="ar-SA"/>
              </w:rPr>
            </w:pPr>
            <w:r w:rsidRPr="005B0A7E">
              <w:rPr>
                <w:bCs/>
                <w:szCs w:val="24"/>
                <w:lang w:eastAsia="ar-SA"/>
              </w:rPr>
              <w:t>Сарадник</w:t>
            </w:r>
          </w:p>
        </w:tc>
        <w:tc>
          <w:tcPr>
            <w:tcW w:w="4027" w:type="dxa"/>
          </w:tcPr>
          <w:p w14:paraId="28B30BD9" w14:textId="77777777" w:rsidR="005B0A7E" w:rsidRPr="005B0A7E" w:rsidRDefault="005B0A7E" w:rsidP="006002F2">
            <w:pPr>
              <w:jc w:val="center"/>
              <w:rPr>
                <w:bCs/>
                <w:szCs w:val="24"/>
                <w:lang w:val="en-US" w:eastAsia="ar-SA"/>
              </w:rPr>
            </w:pPr>
            <w:r w:rsidRPr="005B0A7E">
              <w:rPr>
                <w:bCs/>
                <w:szCs w:val="24"/>
                <w:lang w:val="en-US" w:eastAsia="ar-SA"/>
              </w:rPr>
              <w:t>4</w:t>
            </w:r>
          </w:p>
        </w:tc>
      </w:tr>
      <w:tr w:rsidR="005B0A7E" w:rsidRPr="005B0A7E" w14:paraId="2C17AB47" w14:textId="77777777" w:rsidTr="006002F2">
        <w:trPr>
          <w:trHeight w:val="291"/>
        </w:trPr>
        <w:tc>
          <w:tcPr>
            <w:tcW w:w="5037" w:type="dxa"/>
          </w:tcPr>
          <w:p w14:paraId="0A99B717" w14:textId="77777777" w:rsidR="005B0A7E" w:rsidRPr="005B0A7E" w:rsidRDefault="005B0A7E" w:rsidP="006002F2">
            <w:pPr>
              <w:jc w:val="both"/>
              <w:rPr>
                <w:bCs/>
                <w:szCs w:val="24"/>
                <w:lang w:eastAsia="ar-SA"/>
              </w:rPr>
            </w:pPr>
            <w:r w:rsidRPr="005B0A7E">
              <w:rPr>
                <w:bCs/>
                <w:szCs w:val="24"/>
                <w:lang w:eastAsia="ar-SA"/>
              </w:rPr>
              <w:t>Млађи сарадник</w:t>
            </w:r>
          </w:p>
        </w:tc>
        <w:tc>
          <w:tcPr>
            <w:tcW w:w="4027" w:type="dxa"/>
          </w:tcPr>
          <w:p w14:paraId="46119897" w14:textId="77777777" w:rsidR="005B0A7E" w:rsidRPr="005B0A7E" w:rsidRDefault="005B0A7E" w:rsidP="006002F2">
            <w:pPr>
              <w:jc w:val="center"/>
              <w:rPr>
                <w:bCs/>
                <w:szCs w:val="24"/>
                <w:lang w:val="sr-Latn-RS" w:eastAsia="ar-SA"/>
              </w:rPr>
            </w:pPr>
            <w:r w:rsidRPr="005B0A7E">
              <w:rPr>
                <w:bCs/>
                <w:szCs w:val="24"/>
                <w:lang w:val="sr-Latn-RS" w:eastAsia="ar-SA"/>
              </w:rPr>
              <w:t>/</w:t>
            </w:r>
          </w:p>
        </w:tc>
      </w:tr>
      <w:tr w:rsidR="005B0A7E" w:rsidRPr="005B0A7E" w14:paraId="1071C502" w14:textId="77777777" w:rsidTr="006002F2">
        <w:trPr>
          <w:trHeight w:val="291"/>
        </w:trPr>
        <w:tc>
          <w:tcPr>
            <w:tcW w:w="5037" w:type="dxa"/>
          </w:tcPr>
          <w:p w14:paraId="23129524" w14:textId="77777777" w:rsidR="005B0A7E" w:rsidRPr="005B0A7E" w:rsidRDefault="005B0A7E" w:rsidP="006002F2">
            <w:pPr>
              <w:jc w:val="both"/>
              <w:rPr>
                <w:bCs/>
                <w:szCs w:val="24"/>
                <w:lang w:eastAsia="ar-SA"/>
              </w:rPr>
            </w:pPr>
            <w:r w:rsidRPr="005B0A7E">
              <w:rPr>
                <w:bCs/>
                <w:szCs w:val="24"/>
                <w:lang w:eastAsia="ar-SA"/>
              </w:rPr>
              <w:t>Виши референт</w:t>
            </w:r>
          </w:p>
        </w:tc>
        <w:tc>
          <w:tcPr>
            <w:tcW w:w="4027" w:type="dxa"/>
          </w:tcPr>
          <w:p w14:paraId="1AF05175" w14:textId="77777777" w:rsidR="005B0A7E" w:rsidRPr="005B0A7E" w:rsidRDefault="005B0A7E" w:rsidP="006002F2">
            <w:pPr>
              <w:jc w:val="center"/>
              <w:rPr>
                <w:bCs/>
                <w:szCs w:val="24"/>
                <w:lang w:eastAsia="ar-SA"/>
              </w:rPr>
            </w:pPr>
            <w:r w:rsidRPr="005B0A7E">
              <w:rPr>
                <w:bCs/>
                <w:szCs w:val="24"/>
                <w:lang w:eastAsia="ar-SA"/>
              </w:rPr>
              <w:t>8</w:t>
            </w:r>
          </w:p>
        </w:tc>
      </w:tr>
      <w:tr w:rsidR="005B0A7E" w:rsidRPr="005B0A7E" w14:paraId="50C7CC69" w14:textId="77777777" w:rsidTr="006002F2">
        <w:trPr>
          <w:trHeight w:val="291"/>
        </w:trPr>
        <w:tc>
          <w:tcPr>
            <w:tcW w:w="5037" w:type="dxa"/>
          </w:tcPr>
          <w:p w14:paraId="779F867C" w14:textId="77777777" w:rsidR="005B0A7E" w:rsidRPr="005B0A7E" w:rsidRDefault="005B0A7E" w:rsidP="006002F2">
            <w:pPr>
              <w:jc w:val="both"/>
              <w:rPr>
                <w:bCs/>
                <w:szCs w:val="24"/>
                <w:lang w:eastAsia="ar-SA"/>
              </w:rPr>
            </w:pPr>
            <w:r w:rsidRPr="005B0A7E">
              <w:rPr>
                <w:bCs/>
                <w:szCs w:val="24"/>
                <w:lang w:eastAsia="ar-SA"/>
              </w:rPr>
              <w:t>Референт</w:t>
            </w:r>
          </w:p>
        </w:tc>
        <w:tc>
          <w:tcPr>
            <w:tcW w:w="4027" w:type="dxa"/>
          </w:tcPr>
          <w:p w14:paraId="3DF73C0E"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23C82BA" w14:textId="77777777" w:rsidTr="006002F2">
        <w:trPr>
          <w:trHeight w:val="291"/>
        </w:trPr>
        <w:tc>
          <w:tcPr>
            <w:tcW w:w="5037" w:type="dxa"/>
          </w:tcPr>
          <w:p w14:paraId="1BF9C47E" w14:textId="77777777" w:rsidR="005B0A7E" w:rsidRPr="005B0A7E" w:rsidRDefault="005B0A7E" w:rsidP="006002F2">
            <w:pPr>
              <w:jc w:val="both"/>
              <w:rPr>
                <w:bCs/>
                <w:szCs w:val="24"/>
                <w:lang w:eastAsia="ar-SA"/>
              </w:rPr>
            </w:pPr>
            <w:r w:rsidRPr="005B0A7E">
              <w:rPr>
                <w:bCs/>
                <w:szCs w:val="24"/>
                <w:lang w:eastAsia="ar-SA"/>
              </w:rPr>
              <w:t>Млађи референт</w:t>
            </w:r>
          </w:p>
        </w:tc>
        <w:tc>
          <w:tcPr>
            <w:tcW w:w="4027" w:type="dxa"/>
          </w:tcPr>
          <w:p w14:paraId="57F3E246"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722D5931" w14:textId="77777777" w:rsidTr="006002F2">
        <w:trPr>
          <w:trHeight w:val="291"/>
        </w:trPr>
        <w:tc>
          <w:tcPr>
            <w:tcW w:w="5037" w:type="dxa"/>
          </w:tcPr>
          <w:p w14:paraId="266FF79B" w14:textId="77777777" w:rsidR="005B0A7E" w:rsidRPr="005B0A7E" w:rsidRDefault="005B0A7E" w:rsidP="006002F2">
            <w:pPr>
              <w:jc w:val="right"/>
              <w:rPr>
                <w:b/>
                <w:bCs/>
                <w:szCs w:val="24"/>
                <w:lang w:eastAsia="ar-SA"/>
              </w:rPr>
            </w:pPr>
            <w:r w:rsidRPr="005B0A7E">
              <w:rPr>
                <w:b/>
                <w:bCs/>
                <w:szCs w:val="24"/>
                <w:lang w:eastAsia="ar-SA"/>
              </w:rPr>
              <w:t>Укупно:</w:t>
            </w:r>
          </w:p>
        </w:tc>
        <w:tc>
          <w:tcPr>
            <w:tcW w:w="4027" w:type="dxa"/>
          </w:tcPr>
          <w:p w14:paraId="307ACD93" w14:textId="77777777" w:rsidR="005B0A7E" w:rsidRPr="005B0A7E" w:rsidRDefault="005B0A7E" w:rsidP="006002F2">
            <w:pPr>
              <w:jc w:val="center"/>
              <w:rPr>
                <w:b/>
                <w:bCs/>
                <w:szCs w:val="24"/>
                <w:lang w:val="sr-Cyrl-RS" w:eastAsia="ar-SA"/>
              </w:rPr>
            </w:pPr>
            <w:r w:rsidRPr="005B0A7E">
              <w:rPr>
                <w:b/>
                <w:bCs/>
                <w:szCs w:val="24"/>
                <w:lang w:eastAsia="ar-SA"/>
              </w:rPr>
              <w:t>__</w:t>
            </w:r>
            <w:r w:rsidRPr="005B0A7E">
              <w:rPr>
                <w:b/>
                <w:bCs/>
                <w:szCs w:val="24"/>
                <w:u w:val="single"/>
                <w:lang w:val="sr-Cyrl-RS" w:eastAsia="ar-SA"/>
              </w:rPr>
              <w:t>39</w:t>
            </w:r>
            <w:r w:rsidRPr="005B0A7E">
              <w:rPr>
                <w:b/>
                <w:bCs/>
                <w:szCs w:val="24"/>
                <w:lang w:eastAsia="ar-SA"/>
              </w:rPr>
              <w:t>__ изврши</w:t>
            </w:r>
            <w:r w:rsidRPr="005B0A7E">
              <w:rPr>
                <w:b/>
                <w:bCs/>
                <w:szCs w:val="24"/>
                <w:lang w:val="sr-Cyrl-RS" w:eastAsia="ar-SA"/>
              </w:rPr>
              <w:t>лаца</w:t>
            </w:r>
          </w:p>
        </w:tc>
      </w:tr>
      <w:tr w:rsidR="005B0A7E" w:rsidRPr="005B0A7E" w14:paraId="1A7E0BFA" w14:textId="77777777" w:rsidTr="006002F2">
        <w:trPr>
          <w:trHeight w:val="291"/>
        </w:trPr>
        <w:tc>
          <w:tcPr>
            <w:tcW w:w="5037" w:type="dxa"/>
            <w:shd w:val="clear" w:color="auto" w:fill="8C8C8C"/>
          </w:tcPr>
          <w:p w14:paraId="50C39001" w14:textId="77777777" w:rsidR="005B0A7E" w:rsidRPr="005B0A7E" w:rsidRDefault="005B0A7E" w:rsidP="006002F2">
            <w:pPr>
              <w:jc w:val="both"/>
              <w:rPr>
                <w:b/>
                <w:bCs/>
                <w:szCs w:val="24"/>
                <w:lang w:eastAsia="ar-SA"/>
              </w:rPr>
            </w:pPr>
            <w:r w:rsidRPr="005B0A7E">
              <w:rPr>
                <w:b/>
                <w:bCs/>
                <w:szCs w:val="24"/>
                <w:lang w:eastAsia="ar-SA"/>
              </w:rPr>
              <w:t>Намештеници</w:t>
            </w:r>
          </w:p>
        </w:tc>
        <w:tc>
          <w:tcPr>
            <w:tcW w:w="4027" w:type="dxa"/>
            <w:shd w:val="clear" w:color="auto" w:fill="8C8C8C"/>
          </w:tcPr>
          <w:p w14:paraId="79786315" w14:textId="77777777" w:rsidR="005B0A7E" w:rsidRPr="005B0A7E" w:rsidRDefault="005B0A7E" w:rsidP="006002F2">
            <w:pPr>
              <w:jc w:val="center"/>
              <w:rPr>
                <w:b/>
                <w:bCs/>
                <w:szCs w:val="24"/>
                <w:lang w:eastAsia="ar-SA"/>
              </w:rPr>
            </w:pPr>
            <w:r w:rsidRPr="005B0A7E">
              <w:rPr>
                <w:b/>
                <w:bCs/>
                <w:szCs w:val="24"/>
                <w:lang w:eastAsia="ar-SA"/>
              </w:rPr>
              <w:t>Број намештеника</w:t>
            </w:r>
          </w:p>
        </w:tc>
      </w:tr>
      <w:tr w:rsidR="005B0A7E" w:rsidRPr="005B0A7E" w14:paraId="17338A12" w14:textId="77777777" w:rsidTr="006002F2">
        <w:trPr>
          <w:trHeight w:val="291"/>
        </w:trPr>
        <w:tc>
          <w:tcPr>
            <w:tcW w:w="5037" w:type="dxa"/>
          </w:tcPr>
          <w:p w14:paraId="709E264C" w14:textId="77777777" w:rsidR="005B0A7E" w:rsidRPr="005B0A7E" w:rsidRDefault="005B0A7E" w:rsidP="006002F2">
            <w:pPr>
              <w:jc w:val="both"/>
              <w:rPr>
                <w:bCs/>
                <w:szCs w:val="24"/>
                <w:lang w:eastAsia="ar-SA"/>
              </w:rPr>
            </w:pPr>
            <w:r w:rsidRPr="005B0A7E">
              <w:rPr>
                <w:bCs/>
                <w:szCs w:val="24"/>
                <w:lang w:eastAsia="ar-SA"/>
              </w:rPr>
              <w:t>Прва врста радних места</w:t>
            </w:r>
          </w:p>
        </w:tc>
        <w:tc>
          <w:tcPr>
            <w:tcW w:w="4027" w:type="dxa"/>
          </w:tcPr>
          <w:p w14:paraId="7E301F73"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8A89667" w14:textId="77777777" w:rsidTr="006002F2">
        <w:trPr>
          <w:trHeight w:val="291"/>
        </w:trPr>
        <w:tc>
          <w:tcPr>
            <w:tcW w:w="5037" w:type="dxa"/>
          </w:tcPr>
          <w:p w14:paraId="2F44A1CB" w14:textId="77777777" w:rsidR="005B0A7E" w:rsidRPr="005B0A7E" w:rsidRDefault="005B0A7E" w:rsidP="006002F2">
            <w:pPr>
              <w:jc w:val="both"/>
              <w:rPr>
                <w:bCs/>
                <w:szCs w:val="24"/>
                <w:lang w:eastAsia="ar-SA"/>
              </w:rPr>
            </w:pPr>
            <w:r w:rsidRPr="005B0A7E">
              <w:rPr>
                <w:bCs/>
                <w:szCs w:val="24"/>
                <w:lang w:eastAsia="ar-SA"/>
              </w:rPr>
              <w:t>Друга врста радних места</w:t>
            </w:r>
          </w:p>
        </w:tc>
        <w:tc>
          <w:tcPr>
            <w:tcW w:w="4027" w:type="dxa"/>
          </w:tcPr>
          <w:p w14:paraId="76FFA6A2"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2219226B" w14:textId="77777777" w:rsidTr="006002F2">
        <w:trPr>
          <w:trHeight w:val="291"/>
        </w:trPr>
        <w:tc>
          <w:tcPr>
            <w:tcW w:w="5037" w:type="dxa"/>
          </w:tcPr>
          <w:p w14:paraId="069EC982" w14:textId="77777777" w:rsidR="005B0A7E" w:rsidRPr="005B0A7E" w:rsidRDefault="005B0A7E" w:rsidP="006002F2">
            <w:pPr>
              <w:jc w:val="both"/>
              <w:rPr>
                <w:bCs/>
                <w:szCs w:val="24"/>
                <w:lang w:eastAsia="ar-SA"/>
              </w:rPr>
            </w:pPr>
            <w:r w:rsidRPr="005B0A7E">
              <w:rPr>
                <w:bCs/>
                <w:szCs w:val="24"/>
                <w:lang w:eastAsia="ar-SA"/>
              </w:rPr>
              <w:t>Трећа врста радних места</w:t>
            </w:r>
          </w:p>
        </w:tc>
        <w:tc>
          <w:tcPr>
            <w:tcW w:w="4027" w:type="dxa"/>
          </w:tcPr>
          <w:p w14:paraId="14A53CC6"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586BC4D" w14:textId="77777777" w:rsidTr="006002F2">
        <w:trPr>
          <w:trHeight w:val="276"/>
        </w:trPr>
        <w:tc>
          <w:tcPr>
            <w:tcW w:w="5037" w:type="dxa"/>
          </w:tcPr>
          <w:p w14:paraId="394A15F9" w14:textId="77777777" w:rsidR="005B0A7E" w:rsidRPr="005B0A7E" w:rsidRDefault="005B0A7E" w:rsidP="006002F2">
            <w:pPr>
              <w:jc w:val="both"/>
              <w:rPr>
                <w:bCs/>
                <w:szCs w:val="24"/>
                <w:lang w:eastAsia="ar-SA"/>
              </w:rPr>
            </w:pPr>
            <w:r w:rsidRPr="005B0A7E">
              <w:rPr>
                <w:bCs/>
                <w:szCs w:val="24"/>
                <w:lang w:eastAsia="ar-SA"/>
              </w:rPr>
              <w:t>Четврта врста радних места</w:t>
            </w:r>
          </w:p>
        </w:tc>
        <w:tc>
          <w:tcPr>
            <w:tcW w:w="4027" w:type="dxa"/>
          </w:tcPr>
          <w:p w14:paraId="6A39C6A6" w14:textId="77777777" w:rsidR="005B0A7E" w:rsidRPr="005B0A7E" w:rsidRDefault="005B0A7E" w:rsidP="006002F2">
            <w:pPr>
              <w:jc w:val="center"/>
              <w:rPr>
                <w:bCs/>
                <w:szCs w:val="24"/>
                <w:lang w:val="sr-Latn-RS" w:eastAsia="ar-SA"/>
              </w:rPr>
            </w:pPr>
            <w:r w:rsidRPr="005B0A7E">
              <w:rPr>
                <w:bCs/>
                <w:szCs w:val="24"/>
                <w:lang w:val="sr-Latn-RS" w:eastAsia="ar-SA"/>
              </w:rPr>
              <w:t>4</w:t>
            </w:r>
          </w:p>
        </w:tc>
      </w:tr>
      <w:tr w:rsidR="005B0A7E" w:rsidRPr="005B0A7E" w14:paraId="2EDAB2DE" w14:textId="77777777" w:rsidTr="006002F2">
        <w:trPr>
          <w:trHeight w:val="291"/>
        </w:trPr>
        <w:tc>
          <w:tcPr>
            <w:tcW w:w="5037" w:type="dxa"/>
          </w:tcPr>
          <w:p w14:paraId="5CF2A253" w14:textId="77777777" w:rsidR="005B0A7E" w:rsidRPr="005B0A7E" w:rsidRDefault="005B0A7E" w:rsidP="006002F2">
            <w:pPr>
              <w:jc w:val="both"/>
              <w:rPr>
                <w:bCs/>
                <w:szCs w:val="24"/>
                <w:lang w:eastAsia="ar-SA"/>
              </w:rPr>
            </w:pPr>
            <w:r w:rsidRPr="005B0A7E">
              <w:rPr>
                <w:bCs/>
                <w:szCs w:val="24"/>
                <w:lang w:eastAsia="ar-SA"/>
              </w:rPr>
              <w:t>Пета врста радних места</w:t>
            </w:r>
          </w:p>
        </w:tc>
        <w:tc>
          <w:tcPr>
            <w:tcW w:w="4027" w:type="dxa"/>
          </w:tcPr>
          <w:p w14:paraId="634A2783" w14:textId="77777777" w:rsidR="005B0A7E" w:rsidRPr="005B0A7E" w:rsidRDefault="005B0A7E" w:rsidP="006002F2">
            <w:pPr>
              <w:jc w:val="center"/>
              <w:rPr>
                <w:bCs/>
                <w:szCs w:val="24"/>
                <w:lang w:eastAsia="ar-SA"/>
              </w:rPr>
            </w:pPr>
            <w:r w:rsidRPr="005B0A7E">
              <w:rPr>
                <w:bCs/>
                <w:szCs w:val="24"/>
                <w:lang w:eastAsia="ar-SA"/>
              </w:rPr>
              <w:t>1</w:t>
            </w:r>
          </w:p>
        </w:tc>
      </w:tr>
      <w:tr w:rsidR="005B0A7E" w:rsidRPr="005B0A7E" w14:paraId="0A9E6D69" w14:textId="77777777" w:rsidTr="006002F2">
        <w:trPr>
          <w:trHeight w:val="306"/>
        </w:trPr>
        <w:tc>
          <w:tcPr>
            <w:tcW w:w="5037" w:type="dxa"/>
          </w:tcPr>
          <w:p w14:paraId="170CC62B" w14:textId="77777777" w:rsidR="005B0A7E" w:rsidRPr="005B0A7E" w:rsidRDefault="005B0A7E" w:rsidP="006002F2">
            <w:pPr>
              <w:jc w:val="right"/>
              <w:rPr>
                <w:b/>
                <w:bCs/>
                <w:szCs w:val="24"/>
                <w:lang w:eastAsia="ar-SA"/>
              </w:rPr>
            </w:pPr>
            <w:r w:rsidRPr="005B0A7E">
              <w:rPr>
                <w:b/>
                <w:bCs/>
                <w:szCs w:val="24"/>
                <w:lang w:eastAsia="ar-SA"/>
              </w:rPr>
              <w:t>Укупно:</w:t>
            </w:r>
          </w:p>
        </w:tc>
        <w:tc>
          <w:tcPr>
            <w:tcW w:w="4027" w:type="dxa"/>
          </w:tcPr>
          <w:p w14:paraId="601B1917" w14:textId="77777777" w:rsidR="005B0A7E" w:rsidRPr="005B0A7E" w:rsidRDefault="005B0A7E" w:rsidP="006002F2">
            <w:pPr>
              <w:jc w:val="center"/>
              <w:rPr>
                <w:b/>
                <w:bCs/>
                <w:szCs w:val="24"/>
                <w:lang w:eastAsia="ar-SA"/>
              </w:rPr>
            </w:pPr>
            <w:r w:rsidRPr="005B0A7E">
              <w:rPr>
                <w:b/>
                <w:bCs/>
                <w:szCs w:val="24"/>
                <w:u w:val="single"/>
                <w:lang w:val="sr-Cyrl-RS" w:eastAsia="ar-SA"/>
              </w:rPr>
              <w:t xml:space="preserve">     </w:t>
            </w:r>
            <w:r w:rsidRPr="005B0A7E">
              <w:rPr>
                <w:b/>
                <w:bCs/>
                <w:szCs w:val="24"/>
                <w:u w:val="single"/>
                <w:lang w:val="sr-Latn-RS" w:eastAsia="ar-SA"/>
              </w:rPr>
              <w:t>5</w:t>
            </w:r>
            <w:r w:rsidRPr="005B0A7E">
              <w:rPr>
                <w:b/>
                <w:bCs/>
                <w:szCs w:val="24"/>
                <w:u w:val="single"/>
                <w:lang w:val="sr-Cyrl-RS" w:eastAsia="ar-SA"/>
              </w:rPr>
              <w:t xml:space="preserve">      </w:t>
            </w:r>
            <w:r w:rsidRPr="005B0A7E">
              <w:rPr>
                <w:b/>
                <w:bCs/>
                <w:szCs w:val="24"/>
                <w:lang w:eastAsia="ar-SA"/>
              </w:rPr>
              <w:t>намештеника</w:t>
            </w:r>
          </w:p>
        </w:tc>
      </w:tr>
    </w:tbl>
    <w:p w14:paraId="7AD817C1" w14:textId="77777777" w:rsidR="005B0A7E" w:rsidRPr="005B0A7E" w:rsidRDefault="005B0A7E" w:rsidP="005B0A7E">
      <w:pPr>
        <w:numPr>
          <w:ilvl w:val="0"/>
          <w:numId w:val="147"/>
        </w:numPr>
        <w:jc w:val="both"/>
        <w:rPr>
          <w:szCs w:val="24"/>
          <w:lang w:eastAsia="ar-SA"/>
        </w:rPr>
      </w:pPr>
      <w:r w:rsidRPr="005B0A7E">
        <w:rPr>
          <w:szCs w:val="24"/>
          <w:lang w:eastAsia="ar-SA"/>
        </w:rPr>
        <w:t>__</w:t>
      </w:r>
      <w:r w:rsidRPr="005B0A7E">
        <w:rPr>
          <w:szCs w:val="24"/>
          <w:u w:val="single"/>
          <w:lang w:eastAsia="ar-SA"/>
        </w:rPr>
        <w:t>1</w:t>
      </w:r>
      <w:r w:rsidRPr="005B0A7E">
        <w:rPr>
          <w:szCs w:val="24"/>
          <w:lang w:eastAsia="ar-SA"/>
        </w:rPr>
        <w:t xml:space="preserve">__ службеник на положају, </w:t>
      </w:r>
    </w:p>
    <w:p w14:paraId="4F14334F" w14:textId="77777777" w:rsidR="005B0A7E" w:rsidRPr="005B0A7E" w:rsidRDefault="005B0A7E" w:rsidP="005B0A7E">
      <w:pPr>
        <w:numPr>
          <w:ilvl w:val="0"/>
          <w:numId w:val="147"/>
        </w:numPr>
        <w:jc w:val="both"/>
        <w:rPr>
          <w:szCs w:val="24"/>
          <w:lang w:eastAsia="ar-SA"/>
        </w:rPr>
      </w:pPr>
      <w:r w:rsidRPr="005B0A7E">
        <w:rPr>
          <w:szCs w:val="24"/>
          <w:u w:val="single"/>
          <w:lang w:eastAsia="ar-SA"/>
        </w:rPr>
        <w:t>__</w:t>
      </w:r>
      <w:r w:rsidRPr="005B0A7E">
        <w:rPr>
          <w:szCs w:val="24"/>
          <w:u w:val="single"/>
          <w:lang w:val="sr-Cyrl-RS" w:eastAsia="ar-SA"/>
        </w:rPr>
        <w:t>39</w:t>
      </w:r>
      <w:r w:rsidRPr="005B0A7E">
        <w:rPr>
          <w:szCs w:val="24"/>
          <w:u w:val="single"/>
          <w:lang w:eastAsia="ar-SA"/>
        </w:rPr>
        <w:t>__</w:t>
      </w:r>
      <w:r w:rsidRPr="005B0A7E">
        <w:rPr>
          <w:szCs w:val="24"/>
          <w:lang w:eastAsia="ar-SA"/>
        </w:rPr>
        <w:t xml:space="preserve">службеника на извршилачким радним местима и </w:t>
      </w:r>
    </w:p>
    <w:p w14:paraId="550142A0" w14:textId="77777777" w:rsidR="005B0A7E" w:rsidRPr="005B0A7E" w:rsidRDefault="005B0A7E" w:rsidP="005B0A7E">
      <w:pPr>
        <w:numPr>
          <w:ilvl w:val="0"/>
          <w:numId w:val="147"/>
        </w:numPr>
        <w:jc w:val="both"/>
        <w:rPr>
          <w:b/>
          <w:szCs w:val="24"/>
          <w:lang w:val="sr-Cyrl-CS"/>
        </w:rPr>
      </w:pPr>
      <w:r w:rsidRPr="005B0A7E">
        <w:rPr>
          <w:szCs w:val="24"/>
          <w:lang w:val="sr-Cyrl-RS" w:eastAsia="ar-SA"/>
        </w:rPr>
        <w:t>__</w:t>
      </w:r>
      <w:r w:rsidRPr="005B0A7E">
        <w:rPr>
          <w:szCs w:val="24"/>
          <w:u w:val="single"/>
          <w:lang w:val="sr-Latn-RS" w:eastAsia="ar-SA"/>
        </w:rPr>
        <w:t>5</w:t>
      </w:r>
      <w:r w:rsidRPr="005B0A7E">
        <w:rPr>
          <w:szCs w:val="24"/>
          <w:lang w:eastAsia="ar-SA"/>
        </w:rPr>
        <w:t>__ намештеник</w:t>
      </w:r>
      <w:r w:rsidRPr="005B0A7E">
        <w:rPr>
          <w:szCs w:val="24"/>
          <w:lang w:val="sr-Cyrl-CS" w:eastAsia="ar-SA"/>
        </w:rPr>
        <w:t xml:space="preserve">а на радним местима </w:t>
      </w:r>
    </w:p>
    <w:p w14:paraId="2C65E7AA" w14:textId="77777777" w:rsidR="005B0A7E" w:rsidRPr="005B0A7E" w:rsidRDefault="005B0A7E" w:rsidP="005B0A7E">
      <w:pPr>
        <w:jc w:val="center"/>
        <w:rPr>
          <w:szCs w:val="24"/>
          <w:lang w:val="en-US"/>
        </w:rPr>
      </w:pPr>
      <w:r w:rsidRPr="005B0A7E">
        <w:rPr>
          <w:b/>
          <w:szCs w:val="24"/>
          <w:lang w:val="sr-Latn-CS"/>
        </w:rPr>
        <w:t>II</w:t>
      </w:r>
      <w:r w:rsidRPr="005B0A7E">
        <w:rPr>
          <w:szCs w:val="24"/>
          <w:lang w:val="sr-Latn-CS"/>
        </w:rPr>
        <w:t xml:space="preserve"> </w:t>
      </w:r>
      <w:r w:rsidRPr="005B0A7E">
        <w:rPr>
          <w:szCs w:val="24"/>
        </w:rPr>
        <w:t xml:space="preserve">    </w:t>
      </w:r>
    </w:p>
    <w:p w14:paraId="5C75420B" w14:textId="77777777" w:rsidR="005B0A7E" w:rsidRPr="005B0A7E" w:rsidRDefault="005B0A7E" w:rsidP="005B0A7E">
      <w:pPr>
        <w:jc w:val="both"/>
        <w:rPr>
          <w:szCs w:val="24"/>
        </w:rPr>
      </w:pPr>
      <w:r w:rsidRPr="005B0A7E">
        <w:rPr>
          <w:szCs w:val="24"/>
          <w:lang w:val="sr-Cyrl-CS"/>
        </w:rPr>
        <w:t xml:space="preserve">Изабрана и постављена лица у Градској општини Палилула </w:t>
      </w:r>
      <w:r w:rsidRPr="005B0A7E">
        <w:rPr>
          <w:szCs w:val="24"/>
        </w:rPr>
        <w:t>у 20</w:t>
      </w:r>
      <w:r w:rsidRPr="005B0A7E">
        <w:rPr>
          <w:szCs w:val="24"/>
          <w:lang w:val="sr-Cyrl-RS"/>
        </w:rPr>
        <w:t>21</w:t>
      </w:r>
      <w:r w:rsidRPr="005B0A7E">
        <w:rPr>
          <w:szCs w:val="24"/>
        </w:rPr>
        <w:t>.години:</w:t>
      </w:r>
    </w:p>
    <w:p w14:paraId="19737F4F" w14:textId="77777777" w:rsidR="005B0A7E" w:rsidRPr="005B0A7E" w:rsidRDefault="005B0A7E" w:rsidP="005B0A7E">
      <w:pPr>
        <w:ind w:firstLine="708"/>
        <w:rPr>
          <w:b/>
          <w:szCs w:val="24"/>
          <w:u w:val="single"/>
          <w:lang w:val="sr-Latn-CS"/>
        </w:rPr>
      </w:pPr>
      <w:r w:rsidRPr="005B0A7E">
        <w:rPr>
          <w:b/>
          <w:szCs w:val="24"/>
          <w:u w:val="single"/>
          <w:lang w:val="sr-Cyrl-CS"/>
        </w:rPr>
        <w:t>Изабрана лица у ГО Палилула</w:t>
      </w:r>
    </w:p>
    <w:p w14:paraId="7EE7AEF8" w14:textId="77777777" w:rsidR="005B0A7E" w:rsidRPr="005B0A7E" w:rsidRDefault="005B0A7E" w:rsidP="005B0A7E">
      <w:pPr>
        <w:rPr>
          <w:szCs w:val="24"/>
          <w:lang w:val="sr-Latn-CS"/>
        </w:rPr>
      </w:pPr>
      <w:r w:rsidRPr="005B0A7E">
        <w:rPr>
          <w:b/>
          <w:szCs w:val="24"/>
          <w:lang w:val="sr-Cyrl-CS"/>
        </w:rPr>
        <w:t xml:space="preserve"> - </w:t>
      </w:r>
      <w:r w:rsidRPr="005B0A7E">
        <w:rPr>
          <w:szCs w:val="24"/>
          <w:lang w:val="sr-Cyrl-CS"/>
        </w:rPr>
        <w:t>Председник Градске општине</w:t>
      </w:r>
      <w:r w:rsidRPr="005B0A7E">
        <w:rPr>
          <w:szCs w:val="24"/>
          <w:lang w:val="sr-Latn-CS"/>
        </w:rPr>
        <w:t>,</w:t>
      </w:r>
      <w:r w:rsidRPr="005B0A7E">
        <w:rPr>
          <w:szCs w:val="24"/>
          <w:lang w:val="sr-Cyrl-CS"/>
        </w:rPr>
        <w:t xml:space="preserve"> </w:t>
      </w:r>
    </w:p>
    <w:p w14:paraId="193065EB" w14:textId="77777777" w:rsidR="005B0A7E" w:rsidRPr="005B0A7E" w:rsidRDefault="005B0A7E" w:rsidP="005B0A7E">
      <w:pPr>
        <w:rPr>
          <w:szCs w:val="24"/>
          <w:lang w:val="sr-Latn-CS"/>
        </w:rPr>
      </w:pPr>
      <w:r w:rsidRPr="005B0A7E">
        <w:rPr>
          <w:szCs w:val="24"/>
          <w:lang w:val="sr-Latn-CS"/>
        </w:rPr>
        <w:t xml:space="preserve"> - </w:t>
      </w:r>
      <w:r w:rsidRPr="005B0A7E">
        <w:rPr>
          <w:szCs w:val="24"/>
          <w:lang w:val="sr-Cyrl-CS"/>
        </w:rPr>
        <w:t>Заменик председника Градске општине,</w:t>
      </w:r>
    </w:p>
    <w:p w14:paraId="70C2ABBB" w14:textId="77777777" w:rsidR="005B0A7E" w:rsidRPr="005B0A7E" w:rsidRDefault="005B0A7E" w:rsidP="005B0A7E">
      <w:pPr>
        <w:rPr>
          <w:szCs w:val="24"/>
          <w:lang w:val="sr-Latn-CS"/>
        </w:rPr>
      </w:pPr>
      <w:r w:rsidRPr="005B0A7E">
        <w:rPr>
          <w:szCs w:val="24"/>
          <w:lang w:val="sr-Latn-CS"/>
        </w:rPr>
        <w:t xml:space="preserve"> </w:t>
      </w:r>
      <w:r w:rsidRPr="005B0A7E">
        <w:rPr>
          <w:szCs w:val="24"/>
          <w:lang w:val="sr-Cyrl-CS"/>
        </w:rPr>
        <w:t>- Председник скупштине Градске општине,</w:t>
      </w:r>
    </w:p>
    <w:p w14:paraId="77430A15" w14:textId="77777777" w:rsidR="005B0A7E" w:rsidRPr="005B0A7E" w:rsidRDefault="005B0A7E" w:rsidP="005B0A7E">
      <w:pPr>
        <w:rPr>
          <w:szCs w:val="24"/>
          <w:lang w:val="sr-Cyrl-CS"/>
        </w:rPr>
      </w:pPr>
      <w:r w:rsidRPr="005B0A7E">
        <w:rPr>
          <w:szCs w:val="24"/>
          <w:lang w:val="sr-Latn-CS"/>
        </w:rPr>
        <w:t xml:space="preserve"> </w:t>
      </w:r>
      <w:r w:rsidRPr="005B0A7E">
        <w:rPr>
          <w:szCs w:val="24"/>
          <w:lang w:val="sr-Cyrl-CS"/>
        </w:rPr>
        <w:t>- Заменик председника скупштина Градскле општине,</w:t>
      </w:r>
    </w:p>
    <w:p w14:paraId="61E6D039" w14:textId="77777777" w:rsidR="005B0A7E" w:rsidRPr="005B0A7E" w:rsidRDefault="005B0A7E" w:rsidP="005B0A7E">
      <w:pPr>
        <w:rPr>
          <w:szCs w:val="24"/>
          <w:lang w:val="sr-Latn-CS"/>
        </w:rPr>
      </w:pPr>
      <w:r w:rsidRPr="005B0A7E">
        <w:rPr>
          <w:szCs w:val="24"/>
          <w:lang w:val="sr-Latn-CS"/>
        </w:rPr>
        <w:t xml:space="preserve"> </w:t>
      </w:r>
      <w:r w:rsidRPr="005B0A7E">
        <w:rPr>
          <w:szCs w:val="24"/>
          <w:lang w:val="sr-Cyrl-CS"/>
        </w:rPr>
        <w:t>- Пет чланова већа Градске општине.</w:t>
      </w:r>
    </w:p>
    <w:p w14:paraId="6ECEF9A3" w14:textId="77777777" w:rsidR="005B0A7E" w:rsidRPr="005B0A7E" w:rsidRDefault="005B0A7E" w:rsidP="005B0A7E">
      <w:pPr>
        <w:rPr>
          <w:b/>
          <w:szCs w:val="24"/>
          <w:u w:val="single"/>
          <w:lang w:val="sr-Latn-CS"/>
        </w:rPr>
      </w:pPr>
      <w:r w:rsidRPr="005B0A7E">
        <w:rPr>
          <w:b/>
          <w:szCs w:val="24"/>
          <w:lang w:val="sr-Cyrl-CS"/>
        </w:rPr>
        <w:t xml:space="preserve">         </w:t>
      </w:r>
      <w:r w:rsidRPr="005B0A7E">
        <w:rPr>
          <w:b/>
          <w:szCs w:val="24"/>
          <w:u w:val="single"/>
          <w:lang w:val="sr-Cyrl-CS"/>
        </w:rPr>
        <w:t>Постављена лица у ГО Палилула:</w:t>
      </w:r>
    </w:p>
    <w:p w14:paraId="154BE7BD" w14:textId="77777777" w:rsidR="005B0A7E" w:rsidRPr="005B0A7E" w:rsidRDefault="005B0A7E" w:rsidP="005B0A7E">
      <w:pPr>
        <w:rPr>
          <w:szCs w:val="24"/>
          <w:lang w:val="sr-Cyrl-CS"/>
        </w:rPr>
      </w:pPr>
      <w:r w:rsidRPr="005B0A7E">
        <w:rPr>
          <w:szCs w:val="24"/>
          <w:lang w:val="sr-Cyrl-CS"/>
        </w:rPr>
        <w:t>- Начелник управе ГО Палилула</w:t>
      </w:r>
    </w:p>
    <w:p w14:paraId="1C060B83" w14:textId="77777777" w:rsidR="005B0A7E" w:rsidRPr="005B0A7E" w:rsidRDefault="005B0A7E" w:rsidP="005B0A7E">
      <w:pPr>
        <w:rPr>
          <w:szCs w:val="24"/>
          <w:lang w:val="en-US"/>
        </w:rPr>
      </w:pPr>
      <w:r w:rsidRPr="005B0A7E">
        <w:rPr>
          <w:szCs w:val="24"/>
          <w:lang w:val="sr-Cyrl-CS"/>
        </w:rPr>
        <w:t>- Секретар скупштине ГО Палилула.</w:t>
      </w:r>
    </w:p>
    <w:p w14:paraId="2EF46FDE" w14:textId="77777777" w:rsidR="005B0A7E" w:rsidRPr="005B0A7E" w:rsidRDefault="005B0A7E" w:rsidP="005B0A7E">
      <w:pPr>
        <w:rPr>
          <w:szCs w:val="24"/>
          <w:lang w:val="en-US"/>
        </w:rPr>
      </w:pPr>
    </w:p>
    <w:p w14:paraId="727451DD" w14:textId="77777777" w:rsidR="005B0A7E" w:rsidRPr="005B0A7E" w:rsidRDefault="005B0A7E" w:rsidP="005B0A7E">
      <w:pPr>
        <w:jc w:val="both"/>
        <w:rPr>
          <w:b/>
          <w:szCs w:val="24"/>
          <w:lang w:val="sr-Latn-CS"/>
        </w:rPr>
      </w:pPr>
      <w:r w:rsidRPr="005B0A7E">
        <w:rPr>
          <w:b/>
          <w:szCs w:val="24"/>
          <w:lang w:val="sr-Latn-CS"/>
        </w:rPr>
        <w:t>III</w:t>
      </w:r>
      <w:r w:rsidRPr="005B0A7E">
        <w:rPr>
          <w:szCs w:val="24"/>
          <w:lang w:val="sr-Latn-CS"/>
        </w:rPr>
        <w:t xml:space="preserve">   </w:t>
      </w:r>
      <w:r w:rsidRPr="005B0A7E">
        <w:rPr>
          <w:b/>
          <w:szCs w:val="24"/>
          <w:lang w:val="sr-Cyrl-CS"/>
        </w:rPr>
        <w:t>У 202</w:t>
      </w:r>
      <w:r w:rsidRPr="005B0A7E">
        <w:rPr>
          <w:b/>
          <w:szCs w:val="24"/>
          <w:lang w:val="sr-Cyrl-RS"/>
        </w:rPr>
        <w:t>2</w:t>
      </w:r>
      <w:r w:rsidRPr="005B0A7E">
        <w:rPr>
          <w:b/>
          <w:szCs w:val="24"/>
          <w:lang w:val="sr-Cyrl-CS"/>
        </w:rPr>
        <w:t>. години, за извршавање надлежности  Градске општине Палилула, потребно је: 9 изабраних лица, 2 постављена лица и 4</w:t>
      </w:r>
      <w:r w:rsidRPr="005B0A7E">
        <w:rPr>
          <w:b/>
          <w:szCs w:val="24"/>
          <w:lang w:val="sr-Cyrl-RS"/>
        </w:rPr>
        <w:t>4</w:t>
      </w:r>
      <w:r w:rsidRPr="005B0A7E">
        <w:rPr>
          <w:b/>
          <w:szCs w:val="24"/>
          <w:lang w:val="sr-Cyrl-CS"/>
        </w:rPr>
        <w:t xml:space="preserve"> запослених на извршилачким радним местима</w:t>
      </w:r>
      <w:r w:rsidRPr="005B0A7E">
        <w:rPr>
          <w:b/>
          <w:szCs w:val="24"/>
          <w:lang w:val="sr-Latn-CS"/>
        </w:rPr>
        <w:t>:</w:t>
      </w:r>
    </w:p>
    <w:p w14:paraId="737590A8" w14:textId="77777777" w:rsidR="005B0A7E" w:rsidRPr="005B0A7E" w:rsidRDefault="005B0A7E" w:rsidP="005B0A7E">
      <w:pPr>
        <w:jc w:val="both"/>
        <w:rPr>
          <w:b/>
          <w:szCs w:val="24"/>
          <w:lang w:val="sr-Cyrl-CS"/>
        </w:rPr>
      </w:pPr>
      <w:r w:rsidRPr="005B0A7E">
        <w:rPr>
          <w:szCs w:val="24"/>
          <w:lang w:val="sr-Cyrl-CS"/>
        </w:rPr>
        <w:t xml:space="preserve">    </w:t>
      </w:r>
      <w:r w:rsidRPr="005B0A7E">
        <w:rPr>
          <w:b/>
          <w:szCs w:val="24"/>
          <w:lang w:val="sr-Cyrl-CS"/>
        </w:rPr>
        <w:t>Државни службеник на положају:</w:t>
      </w:r>
    </w:p>
    <w:p w14:paraId="003B632A" w14:textId="77777777" w:rsidR="005B0A7E" w:rsidRPr="005B0A7E" w:rsidRDefault="005B0A7E" w:rsidP="005B0A7E">
      <w:pPr>
        <w:numPr>
          <w:ilvl w:val="0"/>
          <w:numId w:val="202"/>
        </w:numPr>
        <w:jc w:val="both"/>
        <w:rPr>
          <w:szCs w:val="24"/>
          <w:lang w:val="sr-Cyrl-CS"/>
        </w:rPr>
      </w:pPr>
      <w:r w:rsidRPr="005B0A7E">
        <w:rPr>
          <w:szCs w:val="24"/>
          <w:lang w:val="sr-Cyrl-CS"/>
        </w:rPr>
        <w:t xml:space="preserve">1 државни службеник на положају (240 ЕСПБ бодова), </w:t>
      </w:r>
    </w:p>
    <w:p w14:paraId="0157E58E" w14:textId="77777777" w:rsidR="005B0A7E" w:rsidRPr="005B0A7E" w:rsidRDefault="005B0A7E" w:rsidP="005B0A7E">
      <w:pPr>
        <w:jc w:val="both"/>
        <w:rPr>
          <w:szCs w:val="24"/>
          <w:lang w:val="sr-Cyrl-CS"/>
        </w:rPr>
      </w:pPr>
      <w:r w:rsidRPr="005B0A7E">
        <w:rPr>
          <w:b/>
          <w:szCs w:val="24"/>
          <w:lang w:val="sr-Cyrl-CS"/>
        </w:rPr>
        <w:t xml:space="preserve">    Државни службеници на извршилачким радним местима:</w:t>
      </w:r>
      <w:r w:rsidRPr="005B0A7E">
        <w:rPr>
          <w:szCs w:val="24"/>
          <w:lang w:val="sr-Cyrl-CS"/>
        </w:rPr>
        <w:t xml:space="preserve">  </w:t>
      </w:r>
    </w:p>
    <w:p w14:paraId="240E1AE8" w14:textId="77777777" w:rsidR="005B0A7E" w:rsidRPr="005B0A7E" w:rsidRDefault="005B0A7E" w:rsidP="005B0A7E">
      <w:pPr>
        <w:numPr>
          <w:ilvl w:val="0"/>
          <w:numId w:val="202"/>
        </w:numPr>
        <w:jc w:val="both"/>
        <w:rPr>
          <w:szCs w:val="24"/>
          <w:lang w:val="sr-Cyrl-CS"/>
        </w:rPr>
      </w:pPr>
      <w:r w:rsidRPr="005B0A7E">
        <w:rPr>
          <w:szCs w:val="24"/>
          <w:lang w:val="en-US"/>
        </w:rPr>
        <w:t>39</w:t>
      </w:r>
      <w:r w:rsidRPr="005B0A7E">
        <w:rPr>
          <w:szCs w:val="24"/>
          <w:lang w:val="sr-Cyrl-CS"/>
        </w:rPr>
        <w:t xml:space="preserve"> државних службеника на извршилачким радним местима</w:t>
      </w:r>
    </w:p>
    <w:p w14:paraId="4C2AFF79" w14:textId="77777777" w:rsidR="005B0A7E" w:rsidRPr="005B0A7E" w:rsidRDefault="005B0A7E" w:rsidP="005B0A7E">
      <w:pPr>
        <w:pStyle w:val="ListParagraph"/>
        <w:numPr>
          <w:ilvl w:val="0"/>
          <w:numId w:val="202"/>
        </w:numPr>
        <w:jc w:val="both"/>
        <w:rPr>
          <w:szCs w:val="24"/>
          <w:lang w:val="sr-Cyrl-CS"/>
        </w:rPr>
      </w:pPr>
      <w:r w:rsidRPr="005B0A7E">
        <w:rPr>
          <w:szCs w:val="24"/>
        </w:rPr>
        <w:t>5 намештеника</w:t>
      </w:r>
      <w:r w:rsidRPr="005B0A7E">
        <w:rPr>
          <w:szCs w:val="24"/>
          <w:lang w:val="sr-Cyrl-RS"/>
        </w:rPr>
        <w:t xml:space="preserve"> на радним местима</w:t>
      </w:r>
    </w:p>
    <w:p w14:paraId="2897A52B" w14:textId="77777777" w:rsidR="005B0A7E" w:rsidRPr="005B0A7E" w:rsidRDefault="005B0A7E" w:rsidP="005B0A7E">
      <w:pPr>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4"/>
        <w:gridCol w:w="4000"/>
      </w:tblGrid>
      <w:tr w:rsidR="005B0A7E" w:rsidRPr="005B0A7E" w14:paraId="1FAD56D2" w14:textId="77777777" w:rsidTr="006002F2">
        <w:trPr>
          <w:trHeight w:val="502"/>
        </w:trPr>
        <w:tc>
          <w:tcPr>
            <w:tcW w:w="5194" w:type="dxa"/>
            <w:shd w:val="clear" w:color="auto" w:fill="999999"/>
          </w:tcPr>
          <w:p w14:paraId="5CA81EC9" w14:textId="77777777" w:rsidR="005B0A7E" w:rsidRPr="005B0A7E" w:rsidRDefault="005B0A7E" w:rsidP="006002F2">
            <w:pPr>
              <w:jc w:val="both"/>
              <w:rPr>
                <w:b/>
                <w:bCs/>
                <w:szCs w:val="24"/>
                <w:lang w:eastAsia="ar-SA"/>
              </w:rPr>
            </w:pPr>
            <w:r w:rsidRPr="005B0A7E">
              <w:rPr>
                <w:b/>
                <w:bCs/>
                <w:szCs w:val="24"/>
                <w:lang w:eastAsia="ar-SA"/>
              </w:rPr>
              <w:lastRenderedPageBreak/>
              <w:t>Службеник на положају –I група</w:t>
            </w:r>
          </w:p>
        </w:tc>
        <w:tc>
          <w:tcPr>
            <w:tcW w:w="4000" w:type="dxa"/>
          </w:tcPr>
          <w:p w14:paraId="38B1FFC1" w14:textId="77777777" w:rsidR="005B0A7E" w:rsidRPr="005B0A7E" w:rsidRDefault="005B0A7E" w:rsidP="006002F2">
            <w:pPr>
              <w:jc w:val="center"/>
              <w:rPr>
                <w:b/>
                <w:bCs/>
                <w:szCs w:val="24"/>
                <w:lang w:eastAsia="ar-SA"/>
              </w:rPr>
            </w:pPr>
            <w:r w:rsidRPr="005B0A7E">
              <w:rPr>
                <w:b/>
                <w:bCs/>
                <w:szCs w:val="24"/>
                <w:lang w:eastAsia="ar-SA"/>
              </w:rPr>
              <w:t>__</w:t>
            </w:r>
            <w:r w:rsidRPr="005B0A7E">
              <w:rPr>
                <w:b/>
                <w:bCs/>
                <w:szCs w:val="24"/>
                <w:u w:val="single"/>
                <w:lang w:eastAsia="ar-SA"/>
              </w:rPr>
              <w:t>1</w:t>
            </w:r>
            <w:r w:rsidRPr="005B0A7E">
              <w:rPr>
                <w:b/>
                <w:bCs/>
                <w:szCs w:val="24"/>
                <w:lang w:eastAsia="ar-SA"/>
              </w:rPr>
              <w:t>___ службеник</w:t>
            </w:r>
          </w:p>
        </w:tc>
      </w:tr>
      <w:tr w:rsidR="005B0A7E" w:rsidRPr="005B0A7E" w14:paraId="4187174C" w14:textId="77777777" w:rsidTr="006002F2">
        <w:trPr>
          <w:trHeight w:val="287"/>
        </w:trPr>
        <w:tc>
          <w:tcPr>
            <w:tcW w:w="5194" w:type="dxa"/>
            <w:shd w:val="clear" w:color="auto" w:fill="999999"/>
          </w:tcPr>
          <w:p w14:paraId="57E8899C" w14:textId="77777777" w:rsidR="005B0A7E" w:rsidRPr="005B0A7E" w:rsidRDefault="005B0A7E" w:rsidP="006002F2">
            <w:pPr>
              <w:jc w:val="both"/>
              <w:rPr>
                <w:b/>
                <w:bCs/>
                <w:szCs w:val="24"/>
                <w:lang w:eastAsia="ar-SA"/>
              </w:rPr>
            </w:pPr>
            <w:r w:rsidRPr="005B0A7E">
              <w:rPr>
                <w:b/>
                <w:bCs/>
                <w:szCs w:val="24"/>
                <w:lang w:eastAsia="ar-SA"/>
              </w:rPr>
              <w:t>Службеници  извршиоци</w:t>
            </w:r>
          </w:p>
        </w:tc>
        <w:tc>
          <w:tcPr>
            <w:tcW w:w="4000" w:type="dxa"/>
            <w:shd w:val="clear" w:color="auto" w:fill="999999"/>
          </w:tcPr>
          <w:p w14:paraId="0EF3FEEA" w14:textId="77777777" w:rsidR="005B0A7E" w:rsidRPr="005B0A7E" w:rsidRDefault="005B0A7E" w:rsidP="006002F2">
            <w:pPr>
              <w:jc w:val="center"/>
              <w:rPr>
                <w:b/>
                <w:bCs/>
                <w:szCs w:val="24"/>
                <w:lang w:eastAsia="ar-SA"/>
              </w:rPr>
            </w:pPr>
            <w:r w:rsidRPr="005B0A7E">
              <w:rPr>
                <w:b/>
                <w:bCs/>
                <w:szCs w:val="24"/>
                <w:lang w:eastAsia="ar-SA"/>
              </w:rPr>
              <w:t>Број извршилаца</w:t>
            </w:r>
          </w:p>
        </w:tc>
      </w:tr>
      <w:tr w:rsidR="005B0A7E" w:rsidRPr="005B0A7E" w14:paraId="462EE2B2" w14:textId="77777777" w:rsidTr="006002F2">
        <w:trPr>
          <w:trHeight w:val="287"/>
        </w:trPr>
        <w:tc>
          <w:tcPr>
            <w:tcW w:w="5194" w:type="dxa"/>
          </w:tcPr>
          <w:p w14:paraId="7695929A" w14:textId="77777777" w:rsidR="005B0A7E" w:rsidRPr="005B0A7E" w:rsidRDefault="005B0A7E" w:rsidP="006002F2">
            <w:pPr>
              <w:jc w:val="both"/>
              <w:rPr>
                <w:bCs/>
                <w:szCs w:val="24"/>
                <w:lang w:eastAsia="ar-SA"/>
              </w:rPr>
            </w:pPr>
            <w:r w:rsidRPr="005B0A7E">
              <w:rPr>
                <w:bCs/>
                <w:szCs w:val="24"/>
                <w:lang w:eastAsia="ar-SA"/>
              </w:rPr>
              <w:t>Самостални саветник</w:t>
            </w:r>
          </w:p>
        </w:tc>
        <w:tc>
          <w:tcPr>
            <w:tcW w:w="4000" w:type="dxa"/>
          </w:tcPr>
          <w:p w14:paraId="63260F89" w14:textId="77777777" w:rsidR="005B0A7E" w:rsidRPr="005B0A7E" w:rsidRDefault="005B0A7E" w:rsidP="006002F2">
            <w:pPr>
              <w:jc w:val="center"/>
              <w:rPr>
                <w:bCs/>
                <w:szCs w:val="24"/>
                <w:lang w:eastAsia="ar-SA"/>
              </w:rPr>
            </w:pPr>
            <w:r w:rsidRPr="005B0A7E">
              <w:rPr>
                <w:bCs/>
                <w:szCs w:val="24"/>
                <w:lang w:eastAsia="ar-SA"/>
              </w:rPr>
              <w:t>6</w:t>
            </w:r>
          </w:p>
        </w:tc>
      </w:tr>
      <w:tr w:rsidR="005B0A7E" w:rsidRPr="005B0A7E" w14:paraId="43D028C4" w14:textId="77777777" w:rsidTr="006002F2">
        <w:trPr>
          <w:trHeight w:val="287"/>
        </w:trPr>
        <w:tc>
          <w:tcPr>
            <w:tcW w:w="5194" w:type="dxa"/>
          </w:tcPr>
          <w:p w14:paraId="0FBB9E09" w14:textId="77777777" w:rsidR="005B0A7E" w:rsidRPr="005B0A7E" w:rsidRDefault="005B0A7E" w:rsidP="006002F2">
            <w:pPr>
              <w:jc w:val="both"/>
              <w:rPr>
                <w:bCs/>
                <w:szCs w:val="24"/>
                <w:lang w:eastAsia="ar-SA"/>
              </w:rPr>
            </w:pPr>
            <w:r w:rsidRPr="005B0A7E">
              <w:rPr>
                <w:bCs/>
                <w:szCs w:val="24"/>
                <w:lang w:eastAsia="ar-SA"/>
              </w:rPr>
              <w:t>Саветник</w:t>
            </w:r>
          </w:p>
        </w:tc>
        <w:tc>
          <w:tcPr>
            <w:tcW w:w="4000" w:type="dxa"/>
          </w:tcPr>
          <w:p w14:paraId="2BAA6ACE" w14:textId="77777777" w:rsidR="005B0A7E" w:rsidRPr="005B0A7E" w:rsidRDefault="005B0A7E" w:rsidP="006002F2">
            <w:pPr>
              <w:jc w:val="center"/>
              <w:rPr>
                <w:bCs/>
                <w:szCs w:val="24"/>
                <w:lang w:val="en-US" w:eastAsia="ar-SA"/>
              </w:rPr>
            </w:pPr>
            <w:r w:rsidRPr="005B0A7E">
              <w:rPr>
                <w:bCs/>
                <w:szCs w:val="24"/>
                <w:lang w:eastAsia="ar-SA"/>
              </w:rPr>
              <w:t>1</w:t>
            </w:r>
            <w:r w:rsidRPr="005B0A7E">
              <w:rPr>
                <w:bCs/>
                <w:szCs w:val="24"/>
                <w:lang w:val="en-US" w:eastAsia="ar-SA"/>
              </w:rPr>
              <w:t>5</w:t>
            </w:r>
          </w:p>
        </w:tc>
      </w:tr>
      <w:tr w:rsidR="005B0A7E" w:rsidRPr="005B0A7E" w14:paraId="3B6DA885" w14:textId="77777777" w:rsidTr="006002F2">
        <w:trPr>
          <w:trHeight w:val="287"/>
        </w:trPr>
        <w:tc>
          <w:tcPr>
            <w:tcW w:w="5194" w:type="dxa"/>
          </w:tcPr>
          <w:p w14:paraId="23B8CF6E" w14:textId="77777777" w:rsidR="005B0A7E" w:rsidRPr="005B0A7E" w:rsidRDefault="005B0A7E" w:rsidP="006002F2">
            <w:pPr>
              <w:jc w:val="both"/>
              <w:rPr>
                <w:bCs/>
                <w:szCs w:val="24"/>
                <w:lang w:eastAsia="ar-SA"/>
              </w:rPr>
            </w:pPr>
            <w:r w:rsidRPr="005B0A7E">
              <w:rPr>
                <w:bCs/>
                <w:szCs w:val="24"/>
                <w:lang w:eastAsia="ar-SA"/>
              </w:rPr>
              <w:t>Млађи саветник</w:t>
            </w:r>
          </w:p>
        </w:tc>
        <w:tc>
          <w:tcPr>
            <w:tcW w:w="4000" w:type="dxa"/>
          </w:tcPr>
          <w:p w14:paraId="03FA7BD7" w14:textId="77777777" w:rsidR="005B0A7E" w:rsidRPr="005B0A7E" w:rsidRDefault="005B0A7E" w:rsidP="006002F2">
            <w:pPr>
              <w:jc w:val="center"/>
              <w:rPr>
                <w:bCs/>
                <w:szCs w:val="24"/>
                <w:lang w:val="en-US" w:eastAsia="ar-SA"/>
              </w:rPr>
            </w:pPr>
            <w:r w:rsidRPr="005B0A7E">
              <w:rPr>
                <w:bCs/>
                <w:szCs w:val="24"/>
                <w:lang w:val="en-US" w:eastAsia="ar-SA"/>
              </w:rPr>
              <w:t>6</w:t>
            </w:r>
          </w:p>
        </w:tc>
      </w:tr>
      <w:tr w:rsidR="005B0A7E" w:rsidRPr="005B0A7E" w14:paraId="6A56EE4C" w14:textId="77777777" w:rsidTr="006002F2">
        <w:trPr>
          <w:trHeight w:val="287"/>
        </w:trPr>
        <w:tc>
          <w:tcPr>
            <w:tcW w:w="5194" w:type="dxa"/>
          </w:tcPr>
          <w:p w14:paraId="78E6BFBE" w14:textId="77777777" w:rsidR="005B0A7E" w:rsidRPr="005B0A7E" w:rsidRDefault="005B0A7E" w:rsidP="006002F2">
            <w:pPr>
              <w:jc w:val="both"/>
              <w:rPr>
                <w:bCs/>
                <w:szCs w:val="24"/>
                <w:lang w:eastAsia="ar-SA"/>
              </w:rPr>
            </w:pPr>
            <w:r w:rsidRPr="005B0A7E">
              <w:rPr>
                <w:bCs/>
                <w:szCs w:val="24"/>
                <w:lang w:eastAsia="ar-SA"/>
              </w:rPr>
              <w:t>Сарадник</w:t>
            </w:r>
          </w:p>
        </w:tc>
        <w:tc>
          <w:tcPr>
            <w:tcW w:w="4000" w:type="dxa"/>
          </w:tcPr>
          <w:p w14:paraId="4756DC86" w14:textId="77777777" w:rsidR="005B0A7E" w:rsidRPr="005B0A7E" w:rsidRDefault="005B0A7E" w:rsidP="006002F2">
            <w:pPr>
              <w:jc w:val="center"/>
              <w:rPr>
                <w:bCs/>
                <w:szCs w:val="24"/>
                <w:lang w:val="sr-Latn-RS" w:eastAsia="ar-SA"/>
              </w:rPr>
            </w:pPr>
            <w:r w:rsidRPr="005B0A7E">
              <w:rPr>
                <w:bCs/>
                <w:szCs w:val="24"/>
                <w:lang w:val="sr-Latn-RS" w:eastAsia="ar-SA"/>
              </w:rPr>
              <w:t>4</w:t>
            </w:r>
          </w:p>
        </w:tc>
      </w:tr>
      <w:tr w:rsidR="005B0A7E" w:rsidRPr="005B0A7E" w14:paraId="02E91DBB" w14:textId="77777777" w:rsidTr="006002F2">
        <w:trPr>
          <w:trHeight w:val="287"/>
        </w:trPr>
        <w:tc>
          <w:tcPr>
            <w:tcW w:w="5194" w:type="dxa"/>
          </w:tcPr>
          <w:p w14:paraId="2400CFD9" w14:textId="77777777" w:rsidR="005B0A7E" w:rsidRPr="005B0A7E" w:rsidRDefault="005B0A7E" w:rsidP="006002F2">
            <w:pPr>
              <w:jc w:val="both"/>
              <w:rPr>
                <w:bCs/>
                <w:szCs w:val="24"/>
                <w:lang w:eastAsia="ar-SA"/>
              </w:rPr>
            </w:pPr>
            <w:r w:rsidRPr="005B0A7E">
              <w:rPr>
                <w:bCs/>
                <w:szCs w:val="24"/>
                <w:lang w:eastAsia="ar-SA"/>
              </w:rPr>
              <w:t>Млађи сарадник</w:t>
            </w:r>
          </w:p>
        </w:tc>
        <w:tc>
          <w:tcPr>
            <w:tcW w:w="4000" w:type="dxa"/>
          </w:tcPr>
          <w:p w14:paraId="4E32836F" w14:textId="77777777" w:rsidR="005B0A7E" w:rsidRPr="005B0A7E" w:rsidRDefault="005B0A7E" w:rsidP="006002F2">
            <w:pPr>
              <w:jc w:val="center"/>
              <w:rPr>
                <w:bCs/>
                <w:szCs w:val="24"/>
                <w:lang w:val="sr-Cyrl-CS" w:eastAsia="ar-SA"/>
              </w:rPr>
            </w:pPr>
            <w:r w:rsidRPr="005B0A7E">
              <w:rPr>
                <w:bCs/>
                <w:szCs w:val="24"/>
                <w:lang w:val="sr-Cyrl-CS" w:eastAsia="ar-SA"/>
              </w:rPr>
              <w:t>/</w:t>
            </w:r>
          </w:p>
        </w:tc>
      </w:tr>
      <w:tr w:rsidR="005B0A7E" w:rsidRPr="005B0A7E" w14:paraId="1059AF04" w14:textId="77777777" w:rsidTr="006002F2">
        <w:trPr>
          <w:trHeight w:val="287"/>
        </w:trPr>
        <w:tc>
          <w:tcPr>
            <w:tcW w:w="5194" w:type="dxa"/>
          </w:tcPr>
          <w:p w14:paraId="442651B2" w14:textId="77777777" w:rsidR="005B0A7E" w:rsidRPr="005B0A7E" w:rsidRDefault="005B0A7E" w:rsidP="006002F2">
            <w:pPr>
              <w:jc w:val="both"/>
              <w:rPr>
                <w:bCs/>
                <w:szCs w:val="24"/>
                <w:lang w:eastAsia="ar-SA"/>
              </w:rPr>
            </w:pPr>
            <w:r w:rsidRPr="005B0A7E">
              <w:rPr>
                <w:bCs/>
                <w:szCs w:val="24"/>
                <w:lang w:eastAsia="ar-SA"/>
              </w:rPr>
              <w:t>Виши референт</w:t>
            </w:r>
          </w:p>
        </w:tc>
        <w:tc>
          <w:tcPr>
            <w:tcW w:w="4000" w:type="dxa"/>
          </w:tcPr>
          <w:p w14:paraId="0D18ED71" w14:textId="77777777" w:rsidR="005B0A7E" w:rsidRPr="005B0A7E" w:rsidRDefault="005B0A7E" w:rsidP="006002F2">
            <w:pPr>
              <w:jc w:val="center"/>
              <w:rPr>
                <w:bCs/>
                <w:szCs w:val="24"/>
                <w:lang w:eastAsia="ar-SA"/>
              </w:rPr>
            </w:pPr>
            <w:r w:rsidRPr="005B0A7E">
              <w:rPr>
                <w:bCs/>
                <w:szCs w:val="24"/>
                <w:lang w:eastAsia="ar-SA"/>
              </w:rPr>
              <w:t>8</w:t>
            </w:r>
          </w:p>
        </w:tc>
      </w:tr>
      <w:tr w:rsidR="005B0A7E" w:rsidRPr="005B0A7E" w14:paraId="7FEC0B5F" w14:textId="77777777" w:rsidTr="006002F2">
        <w:trPr>
          <w:trHeight w:val="287"/>
        </w:trPr>
        <w:tc>
          <w:tcPr>
            <w:tcW w:w="5194" w:type="dxa"/>
          </w:tcPr>
          <w:p w14:paraId="5B9BF150" w14:textId="77777777" w:rsidR="005B0A7E" w:rsidRPr="005B0A7E" w:rsidRDefault="005B0A7E" w:rsidP="006002F2">
            <w:pPr>
              <w:jc w:val="both"/>
              <w:rPr>
                <w:bCs/>
                <w:szCs w:val="24"/>
                <w:lang w:eastAsia="ar-SA"/>
              </w:rPr>
            </w:pPr>
            <w:r w:rsidRPr="005B0A7E">
              <w:rPr>
                <w:bCs/>
                <w:szCs w:val="24"/>
                <w:lang w:eastAsia="ar-SA"/>
              </w:rPr>
              <w:t>Референт</w:t>
            </w:r>
          </w:p>
        </w:tc>
        <w:tc>
          <w:tcPr>
            <w:tcW w:w="4000" w:type="dxa"/>
          </w:tcPr>
          <w:p w14:paraId="08856122"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638DAEA2" w14:textId="77777777" w:rsidTr="006002F2">
        <w:trPr>
          <w:trHeight w:val="271"/>
        </w:trPr>
        <w:tc>
          <w:tcPr>
            <w:tcW w:w="5194" w:type="dxa"/>
          </w:tcPr>
          <w:p w14:paraId="1D7D3A4B" w14:textId="77777777" w:rsidR="005B0A7E" w:rsidRPr="005B0A7E" w:rsidRDefault="005B0A7E" w:rsidP="006002F2">
            <w:pPr>
              <w:jc w:val="both"/>
              <w:rPr>
                <w:bCs/>
                <w:szCs w:val="24"/>
                <w:lang w:eastAsia="ar-SA"/>
              </w:rPr>
            </w:pPr>
            <w:r w:rsidRPr="005B0A7E">
              <w:rPr>
                <w:bCs/>
                <w:szCs w:val="24"/>
                <w:lang w:eastAsia="ar-SA"/>
              </w:rPr>
              <w:t>Млађи референт</w:t>
            </w:r>
          </w:p>
        </w:tc>
        <w:tc>
          <w:tcPr>
            <w:tcW w:w="4000" w:type="dxa"/>
          </w:tcPr>
          <w:p w14:paraId="68320F9B"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FF1AA33" w14:textId="77777777" w:rsidTr="006002F2">
        <w:trPr>
          <w:trHeight w:val="287"/>
        </w:trPr>
        <w:tc>
          <w:tcPr>
            <w:tcW w:w="5194" w:type="dxa"/>
          </w:tcPr>
          <w:p w14:paraId="4D716A52" w14:textId="77777777" w:rsidR="005B0A7E" w:rsidRPr="005B0A7E" w:rsidRDefault="005B0A7E" w:rsidP="006002F2">
            <w:pPr>
              <w:jc w:val="right"/>
              <w:rPr>
                <w:b/>
                <w:bCs/>
                <w:szCs w:val="24"/>
                <w:lang w:eastAsia="ar-SA"/>
              </w:rPr>
            </w:pPr>
            <w:r w:rsidRPr="005B0A7E">
              <w:rPr>
                <w:b/>
                <w:bCs/>
                <w:szCs w:val="24"/>
                <w:lang w:eastAsia="ar-SA"/>
              </w:rPr>
              <w:t>Укупно:</w:t>
            </w:r>
          </w:p>
        </w:tc>
        <w:tc>
          <w:tcPr>
            <w:tcW w:w="4000" w:type="dxa"/>
          </w:tcPr>
          <w:p w14:paraId="1308B418" w14:textId="77777777" w:rsidR="005B0A7E" w:rsidRPr="005B0A7E" w:rsidRDefault="005B0A7E" w:rsidP="006002F2">
            <w:pPr>
              <w:jc w:val="center"/>
              <w:rPr>
                <w:b/>
                <w:bCs/>
                <w:szCs w:val="24"/>
                <w:lang w:val="en-US" w:eastAsia="ar-SA"/>
              </w:rPr>
            </w:pPr>
            <w:r w:rsidRPr="005B0A7E">
              <w:rPr>
                <w:b/>
                <w:bCs/>
                <w:szCs w:val="24"/>
                <w:lang w:eastAsia="ar-SA"/>
              </w:rPr>
              <w:t>__</w:t>
            </w:r>
            <w:r w:rsidRPr="005B0A7E">
              <w:rPr>
                <w:b/>
                <w:bCs/>
                <w:szCs w:val="24"/>
                <w:u w:val="single"/>
                <w:lang w:eastAsia="ar-SA"/>
              </w:rPr>
              <w:t>39</w:t>
            </w:r>
            <w:r w:rsidRPr="005B0A7E">
              <w:rPr>
                <w:b/>
                <w:bCs/>
                <w:szCs w:val="24"/>
                <w:lang w:eastAsia="ar-SA"/>
              </w:rPr>
              <w:t>___ изврши</w:t>
            </w:r>
            <w:r w:rsidRPr="005B0A7E">
              <w:rPr>
                <w:b/>
                <w:bCs/>
                <w:szCs w:val="24"/>
                <w:lang w:val="sr-Cyrl-RS" w:eastAsia="ar-SA"/>
              </w:rPr>
              <w:t>лаца</w:t>
            </w:r>
          </w:p>
        </w:tc>
      </w:tr>
      <w:tr w:rsidR="005B0A7E" w:rsidRPr="005B0A7E" w14:paraId="40E9AC5B" w14:textId="77777777" w:rsidTr="006002F2">
        <w:trPr>
          <w:trHeight w:val="287"/>
        </w:trPr>
        <w:tc>
          <w:tcPr>
            <w:tcW w:w="5194" w:type="dxa"/>
            <w:shd w:val="clear" w:color="auto" w:fill="8C8C8C"/>
          </w:tcPr>
          <w:p w14:paraId="051B4A30" w14:textId="77777777" w:rsidR="005B0A7E" w:rsidRPr="005B0A7E" w:rsidRDefault="005B0A7E" w:rsidP="006002F2">
            <w:pPr>
              <w:jc w:val="both"/>
              <w:rPr>
                <w:b/>
                <w:bCs/>
                <w:szCs w:val="24"/>
                <w:lang w:eastAsia="ar-SA"/>
              </w:rPr>
            </w:pPr>
            <w:r w:rsidRPr="005B0A7E">
              <w:rPr>
                <w:b/>
                <w:bCs/>
                <w:szCs w:val="24"/>
                <w:lang w:eastAsia="ar-SA"/>
              </w:rPr>
              <w:t>Намештеници</w:t>
            </w:r>
          </w:p>
        </w:tc>
        <w:tc>
          <w:tcPr>
            <w:tcW w:w="4000" w:type="dxa"/>
            <w:shd w:val="clear" w:color="auto" w:fill="8C8C8C"/>
          </w:tcPr>
          <w:p w14:paraId="02F9B6E2" w14:textId="77777777" w:rsidR="005B0A7E" w:rsidRPr="005B0A7E" w:rsidRDefault="005B0A7E" w:rsidP="006002F2">
            <w:pPr>
              <w:jc w:val="center"/>
              <w:rPr>
                <w:b/>
                <w:bCs/>
                <w:szCs w:val="24"/>
                <w:lang w:eastAsia="ar-SA"/>
              </w:rPr>
            </w:pPr>
            <w:r w:rsidRPr="005B0A7E">
              <w:rPr>
                <w:b/>
                <w:bCs/>
                <w:szCs w:val="24"/>
                <w:lang w:eastAsia="ar-SA"/>
              </w:rPr>
              <w:t>Број намештеника</w:t>
            </w:r>
          </w:p>
        </w:tc>
      </w:tr>
      <w:tr w:rsidR="005B0A7E" w:rsidRPr="005B0A7E" w14:paraId="48864912" w14:textId="77777777" w:rsidTr="006002F2">
        <w:trPr>
          <w:trHeight w:val="287"/>
        </w:trPr>
        <w:tc>
          <w:tcPr>
            <w:tcW w:w="5194" w:type="dxa"/>
          </w:tcPr>
          <w:p w14:paraId="5F85F800" w14:textId="77777777" w:rsidR="005B0A7E" w:rsidRPr="005B0A7E" w:rsidRDefault="005B0A7E" w:rsidP="006002F2">
            <w:pPr>
              <w:jc w:val="both"/>
              <w:rPr>
                <w:bCs/>
                <w:szCs w:val="24"/>
                <w:lang w:eastAsia="ar-SA"/>
              </w:rPr>
            </w:pPr>
            <w:r w:rsidRPr="005B0A7E">
              <w:rPr>
                <w:bCs/>
                <w:szCs w:val="24"/>
                <w:lang w:eastAsia="ar-SA"/>
              </w:rPr>
              <w:t>Прва врста радних места</w:t>
            </w:r>
          </w:p>
        </w:tc>
        <w:tc>
          <w:tcPr>
            <w:tcW w:w="4000" w:type="dxa"/>
          </w:tcPr>
          <w:p w14:paraId="3187F9C8"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F976D57" w14:textId="77777777" w:rsidTr="006002F2">
        <w:trPr>
          <w:trHeight w:val="287"/>
        </w:trPr>
        <w:tc>
          <w:tcPr>
            <w:tcW w:w="5194" w:type="dxa"/>
          </w:tcPr>
          <w:p w14:paraId="62AE0217" w14:textId="77777777" w:rsidR="005B0A7E" w:rsidRPr="005B0A7E" w:rsidRDefault="005B0A7E" w:rsidP="006002F2">
            <w:pPr>
              <w:jc w:val="both"/>
              <w:rPr>
                <w:bCs/>
                <w:szCs w:val="24"/>
                <w:lang w:eastAsia="ar-SA"/>
              </w:rPr>
            </w:pPr>
            <w:r w:rsidRPr="005B0A7E">
              <w:rPr>
                <w:bCs/>
                <w:szCs w:val="24"/>
                <w:lang w:eastAsia="ar-SA"/>
              </w:rPr>
              <w:t>Друга врста радних места</w:t>
            </w:r>
          </w:p>
        </w:tc>
        <w:tc>
          <w:tcPr>
            <w:tcW w:w="4000" w:type="dxa"/>
          </w:tcPr>
          <w:p w14:paraId="4893224B"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4CB5F6F7" w14:textId="77777777" w:rsidTr="006002F2">
        <w:trPr>
          <w:trHeight w:val="287"/>
        </w:trPr>
        <w:tc>
          <w:tcPr>
            <w:tcW w:w="5194" w:type="dxa"/>
          </w:tcPr>
          <w:p w14:paraId="7F4A7120" w14:textId="77777777" w:rsidR="005B0A7E" w:rsidRPr="005B0A7E" w:rsidRDefault="005B0A7E" w:rsidP="006002F2">
            <w:pPr>
              <w:jc w:val="both"/>
              <w:rPr>
                <w:bCs/>
                <w:szCs w:val="24"/>
                <w:lang w:eastAsia="ar-SA"/>
              </w:rPr>
            </w:pPr>
            <w:r w:rsidRPr="005B0A7E">
              <w:rPr>
                <w:bCs/>
                <w:szCs w:val="24"/>
                <w:lang w:eastAsia="ar-SA"/>
              </w:rPr>
              <w:t>Трећа врста радних места</w:t>
            </w:r>
          </w:p>
        </w:tc>
        <w:tc>
          <w:tcPr>
            <w:tcW w:w="4000" w:type="dxa"/>
          </w:tcPr>
          <w:p w14:paraId="65E2E69D" w14:textId="77777777" w:rsidR="005B0A7E" w:rsidRPr="005B0A7E" w:rsidRDefault="005B0A7E" w:rsidP="006002F2">
            <w:pPr>
              <w:jc w:val="center"/>
              <w:rPr>
                <w:bCs/>
                <w:szCs w:val="24"/>
                <w:lang w:eastAsia="ar-SA"/>
              </w:rPr>
            </w:pPr>
            <w:r w:rsidRPr="005B0A7E">
              <w:rPr>
                <w:bCs/>
                <w:szCs w:val="24"/>
                <w:lang w:eastAsia="ar-SA"/>
              </w:rPr>
              <w:t>/</w:t>
            </w:r>
          </w:p>
        </w:tc>
      </w:tr>
      <w:tr w:rsidR="005B0A7E" w:rsidRPr="005B0A7E" w14:paraId="3F2BBBF3" w14:textId="77777777" w:rsidTr="006002F2">
        <w:trPr>
          <w:trHeight w:val="287"/>
        </w:trPr>
        <w:tc>
          <w:tcPr>
            <w:tcW w:w="5194" w:type="dxa"/>
          </w:tcPr>
          <w:p w14:paraId="7BD04B14" w14:textId="77777777" w:rsidR="005B0A7E" w:rsidRPr="005B0A7E" w:rsidRDefault="005B0A7E" w:rsidP="006002F2">
            <w:pPr>
              <w:jc w:val="both"/>
              <w:rPr>
                <w:bCs/>
                <w:szCs w:val="24"/>
                <w:lang w:eastAsia="ar-SA"/>
              </w:rPr>
            </w:pPr>
            <w:r w:rsidRPr="005B0A7E">
              <w:rPr>
                <w:bCs/>
                <w:szCs w:val="24"/>
                <w:lang w:eastAsia="ar-SA"/>
              </w:rPr>
              <w:t>Четврта врста радних места</w:t>
            </w:r>
          </w:p>
        </w:tc>
        <w:tc>
          <w:tcPr>
            <w:tcW w:w="4000" w:type="dxa"/>
          </w:tcPr>
          <w:p w14:paraId="00DD26F2" w14:textId="77777777" w:rsidR="005B0A7E" w:rsidRPr="005B0A7E" w:rsidRDefault="005B0A7E" w:rsidP="006002F2">
            <w:pPr>
              <w:jc w:val="center"/>
              <w:rPr>
                <w:bCs/>
                <w:szCs w:val="24"/>
                <w:lang w:val="sr-Latn-RS" w:eastAsia="ar-SA"/>
              </w:rPr>
            </w:pPr>
            <w:r w:rsidRPr="005B0A7E">
              <w:rPr>
                <w:bCs/>
                <w:szCs w:val="24"/>
                <w:lang w:val="sr-Latn-RS" w:eastAsia="ar-SA"/>
              </w:rPr>
              <w:t>4</w:t>
            </w:r>
          </w:p>
        </w:tc>
      </w:tr>
      <w:tr w:rsidR="005B0A7E" w:rsidRPr="005B0A7E" w14:paraId="07D28939" w14:textId="77777777" w:rsidTr="006002F2">
        <w:trPr>
          <w:trHeight w:val="287"/>
        </w:trPr>
        <w:tc>
          <w:tcPr>
            <w:tcW w:w="5194" w:type="dxa"/>
          </w:tcPr>
          <w:p w14:paraId="0BD62F4D" w14:textId="77777777" w:rsidR="005B0A7E" w:rsidRPr="005B0A7E" w:rsidRDefault="005B0A7E" w:rsidP="006002F2">
            <w:pPr>
              <w:jc w:val="both"/>
              <w:rPr>
                <w:bCs/>
                <w:szCs w:val="24"/>
                <w:lang w:eastAsia="ar-SA"/>
              </w:rPr>
            </w:pPr>
            <w:r w:rsidRPr="005B0A7E">
              <w:rPr>
                <w:bCs/>
                <w:szCs w:val="24"/>
                <w:lang w:eastAsia="ar-SA"/>
              </w:rPr>
              <w:t>Пета врста радних места</w:t>
            </w:r>
          </w:p>
        </w:tc>
        <w:tc>
          <w:tcPr>
            <w:tcW w:w="4000" w:type="dxa"/>
          </w:tcPr>
          <w:p w14:paraId="32E149A2" w14:textId="77777777" w:rsidR="005B0A7E" w:rsidRPr="005B0A7E" w:rsidRDefault="005B0A7E" w:rsidP="006002F2">
            <w:pPr>
              <w:jc w:val="center"/>
              <w:rPr>
                <w:bCs/>
                <w:szCs w:val="24"/>
                <w:lang w:eastAsia="ar-SA"/>
              </w:rPr>
            </w:pPr>
            <w:r w:rsidRPr="005B0A7E">
              <w:rPr>
                <w:bCs/>
                <w:szCs w:val="24"/>
                <w:lang w:eastAsia="ar-SA"/>
              </w:rPr>
              <w:t>1</w:t>
            </w:r>
          </w:p>
        </w:tc>
      </w:tr>
      <w:tr w:rsidR="005B0A7E" w:rsidRPr="005B0A7E" w14:paraId="0658B303" w14:textId="77777777" w:rsidTr="006002F2">
        <w:trPr>
          <w:trHeight w:val="70"/>
        </w:trPr>
        <w:tc>
          <w:tcPr>
            <w:tcW w:w="5194" w:type="dxa"/>
          </w:tcPr>
          <w:p w14:paraId="32E6FA1E" w14:textId="77777777" w:rsidR="005B0A7E" w:rsidRPr="005B0A7E" w:rsidRDefault="005B0A7E" w:rsidP="006002F2">
            <w:pPr>
              <w:jc w:val="right"/>
              <w:rPr>
                <w:b/>
                <w:bCs/>
                <w:szCs w:val="24"/>
                <w:lang w:eastAsia="ar-SA"/>
              </w:rPr>
            </w:pPr>
            <w:r w:rsidRPr="005B0A7E">
              <w:rPr>
                <w:b/>
                <w:bCs/>
                <w:szCs w:val="24"/>
                <w:lang w:eastAsia="ar-SA"/>
              </w:rPr>
              <w:t>Укупно:</w:t>
            </w:r>
          </w:p>
        </w:tc>
        <w:tc>
          <w:tcPr>
            <w:tcW w:w="4000" w:type="dxa"/>
          </w:tcPr>
          <w:p w14:paraId="62162365" w14:textId="77777777" w:rsidR="005B0A7E" w:rsidRPr="005B0A7E" w:rsidRDefault="005B0A7E" w:rsidP="006002F2">
            <w:pPr>
              <w:jc w:val="center"/>
              <w:rPr>
                <w:b/>
                <w:bCs/>
                <w:szCs w:val="24"/>
                <w:lang w:eastAsia="ar-SA"/>
              </w:rPr>
            </w:pPr>
            <w:r w:rsidRPr="005B0A7E">
              <w:rPr>
                <w:b/>
                <w:bCs/>
                <w:szCs w:val="24"/>
                <w:u w:val="single"/>
                <w:lang w:eastAsia="ar-SA"/>
              </w:rPr>
              <w:t xml:space="preserve">   5    </w:t>
            </w:r>
            <w:r w:rsidRPr="005B0A7E">
              <w:rPr>
                <w:b/>
                <w:bCs/>
                <w:szCs w:val="24"/>
                <w:lang w:eastAsia="ar-SA"/>
              </w:rPr>
              <w:t xml:space="preserve"> намештеника</w:t>
            </w:r>
          </w:p>
        </w:tc>
      </w:tr>
    </w:tbl>
    <w:p w14:paraId="13D81AFD" w14:textId="77777777" w:rsidR="005B0A7E" w:rsidRPr="005B0A7E" w:rsidRDefault="005B0A7E" w:rsidP="005B0A7E">
      <w:pPr>
        <w:rPr>
          <w:b/>
          <w:szCs w:val="24"/>
          <w:lang w:val="sr-Cyrl-CS"/>
        </w:rPr>
      </w:pPr>
      <w:r w:rsidRPr="005B0A7E">
        <w:rPr>
          <w:b/>
          <w:szCs w:val="24"/>
          <w:lang w:val="sr-Cyrl-CS"/>
        </w:rPr>
        <w:t xml:space="preserve">    </w:t>
      </w:r>
    </w:p>
    <w:p w14:paraId="6490056B" w14:textId="77777777" w:rsidR="005B0A7E" w:rsidRPr="005B0A7E" w:rsidRDefault="005B0A7E" w:rsidP="005B0A7E">
      <w:pPr>
        <w:rPr>
          <w:szCs w:val="24"/>
          <w:lang w:val="sr-Cyrl-CS"/>
        </w:rPr>
      </w:pPr>
      <w:r w:rsidRPr="005B0A7E">
        <w:rPr>
          <w:szCs w:val="24"/>
          <w:lang w:val="sr-Cyrl-CS"/>
        </w:rPr>
        <w:t>Приправници:   Број извршилаца: 3</w:t>
      </w:r>
    </w:p>
    <w:p w14:paraId="042CCBD7" w14:textId="77777777" w:rsidR="005B0A7E" w:rsidRPr="005B0A7E" w:rsidRDefault="005B0A7E" w:rsidP="005B0A7E">
      <w:pPr>
        <w:rPr>
          <w:szCs w:val="24"/>
          <w:lang w:val="sr-Cyrl-CS"/>
        </w:rPr>
      </w:pPr>
      <w:r w:rsidRPr="005B0A7E">
        <w:rPr>
          <w:szCs w:val="24"/>
          <w:lang w:val="sr-Cyrl-CS"/>
        </w:rPr>
        <w:t xml:space="preserve">                        Висока стручна спрема: 3                    </w:t>
      </w:r>
    </w:p>
    <w:p w14:paraId="4594B525" w14:textId="77777777" w:rsidR="005B0A7E" w:rsidRPr="005B0A7E" w:rsidRDefault="005B0A7E" w:rsidP="005B0A7E">
      <w:pPr>
        <w:rPr>
          <w:szCs w:val="24"/>
          <w:lang w:val="sr-Cyrl-CS"/>
        </w:rPr>
      </w:pPr>
      <w:r w:rsidRPr="005B0A7E">
        <w:rPr>
          <w:b/>
          <w:szCs w:val="24"/>
          <w:lang w:val="sr-Latn-CS"/>
        </w:rPr>
        <w:t xml:space="preserve">IV </w:t>
      </w:r>
      <w:r w:rsidRPr="005B0A7E">
        <w:rPr>
          <w:szCs w:val="24"/>
          <w:lang w:val="sr-Cyrl-CS"/>
        </w:rPr>
        <w:t>Кадровски план Градске општине Палилула за 202</w:t>
      </w:r>
      <w:r w:rsidRPr="005B0A7E">
        <w:rPr>
          <w:szCs w:val="24"/>
          <w:lang w:val="sr-Latn-RS"/>
        </w:rPr>
        <w:t>2</w:t>
      </w:r>
      <w:r w:rsidRPr="005B0A7E">
        <w:rPr>
          <w:szCs w:val="24"/>
          <w:lang w:val="sr-Cyrl-CS"/>
        </w:rPr>
        <w:t>. годину  објавити на огласној табли Градске општине Палилула.</w:t>
      </w:r>
    </w:p>
    <w:p w14:paraId="74F63590" w14:textId="77777777" w:rsidR="005B0A7E" w:rsidRPr="005B0A7E" w:rsidRDefault="005B0A7E" w:rsidP="005B0A7E">
      <w:pPr>
        <w:rPr>
          <w:szCs w:val="24"/>
          <w:lang w:val="sr-Cyrl-CS"/>
        </w:rPr>
      </w:pPr>
    </w:p>
    <w:p w14:paraId="2471CF73" w14:textId="77777777" w:rsidR="005B0A7E" w:rsidRPr="005B0A7E" w:rsidRDefault="005B0A7E" w:rsidP="005B0A7E">
      <w:pPr>
        <w:jc w:val="center"/>
        <w:rPr>
          <w:b/>
          <w:szCs w:val="24"/>
          <w:lang w:val="en-US"/>
        </w:rPr>
      </w:pPr>
      <w:r w:rsidRPr="005B0A7E">
        <w:rPr>
          <w:b/>
          <w:szCs w:val="24"/>
          <w:lang w:val="sr-Cyrl-CS"/>
        </w:rPr>
        <w:t>О б р а з л о ж е њ е</w:t>
      </w:r>
    </w:p>
    <w:p w14:paraId="3D302540" w14:textId="77777777" w:rsidR="005B0A7E" w:rsidRPr="005B0A7E" w:rsidRDefault="005B0A7E" w:rsidP="005B0A7E">
      <w:pPr>
        <w:jc w:val="both"/>
        <w:rPr>
          <w:szCs w:val="24"/>
          <w:lang w:val="sr-Cyrl-RS"/>
        </w:rPr>
      </w:pPr>
      <w:r w:rsidRPr="005B0A7E">
        <w:rPr>
          <w:szCs w:val="24"/>
          <w:lang w:val="sr-Cyrl-CS"/>
        </w:rPr>
        <w:t xml:space="preserve">       Члановима 76, 77 и 78 Закона о запосленима у аутономним покрајинама и јединицама локалне самоуправе (''Службени гласник РС'', број 21/2016,113/17, 95/18 </w:t>
      </w:r>
      <w:r w:rsidRPr="005B0A7E">
        <w:rPr>
          <w:szCs w:val="24"/>
          <w:lang w:val="en-US"/>
        </w:rPr>
        <w:t>,</w:t>
      </w:r>
      <w:r w:rsidRPr="005B0A7E">
        <w:rPr>
          <w:szCs w:val="24"/>
          <w:lang w:val="sr-Cyrl-CS"/>
        </w:rPr>
        <w:t>86/19</w:t>
      </w:r>
      <w:r w:rsidRPr="005B0A7E">
        <w:rPr>
          <w:szCs w:val="24"/>
          <w:lang w:val="en-US"/>
        </w:rPr>
        <w:t>-</w:t>
      </w:r>
      <w:r w:rsidRPr="005B0A7E">
        <w:rPr>
          <w:szCs w:val="24"/>
          <w:lang w:val="sr-Cyrl-RS"/>
        </w:rPr>
        <w:t>др.закон  и 157/2020-др.закон</w:t>
      </w:r>
      <w:r w:rsidRPr="005B0A7E">
        <w:rPr>
          <w:szCs w:val="24"/>
          <w:lang w:val="sr-Cyrl-CS"/>
        </w:rPr>
        <w:t>) прописана је садржина и начин доношења кадровског плана за запослене у органима аутономних покрајина и јединицама локалне самоуправе, а чланом 78 истог закона регулисана његова измена.</w:t>
      </w:r>
    </w:p>
    <w:p w14:paraId="7B11E41C" w14:textId="77777777" w:rsidR="005B0A7E" w:rsidRPr="005B0A7E" w:rsidRDefault="005B0A7E" w:rsidP="005B0A7E">
      <w:pPr>
        <w:tabs>
          <w:tab w:val="left" w:pos="567"/>
        </w:tabs>
        <w:jc w:val="both"/>
        <w:rPr>
          <w:szCs w:val="24"/>
          <w:lang w:val="sr-Cyrl-CS"/>
        </w:rPr>
      </w:pPr>
      <w:r w:rsidRPr="005B0A7E">
        <w:rPr>
          <w:szCs w:val="24"/>
          <w:lang w:val="sr-Cyrl-CS"/>
        </w:rPr>
        <w:t xml:space="preserve">       Нацрт кадровског плана припрема се у складу са буџетским календаром. Кадровски план у складу са чланом 77 поменутог закона, усваја скупштина Градске општине Палилула, истовремено са одлуком о буџету.</w:t>
      </w:r>
    </w:p>
    <w:p w14:paraId="7868FA88" w14:textId="77777777" w:rsidR="005B0A7E" w:rsidRDefault="005B0A7E" w:rsidP="005B0A7E">
      <w:pPr>
        <w:tabs>
          <w:tab w:val="left" w:pos="567"/>
        </w:tabs>
        <w:jc w:val="both"/>
        <w:rPr>
          <w:bCs/>
          <w:szCs w:val="24"/>
          <w:lang w:val="sr-Latn-RS"/>
        </w:rPr>
      </w:pPr>
      <w:r w:rsidRPr="005B0A7E">
        <w:rPr>
          <w:szCs w:val="24"/>
        </w:rPr>
        <w:t xml:space="preserve">       Кадровски план са састоји од података о броју државних службеника и намештеника и о звањ</w:t>
      </w:r>
      <w:r w:rsidRPr="005B0A7E">
        <w:rPr>
          <w:szCs w:val="24"/>
          <w:lang w:val="sr-Cyrl-RS"/>
        </w:rPr>
        <w:t>има</w:t>
      </w:r>
      <w:r w:rsidRPr="005B0A7E">
        <w:rPr>
          <w:szCs w:val="24"/>
        </w:rPr>
        <w:t xml:space="preserve"> државних службени</w:t>
      </w:r>
      <w:r w:rsidRPr="005B0A7E">
        <w:rPr>
          <w:szCs w:val="24"/>
          <w:lang w:val="sr-Cyrl-RS"/>
        </w:rPr>
        <w:t>к</w:t>
      </w:r>
      <w:r w:rsidRPr="005B0A7E">
        <w:rPr>
          <w:szCs w:val="24"/>
        </w:rPr>
        <w:t>а</w:t>
      </w:r>
      <w:r w:rsidRPr="005B0A7E">
        <w:rPr>
          <w:szCs w:val="24"/>
          <w:lang w:val="sr-Cyrl-RS"/>
        </w:rPr>
        <w:t>,</w:t>
      </w:r>
      <w:r w:rsidRPr="005B0A7E">
        <w:rPr>
          <w:szCs w:val="24"/>
        </w:rPr>
        <w:t xml:space="preserve"> који су у радном односу на неодређено време.</w:t>
      </w:r>
      <w:r w:rsidRPr="005B0A7E">
        <w:rPr>
          <w:bCs/>
          <w:szCs w:val="24"/>
          <w:lang w:val="sr-Cyrl-CS"/>
        </w:rPr>
        <w:t xml:space="preserve">       </w:t>
      </w:r>
    </w:p>
    <w:p w14:paraId="053CD628" w14:textId="77777777" w:rsidR="005B0A7E" w:rsidRDefault="005B0A7E" w:rsidP="005B0A7E">
      <w:pPr>
        <w:tabs>
          <w:tab w:val="left" w:pos="567"/>
        </w:tabs>
        <w:jc w:val="both"/>
        <w:rPr>
          <w:bCs/>
          <w:szCs w:val="24"/>
          <w:lang w:val="sr-Latn-RS"/>
        </w:rPr>
      </w:pPr>
    </w:p>
    <w:p w14:paraId="09F0824B" w14:textId="77777777" w:rsidR="005B0A7E" w:rsidRPr="005B0A7E" w:rsidRDefault="005B0A7E" w:rsidP="005B0A7E">
      <w:pPr>
        <w:tabs>
          <w:tab w:val="left" w:pos="567"/>
        </w:tabs>
        <w:jc w:val="both"/>
        <w:rPr>
          <w:szCs w:val="24"/>
          <w:lang w:val="sr-Latn-RS"/>
        </w:rPr>
      </w:pPr>
    </w:p>
    <w:p w14:paraId="63852546" w14:textId="77777777" w:rsidR="005B0A7E" w:rsidRPr="005B0A7E" w:rsidRDefault="005B0A7E" w:rsidP="005B0A7E">
      <w:pPr>
        <w:jc w:val="right"/>
        <w:rPr>
          <w:sz w:val="22"/>
          <w:szCs w:val="22"/>
          <w:lang w:val="sr-Cyrl-RS"/>
        </w:rPr>
      </w:pPr>
      <w:r w:rsidRPr="005B0A7E">
        <w:rPr>
          <w:sz w:val="22"/>
          <w:szCs w:val="22"/>
        </w:rPr>
        <w:t>ПРЕДСЕДНИ</w:t>
      </w:r>
      <w:r w:rsidRPr="005B0A7E">
        <w:rPr>
          <w:sz w:val="22"/>
          <w:szCs w:val="22"/>
          <w:lang w:val="sr-Cyrl-RS"/>
        </w:rPr>
        <w:t>К</w:t>
      </w:r>
    </w:p>
    <w:p w14:paraId="05F3D0D0" w14:textId="77777777" w:rsidR="005B0A7E" w:rsidRDefault="005B0A7E" w:rsidP="005B0A7E">
      <w:pPr>
        <w:jc w:val="right"/>
        <w:rPr>
          <w:sz w:val="22"/>
          <w:szCs w:val="22"/>
          <w:lang w:val="sr-Latn-RS"/>
        </w:rPr>
      </w:pPr>
      <w:r w:rsidRPr="005B0A7E">
        <w:rPr>
          <w:sz w:val="22"/>
          <w:szCs w:val="22"/>
          <w:lang w:val="sr-Cyrl-RS"/>
        </w:rPr>
        <w:t>Никола Божић</w:t>
      </w:r>
    </w:p>
    <w:p w14:paraId="313791D7" w14:textId="77777777" w:rsidR="005B0A7E" w:rsidRDefault="005B0A7E" w:rsidP="005B0A7E">
      <w:pPr>
        <w:jc w:val="right"/>
        <w:rPr>
          <w:sz w:val="22"/>
          <w:szCs w:val="22"/>
          <w:lang w:val="sr-Latn-RS"/>
        </w:rPr>
      </w:pPr>
    </w:p>
    <w:p w14:paraId="3BE2C218" w14:textId="77777777" w:rsidR="005B0A7E" w:rsidRPr="005B0A7E" w:rsidRDefault="005B0A7E" w:rsidP="005B0A7E">
      <w:pPr>
        <w:jc w:val="right"/>
        <w:rPr>
          <w:sz w:val="22"/>
          <w:szCs w:val="22"/>
          <w:lang w:val="sr-Latn-RS"/>
        </w:rPr>
      </w:pPr>
    </w:p>
    <w:p w14:paraId="710D7143" w14:textId="77777777" w:rsidR="00B71718" w:rsidRDefault="00B71718" w:rsidP="004837FB">
      <w:pPr>
        <w:rPr>
          <w:lang w:val="sr-Cyrl-RS"/>
        </w:rPr>
      </w:pPr>
    </w:p>
    <w:p w14:paraId="2BBF1CB7" w14:textId="77777777" w:rsidR="00B71718" w:rsidRPr="00B71718" w:rsidRDefault="00B71718" w:rsidP="004837FB">
      <w:pPr>
        <w:rPr>
          <w:lang w:val="sr-Cyrl-RS"/>
        </w:rPr>
      </w:pPr>
    </w:p>
    <w:p w14:paraId="08B5D2F3" w14:textId="77777777" w:rsidR="00D21734" w:rsidRDefault="00D21734" w:rsidP="00D21734">
      <w:pPr>
        <w:pStyle w:val="Heading2"/>
        <w:rPr>
          <w:lang w:val="sr-Cyrl-RS"/>
        </w:rPr>
      </w:pPr>
      <w:bookmarkStart w:id="36" w:name="_Toc99629866"/>
      <w:r w:rsidRPr="00AE5BB4">
        <w:rPr>
          <w:lang w:val="sr-Cyrl-RS"/>
        </w:rPr>
        <w:lastRenderedPageBreak/>
        <w:t>4.4.</w:t>
      </w:r>
      <w:r>
        <w:rPr>
          <w:lang w:val="en-US"/>
        </w:rPr>
        <w:t xml:space="preserve"> </w:t>
      </w:r>
      <w:r w:rsidRPr="00AE5BB4">
        <w:rPr>
          <w:lang w:val="sr-Cyrl-RS"/>
        </w:rPr>
        <w:t>Преглед зарада запослених у календарској години 20</w:t>
      </w:r>
      <w:r>
        <w:rPr>
          <w:lang w:val="en-US"/>
        </w:rPr>
        <w:t>20</w:t>
      </w:r>
      <w:r w:rsidRPr="00AE5BB4">
        <w:rPr>
          <w:lang w:val="sr-Cyrl-RS"/>
        </w:rPr>
        <w:t>.</w:t>
      </w:r>
      <w:bookmarkEnd w:id="36"/>
    </w:p>
    <w:p w14:paraId="426A6641" w14:textId="77777777" w:rsidR="00D21734" w:rsidRDefault="00D21734" w:rsidP="00D21734">
      <w:pPr>
        <w:rPr>
          <w:lang w:val="sr-Cyrl-RS"/>
        </w:rPr>
      </w:pPr>
    </w:p>
    <w:p w14:paraId="06E1AB60" w14:textId="77777777" w:rsidR="00D21734" w:rsidRPr="00AE5BB4" w:rsidRDefault="00D21734" w:rsidP="00D21734">
      <w:pPr>
        <w:rPr>
          <w:lang w:val="en-US"/>
        </w:rPr>
      </w:pPr>
      <w:r>
        <w:rPr>
          <w:lang w:val="sr-Cyrl-RS"/>
        </w:rPr>
        <w:t>Запослени</w:t>
      </w:r>
      <w:r>
        <w:rPr>
          <w:lang w:val="en-US"/>
        </w:rPr>
        <w:t>:</w:t>
      </w:r>
    </w:p>
    <w:p w14:paraId="1A783A99" w14:textId="77777777" w:rsidR="00D21734" w:rsidRPr="00AE5BB4" w:rsidRDefault="00D21734" w:rsidP="00D21734">
      <w:pPr>
        <w:rPr>
          <w:lang w:val="sr-Cyrl-RS"/>
        </w:rPr>
      </w:pPr>
      <w:r w:rsidRPr="00AE5BB4">
        <w:rPr>
          <w:b/>
        </w:rPr>
        <w:t>IV</w:t>
      </w:r>
      <w:r w:rsidRPr="00AE5BB4">
        <w:rPr>
          <w:b/>
          <w:lang w:val="sr-Cyrl-RS"/>
        </w:rPr>
        <w:t xml:space="preserve"> степен стручне спреме</w:t>
      </w:r>
    </w:p>
    <w:p w14:paraId="116CC651" w14:textId="77777777" w:rsidR="00D21734" w:rsidRPr="00AE5BB4" w:rsidRDefault="00D21734" w:rsidP="00D21734">
      <w:pPr>
        <w:rPr>
          <w:lang w:val="sr-Cyrl-RS"/>
        </w:rPr>
      </w:pPr>
      <w:r w:rsidRPr="00AE5BB4">
        <w:rPr>
          <w:lang w:val="sr-Cyrl-RS"/>
        </w:rPr>
        <w:t xml:space="preserve">Минимум </w:t>
      </w:r>
      <w:r>
        <w:rPr>
          <w:lang w:val="en-US"/>
        </w:rPr>
        <w:t>33.076,70</w:t>
      </w:r>
      <w:r w:rsidRPr="00AE5BB4">
        <w:rPr>
          <w:lang w:val="sr-Cyrl-RS"/>
        </w:rPr>
        <w:t xml:space="preserve"> динара</w:t>
      </w:r>
    </w:p>
    <w:p w14:paraId="1500D6E3" w14:textId="77777777" w:rsidR="00D21734" w:rsidRPr="00AE5BB4" w:rsidRDefault="00D21734" w:rsidP="00D21734">
      <w:pPr>
        <w:rPr>
          <w:lang w:val="sr-Cyrl-RS"/>
        </w:rPr>
      </w:pPr>
      <w:r w:rsidRPr="00AE5BB4">
        <w:rPr>
          <w:lang w:val="sr-Cyrl-RS"/>
        </w:rPr>
        <w:t xml:space="preserve">Максимум </w:t>
      </w:r>
      <w:r>
        <w:t>35.460,45</w:t>
      </w:r>
      <w:r w:rsidRPr="00AE5BB4">
        <w:rPr>
          <w:lang w:val="sr-Cyrl-RS"/>
        </w:rPr>
        <w:t xml:space="preserve"> динара</w:t>
      </w:r>
    </w:p>
    <w:p w14:paraId="5C40848D" w14:textId="77777777" w:rsidR="00D21734" w:rsidRPr="00AE5BB4" w:rsidRDefault="00D21734" w:rsidP="00D21734">
      <w:pPr>
        <w:rPr>
          <w:b/>
          <w:lang w:val="sr-Cyrl-RS"/>
        </w:rPr>
      </w:pPr>
    </w:p>
    <w:p w14:paraId="3229F701" w14:textId="77777777" w:rsidR="00D21734" w:rsidRPr="00AE5BB4" w:rsidRDefault="00D21734" w:rsidP="00D21734">
      <w:pPr>
        <w:rPr>
          <w:b/>
          <w:lang w:val="sr-Cyrl-RS"/>
        </w:rPr>
      </w:pPr>
      <w:r w:rsidRPr="00AE5BB4">
        <w:rPr>
          <w:b/>
        </w:rPr>
        <w:t>VI</w:t>
      </w:r>
      <w:r w:rsidRPr="00AE5BB4">
        <w:rPr>
          <w:b/>
          <w:lang w:val="sr-Cyrl-RS"/>
        </w:rPr>
        <w:t xml:space="preserve"> степен стручне спреме</w:t>
      </w:r>
    </w:p>
    <w:p w14:paraId="0EF5BCC7" w14:textId="77777777" w:rsidR="00D21734" w:rsidRPr="00AE5BB4" w:rsidRDefault="00D21734" w:rsidP="00D21734">
      <w:pPr>
        <w:rPr>
          <w:lang w:val="sr-Cyrl-RS"/>
        </w:rPr>
      </w:pPr>
      <w:r w:rsidRPr="00AE5BB4">
        <w:rPr>
          <w:lang w:val="sr-Cyrl-RS"/>
        </w:rPr>
        <w:t xml:space="preserve">Минимум </w:t>
      </w:r>
      <w:r>
        <w:rPr>
          <w:lang w:val="en-US"/>
        </w:rPr>
        <w:t xml:space="preserve">44.659,01 </w:t>
      </w:r>
      <w:r w:rsidRPr="00AE5BB4">
        <w:rPr>
          <w:lang w:val="sr-Cyrl-RS"/>
        </w:rPr>
        <w:t>динара</w:t>
      </w:r>
    </w:p>
    <w:p w14:paraId="0457E8DA" w14:textId="77777777" w:rsidR="00D21734" w:rsidRPr="00AE5BB4" w:rsidRDefault="00D21734" w:rsidP="00D21734">
      <w:pPr>
        <w:rPr>
          <w:lang w:val="sr-Cyrl-RS"/>
        </w:rPr>
      </w:pPr>
      <w:r w:rsidRPr="00AE5BB4">
        <w:rPr>
          <w:lang w:val="sr-Cyrl-RS"/>
        </w:rPr>
        <w:t xml:space="preserve">Максимум </w:t>
      </w:r>
      <w:r>
        <w:rPr>
          <w:lang w:val="en-US"/>
        </w:rPr>
        <w:t>48.064,67</w:t>
      </w:r>
      <w:r w:rsidRPr="00AE5BB4">
        <w:rPr>
          <w:lang w:val="sr-Cyrl-RS"/>
        </w:rPr>
        <w:t xml:space="preserve"> динара</w:t>
      </w:r>
    </w:p>
    <w:p w14:paraId="3B8C9C68" w14:textId="77777777" w:rsidR="00D21734" w:rsidRPr="00AE5BB4" w:rsidRDefault="00D21734" w:rsidP="00D21734">
      <w:pPr>
        <w:rPr>
          <w:b/>
          <w:lang w:val="sr-Cyrl-RS"/>
        </w:rPr>
      </w:pPr>
    </w:p>
    <w:p w14:paraId="1C5917E0" w14:textId="77777777" w:rsidR="00D21734" w:rsidRPr="00AE5BB4" w:rsidRDefault="00D21734" w:rsidP="00D21734">
      <w:pPr>
        <w:rPr>
          <w:b/>
          <w:lang w:val="sr-Cyrl-RS"/>
        </w:rPr>
      </w:pPr>
      <w:r w:rsidRPr="00AE5BB4">
        <w:rPr>
          <w:b/>
        </w:rPr>
        <w:t>VII</w:t>
      </w:r>
      <w:r w:rsidRPr="00AE5BB4">
        <w:rPr>
          <w:b/>
          <w:lang w:val="sr-Cyrl-RS"/>
        </w:rPr>
        <w:t xml:space="preserve"> степен стручне спреме</w:t>
      </w:r>
    </w:p>
    <w:p w14:paraId="20F5BAE7" w14:textId="77777777" w:rsidR="00D21734" w:rsidRPr="00AE5BB4" w:rsidRDefault="00D21734" w:rsidP="00D21734">
      <w:pPr>
        <w:rPr>
          <w:lang w:val="sr-Cyrl-RS"/>
        </w:rPr>
      </w:pPr>
      <w:r w:rsidRPr="00AE5BB4">
        <w:rPr>
          <w:lang w:val="sr-Cyrl-RS"/>
        </w:rPr>
        <w:t>Минимум 4</w:t>
      </w:r>
      <w:r>
        <w:rPr>
          <w:lang w:val="en-US"/>
        </w:rPr>
        <w:t>8</w:t>
      </w:r>
      <w:r w:rsidRPr="00AE5BB4">
        <w:rPr>
          <w:lang w:val="sr-Cyrl-RS"/>
        </w:rPr>
        <w:t>.</w:t>
      </w:r>
      <w:r>
        <w:rPr>
          <w:lang w:val="en-US"/>
        </w:rPr>
        <w:t>176</w:t>
      </w:r>
      <w:r>
        <w:rPr>
          <w:lang w:val="sr-Cyrl-RS"/>
        </w:rPr>
        <w:t>,</w:t>
      </w:r>
      <w:r w:rsidRPr="00AE5BB4">
        <w:rPr>
          <w:lang w:val="sr-Cyrl-RS"/>
        </w:rPr>
        <w:t>9</w:t>
      </w:r>
      <w:r>
        <w:rPr>
          <w:lang w:val="en-US"/>
        </w:rPr>
        <w:t>3</w:t>
      </w:r>
      <w:r w:rsidRPr="00AE5BB4">
        <w:rPr>
          <w:lang w:val="sr-Cyrl-RS"/>
        </w:rPr>
        <w:t xml:space="preserve"> динара</w:t>
      </w:r>
    </w:p>
    <w:p w14:paraId="0E0FF12F" w14:textId="77777777" w:rsidR="00D21734" w:rsidRPr="00AE5BB4" w:rsidRDefault="00D21734" w:rsidP="00D21734">
      <w:pPr>
        <w:rPr>
          <w:lang w:val="sr-Cyrl-RS"/>
        </w:rPr>
      </w:pPr>
      <w:r w:rsidRPr="00AE5BB4">
        <w:rPr>
          <w:lang w:val="sr-Cyrl-RS"/>
        </w:rPr>
        <w:t xml:space="preserve">Максимум </w:t>
      </w:r>
      <w:r>
        <w:rPr>
          <w:lang w:val="en-US"/>
        </w:rPr>
        <w:t xml:space="preserve">75.094,32 </w:t>
      </w:r>
      <w:r w:rsidRPr="00AE5BB4">
        <w:rPr>
          <w:lang w:val="sr-Cyrl-RS"/>
        </w:rPr>
        <w:t>динара</w:t>
      </w:r>
    </w:p>
    <w:p w14:paraId="14A45392" w14:textId="77777777" w:rsidR="00D21734" w:rsidRPr="00AE5BB4" w:rsidRDefault="00D21734" w:rsidP="00D21734">
      <w:pPr>
        <w:rPr>
          <w:b/>
          <w:i/>
          <w:lang w:val="sr-Cyrl-RS"/>
        </w:rPr>
      </w:pPr>
    </w:p>
    <w:p w14:paraId="7F26C40E" w14:textId="77777777" w:rsidR="00D21734" w:rsidRPr="00AE5BB4" w:rsidRDefault="00D21734" w:rsidP="00D21734">
      <w:pPr>
        <w:rPr>
          <w:lang w:val="sr-Cyrl-RS"/>
        </w:rPr>
      </w:pPr>
      <w:r w:rsidRPr="00AE5BB4">
        <w:rPr>
          <w:lang w:val="sr-Cyrl-RS"/>
        </w:rPr>
        <w:t>Разлика у минималној и максималној заради код свих стручних спрема настаје по основу сложености и одговорности посла.</w:t>
      </w:r>
    </w:p>
    <w:p w14:paraId="239750CC" w14:textId="77777777" w:rsidR="00AE5BB4" w:rsidRPr="004C7E6A" w:rsidRDefault="00AE5BB4" w:rsidP="004837FB">
      <w:pPr>
        <w:rPr>
          <w:color w:val="C00000"/>
          <w:lang w:val="en-US"/>
        </w:rPr>
      </w:pPr>
    </w:p>
    <w:p w14:paraId="7F035D13" w14:textId="77777777" w:rsidR="00AE5BB4" w:rsidRDefault="00AE5BB4" w:rsidP="00AE5BB4">
      <w:pPr>
        <w:pStyle w:val="Heading1"/>
        <w:rPr>
          <w:lang w:val="sr-Cyrl-CS"/>
        </w:rPr>
      </w:pPr>
      <w:bookmarkStart w:id="37" w:name="_Toc30593084"/>
      <w:bookmarkStart w:id="38" w:name="_Toc99629867"/>
      <w:r w:rsidRPr="00AE5BB4">
        <w:rPr>
          <w:lang w:val="sr-Cyrl-RS"/>
        </w:rPr>
        <w:lastRenderedPageBreak/>
        <w:t xml:space="preserve">5. </w:t>
      </w:r>
      <w:r w:rsidRPr="00AE5BB4">
        <w:rPr>
          <w:lang w:val="sr-Cyrl-CS"/>
        </w:rPr>
        <w:t>ПОДАЦИ О СРЕДСТВИМА РАДА</w:t>
      </w:r>
      <w:bookmarkEnd w:id="37"/>
      <w:bookmarkEnd w:id="38"/>
    </w:p>
    <w:p w14:paraId="3F16A03B" w14:textId="77777777" w:rsidR="00AE5BB4" w:rsidRDefault="00AE5BB4" w:rsidP="00AE5BB4">
      <w:pPr>
        <w:rPr>
          <w:lang w:val="sr-Cyrl-CS"/>
        </w:rPr>
      </w:pPr>
    </w:p>
    <w:p w14:paraId="620DDADD" w14:textId="77777777" w:rsidR="00AE5BB4" w:rsidRPr="00AE5BB4" w:rsidRDefault="00AE5BB4" w:rsidP="00AE5BB4">
      <w:pPr>
        <w:rPr>
          <w:lang w:val="sr-Cyrl-CS"/>
        </w:rPr>
      </w:pPr>
    </w:p>
    <w:tbl>
      <w:tblPr>
        <w:tblW w:w="8784" w:type="dxa"/>
        <w:tblInd w:w="93" w:type="dxa"/>
        <w:tblLook w:val="0000" w:firstRow="0" w:lastRow="0" w:firstColumn="0" w:lastColumn="0" w:noHBand="0" w:noVBand="0"/>
      </w:tblPr>
      <w:tblGrid>
        <w:gridCol w:w="2476"/>
        <w:gridCol w:w="2627"/>
        <w:gridCol w:w="1142"/>
        <w:gridCol w:w="1244"/>
        <w:gridCol w:w="1295"/>
      </w:tblGrid>
      <w:tr w:rsidR="00AE5BB4" w:rsidRPr="00AE5BB4" w14:paraId="04F64BBA" w14:textId="77777777" w:rsidTr="001A64B6">
        <w:trPr>
          <w:trHeight w:val="302"/>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22B8C" w14:textId="77777777" w:rsidR="00AE5BB4" w:rsidRPr="00AE5BB4" w:rsidRDefault="00AE5BB4" w:rsidP="00AE5BB4">
            <w:pPr>
              <w:rPr>
                <w:lang w:val="en-US"/>
              </w:rPr>
            </w:pPr>
            <w:r w:rsidRPr="00AE5BB4">
              <w:rPr>
                <w:lang w:val="en-US"/>
              </w:rPr>
              <w:t>Врста</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2A9D7CD7" w14:textId="77777777" w:rsidR="00AE5BB4" w:rsidRPr="00AE5BB4" w:rsidRDefault="00AE5BB4" w:rsidP="00AE5BB4">
            <w:pPr>
              <w:rPr>
                <w:lang w:val="en-US"/>
              </w:rPr>
            </w:pPr>
            <w:r w:rsidRPr="00AE5BB4">
              <w:rPr>
                <w:lang w:val="en-US"/>
              </w:rPr>
              <w:t>Опис</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76CB1BEB" w14:textId="77777777" w:rsidR="00AE5BB4" w:rsidRPr="00AE5BB4" w:rsidRDefault="00AE5BB4" w:rsidP="00AE5BB4">
            <w:pPr>
              <w:rPr>
                <w:lang w:val="en-US"/>
              </w:rPr>
            </w:pPr>
            <w:r w:rsidRPr="00AE5BB4">
              <w:rPr>
                <w:lang w:val="en-US"/>
              </w:rPr>
              <w:t>Јед.мере</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68FB0213" w14:textId="77777777" w:rsidR="00AE5BB4" w:rsidRPr="00AE5BB4" w:rsidRDefault="00AE5BB4" w:rsidP="00AE5BB4">
            <w:pPr>
              <w:rPr>
                <w:lang w:val="en-US"/>
              </w:rPr>
            </w:pPr>
            <w:r w:rsidRPr="00AE5BB4">
              <w:rPr>
                <w:lang w:val="en-US"/>
              </w:rPr>
              <w:t>Количина</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008B8EEA" w14:textId="77777777" w:rsidR="00AE5BB4" w:rsidRPr="00AE5BB4" w:rsidRDefault="00AE5BB4" w:rsidP="00AE5BB4">
            <w:pPr>
              <w:rPr>
                <w:lang w:val="en-US"/>
              </w:rPr>
            </w:pPr>
            <w:r w:rsidRPr="00AE5BB4">
              <w:rPr>
                <w:lang w:val="en-US"/>
              </w:rPr>
              <w:t>Напомена</w:t>
            </w:r>
          </w:p>
        </w:tc>
      </w:tr>
      <w:tr w:rsidR="00AE5BB4" w:rsidRPr="00AE5BB4" w14:paraId="3EE9AEBF"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3D232" w14:textId="77777777" w:rsidR="00AE5BB4" w:rsidRPr="00AE5BB4" w:rsidRDefault="00AE5BB4" w:rsidP="00AE5BB4">
            <w:pPr>
              <w:rPr>
                <w:lang w:val="sr-Cyrl-CS"/>
              </w:rPr>
            </w:pPr>
            <w:r w:rsidRPr="00AE5BB4">
              <w:rPr>
                <w:lang w:val="sr-Cyrl-CS"/>
              </w:rPr>
              <w:t>Систем за видео надзор</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2E63B345" w14:textId="77777777" w:rsidR="00AE5BB4" w:rsidRPr="00AE5BB4" w:rsidRDefault="00AE5BB4" w:rsidP="00AE5BB4">
            <w:pPr>
              <w:rPr>
                <w:lang w:val="en-US"/>
              </w:rPr>
            </w:pPr>
            <w:r w:rsidRPr="00AE5BB4">
              <w:rPr>
                <w:lang w:val="en-US"/>
              </w:rPr>
              <w:t>Камера за видео надзор</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41E13642"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77EB53CC" w14:textId="77777777" w:rsidR="00AE5BB4" w:rsidRPr="00AE5BB4" w:rsidRDefault="00AE5BB4" w:rsidP="00AE5BB4">
            <w:pPr>
              <w:rPr>
                <w:lang w:val="en-US"/>
              </w:rPr>
            </w:pPr>
            <w:r w:rsidRPr="00AE5BB4">
              <w:rPr>
                <w:lang w:val="en-US"/>
              </w:rPr>
              <w:t>8</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19FAA070" w14:textId="77777777" w:rsidR="00AE5BB4" w:rsidRPr="00AE5BB4" w:rsidRDefault="00AE5BB4" w:rsidP="00AE5BB4">
            <w:pPr>
              <w:rPr>
                <w:lang w:val="sr-Cyrl-CS"/>
              </w:rPr>
            </w:pPr>
            <w:r w:rsidRPr="00AE5BB4">
              <w:rPr>
                <w:lang w:val="en-US"/>
              </w:rPr>
              <w:t> </w:t>
            </w:r>
          </w:p>
        </w:tc>
      </w:tr>
      <w:tr w:rsidR="00AE5BB4" w:rsidRPr="00AE5BB4" w14:paraId="75746E98"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A8DC" w14:textId="77777777" w:rsidR="00AE5BB4" w:rsidRPr="00AE5BB4" w:rsidRDefault="00AE5BB4" w:rsidP="00AE5BB4">
            <w:pPr>
              <w:rPr>
                <w:lang w:val="sr-Cyrl-CS"/>
              </w:rPr>
            </w:pPr>
            <w:r w:rsidRPr="00AE5BB4">
              <w:rPr>
                <w:lang w:val="sr-Cyrl-CS"/>
              </w:rPr>
              <w:t>Рачунаркса опрема</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5D17C0BC" w14:textId="77777777" w:rsidR="00AE5BB4" w:rsidRPr="00AE5BB4" w:rsidRDefault="00AE5BB4" w:rsidP="00AE5BB4">
            <w:pPr>
              <w:rPr>
                <w:lang w:val="en-US"/>
              </w:rPr>
            </w:pPr>
            <w:r w:rsidRPr="00AE5BB4">
              <w:rPr>
                <w:lang w:val="en-US"/>
              </w:rPr>
              <w:t xml:space="preserve">Штампач </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7349CAB4"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70F2567F" w14:textId="77777777" w:rsidR="00AE5BB4" w:rsidRPr="00AE5BB4" w:rsidRDefault="00AE5BB4" w:rsidP="00AE5BB4">
            <w:pPr>
              <w:rPr>
                <w:lang w:val="sr-Cyrl-CS"/>
              </w:rPr>
            </w:pPr>
            <w:r w:rsidRPr="00AE5BB4">
              <w:rPr>
                <w:lang w:val="sr-Cyrl-CS"/>
              </w:rPr>
              <w:t>14</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1BED30C3" w14:textId="77777777" w:rsidR="00AE5BB4" w:rsidRPr="00AE5BB4" w:rsidRDefault="00AE5BB4" w:rsidP="00AE5BB4">
            <w:pPr>
              <w:rPr>
                <w:lang w:val="sr-Cyrl-CS"/>
              </w:rPr>
            </w:pPr>
            <w:r w:rsidRPr="00AE5BB4">
              <w:rPr>
                <w:lang w:val="en-US"/>
              </w:rPr>
              <w:t> </w:t>
            </w:r>
          </w:p>
        </w:tc>
      </w:tr>
      <w:tr w:rsidR="00AE5BB4" w:rsidRPr="00AE5BB4" w14:paraId="0E4FB096"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C18C" w14:textId="77777777" w:rsidR="00AE5BB4" w:rsidRPr="00AE5BB4" w:rsidRDefault="00AE5BB4" w:rsidP="00AE5BB4">
            <w:pPr>
              <w:rPr>
                <w:lang w:val="en-US"/>
              </w:rPr>
            </w:pP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06E4C2F2" w14:textId="77777777" w:rsidR="00AE5BB4" w:rsidRPr="00AE5BB4" w:rsidRDefault="00AE5BB4" w:rsidP="00AE5BB4">
            <w:pPr>
              <w:rPr>
                <w:lang w:val="sr-Cyrl-CS"/>
              </w:rPr>
            </w:pPr>
            <w:r w:rsidRPr="00AE5BB4">
              <w:rPr>
                <w:lang w:val="sr-Cyrl-CS"/>
              </w:rPr>
              <w:t>Мултифункционални уређај (штампач, копир, факс)</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11178267"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4DF25DA4" w14:textId="77777777" w:rsidR="00AE5BB4" w:rsidRPr="00AE5BB4" w:rsidRDefault="00AE5BB4" w:rsidP="00AE5BB4">
            <w:pPr>
              <w:rPr>
                <w:lang w:val="en-US"/>
              </w:rPr>
            </w:pPr>
            <w:r w:rsidRPr="00AE5BB4">
              <w:rPr>
                <w:lang w:val="en-US"/>
              </w:rPr>
              <w:t>4</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65FF4D91" w14:textId="77777777" w:rsidR="00AE5BB4" w:rsidRPr="00AE5BB4" w:rsidRDefault="00AE5BB4" w:rsidP="00AE5BB4">
            <w:pPr>
              <w:rPr>
                <w:lang w:val="en-US"/>
              </w:rPr>
            </w:pPr>
          </w:p>
        </w:tc>
      </w:tr>
      <w:tr w:rsidR="00AE5BB4" w:rsidRPr="00AE5BB4" w14:paraId="6C16626B"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6161A" w14:textId="77777777" w:rsidR="00AE5BB4" w:rsidRPr="00AE5BB4" w:rsidRDefault="00AE5BB4" w:rsidP="00AE5BB4">
            <w:pPr>
              <w:rPr>
                <w:lang w:val="en-US"/>
              </w:rPr>
            </w:pPr>
            <w:r w:rsidRPr="00AE5BB4">
              <w:rPr>
                <w:lang w:val="en-US"/>
              </w:rPr>
              <w:t> </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0FFAB259" w14:textId="77777777" w:rsidR="00AE5BB4" w:rsidRPr="00AE5BB4" w:rsidRDefault="00AE5BB4" w:rsidP="00AE5BB4">
            <w:pPr>
              <w:rPr>
                <w:lang w:val="en-US"/>
              </w:rPr>
            </w:pPr>
            <w:r w:rsidRPr="00AE5BB4">
              <w:rPr>
                <w:lang w:val="en-US"/>
              </w:rPr>
              <w:t>Рачунар</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1F98BE13"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41C0AC27" w14:textId="77777777" w:rsidR="00AE5BB4" w:rsidRPr="00AE5BB4" w:rsidRDefault="00AE5BB4" w:rsidP="00AE5BB4">
            <w:pPr>
              <w:rPr>
                <w:lang w:val="en-US"/>
              </w:rPr>
            </w:pPr>
            <w:r w:rsidRPr="00AE5BB4">
              <w:rPr>
                <w:lang w:val="en-US"/>
              </w:rPr>
              <w:t>44</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1799386D" w14:textId="77777777" w:rsidR="00AE5BB4" w:rsidRPr="00AE5BB4" w:rsidRDefault="00AE5BB4" w:rsidP="00AE5BB4">
            <w:pPr>
              <w:rPr>
                <w:lang w:val="sr-Cyrl-CS"/>
              </w:rPr>
            </w:pPr>
          </w:p>
        </w:tc>
      </w:tr>
      <w:tr w:rsidR="00AE5BB4" w:rsidRPr="00AE5BB4" w14:paraId="233675E2"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AA53F" w14:textId="77777777" w:rsidR="00AE5BB4" w:rsidRPr="00AE5BB4" w:rsidRDefault="00AE5BB4" w:rsidP="00AE5BB4">
            <w:pPr>
              <w:rPr>
                <w:lang w:val="en-US"/>
              </w:rPr>
            </w:pPr>
            <w:r w:rsidRPr="00AE5BB4">
              <w:rPr>
                <w:lang w:val="en-US"/>
              </w:rPr>
              <w:t> </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46323DD3" w14:textId="77777777" w:rsidR="00AE5BB4" w:rsidRPr="00AE5BB4" w:rsidRDefault="00AE5BB4" w:rsidP="00AE5BB4">
            <w:pPr>
              <w:rPr>
                <w:lang w:val="sr-Cyrl-CS"/>
              </w:rPr>
            </w:pPr>
            <w:r w:rsidRPr="00AE5BB4">
              <w:rPr>
                <w:lang w:val="en-US"/>
              </w:rPr>
              <w:t>Сервер</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107A9CA0"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4AD758DA" w14:textId="77777777" w:rsidR="00AE5BB4" w:rsidRPr="00AE5BB4" w:rsidRDefault="00AE5BB4" w:rsidP="00AE5BB4">
            <w:pPr>
              <w:rPr>
                <w:lang w:val="en-US"/>
              </w:rPr>
            </w:pPr>
            <w:r w:rsidRPr="00AE5BB4">
              <w:rPr>
                <w:lang w:val="en-U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42787BE9" w14:textId="77777777" w:rsidR="00AE5BB4" w:rsidRPr="00AE5BB4" w:rsidRDefault="00AE5BB4" w:rsidP="00AE5BB4">
            <w:pPr>
              <w:rPr>
                <w:lang w:val="sr-Cyrl-CS"/>
              </w:rPr>
            </w:pPr>
            <w:r w:rsidRPr="00AE5BB4">
              <w:rPr>
                <w:lang w:val="en-US"/>
              </w:rPr>
              <w:t> </w:t>
            </w:r>
          </w:p>
        </w:tc>
      </w:tr>
      <w:tr w:rsidR="00AE5BB4" w:rsidRPr="00AE5BB4" w14:paraId="0F496481" w14:textId="77777777" w:rsidTr="001A64B6">
        <w:trPr>
          <w:trHeight w:val="25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52994" w14:textId="77777777" w:rsidR="00AE5BB4" w:rsidRPr="00AE5BB4" w:rsidRDefault="00AE5BB4" w:rsidP="00AE5BB4">
            <w:pPr>
              <w:rPr>
                <w:lang w:val="en-US"/>
              </w:rPr>
            </w:pPr>
            <w:r w:rsidRPr="00AE5BB4">
              <w:rPr>
                <w:lang w:val="en-US"/>
              </w:rPr>
              <w:t> </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0D2901BD" w14:textId="77777777" w:rsidR="00AE5BB4" w:rsidRPr="00AE5BB4" w:rsidRDefault="00AE5BB4" w:rsidP="00AE5BB4">
            <w:pPr>
              <w:rPr>
                <w:lang w:val="sr-Cyrl-CS"/>
              </w:rPr>
            </w:pPr>
            <w:r w:rsidRPr="00AE5BB4">
              <w:rPr>
                <w:lang w:val="en-US"/>
              </w:rPr>
              <w:t>Лаптоп</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79346395"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69DD469C" w14:textId="77777777" w:rsidR="00AE5BB4" w:rsidRPr="00AE5BB4" w:rsidRDefault="00AE5BB4" w:rsidP="00AE5BB4">
            <w:pPr>
              <w:rPr>
                <w:lang w:val="en-US"/>
              </w:rPr>
            </w:pPr>
            <w:r w:rsidRPr="00AE5BB4">
              <w:rPr>
                <w:lang w:val="en-US"/>
              </w:rPr>
              <w:t>13</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68EAB5B2" w14:textId="77777777" w:rsidR="00AE5BB4" w:rsidRPr="00AE5BB4" w:rsidRDefault="00AE5BB4" w:rsidP="00AE5BB4">
            <w:pPr>
              <w:rPr>
                <w:lang w:val="sr-Cyrl-CS"/>
              </w:rPr>
            </w:pPr>
          </w:p>
        </w:tc>
      </w:tr>
      <w:tr w:rsidR="00AE5BB4" w:rsidRPr="00AE5BB4" w14:paraId="39E9C7EA" w14:textId="77777777" w:rsidTr="001A64B6">
        <w:trPr>
          <w:trHeight w:val="128"/>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15F7D" w14:textId="77777777" w:rsidR="00AE5BB4" w:rsidRPr="00AE5BB4" w:rsidRDefault="00AE5BB4" w:rsidP="00AE5BB4">
            <w:pPr>
              <w:rPr>
                <w:lang w:val="en-US"/>
              </w:rPr>
            </w:pPr>
            <w:r w:rsidRPr="00AE5BB4">
              <w:rPr>
                <w:lang w:val="en-US"/>
              </w:rPr>
              <w:t> </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02D901DA" w14:textId="77777777" w:rsidR="00AE5BB4" w:rsidRPr="00AE5BB4" w:rsidRDefault="00AE5BB4" w:rsidP="00AE5BB4">
            <w:pPr>
              <w:rPr>
                <w:lang w:val="sr-Cyrl-CS"/>
              </w:rPr>
            </w:pPr>
            <w:r w:rsidRPr="00AE5BB4">
              <w:rPr>
                <w:lang w:val="en-US"/>
              </w:rPr>
              <w:t>Скенер</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5A28A797"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64B229D1" w14:textId="77777777" w:rsidR="00AE5BB4" w:rsidRPr="00AE5BB4" w:rsidRDefault="00AE5BB4" w:rsidP="00AE5BB4">
            <w:pPr>
              <w:rPr>
                <w:lang w:val="en-US"/>
              </w:rPr>
            </w:pPr>
            <w:r w:rsidRPr="00AE5BB4">
              <w:rPr>
                <w:lang w:val="en-US"/>
              </w:rPr>
              <w:t>6</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21FB1F3A" w14:textId="77777777" w:rsidR="00AE5BB4" w:rsidRPr="00AE5BB4" w:rsidRDefault="00AE5BB4" w:rsidP="00AE5BB4">
            <w:pPr>
              <w:rPr>
                <w:lang w:val="sr-Cyrl-CS"/>
              </w:rPr>
            </w:pPr>
          </w:p>
        </w:tc>
      </w:tr>
      <w:tr w:rsidR="00AE5BB4" w:rsidRPr="00AE5BB4" w14:paraId="7A8667CA" w14:textId="77777777" w:rsidTr="001A64B6">
        <w:trPr>
          <w:trHeight w:val="127"/>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73FA9" w14:textId="77777777" w:rsidR="00AE5BB4" w:rsidRPr="00AE5BB4" w:rsidRDefault="00AE5BB4" w:rsidP="00AE5BB4">
            <w:pPr>
              <w:rPr>
                <w:lang w:val="en-US"/>
              </w:rPr>
            </w:pP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23422690" w14:textId="77777777" w:rsidR="00AE5BB4" w:rsidRPr="00AE5BB4" w:rsidRDefault="00AE5BB4" w:rsidP="00AE5BB4">
            <w:pPr>
              <w:rPr>
                <w:lang w:val="sr-Cyrl-CS"/>
              </w:rPr>
            </w:pPr>
            <w:r w:rsidRPr="00AE5BB4">
              <w:rPr>
                <w:lang w:val="sr-Cyrl-CS"/>
              </w:rPr>
              <w:t>Модем</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3BCE38EE"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716ADB66" w14:textId="77777777" w:rsidR="00AE5BB4" w:rsidRPr="00AE5BB4" w:rsidRDefault="00AE5BB4" w:rsidP="00AE5BB4">
            <w:pPr>
              <w:rPr>
                <w:lang w:val="sr-Cyrl-CS"/>
              </w:rPr>
            </w:pPr>
            <w:r w:rsidRPr="00AE5BB4">
              <w:rPr>
                <w:lang w:val="sr-Cyrl-CS"/>
              </w:rPr>
              <w:t>4</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2B6FC933" w14:textId="77777777" w:rsidR="00AE5BB4" w:rsidRPr="00AE5BB4" w:rsidRDefault="00AE5BB4" w:rsidP="00AE5BB4">
            <w:pPr>
              <w:rPr>
                <w:lang w:val="sr-Cyrl-CS"/>
              </w:rPr>
            </w:pPr>
            <w:r w:rsidRPr="00AE5BB4">
              <w:rPr>
                <w:lang w:val="sr-Cyrl-CS"/>
              </w:rPr>
              <w:t>Телеком</w:t>
            </w:r>
          </w:p>
        </w:tc>
      </w:tr>
      <w:tr w:rsidR="00AE5BB4" w:rsidRPr="00AE5BB4" w14:paraId="34F5B253"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1148AE6A" w14:textId="77777777" w:rsidR="00AE5BB4" w:rsidRPr="00AE5BB4" w:rsidRDefault="00AE5BB4" w:rsidP="00AE5BB4">
            <w:pPr>
              <w:rPr>
                <w:lang w:val="sr-Cyrl-CS"/>
              </w:rPr>
            </w:pPr>
            <w:r w:rsidRPr="00AE5BB4">
              <w:rPr>
                <w:lang w:val="sr-Cyrl-CS"/>
              </w:rPr>
              <w:t>Опрема за домаћинство</w:t>
            </w:r>
          </w:p>
        </w:tc>
        <w:tc>
          <w:tcPr>
            <w:tcW w:w="2627" w:type="dxa"/>
            <w:tcBorders>
              <w:top w:val="nil"/>
              <w:left w:val="nil"/>
              <w:bottom w:val="single" w:sz="4" w:space="0" w:color="auto"/>
              <w:right w:val="single" w:sz="4" w:space="0" w:color="auto"/>
            </w:tcBorders>
            <w:shd w:val="clear" w:color="auto" w:fill="auto"/>
            <w:noWrap/>
            <w:vAlign w:val="bottom"/>
          </w:tcPr>
          <w:p w14:paraId="2C57E011" w14:textId="77777777" w:rsidR="00AE5BB4" w:rsidRPr="00AE5BB4" w:rsidRDefault="00AE5BB4" w:rsidP="00AE5BB4">
            <w:pPr>
              <w:rPr>
                <w:lang w:val="sr-Cyrl-CS"/>
              </w:rPr>
            </w:pPr>
            <w:r w:rsidRPr="00AE5BB4">
              <w:rPr>
                <w:lang w:val="en-US"/>
              </w:rPr>
              <w:t>Телевизор</w:t>
            </w:r>
          </w:p>
        </w:tc>
        <w:tc>
          <w:tcPr>
            <w:tcW w:w="1142" w:type="dxa"/>
            <w:tcBorders>
              <w:top w:val="nil"/>
              <w:left w:val="nil"/>
              <w:bottom w:val="single" w:sz="4" w:space="0" w:color="auto"/>
              <w:right w:val="single" w:sz="4" w:space="0" w:color="auto"/>
            </w:tcBorders>
            <w:shd w:val="clear" w:color="auto" w:fill="auto"/>
            <w:noWrap/>
            <w:vAlign w:val="bottom"/>
          </w:tcPr>
          <w:p w14:paraId="423BB18F"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07179C6F" w14:textId="77777777" w:rsidR="00AE5BB4" w:rsidRPr="00AE5BB4" w:rsidRDefault="00AE5BB4" w:rsidP="00AE5BB4">
            <w:pPr>
              <w:rPr>
                <w:lang w:val="sr-Latn-CS"/>
              </w:rPr>
            </w:pPr>
            <w:r w:rsidRPr="00AE5BB4">
              <w:rPr>
                <w:lang w:val="sr-Latn-CS"/>
              </w:rPr>
              <w:t>1</w:t>
            </w:r>
          </w:p>
        </w:tc>
        <w:tc>
          <w:tcPr>
            <w:tcW w:w="1295" w:type="dxa"/>
            <w:tcBorders>
              <w:top w:val="nil"/>
              <w:left w:val="nil"/>
              <w:bottom w:val="single" w:sz="4" w:space="0" w:color="auto"/>
              <w:right w:val="single" w:sz="4" w:space="0" w:color="auto"/>
            </w:tcBorders>
            <w:shd w:val="clear" w:color="auto" w:fill="auto"/>
            <w:noWrap/>
            <w:vAlign w:val="bottom"/>
          </w:tcPr>
          <w:p w14:paraId="2FD90DDD" w14:textId="77777777" w:rsidR="00AE5BB4" w:rsidRPr="00AE5BB4" w:rsidRDefault="00AE5BB4" w:rsidP="00AE5BB4">
            <w:pPr>
              <w:rPr>
                <w:lang w:val="sr-Cyrl-CS"/>
              </w:rPr>
            </w:pPr>
          </w:p>
        </w:tc>
      </w:tr>
      <w:tr w:rsidR="00AE5BB4" w:rsidRPr="00AE5BB4" w14:paraId="2EA756D8"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50C6E83A" w14:textId="77777777" w:rsidR="00AE5BB4" w:rsidRPr="00AE5BB4" w:rsidRDefault="00AE5BB4" w:rsidP="00AE5BB4">
            <w:pPr>
              <w:rPr>
                <w:lang w:val="en-US"/>
              </w:rPr>
            </w:pPr>
            <w:r w:rsidRPr="00AE5BB4">
              <w:rPr>
                <w:lang w:val="en-US"/>
              </w:rPr>
              <w:t> </w:t>
            </w:r>
          </w:p>
        </w:tc>
        <w:tc>
          <w:tcPr>
            <w:tcW w:w="2627" w:type="dxa"/>
            <w:tcBorders>
              <w:top w:val="nil"/>
              <w:left w:val="nil"/>
              <w:bottom w:val="single" w:sz="4" w:space="0" w:color="auto"/>
              <w:right w:val="single" w:sz="4" w:space="0" w:color="auto"/>
            </w:tcBorders>
            <w:shd w:val="clear" w:color="auto" w:fill="auto"/>
            <w:noWrap/>
            <w:vAlign w:val="bottom"/>
          </w:tcPr>
          <w:p w14:paraId="79C7DD3F" w14:textId="77777777" w:rsidR="00AE5BB4" w:rsidRPr="00AE5BB4" w:rsidRDefault="00AE5BB4" w:rsidP="00AE5BB4">
            <w:pPr>
              <w:rPr>
                <w:lang w:val="en-US"/>
              </w:rPr>
            </w:pPr>
            <w:r w:rsidRPr="00AE5BB4">
              <w:rPr>
                <w:lang w:val="en-US"/>
              </w:rPr>
              <w:t xml:space="preserve">LCD </w:t>
            </w:r>
            <w:r w:rsidRPr="00AE5BB4">
              <w:rPr>
                <w:lang w:val="sr-Cyrl-CS"/>
              </w:rPr>
              <w:t>телевизор</w:t>
            </w:r>
          </w:p>
        </w:tc>
        <w:tc>
          <w:tcPr>
            <w:tcW w:w="1142" w:type="dxa"/>
            <w:tcBorders>
              <w:top w:val="nil"/>
              <w:left w:val="nil"/>
              <w:bottom w:val="single" w:sz="4" w:space="0" w:color="auto"/>
              <w:right w:val="single" w:sz="4" w:space="0" w:color="auto"/>
            </w:tcBorders>
            <w:shd w:val="clear" w:color="auto" w:fill="auto"/>
            <w:noWrap/>
            <w:vAlign w:val="bottom"/>
          </w:tcPr>
          <w:p w14:paraId="037FB479"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553B3FBA" w14:textId="77777777" w:rsidR="00AE5BB4" w:rsidRPr="00AE5BB4" w:rsidRDefault="00AE5BB4" w:rsidP="00AE5BB4">
            <w:pPr>
              <w:rPr>
                <w:lang w:val="sr-Cyrl-CS"/>
              </w:rPr>
            </w:pPr>
            <w:r w:rsidRPr="00AE5BB4">
              <w:rPr>
                <w:lang w:val="sr-Cyrl-CS"/>
              </w:rPr>
              <w:t>1</w:t>
            </w:r>
          </w:p>
        </w:tc>
        <w:tc>
          <w:tcPr>
            <w:tcW w:w="1295" w:type="dxa"/>
            <w:tcBorders>
              <w:top w:val="nil"/>
              <w:left w:val="nil"/>
              <w:bottom w:val="single" w:sz="4" w:space="0" w:color="auto"/>
              <w:right w:val="single" w:sz="4" w:space="0" w:color="auto"/>
            </w:tcBorders>
            <w:shd w:val="clear" w:color="auto" w:fill="auto"/>
            <w:noWrap/>
            <w:vAlign w:val="bottom"/>
          </w:tcPr>
          <w:p w14:paraId="5D089E22" w14:textId="77777777" w:rsidR="00AE5BB4" w:rsidRPr="00AE5BB4" w:rsidRDefault="00AE5BB4" w:rsidP="00AE5BB4">
            <w:pPr>
              <w:rPr>
                <w:lang w:val="sr-Cyrl-CS"/>
              </w:rPr>
            </w:pPr>
            <w:r w:rsidRPr="00AE5BB4">
              <w:rPr>
                <w:lang w:val="en-US"/>
              </w:rPr>
              <w:t> </w:t>
            </w:r>
          </w:p>
        </w:tc>
      </w:tr>
      <w:tr w:rsidR="00AE5BB4" w:rsidRPr="00AE5BB4" w14:paraId="67D1F240"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64BB63CC" w14:textId="77777777" w:rsidR="00AE5BB4" w:rsidRPr="00AE5BB4" w:rsidRDefault="00AE5BB4" w:rsidP="00AE5BB4">
            <w:pPr>
              <w:rPr>
                <w:lang w:val="en-US"/>
              </w:rPr>
            </w:pPr>
            <w:r w:rsidRPr="00AE5BB4">
              <w:rPr>
                <w:lang w:val="en-US"/>
              </w:rPr>
              <w:t> </w:t>
            </w:r>
          </w:p>
        </w:tc>
        <w:tc>
          <w:tcPr>
            <w:tcW w:w="2627" w:type="dxa"/>
            <w:tcBorders>
              <w:top w:val="nil"/>
              <w:left w:val="nil"/>
              <w:bottom w:val="single" w:sz="4" w:space="0" w:color="auto"/>
              <w:right w:val="single" w:sz="4" w:space="0" w:color="auto"/>
            </w:tcBorders>
            <w:shd w:val="clear" w:color="auto" w:fill="auto"/>
            <w:noWrap/>
            <w:vAlign w:val="bottom"/>
          </w:tcPr>
          <w:p w14:paraId="03F08652" w14:textId="77777777" w:rsidR="00AE5BB4" w:rsidRPr="00AE5BB4" w:rsidRDefault="00AE5BB4" w:rsidP="00AE5BB4">
            <w:pPr>
              <w:rPr>
                <w:lang w:val="sr-Cyrl-CS"/>
              </w:rPr>
            </w:pPr>
            <w:r w:rsidRPr="00AE5BB4">
              <w:rPr>
                <w:lang w:val="sr-Cyrl-CS"/>
              </w:rPr>
              <w:t>Мини линија</w:t>
            </w:r>
          </w:p>
        </w:tc>
        <w:tc>
          <w:tcPr>
            <w:tcW w:w="1142" w:type="dxa"/>
            <w:tcBorders>
              <w:top w:val="nil"/>
              <w:left w:val="nil"/>
              <w:bottom w:val="single" w:sz="4" w:space="0" w:color="auto"/>
              <w:right w:val="single" w:sz="4" w:space="0" w:color="auto"/>
            </w:tcBorders>
            <w:shd w:val="clear" w:color="auto" w:fill="auto"/>
            <w:noWrap/>
            <w:vAlign w:val="bottom"/>
          </w:tcPr>
          <w:p w14:paraId="3D5D98E8"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4ABFE10F" w14:textId="77777777" w:rsidR="00AE5BB4" w:rsidRPr="00AE5BB4" w:rsidRDefault="00AE5BB4" w:rsidP="00AE5BB4">
            <w:pPr>
              <w:rPr>
                <w:lang w:val="sr-Cyrl-CS"/>
              </w:rPr>
            </w:pPr>
            <w:r w:rsidRPr="00AE5BB4">
              <w:rPr>
                <w:lang w:val="sr-Cyrl-CS"/>
              </w:rPr>
              <w:t>1</w:t>
            </w:r>
          </w:p>
        </w:tc>
        <w:tc>
          <w:tcPr>
            <w:tcW w:w="1295" w:type="dxa"/>
            <w:tcBorders>
              <w:top w:val="nil"/>
              <w:left w:val="nil"/>
              <w:bottom w:val="single" w:sz="4" w:space="0" w:color="auto"/>
              <w:right w:val="single" w:sz="4" w:space="0" w:color="auto"/>
            </w:tcBorders>
            <w:shd w:val="clear" w:color="auto" w:fill="auto"/>
            <w:noWrap/>
            <w:vAlign w:val="bottom"/>
          </w:tcPr>
          <w:p w14:paraId="3E29E20D" w14:textId="77777777" w:rsidR="00AE5BB4" w:rsidRPr="00AE5BB4" w:rsidRDefault="00AE5BB4" w:rsidP="00AE5BB4">
            <w:pPr>
              <w:rPr>
                <w:lang w:val="sr-Cyrl-CS"/>
              </w:rPr>
            </w:pPr>
            <w:r w:rsidRPr="00AE5BB4">
              <w:rPr>
                <w:lang w:val="en-US"/>
              </w:rPr>
              <w:t> </w:t>
            </w:r>
          </w:p>
        </w:tc>
      </w:tr>
      <w:tr w:rsidR="00AE5BB4" w:rsidRPr="00AE5BB4" w14:paraId="6768F4AE"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7C475FCE" w14:textId="77777777" w:rsidR="00AE5BB4" w:rsidRPr="00AE5BB4" w:rsidRDefault="00AE5BB4" w:rsidP="00AE5BB4">
            <w:pPr>
              <w:rPr>
                <w:lang w:val="en-US"/>
              </w:rPr>
            </w:pPr>
            <w:r w:rsidRPr="00AE5BB4">
              <w:rPr>
                <w:lang w:val="en-US"/>
              </w:rPr>
              <w:t> </w:t>
            </w:r>
          </w:p>
        </w:tc>
        <w:tc>
          <w:tcPr>
            <w:tcW w:w="2627" w:type="dxa"/>
            <w:tcBorders>
              <w:top w:val="nil"/>
              <w:left w:val="nil"/>
              <w:bottom w:val="single" w:sz="4" w:space="0" w:color="auto"/>
              <w:right w:val="single" w:sz="4" w:space="0" w:color="auto"/>
            </w:tcBorders>
            <w:shd w:val="clear" w:color="auto" w:fill="auto"/>
            <w:noWrap/>
            <w:vAlign w:val="bottom"/>
          </w:tcPr>
          <w:p w14:paraId="59336AE1" w14:textId="77777777" w:rsidR="00AE5BB4" w:rsidRPr="00AE5BB4" w:rsidRDefault="00AE5BB4" w:rsidP="00AE5BB4">
            <w:pPr>
              <w:rPr>
                <w:lang w:val="sr-Cyrl-CS"/>
              </w:rPr>
            </w:pPr>
            <w:r w:rsidRPr="00AE5BB4">
              <w:rPr>
                <w:lang w:val="sr-Cyrl-CS"/>
              </w:rPr>
              <w:t>Фрижидер</w:t>
            </w:r>
          </w:p>
        </w:tc>
        <w:tc>
          <w:tcPr>
            <w:tcW w:w="1142" w:type="dxa"/>
            <w:tcBorders>
              <w:top w:val="nil"/>
              <w:left w:val="nil"/>
              <w:bottom w:val="single" w:sz="4" w:space="0" w:color="auto"/>
              <w:right w:val="single" w:sz="4" w:space="0" w:color="auto"/>
            </w:tcBorders>
            <w:shd w:val="clear" w:color="auto" w:fill="auto"/>
            <w:noWrap/>
            <w:vAlign w:val="bottom"/>
          </w:tcPr>
          <w:p w14:paraId="24981C1F"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7A7B97B1" w14:textId="77777777" w:rsidR="00AE5BB4" w:rsidRPr="00AE5BB4" w:rsidRDefault="00AE5BB4" w:rsidP="00AE5BB4">
            <w:pPr>
              <w:rPr>
                <w:lang w:val="sr-Cyrl-CS"/>
              </w:rPr>
            </w:pPr>
            <w:r w:rsidRPr="00AE5BB4">
              <w:rPr>
                <w:lang w:val="sr-Cyrl-CS"/>
              </w:rPr>
              <w:t>1</w:t>
            </w:r>
          </w:p>
        </w:tc>
        <w:tc>
          <w:tcPr>
            <w:tcW w:w="1295" w:type="dxa"/>
            <w:tcBorders>
              <w:top w:val="nil"/>
              <w:left w:val="nil"/>
              <w:bottom w:val="single" w:sz="4" w:space="0" w:color="auto"/>
              <w:right w:val="single" w:sz="4" w:space="0" w:color="auto"/>
            </w:tcBorders>
            <w:shd w:val="clear" w:color="auto" w:fill="auto"/>
            <w:noWrap/>
            <w:vAlign w:val="bottom"/>
          </w:tcPr>
          <w:p w14:paraId="7277579C" w14:textId="77777777" w:rsidR="00AE5BB4" w:rsidRPr="00AE5BB4" w:rsidRDefault="00AE5BB4" w:rsidP="00AE5BB4">
            <w:pPr>
              <w:rPr>
                <w:lang w:val="sr-Cyrl-CS"/>
              </w:rPr>
            </w:pPr>
            <w:r w:rsidRPr="00AE5BB4">
              <w:rPr>
                <w:lang w:val="en-US"/>
              </w:rPr>
              <w:t> </w:t>
            </w:r>
          </w:p>
        </w:tc>
      </w:tr>
      <w:tr w:rsidR="00AE5BB4" w:rsidRPr="00AE5BB4" w14:paraId="7BFE3F16"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407F9E8A" w14:textId="77777777" w:rsidR="00AE5BB4" w:rsidRPr="00AE5BB4" w:rsidRDefault="00AE5BB4" w:rsidP="00AE5BB4">
            <w:pPr>
              <w:rPr>
                <w:lang w:val="sr-Cyrl-CS"/>
              </w:rPr>
            </w:pPr>
          </w:p>
        </w:tc>
        <w:tc>
          <w:tcPr>
            <w:tcW w:w="2627" w:type="dxa"/>
            <w:tcBorders>
              <w:top w:val="nil"/>
              <w:left w:val="nil"/>
              <w:bottom w:val="single" w:sz="4" w:space="0" w:color="auto"/>
              <w:right w:val="single" w:sz="4" w:space="0" w:color="auto"/>
            </w:tcBorders>
            <w:shd w:val="clear" w:color="auto" w:fill="auto"/>
            <w:noWrap/>
            <w:vAlign w:val="bottom"/>
          </w:tcPr>
          <w:p w14:paraId="7AF1DA1D" w14:textId="77777777" w:rsidR="00AE5BB4" w:rsidRPr="00AE5BB4" w:rsidRDefault="00AE5BB4" w:rsidP="00AE5BB4">
            <w:pPr>
              <w:rPr>
                <w:lang w:val="en-US"/>
              </w:rPr>
            </w:pPr>
            <w:r w:rsidRPr="00AE5BB4">
              <w:rPr>
                <w:lang w:val="sr-Cyrl-CS"/>
              </w:rPr>
              <w:t xml:space="preserve">Апарат за кафу </w:t>
            </w:r>
            <w:r w:rsidRPr="00AE5BB4">
              <w:rPr>
                <w:lang w:val="en-US"/>
              </w:rPr>
              <w:t>“Lavazza”</w:t>
            </w:r>
          </w:p>
        </w:tc>
        <w:tc>
          <w:tcPr>
            <w:tcW w:w="1142" w:type="dxa"/>
            <w:tcBorders>
              <w:top w:val="nil"/>
              <w:left w:val="nil"/>
              <w:bottom w:val="single" w:sz="4" w:space="0" w:color="auto"/>
              <w:right w:val="single" w:sz="4" w:space="0" w:color="auto"/>
            </w:tcBorders>
            <w:shd w:val="clear" w:color="auto" w:fill="auto"/>
            <w:noWrap/>
            <w:vAlign w:val="bottom"/>
          </w:tcPr>
          <w:p w14:paraId="2B497D67"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3D5C9D6D" w14:textId="77777777" w:rsidR="00AE5BB4" w:rsidRPr="00AE5BB4" w:rsidRDefault="00AE5BB4" w:rsidP="00AE5BB4">
            <w:pPr>
              <w:rPr>
                <w:lang w:val="sr-Cyrl-CS"/>
              </w:rPr>
            </w:pPr>
            <w:r w:rsidRPr="00AE5BB4">
              <w:rPr>
                <w:lang w:val="sr-Cyrl-CS"/>
              </w:rPr>
              <w:t>1</w:t>
            </w:r>
          </w:p>
        </w:tc>
        <w:tc>
          <w:tcPr>
            <w:tcW w:w="1295" w:type="dxa"/>
            <w:tcBorders>
              <w:top w:val="nil"/>
              <w:left w:val="nil"/>
              <w:bottom w:val="single" w:sz="4" w:space="0" w:color="auto"/>
              <w:right w:val="single" w:sz="4" w:space="0" w:color="auto"/>
            </w:tcBorders>
            <w:shd w:val="clear" w:color="auto" w:fill="auto"/>
            <w:noWrap/>
            <w:vAlign w:val="bottom"/>
          </w:tcPr>
          <w:p w14:paraId="2510439A" w14:textId="77777777" w:rsidR="00AE5BB4" w:rsidRPr="00AE5BB4" w:rsidRDefault="00AE5BB4" w:rsidP="00AE5BB4">
            <w:pPr>
              <w:rPr>
                <w:lang w:val="sr-Cyrl-CS"/>
              </w:rPr>
            </w:pPr>
            <w:r w:rsidRPr="00AE5BB4">
              <w:rPr>
                <w:lang w:val="en-US"/>
              </w:rPr>
              <w:t> </w:t>
            </w:r>
          </w:p>
        </w:tc>
      </w:tr>
      <w:tr w:rsidR="00AE5BB4" w:rsidRPr="00AE5BB4" w14:paraId="279D86A8"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63C72E85" w14:textId="77777777" w:rsidR="00AE5BB4" w:rsidRPr="00AE5BB4" w:rsidRDefault="00AE5BB4" w:rsidP="00AE5BB4">
            <w:pPr>
              <w:rPr>
                <w:lang w:val="en-US"/>
              </w:rPr>
            </w:pPr>
            <w:r w:rsidRPr="00AE5BB4">
              <w:rPr>
                <w:lang w:val="sr-Cyrl-CS"/>
              </w:rPr>
              <w:t>Аудио и видео опрема</w:t>
            </w:r>
          </w:p>
        </w:tc>
        <w:tc>
          <w:tcPr>
            <w:tcW w:w="2627" w:type="dxa"/>
            <w:tcBorders>
              <w:top w:val="nil"/>
              <w:left w:val="nil"/>
              <w:bottom w:val="single" w:sz="4" w:space="0" w:color="auto"/>
              <w:right w:val="single" w:sz="4" w:space="0" w:color="auto"/>
            </w:tcBorders>
            <w:shd w:val="clear" w:color="auto" w:fill="auto"/>
            <w:noWrap/>
            <w:vAlign w:val="bottom"/>
          </w:tcPr>
          <w:p w14:paraId="6B508426" w14:textId="77777777" w:rsidR="00AE5BB4" w:rsidRPr="00AE5BB4" w:rsidRDefault="00AE5BB4" w:rsidP="00AE5BB4">
            <w:pPr>
              <w:rPr>
                <w:lang w:val="sr-Cyrl-CS"/>
              </w:rPr>
            </w:pPr>
            <w:r w:rsidRPr="00AE5BB4">
              <w:rPr>
                <w:lang w:val="sr-Cyrl-CS"/>
              </w:rPr>
              <w:t>Диктафон</w:t>
            </w:r>
          </w:p>
        </w:tc>
        <w:tc>
          <w:tcPr>
            <w:tcW w:w="1142" w:type="dxa"/>
            <w:tcBorders>
              <w:top w:val="nil"/>
              <w:left w:val="nil"/>
              <w:bottom w:val="single" w:sz="4" w:space="0" w:color="auto"/>
              <w:right w:val="single" w:sz="4" w:space="0" w:color="auto"/>
            </w:tcBorders>
            <w:shd w:val="clear" w:color="auto" w:fill="auto"/>
            <w:noWrap/>
            <w:vAlign w:val="bottom"/>
          </w:tcPr>
          <w:p w14:paraId="0AEA8BDC"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630439AE" w14:textId="77777777" w:rsidR="00AE5BB4" w:rsidRPr="00AE5BB4" w:rsidRDefault="00AE5BB4" w:rsidP="00AE5BB4">
            <w:pPr>
              <w:rPr>
                <w:lang w:val="en-US"/>
              </w:rPr>
            </w:pPr>
            <w:r w:rsidRPr="00AE5BB4">
              <w:rPr>
                <w:lang w:val="en-US"/>
              </w:rPr>
              <w:t>1</w:t>
            </w:r>
          </w:p>
        </w:tc>
        <w:tc>
          <w:tcPr>
            <w:tcW w:w="1295" w:type="dxa"/>
            <w:tcBorders>
              <w:top w:val="nil"/>
              <w:left w:val="nil"/>
              <w:bottom w:val="single" w:sz="4" w:space="0" w:color="auto"/>
              <w:right w:val="single" w:sz="4" w:space="0" w:color="auto"/>
            </w:tcBorders>
            <w:shd w:val="clear" w:color="auto" w:fill="auto"/>
            <w:noWrap/>
            <w:vAlign w:val="bottom"/>
          </w:tcPr>
          <w:p w14:paraId="3425C258" w14:textId="77777777" w:rsidR="00AE5BB4" w:rsidRPr="00AE5BB4" w:rsidRDefault="00AE5BB4" w:rsidP="00AE5BB4">
            <w:pPr>
              <w:rPr>
                <w:lang w:val="sr-Cyrl-CS"/>
              </w:rPr>
            </w:pPr>
            <w:r w:rsidRPr="00AE5BB4">
              <w:rPr>
                <w:lang w:val="en-US"/>
              </w:rPr>
              <w:t> </w:t>
            </w:r>
          </w:p>
        </w:tc>
      </w:tr>
      <w:tr w:rsidR="00AE5BB4" w:rsidRPr="00AE5BB4" w14:paraId="15797F80"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6143A8F4" w14:textId="77777777" w:rsidR="00AE5BB4" w:rsidRPr="00AE5BB4" w:rsidRDefault="00AE5BB4" w:rsidP="00AE5BB4">
            <w:pPr>
              <w:rPr>
                <w:lang w:val="sr-Cyrl-CS"/>
              </w:rPr>
            </w:pPr>
            <w:r w:rsidRPr="00AE5BB4">
              <w:rPr>
                <w:lang w:val="en-US"/>
              </w:rPr>
              <w:t> </w:t>
            </w:r>
          </w:p>
        </w:tc>
        <w:tc>
          <w:tcPr>
            <w:tcW w:w="2627" w:type="dxa"/>
            <w:tcBorders>
              <w:top w:val="nil"/>
              <w:left w:val="nil"/>
              <w:bottom w:val="single" w:sz="4" w:space="0" w:color="auto"/>
              <w:right w:val="single" w:sz="4" w:space="0" w:color="auto"/>
            </w:tcBorders>
            <w:shd w:val="clear" w:color="auto" w:fill="auto"/>
            <w:noWrap/>
            <w:vAlign w:val="bottom"/>
          </w:tcPr>
          <w:p w14:paraId="7BB5953E" w14:textId="77777777" w:rsidR="00AE5BB4" w:rsidRPr="00AE5BB4" w:rsidRDefault="00AE5BB4" w:rsidP="00AE5BB4">
            <w:pPr>
              <w:rPr>
                <w:lang w:val="sr-Cyrl-CS"/>
              </w:rPr>
            </w:pPr>
            <w:r w:rsidRPr="00AE5BB4">
              <w:rPr>
                <w:lang w:val="sr-Cyrl-CS"/>
              </w:rPr>
              <w:t>Дигитални фотоапарат</w:t>
            </w:r>
          </w:p>
        </w:tc>
        <w:tc>
          <w:tcPr>
            <w:tcW w:w="1142" w:type="dxa"/>
            <w:tcBorders>
              <w:top w:val="nil"/>
              <w:left w:val="nil"/>
              <w:bottom w:val="single" w:sz="4" w:space="0" w:color="auto"/>
              <w:right w:val="single" w:sz="4" w:space="0" w:color="auto"/>
            </w:tcBorders>
            <w:shd w:val="clear" w:color="auto" w:fill="auto"/>
            <w:noWrap/>
            <w:vAlign w:val="bottom"/>
          </w:tcPr>
          <w:p w14:paraId="002B6E5A"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1D352BDE" w14:textId="77777777" w:rsidR="00AE5BB4" w:rsidRPr="00AE5BB4" w:rsidRDefault="00AE5BB4" w:rsidP="00AE5BB4">
            <w:pPr>
              <w:rPr>
                <w:lang w:val="sr-Latn-CS"/>
              </w:rPr>
            </w:pPr>
            <w:r w:rsidRPr="00AE5BB4">
              <w:rPr>
                <w:lang w:val="sr-Cyrl-CS"/>
              </w:rPr>
              <w:t>5</w:t>
            </w:r>
          </w:p>
        </w:tc>
        <w:tc>
          <w:tcPr>
            <w:tcW w:w="1295" w:type="dxa"/>
            <w:tcBorders>
              <w:top w:val="nil"/>
              <w:left w:val="nil"/>
              <w:bottom w:val="single" w:sz="4" w:space="0" w:color="auto"/>
              <w:right w:val="single" w:sz="4" w:space="0" w:color="auto"/>
            </w:tcBorders>
            <w:shd w:val="clear" w:color="auto" w:fill="auto"/>
            <w:noWrap/>
            <w:vAlign w:val="bottom"/>
          </w:tcPr>
          <w:p w14:paraId="1BE0ADD5" w14:textId="77777777" w:rsidR="00AE5BB4" w:rsidRPr="00AE5BB4" w:rsidRDefault="00AE5BB4" w:rsidP="00AE5BB4">
            <w:pPr>
              <w:rPr>
                <w:lang w:val="en-US"/>
              </w:rPr>
            </w:pPr>
          </w:p>
        </w:tc>
      </w:tr>
      <w:tr w:rsidR="00AE5BB4" w:rsidRPr="00AE5BB4" w14:paraId="4FDBA8E9"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711D1109" w14:textId="77777777" w:rsidR="00AE5BB4" w:rsidRPr="00AE5BB4" w:rsidRDefault="00AE5BB4" w:rsidP="00AE5BB4">
            <w:pPr>
              <w:rPr>
                <w:lang w:val="sr-Cyrl-CS"/>
              </w:rPr>
            </w:pPr>
            <w:r w:rsidRPr="00AE5BB4">
              <w:rPr>
                <w:lang w:val="en-US"/>
              </w:rPr>
              <w:t> </w:t>
            </w:r>
          </w:p>
        </w:tc>
        <w:tc>
          <w:tcPr>
            <w:tcW w:w="2627" w:type="dxa"/>
            <w:tcBorders>
              <w:top w:val="nil"/>
              <w:left w:val="nil"/>
              <w:bottom w:val="single" w:sz="4" w:space="0" w:color="auto"/>
              <w:right w:val="single" w:sz="4" w:space="0" w:color="auto"/>
            </w:tcBorders>
            <w:shd w:val="clear" w:color="auto" w:fill="auto"/>
            <w:noWrap/>
            <w:vAlign w:val="bottom"/>
          </w:tcPr>
          <w:p w14:paraId="032387AD" w14:textId="77777777" w:rsidR="00AE5BB4" w:rsidRPr="00AE5BB4" w:rsidRDefault="00AE5BB4" w:rsidP="00AE5BB4">
            <w:pPr>
              <w:rPr>
                <w:lang w:val="sr-Cyrl-CS"/>
              </w:rPr>
            </w:pPr>
            <w:r w:rsidRPr="00AE5BB4">
              <w:rPr>
                <w:lang w:val="sr-Cyrl-CS"/>
              </w:rPr>
              <w:t>Флип чарт</w:t>
            </w:r>
          </w:p>
        </w:tc>
        <w:tc>
          <w:tcPr>
            <w:tcW w:w="1142" w:type="dxa"/>
            <w:tcBorders>
              <w:top w:val="nil"/>
              <w:left w:val="nil"/>
              <w:bottom w:val="single" w:sz="4" w:space="0" w:color="auto"/>
              <w:right w:val="single" w:sz="4" w:space="0" w:color="auto"/>
            </w:tcBorders>
            <w:shd w:val="clear" w:color="auto" w:fill="auto"/>
            <w:noWrap/>
            <w:vAlign w:val="bottom"/>
          </w:tcPr>
          <w:p w14:paraId="05189FA3"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1CB0F501" w14:textId="77777777" w:rsidR="00AE5BB4" w:rsidRPr="00AE5BB4" w:rsidRDefault="00AE5BB4" w:rsidP="00AE5BB4">
            <w:pPr>
              <w:rPr>
                <w:lang w:val="sr-Cyrl-CS"/>
              </w:rPr>
            </w:pPr>
            <w:r w:rsidRPr="00AE5BB4">
              <w:rPr>
                <w:lang w:val="sr-Cyrl-CS"/>
              </w:rPr>
              <w:t>2</w:t>
            </w:r>
          </w:p>
        </w:tc>
        <w:tc>
          <w:tcPr>
            <w:tcW w:w="1295" w:type="dxa"/>
            <w:tcBorders>
              <w:top w:val="nil"/>
              <w:left w:val="nil"/>
              <w:bottom w:val="single" w:sz="4" w:space="0" w:color="auto"/>
              <w:right w:val="single" w:sz="4" w:space="0" w:color="auto"/>
            </w:tcBorders>
            <w:shd w:val="clear" w:color="auto" w:fill="auto"/>
            <w:noWrap/>
            <w:vAlign w:val="bottom"/>
          </w:tcPr>
          <w:p w14:paraId="4BB3E817" w14:textId="77777777" w:rsidR="00AE5BB4" w:rsidRPr="00AE5BB4" w:rsidRDefault="00AE5BB4" w:rsidP="00AE5BB4">
            <w:pPr>
              <w:rPr>
                <w:lang w:val="en-US"/>
              </w:rPr>
            </w:pPr>
            <w:r w:rsidRPr="00AE5BB4">
              <w:rPr>
                <w:lang w:val="en-US"/>
              </w:rPr>
              <w:t> </w:t>
            </w:r>
          </w:p>
        </w:tc>
      </w:tr>
      <w:tr w:rsidR="00AE5BB4" w:rsidRPr="00AE5BB4" w14:paraId="025D8A63"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38EBE00A" w14:textId="77777777" w:rsidR="00AE5BB4" w:rsidRPr="00AE5BB4" w:rsidRDefault="00AE5BB4" w:rsidP="00AE5BB4">
            <w:pPr>
              <w:rPr>
                <w:lang w:val="en-US"/>
              </w:rPr>
            </w:pPr>
          </w:p>
        </w:tc>
        <w:tc>
          <w:tcPr>
            <w:tcW w:w="2627" w:type="dxa"/>
            <w:tcBorders>
              <w:top w:val="nil"/>
              <w:left w:val="nil"/>
              <w:bottom w:val="single" w:sz="4" w:space="0" w:color="auto"/>
              <w:right w:val="single" w:sz="4" w:space="0" w:color="auto"/>
            </w:tcBorders>
            <w:shd w:val="clear" w:color="auto" w:fill="auto"/>
            <w:noWrap/>
            <w:vAlign w:val="bottom"/>
          </w:tcPr>
          <w:p w14:paraId="4BFEC0F7" w14:textId="77777777" w:rsidR="00AE5BB4" w:rsidRPr="00AE5BB4" w:rsidRDefault="00AE5BB4" w:rsidP="00AE5BB4">
            <w:pPr>
              <w:rPr>
                <w:lang w:val="sr-Cyrl-CS"/>
              </w:rPr>
            </w:pPr>
            <w:r w:rsidRPr="00AE5BB4">
              <w:rPr>
                <w:lang w:val="sr-Cyrl-CS"/>
              </w:rPr>
              <w:t>Пројектор</w:t>
            </w:r>
          </w:p>
        </w:tc>
        <w:tc>
          <w:tcPr>
            <w:tcW w:w="1142" w:type="dxa"/>
            <w:tcBorders>
              <w:top w:val="nil"/>
              <w:left w:val="nil"/>
              <w:bottom w:val="single" w:sz="4" w:space="0" w:color="auto"/>
              <w:right w:val="single" w:sz="4" w:space="0" w:color="auto"/>
            </w:tcBorders>
            <w:shd w:val="clear" w:color="auto" w:fill="auto"/>
            <w:noWrap/>
            <w:vAlign w:val="bottom"/>
          </w:tcPr>
          <w:p w14:paraId="073D9BB3" w14:textId="77777777" w:rsidR="00AE5BB4" w:rsidRPr="00AE5BB4" w:rsidRDefault="00AE5BB4" w:rsidP="00AE5BB4">
            <w:pPr>
              <w:rPr>
                <w:lang w:val="sr-Cyrl-CS"/>
              </w:rPr>
            </w:pPr>
            <w:r w:rsidRPr="00AE5BB4">
              <w:rPr>
                <w:lang w:val="sr-Cyrl-CS"/>
              </w:rPr>
              <w:t>ком</w:t>
            </w:r>
          </w:p>
        </w:tc>
        <w:tc>
          <w:tcPr>
            <w:tcW w:w="1244" w:type="dxa"/>
            <w:tcBorders>
              <w:top w:val="nil"/>
              <w:left w:val="nil"/>
              <w:bottom w:val="single" w:sz="4" w:space="0" w:color="auto"/>
              <w:right w:val="single" w:sz="4" w:space="0" w:color="auto"/>
            </w:tcBorders>
            <w:shd w:val="clear" w:color="auto" w:fill="auto"/>
            <w:noWrap/>
            <w:vAlign w:val="bottom"/>
          </w:tcPr>
          <w:p w14:paraId="618ADEF1" w14:textId="77777777" w:rsidR="00AE5BB4" w:rsidRPr="00AE5BB4" w:rsidRDefault="00AE5BB4" w:rsidP="00AE5BB4">
            <w:pPr>
              <w:rPr>
                <w:lang w:val="sr-Cyrl-CS"/>
              </w:rPr>
            </w:pPr>
            <w:r w:rsidRPr="00AE5BB4">
              <w:rPr>
                <w:lang w:val="sr-Cyrl-CS"/>
              </w:rPr>
              <w:t>3</w:t>
            </w:r>
          </w:p>
        </w:tc>
        <w:tc>
          <w:tcPr>
            <w:tcW w:w="1295" w:type="dxa"/>
            <w:tcBorders>
              <w:top w:val="nil"/>
              <w:left w:val="nil"/>
              <w:bottom w:val="single" w:sz="4" w:space="0" w:color="auto"/>
              <w:right w:val="single" w:sz="4" w:space="0" w:color="auto"/>
            </w:tcBorders>
            <w:shd w:val="clear" w:color="auto" w:fill="auto"/>
            <w:noWrap/>
            <w:vAlign w:val="bottom"/>
          </w:tcPr>
          <w:p w14:paraId="2797B73E" w14:textId="77777777" w:rsidR="00AE5BB4" w:rsidRPr="00AE5BB4" w:rsidRDefault="00AE5BB4" w:rsidP="00AE5BB4">
            <w:pPr>
              <w:rPr>
                <w:lang w:val="sr-Cyrl-CS"/>
              </w:rPr>
            </w:pPr>
          </w:p>
        </w:tc>
      </w:tr>
      <w:tr w:rsidR="00AE5BB4" w:rsidRPr="00AE5BB4" w14:paraId="35962B54"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5992A8AB" w14:textId="77777777" w:rsidR="00AE5BB4" w:rsidRPr="00AE5BB4" w:rsidRDefault="00AE5BB4" w:rsidP="00AE5BB4">
            <w:pPr>
              <w:rPr>
                <w:lang w:val="en-US"/>
              </w:rPr>
            </w:pPr>
          </w:p>
        </w:tc>
        <w:tc>
          <w:tcPr>
            <w:tcW w:w="2627" w:type="dxa"/>
            <w:tcBorders>
              <w:top w:val="nil"/>
              <w:left w:val="nil"/>
              <w:bottom w:val="single" w:sz="4" w:space="0" w:color="auto"/>
              <w:right w:val="single" w:sz="4" w:space="0" w:color="auto"/>
            </w:tcBorders>
            <w:shd w:val="clear" w:color="auto" w:fill="auto"/>
            <w:noWrap/>
            <w:vAlign w:val="bottom"/>
          </w:tcPr>
          <w:p w14:paraId="6A5D8482" w14:textId="77777777" w:rsidR="00AE5BB4" w:rsidRPr="00AE5BB4" w:rsidRDefault="00AE5BB4" w:rsidP="00AE5BB4">
            <w:pPr>
              <w:rPr>
                <w:lang w:val="sr-Cyrl-CS"/>
              </w:rPr>
            </w:pPr>
            <w:r w:rsidRPr="00AE5BB4">
              <w:rPr>
                <w:lang w:val="sr-Cyrl-CS"/>
              </w:rPr>
              <w:t xml:space="preserve">Платно за пројекцију </w:t>
            </w:r>
          </w:p>
        </w:tc>
        <w:tc>
          <w:tcPr>
            <w:tcW w:w="1142" w:type="dxa"/>
            <w:tcBorders>
              <w:top w:val="nil"/>
              <w:left w:val="nil"/>
              <w:bottom w:val="single" w:sz="4" w:space="0" w:color="auto"/>
              <w:right w:val="single" w:sz="4" w:space="0" w:color="auto"/>
            </w:tcBorders>
            <w:shd w:val="clear" w:color="auto" w:fill="auto"/>
            <w:noWrap/>
            <w:vAlign w:val="bottom"/>
          </w:tcPr>
          <w:p w14:paraId="20B15EA6" w14:textId="77777777" w:rsidR="00AE5BB4" w:rsidRPr="00AE5BB4" w:rsidRDefault="00AE5BB4" w:rsidP="00AE5BB4">
            <w:pPr>
              <w:rPr>
                <w:lang w:val="sr-Cyrl-CS"/>
              </w:rPr>
            </w:pPr>
            <w:r w:rsidRPr="00AE5BB4">
              <w:rPr>
                <w:lang w:val="sr-Cyrl-CS"/>
              </w:rPr>
              <w:t>ком</w:t>
            </w:r>
          </w:p>
        </w:tc>
        <w:tc>
          <w:tcPr>
            <w:tcW w:w="1244" w:type="dxa"/>
            <w:tcBorders>
              <w:top w:val="nil"/>
              <w:left w:val="nil"/>
              <w:bottom w:val="single" w:sz="4" w:space="0" w:color="auto"/>
              <w:right w:val="single" w:sz="4" w:space="0" w:color="auto"/>
            </w:tcBorders>
            <w:shd w:val="clear" w:color="auto" w:fill="auto"/>
            <w:noWrap/>
            <w:vAlign w:val="bottom"/>
          </w:tcPr>
          <w:p w14:paraId="4F88BD9A" w14:textId="77777777" w:rsidR="00AE5BB4" w:rsidRPr="00AE5BB4" w:rsidRDefault="00AE5BB4" w:rsidP="00AE5BB4">
            <w:pPr>
              <w:rPr>
                <w:lang w:val="sr-Cyrl-CS"/>
              </w:rPr>
            </w:pPr>
            <w:r w:rsidRPr="00AE5BB4">
              <w:rPr>
                <w:lang w:val="sr-Cyrl-CS"/>
              </w:rPr>
              <w:t>2</w:t>
            </w:r>
          </w:p>
        </w:tc>
        <w:tc>
          <w:tcPr>
            <w:tcW w:w="1295" w:type="dxa"/>
            <w:tcBorders>
              <w:top w:val="nil"/>
              <w:left w:val="nil"/>
              <w:bottom w:val="single" w:sz="4" w:space="0" w:color="auto"/>
              <w:right w:val="single" w:sz="4" w:space="0" w:color="auto"/>
            </w:tcBorders>
            <w:shd w:val="clear" w:color="auto" w:fill="auto"/>
            <w:noWrap/>
            <w:vAlign w:val="bottom"/>
          </w:tcPr>
          <w:p w14:paraId="4BDE98BB" w14:textId="77777777" w:rsidR="00AE5BB4" w:rsidRPr="00AE5BB4" w:rsidRDefault="00AE5BB4" w:rsidP="00AE5BB4">
            <w:pPr>
              <w:rPr>
                <w:lang w:val="sr-Cyrl-CS"/>
              </w:rPr>
            </w:pPr>
          </w:p>
        </w:tc>
      </w:tr>
      <w:tr w:rsidR="00AE5BB4" w:rsidRPr="00AE5BB4" w14:paraId="78D222F7" w14:textId="77777777" w:rsidTr="001A64B6">
        <w:trPr>
          <w:trHeight w:val="258"/>
        </w:trPr>
        <w:tc>
          <w:tcPr>
            <w:tcW w:w="2476" w:type="dxa"/>
            <w:tcBorders>
              <w:top w:val="nil"/>
              <w:left w:val="single" w:sz="4" w:space="0" w:color="auto"/>
              <w:bottom w:val="single" w:sz="4" w:space="0" w:color="auto"/>
              <w:right w:val="single" w:sz="4" w:space="0" w:color="auto"/>
            </w:tcBorders>
            <w:shd w:val="clear" w:color="auto" w:fill="auto"/>
            <w:noWrap/>
            <w:vAlign w:val="bottom"/>
          </w:tcPr>
          <w:p w14:paraId="5D0916D9" w14:textId="77777777" w:rsidR="00AE5BB4" w:rsidRPr="00AE5BB4" w:rsidRDefault="00AE5BB4" w:rsidP="00AE5BB4">
            <w:pPr>
              <w:rPr>
                <w:lang w:val="en-US"/>
              </w:rPr>
            </w:pPr>
            <w:r w:rsidRPr="00AE5BB4">
              <w:rPr>
                <w:lang w:val="sr-Cyrl-CS"/>
              </w:rPr>
              <w:t>Канцеларијски апарати</w:t>
            </w:r>
          </w:p>
        </w:tc>
        <w:tc>
          <w:tcPr>
            <w:tcW w:w="2627" w:type="dxa"/>
            <w:tcBorders>
              <w:top w:val="nil"/>
              <w:left w:val="nil"/>
              <w:bottom w:val="single" w:sz="4" w:space="0" w:color="auto"/>
              <w:right w:val="single" w:sz="4" w:space="0" w:color="auto"/>
            </w:tcBorders>
            <w:shd w:val="clear" w:color="auto" w:fill="auto"/>
            <w:noWrap/>
            <w:vAlign w:val="bottom"/>
          </w:tcPr>
          <w:p w14:paraId="40BE5ACC" w14:textId="77777777" w:rsidR="00AE5BB4" w:rsidRPr="00AE5BB4" w:rsidRDefault="00AE5BB4" w:rsidP="00AE5BB4">
            <w:pPr>
              <w:rPr>
                <w:lang w:val="sr-Cyrl-CS"/>
              </w:rPr>
            </w:pPr>
            <w:r w:rsidRPr="00AE5BB4">
              <w:rPr>
                <w:lang w:val="sr-Cyrl-CS"/>
              </w:rPr>
              <w:t xml:space="preserve">Фотокопир апарат </w:t>
            </w:r>
          </w:p>
        </w:tc>
        <w:tc>
          <w:tcPr>
            <w:tcW w:w="1142" w:type="dxa"/>
            <w:tcBorders>
              <w:top w:val="nil"/>
              <w:left w:val="nil"/>
              <w:bottom w:val="single" w:sz="4" w:space="0" w:color="auto"/>
              <w:right w:val="single" w:sz="4" w:space="0" w:color="auto"/>
            </w:tcBorders>
            <w:shd w:val="clear" w:color="auto" w:fill="auto"/>
            <w:noWrap/>
            <w:vAlign w:val="bottom"/>
          </w:tcPr>
          <w:p w14:paraId="61AE2763" w14:textId="77777777" w:rsidR="00AE5BB4" w:rsidRPr="00AE5BB4" w:rsidRDefault="00AE5BB4" w:rsidP="00AE5BB4">
            <w:pPr>
              <w:rPr>
                <w:lang w:val="en-US"/>
              </w:rPr>
            </w:pPr>
            <w:r w:rsidRPr="00AE5BB4">
              <w:rPr>
                <w:lang w:val="en-US"/>
              </w:rPr>
              <w:t>ком</w:t>
            </w:r>
          </w:p>
        </w:tc>
        <w:tc>
          <w:tcPr>
            <w:tcW w:w="1244" w:type="dxa"/>
            <w:tcBorders>
              <w:top w:val="nil"/>
              <w:left w:val="nil"/>
              <w:bottom w:val="single" w:sz="4" w:space="0" w:color="auto"/>
              <w:right w:val="single" w:sz="4" w:space="0" w:color="auto"/>
            </w:tcBorders>
            <w:shd w:val="clear" w:color="auto" w:fill="auto"/>
            <w:noWrap/>
            <w:vAlign w:val="bottom"/>
          </w:tcPr>
          <w:p w14:paraId="7129F4A7" w14:textId="77777777" w:rsidR="00AE5BB4" w:rsidRPr="00AE5BB4" w:rsidRDefault="00AE5BB4" w:rsidP="00AE5BB4">
            <w:pPr>
              <w:rPr>
                <w:lang w:val="en-US"/>
              </w:rPr>
            </w:pPr>
            <w:r w:rsidRPr="00AE5BB4">
              <w:rPr>
                <w:lang w:val="en-US"/>
              </w:rPr>
              <w:t>1</w:t>
            </w:r>
          </w:p>
        </w:tc>
        <w:tc>
          <w:tcPr>
            <w:tcW w:w="1295" w:type="dxa"/>
            <w:tcBorders>
              <w:top w:val="nil"/>
              <w:left w:val="nil"/>
              <w:bottom w:val="single" w:sz="4" w:space="0" w:color="auto"/>
              <w:right w:val="single" w:sz="4" w:space="0" w:color="auto"/>
            </w:tcBorders>
            <w:shd w:val="clear" w:color="auto" w:fill="auto"/>
            <w:noWrap/>
            <w:vAlign w:val="bottom"/>
          </w:tcPr>
          <w:p w14:paraId="719B95E3" w14:textId="77777777" w:rsidR="00AE5BB4" w:rsidRPr="00AE5BB4" w:rsidRDefault="00AE5BB4" w:rsidP="00AE5BB4">
            <w:pPr>
              <w:rPr>
                <w:lang w:val="sr-Cyrl-CS"/>
              </w:rPr>
            </w:pPr>
          </w:p>
        </w:tc>
      </w:tr>
      <w:tr w:rsidR="00AE5BB4" w:rsidRPr="00AE5BB4" w14:paraId="0CE6BAAA"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46786" w14:textId="77777777" w:rsidR="00AE5BB4" w:rsidRPr="00AE5BB4" w:rsidRDefault="00AE5BB4" w:rsidP="00AE5BB4">
            <w:pPr>
              <w:rPr>
                <w:lang w:val="en-US"/>
              </w:rPr>
            </w:pPr>
            <w:r w:rsidRPr="00AE5BB4">
              <w:rPr>
                <w:lang w:val="en-US"/>
              </w:rPr>
              <w:t> </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48545B04" w14:textId="77777777" w:rsidR="00AE5BB4" w:rsidRPr="00AE5BB4" w:rsidRDefault="00AE5BB4" w:rsidP="00AE5BB4">
            <w:pPr>
              <w:rPr>
                <w:lang w:val="sr-Cyrl-CS"/>
              </w:rPr>
            </w:pPr>
            <w:r w:rsidRPr="00AE5BB4">
              <w:rPr>
                <w:lang w:val="sr-Cyrl-CS"/>
              </w:rPr>
              <w:t xml:space="preserve">Факс </w:t>
            </w:r>
            <w:r w:rsidRPr="00AE5BB4">
              <w:rPr>
                <w:lang w:val="en-US"/>
              </w:rPr>
              <w:t>Panasonic</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67349266" w14:textId="77777777" w:rsidR="00AE5BB4" w:rsidRPr="00AE5BB4" w:rsidRDefault="00AE5BB4" w:rsidP="00AE5BB4">
            <w:pPr>
              <w:rPr>
                <w:lang w:val="en-US"/>
              </w:rPr>
            </w:pPr>
            <w:r w:rsidRPr="00AE5BB4">
              <w:rPr>
                <w:lang w:val="en-U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66E14D1C"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6C582740" w14:textId="77777777" w:rsidR="00AE5BB4" w:rsidRPr="00AE5BB4" w:rsidRDefault="00AE5BB4" w:rsidP="00AE5BB4">
            <w:pPr>
              <w:rPr>
                <w:lang w:val="sr-Cyrl-CS"/>
              </w:rPr>
            </w:pPr>
          </w:p>
        </w:tc>
      </w:tr>
      <w:tr w:rsidR="00AE5BB4" w:rsidRPr="00AE5BB4" w14:paraId="2A96786B"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3BB57" w14:textId="77777777" w:rsidR="00AE5BB4" w:rsidRPr="00AE5BB4" w:rsidRDefault="00AE5BB4" w:rsidP="00AE5BB4">
            <w:pPr>
              <w:rPr>
                <w:lang w:val="sr-Cyrl-CS"/>
              </w:rPr>
            </w:pPr>
            <w:r w:rsidRPr="00AE5BB4">
              <w:rPr>
                <w:lang w:val="sr-Cyrl-CS"/>
              </w:rPr>
              <w:t>Уградна опрема</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6086B931" w14:textId="77777777" w:rsidR="00AE5BB4" w:rsidRPr="00AE5BB4" w:rsidRDefault="00AE5BB4" w:rsidP="00AE5BB4">
            <w:pPr>
              <w:rPr>
                <w:lang w:val="sr-Cyrl-CS"/>
              </w:rPr>
            </w:pPr>
            <w:r w:rsidRPr="00AE5BB4">
              <w:rPr>
                <w:lang w:val="sr-Cyrl-CS"/>
              </w:rPr>
              <w:t>Клима уређај</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2B7B7CAC"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3B6A8D3B" w14:textId="77777777" w:rsidR="00AE5BB4" w:rsidRPr="00AE5BB4" w:rsidRDefault="00AE5BB4" w:rsidP="00AE5BB4">
            <w:pPr>
              <w:rPr>
                <w:lang w:val="sr-Latn-CS"/>
              </w:rPr>
            </w:pPr>
            <w:r w:rsidRPr="00AE5BB4">
              <w:rPr>
                <w:lang w:val="sr-Cyrl-CS"/>
              </w:rPr>
              <w:t>1</w:t>
            </w:r>
            <w:r w:rsidRPr="00AE5BB4">
              <w:rPr>
                <w:lang w:val="sr-Latn-CS"/>
              </w:rPr>
              <w:t>8</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01B8D380" w14:textId="77777777" w:rsidR="00AE5BB4" w:rsidRPr="00AE5BB4" w:rsidRDefault="00AE5BB4" w:rsidP="00AE5BB4">
            <w:pPr>
              <w:rPr>
                <w:lang w:val="sr-Cyrl-CS"/>
              </w:rPr>
            </w:pPr>
          </w:p>
        </w:tc>
      </w:tr>
      <w:tr w:rsidR="00AE5BB4" w:rsidRPr="00AE5BB4" w14:paraId="37ABECCF"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66D13" w14:textId="77777777" w:rsidR="00AE5BB4" w:rsidRPr="00AE5BB4" w:rsidRDefault="00AE5BB4" w:rsidP="00AE5BB4">
            <w:pPr>
              <w:rPr>
                <w:lang w:val="sr-Cyrl-CS"/>
              </w:rPr>
            </w:pPr>
            <w:r w:rsidRPr="00AE5BB4">
              <w:rPr>
                <w:lang w:val="sr-Cyrl-CS"/>
              </w:rPr>
              <w:t>Аутомобили</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4AE35854" w14:textId="77777777" w:rsidR="00AE5BB4" w:rsidRPr="00AE5BB4" w:rsidRDefault="00AE5BB4" w:rsidP="00AE5BB4">
            <w:pPr>
              <w:rPr>
                <w:lang w:val="sr-Cyrl-CS"/>
              </w:rPr>
            </w:pPr>
            <w:r w:rsidRPr="00AE5BB4">
              <w:rPr>
                <w:lang w:val="sr-Cyrl-CS"/>
              </w:rPr>
              <w:t>Лада Нива</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0EC073F9"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082DC8B0"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5F78C860" w14:textId="77777777" w:rsidR="00AE5BB4" w:rsidRPr="00AE5BB4" w:rsidRDefault="00AE5BB4" w:rsidP="00AE5BB4">
            <w:pPr>
              <w:rPr>
                <w:lang w:val="sr-Cyrl-CS"/>
              </w:rPr>
            </w:pPr>
          </w:p>
        </w:tc>
      </w:tr>
      <w:tr w:rsidR="00AE5BB4" w:rsidRPr="00AE5BB4" w14:paraId="59451ECC"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8842F" w14:textId="77777777" w:rsidR="00AE5BB4" w:rsidRPr="00AE5BB4" w:rsidRDefault="00AE5BB4" w:rsidP="00AE5BB4">
            <w:pPr>
              <w:rPr>
                <w:lang w:val="sr-Cyrl-CS"/>
              </w:rPr>
            </w:pP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30E3E7C0" w14:textId="77777777" w:rsidR="00AE5BB4" w:rsidRPr="00AE5BB4" w:rsidRDefault="00AE5BB4" w:rsidP="00AE5BB4">
            <w:pPr>
              <w:rPr>
                <w:lang w:val="sr-Cyrl-CS"/>
              </w:rPr>
            </w:pPr>
            <w:r w:rsidRPr="00AE5BB4">
              <w:rPr>
                <w:lang w:val="sr-Cyrl-CS"/>
              </w:rPr>
              <w:t>Флорида</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323E8113"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22EA84F4"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19FB5052" w14:textId="77777777" w:rsidR="00AE5BB4" w:rsidRPr="00AE5BB4" w:rsidRDefault="00AE5BB4" w:rsidP="00AE5BB4">
            <w:pPr>
              <w:rPr>
                <w:lang w:val="sr-Cyrl-CS"/>
              </w:rPr>
            </w:pPr>
          </w:p>
        </w:tc>
      </w:tr>
      <w:tr w:rsidR="00AE5BB4" w:rsidRPr="00AE5BB4" w14:paraId="70310BCF"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B5D1D" w14:textId="77777777" w:rsidR="00AE5BB4" w:rsidRPr="00AE5BB4" w:rsidRDefault="00AE5BB4" w:rsidP="00AE5BB4">
            <w:pPr>
              <w:rPr>
                <w:lang w:val="sr-Cyrl-CS"/>
              </w:rPr>
            </w:pP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6DEFF5AD" w14:textId="77777777" w:rsidR="00AE5BB4" w:rsidRPr="00AE5BB4" w:rsidRDefault="00AE5BB4" w:rsidP="00AE5BB4">
            <w:pPr>
              <w:rPr>
                <w:lang w:val="sr-Cyrl-CS"/>
              </w:rPr>
            </w:pPr>
            <w:r w:rsidRPr="00AE5BB4">
              <w:rPr>
                <w:lang w:val="en-US"/>
              </w:rPr>
              <w:t>Hyndai</w:t>
            </w:r>
            <w:r w:rsidRPr="00AE5BB4">
              <w:rPr>
                <w:lang w:val="sr-Cyrl-CS"/>
              </w:rPr>
              <w:t xml:space="preserve"> </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29B0ED61"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038F5BB6"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2DBE14CF" w14:textId="77777777" w:rsidR="00AE5BB4" w:rsidRPr="00AE5BB4" w:rsidRDefault="00AE5BB4" w:rsidP="00AE5BB4">
            <w:pPr>
              <w:rPr>
                <w:lang w:val="sr-Cyrl-CS"/>
              </w:rPr>
            </w:pPr>
          </w:p>
        </w:tc>
      </w:tr>
      <w:tr w:rsidR="00AE5BB4" w:rsidRPr="00AE5BB4" w14:paraId="2FE0B08E"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EF066" w14:textId="77777777" w:rsidR="00AE5BB4" w:rsidRPr="00AE5BB4" w:rsidRDefault="00AE5BB4" w:rsidP="00AE5BB4">
            <w:pPr>
              <w:rPr>
                <w:lang w:val="sr-Cyrl-CS"/>
              </w:rPr>
            </w:pP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007937A0" w14:textId="77777777" w:rsidR="00AE5BB4" w:rsidRPr="00AE5BB4" w:rsidRDefault="00AE5BB4" w:rsidP="00AE5BB4">
            <w:pPr>
              <w:rPr>
                <w:lang w:val="sr-Cyrl-CS"/>
              </w:rPr>
            </w:pPr>
            <w:r w:rsidRPr="00AE5BB4">
              <w:rPr>
                <w:lang w:val="en-US"/>
              </w:rPr>
              <w:t>Hyndai</w:t>
            </w:r>
            <w:r w:rsidRPr="00AE5BB4">
              <w:rPr>
                <w:lang w:val="sr-Cyrl-CS"/>
              </w:rPr>
              <w:t xml:space="preserve"> </w:t>
            </w:r>
            <w:r w:rsidRPr="00AE5BB4">
              <w:rPr>
                <w:lang w:val="en-US"/>
              </w:rPr>
              <w:t>ix35</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45579BF0"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4D062379"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7F8BC3BA" w14:textId="77777777" w:rsidR="00AE5BB4" w:rsidRPr="00AE5BB4" w:rsidRDefault="00AE5BB4" w:rsidP="00AE5BB4">
            <w:pPr>
              <w:rPr>
                <w:lang w:val="sr-Cyrl-CS"/>
              </w:rPr>
            </w:pPr>
          </w:p>
        </w:tc>
      </w:tr>
      <w:tr w:rsidR="00AE5BB4" w:rsidRPr="00AE5BB4" w14:paraId="426974C3" w14:textId="77777777" w:rsidTr="001A64B6">
        <w:trPr>
          <w:trHeight w:val="70"/>
        </w:trPr>
        <w:tc>
          <w:tcPr>
            <w:tcW w:w="2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20656" w14:textId="77777777" w:rsidR="00AE5BB4" w:rsidRPr="00AE5BB4" w:rsidRDefault="00AE5BB4" w:rsidP="00AE5BB4">
            <w:pPr>
              <w:rPr>
                <w:lang w:val="sr-Cyrl-CS"/>
              </w:rPr>
            </w:pPr>
            <w:r w:rsidRPr="00AE5BB4">
              <w:rPr>
                <w:lang w:val="sr-Cyrl-CS"/>
              </w:rPr>
              <w:t>Комби</w:t>
            </w:r>
          </w:p>
        </w:tc>
        <w:tc>
          <w:tcPr>
            <w:tcW w:w="2627" w:type="dxa"/>
            <w:tcBorders>
              <w:top w:val="single" w:sz="4" w:space="0" w:color="auto"/>
              <w:left w:val="nil"/>
              <w:bottom w:val="single" w:sz="4" w:space="0" w:color="auto"/>
              <w:right w:val="single" w:sz="4" w:space="0" w:color="auto"/>
            </w:tcBorders>
            <w:shd w:val="clear" w:color="auto" w:fill="auto"/>
            <w:noWrap/>
            <w:vAlign w:val="bottom"/>
          </w:tcPr>
          <w:p w14:paraId="4F19E769" w14:textId="77777777" w:rsidR="00AE5BB4" w:rsidRPr="00AE5BB4" w:rsidRDefault="00AE5BB4" w:rsidP="00AE5BB4">
            <w:pPr>
              <w:rPr>
                <w:lang w:val="sr-Cyrl-CS"/>
              </w:rPr>
            </w:pPr>
            <w:r w:rsidRPr="00AE5BB4">
              <w:rPr>
                <w:lang w:val="sr-Cyrl-CS"/>
              </w:rPr>
              <w:t>Мерцедес</w:t>
            </w: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2FCF7CA4" w14:textId="77777777" w:rsidR="00AE5BB4" w:rsidRPr="00AE5BB4" w:rsidRDefault="00AE5BB4" w:rsidP="00AE5BB4">
            <w:pPr>
              <w:rPr>
                <w:lang w:val="sr-Cyrl-CS"/>
              </w:rPr>
            </w:pPr>
            <w:r w:rsidRPr="00AE5BB4">
              <w:rPr>
                <w:lang w:val="sr-Cyrl-CS"/>
              </w:rPr>
              <w:t>ком</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45ED5CB8" w14:textId="77777777" w:rsidR="00AE5BB4" w:rsidRPr="00AE5BB4" w:rsidRDefault="00AE5BB4" w:rsidP="00AE5BB4">
            <w:pPr>
              <w:rPr>
                <w:lang w:val="sr-Cyrl-CS"/>
              </w:rPr>
            </w:pPr>
            <w:r w:rsidRPr="00AE5BB4">
              <w:rPr>
                <w:lang w:val="sr-Cyrl-CS"/>
              </w:rPr>
              <w:t>1</w:t>
            </w:r>
          </w:p>
        </w:tc>
        <w:tc>
          <w:tcPr>
            <w:tcW w:w="1295" w:type="dxa"/>
            <w:tcBorders>
              <w:top w:val="single" w:sz="4" w:space="0" w:color="auto"/>
              <w:left w:val="nil"/>
              <w:bottom w:val="single" w:sz="4" w:space="0" w:color="auto"/>
              <w:right w:val="single" w:sz="4" w:space="0" w:color="auto"/>
            </w:tcBorders>
            <w:shd w:val="clear" w:color="auto" w:fill="auto"/>
            <w:noWrap/>
            <w:vAlign w:val="bottom"/>
          </w:tcPr>
          <w:p w14:paraId="3E0AE113" w14:textId="77777777" w:rsidR="00AE5BB4" w:rsidRPr="00AE5BB4" w:rsidRDefault="00AE5BB4" w:rsidP="00AE5BB4">
            <w:pPr>
              <w:rPr>
                <w:lang w:val="sr-Cyrl-CS"/>
              </w:rPr>
            </w:pPr>
          </w:p>
        </w:tc>
      </w:tr>
    </w:tbl>
    <w:p w14:paraId="62B13507" w14:textId="77777777" w:rsidR="00AE5BB4" w:rsidRDefault="00AE5BB4" w:rsidP="004837FB">
      <w:pPr>
        <w:rPr>
          <w:lang w:val="en-US"/>
        </w:rPr>
      </w:pPr>
    </w:p>
    <w:p w14:paraId="434C45BA" w14:textId="77777777" w:rsidR="00AE5BB4" w:rsidRPr="00AE5BB4" w:rsidRDefault="00AE5BB4" w:rsidP="00AE5BB4">
      <w:pPr>
        <w:pStyle w:val="Heading1"/>
        <w:rPr>
          <w:lang w:val="sr-Cyrl-CS"/>
        </w:rPr>
      </w:pPr>
      <w:bookmarkStart w:id="39" w:name="_Toc30593085"/>
      <w:bookmarkStart w:id="40" w:name="_Toc99629868"/>
      <w:r w:rsidRPr="00AE5BB4">
        <w:rPr>
          <w:lang w:val="sr-Cyrl-CS"/>
        </w:rPr>
        <w:lastRenderedPageBreak/>
        <w:t>6. УСЛУГЕ ГРАДСКЕ ОПШТИНЕ ПАЛИЛУЛА</w:t>
      </w:r>
      <w:bookmarkEnd w:id="39"/>
      <w:bookmarkEnd w:id="40"/>
    </w:p>
    <w:p w14:paraId="601BD7E5" w14:textId="77777777" w:rsidR="00AE5BB4" w:rsidRDefault="00AE5BB4" w:rsidP="004837FB">
      <w:pPr>
        <w:rPr>
          <w:lang w:val="en-US"/>
        </w:rPr>
      </w:pPr>
    </w:p>
    <w:p w14:paraId="2736588A" w14:textId="77777777" w:rsidR="00AE5BB4" w:rsidRPr="00AE5BB4" w:rsidRDefault="00AE5BB4" w:rsidP="00AE5BB4">
      <w:pPr>
        <w:jc w:val="both"/>
        <w:rPr>
          <w:lang w:val="sr-Cyrl-CS"/>
        </w:rPr>
      </w:pPr>
      <w:r w:rsidRPr="00AE5BB4">
        <w:rPr>
          <w:lang w:val="sr-Cyrl-CS"/>
        </w:rPr>
        <w:t>Градска општина Палилула у складу са надлежностима и овлашћењима пружа следеће услуге:</w:t>
      </w:r>
    </w:p>
    <w:p w14:paraId="6AEF72A2" w14:textId="77777777" w:rsidR="00AE5BB4" w:rsidRPr="00AE5BB4" w:rsidRDefault="00AE5BB4" w:rsidP="00AE5BB4">
      <w:pPr>
        <w:jc w:val="both"/>
        <w:rPr>
          <w:lang w:val="sr-Cyrl-CS"/>
        </w:rPr>
      </w:pPr>
    </w:p>
    <w:p w14:paraId="7F0D9C25" w14:textId="77777777" w:rsidR="00AE5BB4" w:rsidRPr="00AE5BB4" w:rsidRDefault="00AE5BB4" w:rsidP="004C25D7">
      <w:pPr>
        <w:numPr>
          <w:ilvl w:val="0"/>
          <w:numId w:val="161"/>
        </w:numPr>
        <w:jc w:val="both"/>
        <w:rPr>
          <w:lang w:val="sr-Cyrl-CS"/>
        </w:rPr>
      </w:pPr>
      <w:r w:rsidRPr="00AE5BB4">
        <w:rPr>
          <w:lang w:val="sr-Cyrl-CS"/>
        </w:rPr>
        <w:t>Контакти са грађанима и привредним субјектима</w:t>
      </w:r>
    </w:p>
    <w:p w14:paraId="482C3BD7" w14:textId="77777777" w:rsidR="00AE5BB4" w:rsidRPr="00AE5BB4" w:rsidRDefault="00AE5BB4" w:rsidP="004C25D7">
      <w:pPr>
        <w:numPr>
          <w:ilvl w:val="0"/>
          <w:numId w:val="161"/>
        </w:numPr>
        <w:jc w:val="both"/>
        <w:rPr>
          <w:lang w:val="sr-Cyrl-CS"/>
        </w:rPr>
      </w:pPr>
      <w:r w:rsidRPr="00AE5BB4">
        <w:rPr>
          <w:lang w:val="sr-Cyrl-CS"/>
        </w:rPr>
        <w:t>Издавање одобрења за заузеће јавних површина и то:</w:t>
      </w:r>
    </w:p>
    <w:p w14:paraId="64007F72" w14:textId="77777777" w:rsidR="00AE5BB4" w:rsidRPr="00AE5BB4" w:rsidRDefault="00AE5BB4" w:rsidP="004C25D7">
      <w:pPr>
        <w:numPr>
          <w:ilvl w:val="1"/>
          <w:numId w:val="161"/>
        </w:numPr>
        <w:jc w:val="both"/>
        <w:rPr>
          <w:lang w:val="sr-Cyrl-CS"/>
        </w:rPr>
      </w:pPr>
      <w:r w:rsidRPr="00AE5BB4">
        <w:rPr>
          <w:lang w:val="sr-Cyrl-CS"/>
        </w:rPr>
        <w:t>ради постављања мањег монтажног објекта (киоска)</w:t>
      </w:r>
    </w:p>
    <w:p w14:paraId="0226182D" w14:textId="77777777" w:rsidR="00AE5BB4" w:rsidRPr="00AE5BB4" w:rsidRDefault="00AE5BB4" w:rsidP="004C25D7">
      <w:pPr>
        <w:numPr>
          <w:ilvl w:val="1"/>
          <w:numId w:val="161"/>
        </w:numPr>
        <w:jc w:val="both"/>
        <w:rPr>
          <w:lang w:val="sr-Cyrl-CS"/>
        </w:rPr>
      </w:pPr>
      <w:r w:rsidRPr="00AE5BB4">
        <w:rPr>
          <w:lang w:val="sr-Cyrl-CS"/>
        </w:rPr>
        <w:t>ради постављања летње баште</w:t>
      </w:r>
    </w:p>
    <w:p w14:paraId="0A7A2F12" w14:textId="77777777" w:rsidR="00AE5BB4" w:rsidRPr="00AE5BB4" w:rsidRDefault="00AE5BB4" w:rsidP="004C25D7">
      <w:pPr>
        <w:numPr>
          <w:ilvl w:val="1"/>
          <w:numId w:val="161"/>
        </w:numPr>
        <w:jc w:val="both"/>
        <w:rPr>
          <w:lang w:val="sr-Cyrl-CS"/>
        </w:rPr>
      </w:pPr>
      <w:r w:rsidRPr="00AE5BB4">
        <w:rPr>
          <w:lang w:val="sr-Cyrl-CS"/>
        </w:rPr>
        <w:t>ради утовара-истовара робе</w:t>
      </w:r>
    </w:p>
    <w:p w14:paraId="0C6C8C47" w14:textId="77777777" w:rsidR="00AE5BB4" w:rsidRPr="00AE5BB4" w:rsidRDefault="00AE5BB4" w:rsidP="004C25D7">
      <w:pPr>
        <w:numPr>
          <w:ilvl w:val="1"/>
          <w:numId w:val="161"/>
        </w:numPr>
        <w:jc w:val="both"/>
        <w:rPr>
          <w:lang w:val="sr-Cyrl-CS"/>
        </w:rPr>
      </w:pPr>
      <w:r w:rsidRPr="00AE5BB4">
        <w:rPr>
          <w:lang w:val="sr-Cyrl-CS"/>
        </w:rPr>
        <w:t>ради складиштења грађевинског материјала</w:t>
      </w:r>
    </w:p>
    <w:p w14:paraId="3B4E35E2" w14:textId="77777777" w:rsidR="00AE5BB4" w:rsidRPr="00AE5BB4" w:rsidRDefault="00AE5BB4" w:rsidP="004C25D7">
      <w:pPr>
        <w:numPr>
          <w:ilvl w:val="1"/>
          <w:numId w:val="161"/>
        </w:numPr>
        <w:jc w:val="both"/>
        <w:rPr>
          <w:lang w:val="sr-Cyrl-CS"/>
        </w:rPr>
      </w:pPr>
      <w:r w:rsidRPr="00AE5BB4">
        <w:rPr>
          <w:lang w:val="sr-Cyrl-CS"/>
        </w:rPr>
        <w:t>ради приређивања забавног програма путем дечјих возића, аутомобила, постављања забавног парка, за организовање забавних игара и игара на срећу путем аутомата</w:t>
      </w:r>
    </w:p>
    <w:p w14:paraId="4275EF3A" w14:textId="77777777" w:rsidR="00AE5BB4" w:rsidRPr="00AE5BB4" w:rsidRDefault="00AE5BB4" w:rsidP="004C25D7">
      <w:pPr>
        <w:numPr>
          <w:ilvl w:val="1"/>
          <w:numId w:val="161"/>
        </w:numPr>
        <w:jc w:val="both"/>
        <w:rPr>
          <w:lang w:val="sr-Cyrl-CS"/>
        </w:rPr>
      </w:pPr>
      <w:r w:rsidRPr="00AE5BB4">
        <w:rPr>
          <w:lang w:val="sr-Cyrl-CS"/>
        </w:rPr>
        <w:t>ради постављања постављања расхладне витрине, излагање робе, конзерватора.</w:t>
      </w:r>
    </w:p>
    <w:p w14:paraId="41676BFF" w14:textId="77777777" w:rsidR="00AE5BB4" w:rsidRPr="00AE5BB4" w:rsidRDefault="00AE5BB4" w:rsidP="004C25D7">
      <w:pPr>
        <w:numPr>
          <w:ilvl w:val="1"/>
          <w:numId w:val="161"/>
        </w:numPr>
        <w:jc w:val="both"/>
        <w:rPr>
          <w:lang w:val="sr-Cyrl-CS"/>
        </w:rPr>
      </w:pPr>
      <w:r w:rsidRPr="00AE5BB4">
        <w:rPr>
          <w:lang w:val="sr-Cyrl-CS"/>
        </w:rPr>
        <w:t>ради постављања рекламних табли, паноа и сл</w:t>
      </w:r>
    </w:p>
    <w:p w14:paraId="37A6ED01" w14:textId="77777777" w:rsidR="00AE5BB4" w:rsidRPr="00AE5BB4" w:rsidRDefault="00AE5BB4" w:rsidP="004C25D7">
      <w:pPr>
        <w:numPr>
          <w:ilvl w:val="0"/>
          <w:numId w:val="161"/>
        </w:numPr>
        <w:jc w:val="both"/>
        <w:rPr>
          <w:lang w:val="sr-Cyrl-CS"/>
        </w:rPr>
      </w:pPr>
      <w:r w:rsidRPr="00AE5BB4">
        <w:rPr>
          <w:lang w:val="sr-Cyrl-CS"/>
        </w:rPr>
        <w:t>Издавање одобрења за извођење музичког програма у угоститељском објекту</w:t>
      </w:r>
    </w:p>
    <w:p w14:paraId="19DF1143" w14:textId="77777777" w:rsidR="00AE5BB4" w:rsidRPr="00AE5BB4" w:rsidRDefault="00AE5BB4" w:rsidP="004C25D7">
      <w:pPr>
        <w:numPr>
          <w:ilvl w:val="0"/>
          <w:numId w:val="161"/>
        </w:numPr>
        <w:jc w:val="both"/>
        <w:rPr>
          <w:lang w:val="sr-Cyrl-CS"/>
        </w:rPr>
      </w:pPr>
      <w:r w:rsidRPr="00AE5BB4">
        <w:rPr>
          <w:lang w:val="sr-Cyrl-CS"/>
        </w:rPr>
        <w:t>Једнократна новчана помоћ</w:t>
      </w:r>
    </w:p>
    <w:p w14:paraId="1DA5FF46" w14:textId="77777777" w:rsidR="00AE5BB4" w:rsidRDefault="00AE5BB4" w:rsidP="004C25D7">
      <w:pPr>
        <w:numPr>
          <w:ilvl w:val="0"/>
          <w:numId w:val="161"/>
        </w:numPr>
        <w:jc w:val="both"/>
        <w:rPr>
          <w:lang w:val="sr-Cyrl-CS"/>
        </w:rPr>
      </w:pPr>
      <w:r w:rsidRPr="00AE5BB4">
        <w:rPr>
          <w:lang w:val="sr-Cyrl-CS"/>
        </w:rPr>
        <w:t>Бесплатна правна помоћ.</w:t>
      </w:r>
    </w:p>
    <w:p w14:paraId="043EE24C" w14:textId="77777777" w:rsidR="00AE5BB4" w:rsidRDefault="00AE5BB4" w:rsidP="00AE5BB4">
      <w:pPr>
        <w:jc w:val="both"/>
        <w:rPr>
          <w:lang w:val="sr-Cyrl-CS"/>
        </w:rPr>
      </w:pPr>
    </w:p>
    <w:p w14:paraId="7B7C241F" w14:textId="77777777" w:rsidR="00AE5BB4" w:rsidRPr="00AE5BB4" w:rsidRDefault="00AE5BB4" w:rsidP="00AE5BB4">
      <w:pPr>
        <w:jc w:val="both"/>
        <w:rPr>
          <w:b/>
          <w:lang w:val="sr-Cyrl-CS"/>
        </w:rPr>
      </w:pPr>
      <w:r w:rsidRPr="00AE5BB4">
        <w:rPr>
          <w:b/>
          <w:lang w:val="sr-Cyrl-CS"/>
        </w:rPr>
        <w:t>НАПОМЕНА</w:t>
      </w:r>
    </w:p>
    <w:p w14:paraId="6482A109" w14:textId="77777777" w:rsidR="00AE5BB4" w:rsidRPr="00AE5BB4" w:rsidRDefault="00AE5BB4" w:rsidP="00AE5BB4">
      <w:pPr>
        <w:jc w:val="both"/>
        <w:rPr>
          <w:i/>
          <w:lang w:val="sr-Latn-CS"/>
        </w:rPr>
      </w:pPr>
      <w:r w:rsidRPr="00AE5BB4">
        <w:rPr>
          <w:i/>
          <w:lang w:val="sr-Cyrl-CS"/>
        </w:rPr>
        <w:t>* Као прилог за остваривање услуга за тачку 2 и 3  и њихове подтачке наводимо Одлуку о локалним комуналним таксама објављену у Службеном листу Града Ниша 10</w:t>
      </w:r>
      <w:r w:rsidRPr="00AE5BB4">
        <w:rPr>
          <w:i/>
          <w:lang w:val="sr-Latn-CS"/>
        </w:rPr>
        <w:t>2</w:t>
      </w:r>
      <w:r w:rsidRPr="00AE5BB4">
        <w:rPr>
          <w:i/>
          <w:lang w:val="sr-Cyrl-CS"/>
        </w:rPr>
        <w:t>/1</w:t>
      </w:r>
      <w:r w:rsidRPr="00AE5BB4">
        <w:rPr>
          <w:i/>
          <w:lang w:val="sr-Latn-CS"/>
        </w:rPr>
        <w:t>4</w:t>
      </w:r>
    </w:p>
    <w:p w14:paraId="0268C624" w14:textId="77777777" w:rsidR="00AE5BB4" w:rsidRPr="00AE5BB4" w:rsidRDefault="00AE5BB4" w:rsidP="00AE5BB4">
      <w:pPr>
        <w:jc w:val="both"/>
        <w:rPr>
          <w:lang w:val="sr-Cyrl-CS"/>
        </w:rPr>
      </w:pPr>
    </w:p>
    <w:p w14:paraId="08860DD3" w14:textId="77777777" w:rsidR="00AE5BB4" w:rsidRPr="00AE5BB4" w:rsidRDefault="00AE5BB4" w:rsidP="00AE5BB4">
      <w:pPr>
        <w:jc w:val="both"/>
        <w:rPr>
          <w:lang w:val="sr-Cyrl-CS"/>
        </w:rPr>
      </w:pPr>
      <w:r w:rsidRPr="00AE5BB4">
        <w:rPr>
          <w:lang w:val="sr-Cyrl-CS"/>
        </w:rPr>
        <w:t>1. Контакти са грађанима и привредним субјектима.</w:t>
      </w:r>
    </w:p>
    <w:p w14:paraId="19CD1AB8" w14:textId="77777777" w:rsidR="00AE5BB4" w:rsidRPr="00AE5BB4" w:rsidRDefault="00AE5BB4" w:rsidP="00AE5BB4">
      <w:pPr>
        <w:jc w:val="both"/>
        <w:rPr>
          <w:lang w:val="sr-Cyrl-CS"/>
        </w:rPr>
      </w:pPr>
    </w:p>
    <w:p w14:paraId="6C86BEC0" w14:textId="77777777" w:rsidR="00AE5BB4" w:rsidRPr="00AE5BB4" w:rsidRDefault="00AE5BB4" w:rsidP="00AE5BB4">
      <w:pPr>
        <w:jc w:val="both"/>
        <w:rPr>
          <w:lang w:val="sr-Cyrl-CS"/>
        </w:rPr>
      </w:pPr>
      <w:r w:rsidRPr="00AE5BB4">
        <w:rPr>
          <w:lang w:val="sr-Cyrl-CS"/>
        </w:rPr>
        <w:t>(За пријем код председника Општине потребно је попунити образац захтева за пријем и предати на шалтеру. Образац се бесплатно може преузети на шалтеру писарнице, или скинути са web презентације Градске општине Палилула.)</w:t>
      </w:r>
    </w:p>
    <w:p w14:paraId="0850CC5E" w14:textId="77777777" w:rsidR="00AE5BB4" w:rsidRPr="00AE5BB4" w:rsidRDefault="00AE5BB4" w:rsidP="00AE5BB4">
      <w:pPr>
        <w:jc w:val="both"/>
        <w:rPr>
          <w:lang w:val="sr-Cyrl-CS"/>
        </w:rPr>
      </w:pPr>
      <w:r w:rsidRPr="00AE5BB4">
        <w:rPr>
          <w:lang w:val="sr-Cyrl-CS"/>
        </w:rPr>
        <w:tab/>
      </w:r>
      <w:r w:rsidRPr="00AE5BB4">
        <w:rPr>
          <w:lang w:val="sr-Cyrl-CS"/>
        </w:rPr>
        <w:tab/>
      </w:r>
    </w:p>
    <w:p w14:paraId="1EBCF0B7" w14:textId="77777777" w:rsidR="00AE5BB4" w:rsidRPr="00AE5BB4" w:rsidRDefault="00AE5BB4" w:rsidP="00AE5BB4">
      <w:pPr>
        <w:jc w:val="both"/>
        <w:rPr>
          <w:lang w:val="sr-Cyrl-CS"/>
        </w:rPr>
      </w:pPr>
      <w:r w:rsidRPr="00AE5BB4">
        <w:rPr>
          <w:lang w:val="sr-Cyrl-CS"/>
        </w:rPr>
        <w:t>2. Издавање одобрења за заузеће јавних површина</w:t>
      </w:r>
    </w:p>
    <w:p w14:paraId="516B69A8" w14:textId="77777777" w:rsidR="00AE5BB4" w:rsidRPr="00AE5BB4" w:rsidRDefault="00AE5BB4" w:rsidP="00AE5BB4">
      <w:pPr>
        <w:jc w:val="both"/>
        <w:rPr>
          <w:lang w:val="sr-Cyrl-CS"/>
        </w:rPr>
      </w:pPr>
    </w:p>
    <w:p w14:paraId="20C12F52" w14:textId="77777777" w:rsidR="00AE5BB4" w:rsidRDefault="00AE5BB4" w:rsidP="00AE5BB4">
      <w:pPr>
        <w:jc w:val="both"/>
        <w:rPr>
          <w:lang w:val="sr-Cyrl-CS"/>
        </w:rPr>
      </w:pPr>
      <w:r>
        <w:rPr>
          <w:lang w:val="en-US"/>
        </w:rPr>
        <w:t xml:space="preserve">3. </w:t>
      </w:r>
      <w:r w:rsidRPr="00AE5BB4">
        <w:rPr>
          <w:lang w:val="sr-Cyrl-CS"/>
        </w:rPr>
        <w:t>Издавање одобрења за извођење музичког програма у угоститељском објекту</w:t>
      </w:r>
    </w:p>
    <w:p w14:paraId="2E4115BC" w14:textId="77777777" w:rsidR="00AE5BB4" w:rsidRPr="00AE5BB4" w:rsidRDefault="00AE5BB4" w:rsidP="00AE5BB4">
      <w:pPr>
        <w:jc w:val="both"/>
        <w:rPr>
          <w:lang w:val="en-US"/>
        </w:rPr>
      </w:pPr>
    </w:p>
    <w:p w14:paraId="11EBA8F0" w14:textId="77777777" w:rsidR="00AE5BB4" w:rsidRDefault="00AE5BB4" w:rsidP="00AE5BB4">
      <w:pPr>
        <w:jc w:val="both"/>
      </w:pPr>
      <w:r w:rsidRPr="00AE5BB4">
        <w:t>На основу члана 32. Закона о локалној самоуправи ("Службени гласник РС", број 129/2007, 83/2014-други закон, 101 /2016-други закон и 47/2018), члана 6. Закона о финасирању локалне самоуправе ("Службени гласник РС", број 62/2006, 47/2011, 93/2012, 83/2016 и 104/2016-други закон), члана 239. Закона о накнадама за коришћење јавних добара ("Службени гласник РС", број 95/2018) и члана 37. Статута Града Ниша ("Службени лист Града Ниша", број 88/2008 и 143/2016), Скупштина Града Ниша, на седници од 26.12. 2018. децембра 2018.године, донела је</w:t>
      </w:r>
    </w:p>
    <w:p w14:paraId="18BCB849" w14:textId="77777777" w:rsidR="00AE5BB4" w:rsidRDefault="00AE5BB4" w:rsidP="00AE5BB4">
      <w:pPr>
        <w:jc w:val="both"/>
      </w:pPr>
    </w:p>
    <w:p w14:paraId="1AF68BBC" w14:textId="77777777" w:rsidR="00AE5BB4" w:rsidRPr="00AE5BB4" w:rsidRDefault="00AE5BB4" w:rsidP="00AE5BB4">
      <w:pPr>
        <w:jc w:val="center"/>
        <w:rPr>
          <w:lang w:val="en-US"/>
        </w:rPr>
      </w:pPr>
      <w:r>
        <w:rPr>
          <w:lang w:val="en-US"/>
        </w:rPr>
        <w:t>О</w:t>
      </w:r>
      <w:r w:rsidRPr="00AE5BB4">
        <w:rPr>
          <w:lang w:val="en-US"/>
        </w:rPr>
        <w:t>ДЛУКУ</w:t>
      </w:r>
    </w:p>
    <w:p w14:paraId="7F5B5C26" w14:textId="77777777" w:rsidR="00AE5BB4" w:rsidRDefault="00AE5BB4" w:rsidP="00AE5BB4">
      <w:pPr>
        <w:jc w:val="center"/>
        <w:rPr>
          <w:lang w:val="en-US"/>
        </w:rPr>
      </w:pPr>
      <w:r w:rsidRPr="00AE5BB4">
        <w:rPr>
          <w:lang w:val="en-US"/>
        </w:rPr>
        <w:t>О НАКНАДАМА ЗА КОРИШЋЕЊЕ ЈАВНИХ ПОВРШИНА</w:t>
      </w:r>
    </w:p>
    <w:p w14:paraId="6EEB0820" w14:textId="77777777" w:rsidR="00AE5BB4" w:rsidRDefault="00AE5BB4" w:rsidP="00AE5BB4">
      <w:pPr>
        <w:jc w:val="center"/>
        <w:rPr>
          <w:lang w:val="en-US"/>
        </w:rPr>
      </w:pPr>
    </w:p>
    <w:p w14:paraId="49A3AA3C" w14:textId="77777777" w:rsidR="00AE5BB4" w:rsidRDefault="00AE5BB4" w:rsidP="00AE5BB4">
      <w:pPr>
        <w:jc w:val="center"/>
        <w:rPr>
          <w:lang w:val="en-US"/>
        </w:rPr>
      </w:pPr>
      <w:r w:rsidRPr="00AE5BB4">
        <w:rPr>
          <w:lang w:val="en-US"/>
        </w:rPr>
        <w:lastRenderedPageBreak/>
        <w:t>Члан 1.</w:t>
      </w:r>
    </w:p>
    <w:p w14:paraId="26C6AE51" w14:textId="77777777" w:rsidR="00AE5BB4" w:rsidRPr="00AE5BB4" w:rsidRDefault="00AE5BB4" w:rsidP="00AE5BB4">
      <w:pPr>
        <w:jc w:val="center"/>
        <w:rPr>
          <w:lang w:val="sr-Cyrl-RS"/>
        </w:rPr>
      </w:pPr>
    </w:p>
    <w:p w14:paraId="1AB7AEAE" w14:textId="172CBE70" w:rsidR="00AE5BB4" w:rsidRPr="00D21734" w:rsidRDefault="00AE5BB4" w:rsidP="00D21734">
      <w:pPr>
        <w:jc w:val="both"/>
        <w:rPr>
          <w:lang w:val="sr-Cyrl-RS"/>
        </w:rPr>
      </w:pPr>
      <w:r w:rsidRPr="00AE5BB4">
        <w:rPr>
          <w:lang w:val="en-US"/>
        </w:rPr>
        <w:t>Овом Одлуком уводе се накнаде за коришћење јавних површина на тетиторији Града Ниша и утврђују обвезници плаћања, основица, висина, начин утврђивања и плаћања, припадност прихода од накнаде, као и друга питања од значаја за утврђивање и плаћање накнада за коришћење јавних површина.</w:t>
      </w:r>
    </w:p>
    <w:p w14:paraId="13B50BC0" w14:textId="77777777" w:rsidR="00AE5BB4" w:rsidRDefault="00AE5BB4" w:rsidP="00AE5BB4">
      <w:pPr>
        <w:jc w:val="center"/>
      </w:pPr>
      <w:r w:rsidRPr="00AE5BB4">
        <w:t>Члан 2.</w:t>
      </w:r>
    </w:p>
    <w:p w14:paraId="2390839E" w14:textId="77777777" w:rsidR="00AE5BB4" w:rsidRPr="00AE5BB4" w:rsidRDefault="00AE5BB4" w:rsidP="00AE5BB4">
      <w:pPr>
        <w:jc w:val="center"/>
      </w:pPr>
    </w:p>
    <w:p w14:paraId="7A160715" w14:textId="77777777" w:rsidR="00AE5BB4" w:rsidRPr="00811688" w:rsidRDefault="00AE5BB4" w:rsidP="00811688">
      <w:pPr>
        <w:jc w:val="both"/>
        <w:rPr>
          <w:szCs w:val="24"/>
        </w:rPr>
      </w:pPr>
      <w:r w:rsidRPr="00811688">
        <w:rPr>
          <w:szCs w:val="24"/>
        </w:rPr>
        <w:t>Накнаде за коришћење јавне површине, су:</w:t>
      </w:r>
    </w:p>
    <w:p w14:paraId="3A1AA3CB" w14:textId="77777777" w:rsidR="00AE5BB4" w:rsidRPr="00811688" w:rsidRDefault="00AE5BB4" w:rsidP="004C25D7">
      <w:pPr>
        <w:numPr>
          <w:ilvl w:val="0"/>
          <w:numId w:val="162"/>
        </w:numPr>
        <w:ind w:left="360" w:hanging="360"/>
        <w:jc w:val="both"/>
        <w:rPr>
          <w:szCs w:val="24"/>
        </w:rPr>
      </w:pPr>
      <w:r w:rsidRPr="00811688">
        <w:rPr>
          <w:szCs w:val="24"/>
        </w:rPr>
        <w:t>накнада за коришћење простора на јавној површини у пословне и друге сврхе, осим ради продаје штампе, књига и других публикација, производа старих и уметничких заната и домаће радиности;</w:t>
      </w:r>
    </w:p>
    <w:p w14:paraId="2B0A83A1" w14:textId="77777777" w:rsidR="00AE5BB4" w:rsidRPr="00811688" w:rsidRDefault="00AE5BB4" w:rsidP="004C25D7">
      <w:pPr>
        <w:numPr>
          <w:ilvl w:val="0"/>
          <w:numId w:val="162"/>
        </w:numPr>
        <w:ind w:left="360" w:hanging="360"/>
        <w:jc w:val="both"/>
        <w:rPr>
          <w:szCs w:val="24"/>
        </w:rPr>
      </w:pPr>
      <w:r w:rsidRPr="00811688">
        <w:rPr>
          <w:szCs w:val="24"/>
        </w:rPr>
        <w:t>накнада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w:t>
      </w:r>
    </w:p>
    <w:p w14:paraId="4D688C02" w14:textId="77777777" w:rsidR="00AE5BB4" w:rsidRPr="00811688" w:rsidRDefault="00AE5BB4" w:rsidP="004C25D7">
      <w:pPr>
        <w:numPr>
          <w:ilvl w:val="0"/>
          <w:numId w:val="162"/>
        </w:numPr>
        <w:ind w:left="360" w:hanging="360"/>
        <w:jc w:val="both"/>
        <w:rPr>
          <w:szCs w:val="24"/>
        </w:rPr>
      </w:pPr>
      <w:r w:rsidRPr="00811688">
        <w:rPr>
          <w:szCs w:val="24"/>
        </w:rPr>
        <w:t>накнада за коришћење јавне површине по основу заузећа грађевинским материјалом и за извођење грађевинских радова и изградњу.</w:t>
      </w:r>
    </w:p>
    <w:p w14:paraId="3ECFFE5F" w14:textId="77777777" w:rsidR="00811688" w:rsidRPr="00811688" w:rsidRDefault="00AE5BB4" w:rsidP="00811688">
      <w:pPr>
        <w:jc w:val="both"/>
        <w:rPr>
          <w:szCs w:val="24"/>
        </w:rPr>
      </w:pPr>
      <w:r w:rsidRPr="00811688">
        <w:rPr>
          <w:szCs w:val="24"/>
        </w:rPr>
        <w:t>Јавна површина у смислу закона којим се уређују накнаде за коришћење јавних добара јесте површина утврђена планским документом јединице локалне самоуправе која је доступна свим корисницима под једнаким условима:</w:t>
      </w:r>
    </w:p>
    <w:p w14:paraId="4C5E4D97" w14:textId="77777777" w:rsidR="00AE5BB4" w:rsidRPr="00811688" w:rsidRDefault="00AE5BB4" w:rsidP="004C25D7">
      <w:pPr>
        <w:numPr>
          <w:ilvl w:val="0"/>
          <w:numId w:val="164"/>
        </w:numPr>
        <w:ind w:left="360" w:hanging="360"/>
        <w:jc w:val="both"/>
        <w:rPr>
          <w:szCs w:val="24"/>
        </w:rPr>
      </w:pPr>
      <w:r w:rsidRPr="00811688">
        <w:rPr>
          <w:szCs w:val="24"/>
        </w:rPr>
        <w:t>јавна саобраћајна површина ( пут, улица, пешачка зона и сл.);</w:t>
      </w:r>
    </w:p>
    <w:p w14:paraId="58D373D8" w14:textId="77777777" w:rsidR="00AE5BB4" w:rsidRPr="00811688" w:rsidRDefault="00AE5BB4" w:rsidP="004C25D7">
      <w:pPr>
        <w:numPr>
          <w:ilvl w:val="0"/>
          <w:numId w:val="164"/>
        </w:numPr>
        <w:ind w:left="360" w:hanging="360"/>
        <w:jc w:val="both"/>
        <w:rPr>
          <w:szCs w:val="24"/>
        </w:rPr>
      </w:pPr>
      <w:r w:rsidRPr="00811688">
        <w:rPr>
          <w:szCs w:val="24"/>
        </w:rPr>
        <w:t>трг;</w:t>
      </w:r>
    </w:p>
    <w:p w14:paraId="43100514" w14:textId="77777777" w:rsidR="00AE5BB4" w:rsidRPr="00811688" w:rsidRDefault="00AE5BB4" w:rsidP="004C25D7">
      <w:pPr>
        <w:numPr>
          <w:ilvl w:val="0"/>
          <w:numId w:val="164"/>
        </w:numPr>
        <w:ind w:left="360" w:hanging="360"/>
        <w:jc w:val="both"/>
        <w:rPr>
          <w:szCs w:val="24"/>
        </w:rPr>
      </w:pPr>
      <w:r w:rsidRPr="00811688">
        <w:rPr>
          <w:szCs w:val="24"/>
        </w:rPr>
        <w:t>јавна зелена површина (парк, сквер, градска шума и сл.) и</w:t>
      </w:r>
    </w:p>
    <w:p w14:paraId="589FA169" w14:textId="77777777" w:rsidR="00AE5BB4" w:rsidRDefault="00AE5BB4" w:rsidP="004C25D7">
      <w:pPr>
        <w:numPr>
          <w:ilvl w:val="0"/>
          <w:numId w:val="164"/>
        </w:numPr>
        <w:ind w:left="360" w:hanging="360"/>
        <w:jc w:val="both"/>
        <w:rPr>
          <w:szCs w:val="24"/>
        </w:rPr>
      </w:pPr>
      <w:r w:rsidRPr="00811688">
        <w:rPr>
          <w:szCs w:val="24"/>
        </w:rPr>
        <w:t>јавна површина блока ( парковски уређене површине и саобраћајне површине).</w:t>
      </w:r>
    </w:p>
    <w:p w14:paraId="7F002E7B" w14:textId="77777777" w:rsidR="00811688" w:rsidRPr="00811688" w:rsidRDefault="00811688" w:rsidP="00811688">
      <w:pPr>
        <w:ind w:left="360"/>
        <w:jc w:val="both"/>
        <w:rPr>
          <w:szCs w:val="24"/>
        </w:rPr>
      </w:pPr>
    </w:p>
    <w:p w14:paraId="45040FC2" w14:textId="77777777" w:rsidR="00AE5BB4" w:rsidRPr="00811688" w:rsidRDefault="00AE5BB4" w:rsidP="00811688">
      <w:pPr>
        <w:jc w:val="both"/>
        <w:rPr>
          <w:szCs w:val="24"/>
        </w:rPr>
      </w:pPr>
      <w:r w:rsidRPr="00811688">
        <w:rPr>
          <w:szCs w:val="24"/>
        </w:rPr>
        <w:t>Под коришћењем простора на јавној површини у пословне и друге сврхе, у смислу става 1. тачке 1) овог члана, сматра се заузеће јавне површине:</w:t>
      </w:r>
    </w:p>
    <w:p w14:paraId="47DD4EAE" w14:textId="77777777" w:rsidR="00AE5BB4" w:rsidRDefault="00AE5BB4" w:rsidP="004C25D7">
      <w:pPr>
        <w:numPr>
          <w:ilvl w:val="0"/>
          <w:numId w:val="165"/>
        </w:numPr>
        <w:ind w:left="360"/>
        <w:jc w:val="both"/>
        <w:rPr>
          <w:szCs w:val="24"/>
        </w:rPr>
      </w:pPr>
      <w:r w:rsidRPr="00811688">
        <w:rPr>
          <w:szCs w:val="24"/>
        </w:rPr>
        <w:t>објектом привременог коришћења: киоск, тезга, башта, апарат за сладолед, банкомат, аутомат за продају штампе, покретни објекат за продају робе на мало и вршење занатских и других услуга, монтажни објекат за обављање делатности јавних комуналних предузећа, телефонска говорница и слични објекти, башта угоститељског објекта;</w:t>
      </w:r>
    </w:p>
    <w:p w14:paraId="102054D0" w14:textId="77777777" w:rsidR="00AE5BB4" w:rsidRPr="00811688" w:rsidRDefault="00AE5BB4" w:rsidP="004C25D7">
      <w:pPr>
        <w:pStyle w:val="ListParagraph"/>
        <w:numPr>
          <w:ilvl w:val="0"/>
          <w:numId w:val="165"/>
        </w:numPr>
        <w:ind w:left="360"/>
        <w:jc w:val="both"/>
        <w:rPr>
          <w:szCs w:val="24"/>
        </w:rPr>
      </w:pPr>
      <w:r w:rsidRPr="00811688">
        <w:rPr>
          <w:szCs w:val="24"/>
        </w:rPr>
        <w:t>за забавни парк, циркус, спортске терене, за одржавање концерата , фестивала и других манифестација, за одржавање спорстских приредби, за објекте и станице за изнајмљивање бицикла, за коришћење посебно обележеног простора за теретно возило за снабдевање, односно за почетну обуку возача и друго.</w:t>
      </w:r>
    </w:p>
    <w:p w14:paraId="43625CBF" w14:textId="77777777" w:rsidR="00811688" w:rsidRPr="00811688" w:rsidRDefault="00811688" w:rsidP="00AE5BB4">
      <w:pPr>
        <w:rPr>
          <w:szCs w:val="24"/>
        </w:rPr>
      </w:pPr>
    </w:p>
    <w:p w14:paraId="2F8CD32B" w14:textId="77777777" w:rsidR="00AE5BB4" w:rsidRDefault="00AE5BB4" w:rsidP="00811688">
      <w:pPr>
        <w:jc w:val="both"/>
        <w:rPr>
          <w:szCs w:val="24"/>
        </w:rPr>
      </w:pPr>
      <w:r w:rsidRPr="00811688">
        <w:rPr>
          <w:szCs w:val="24"/>
        </w:rPr>
        <w:t>Коришћење простора на јавној површини у пословне и друге сврхе у смислу става 1. тачке 1) овог члана односи се на привремено коришћење простора на јавној површини и не обухвата коришћење трајног карактера изградњом објеката инфраструктуре.</w:t>
      </w:r>
    </w:p>
    <w:p w14:paraId="488DF2E9" w14:textId="77777777" w:rsidR="00811688" w:rsidRPr="00811688" w:rsidRDefault="00811688" w:rsidP="00AE5BB4">
      <w:pPr>
        <w:rPr>
          <w:szCs w:val="24"/>
        </w:rPr>
      </w:pPr>
    </w:p>
    <w:p w14:paraId="08ACA9C4" w14:textId="77777777" w:rsidR="00AE5BB4" w:rsidRDefault="00AE5BB4" w:rsidP="00811688">
      <w:pPr>
        <w:jc w:val="center"/>
        <w:rPr>
          <w:szCs w:val="24"/>
        </w:rPr>
      </w:pPr>
      <w:r w:rsidRPr="00811688">
        <w:rPr>
          <w:szCs w:val="24"/>
        </w:rPr>
        <w:t>Члан 3.</w:t>
      </w:r>
    </w:p>
    <w:p w14:paraId="62F984DD" w14:textId="77777777" w:rsidR="00811688" w:rsidRPr="00811688" w:rsidRDefault="00811688" w:rsidP="00811688">
      <w:pPr>
        <w:jc w:val="center"/>
        <w:rPr>
          <w:szCs w:val="24"/>
          <w:lang w:val="sr-Cyrl-RS"/>
        </w:rPr>
      </w:pPr>
    </w:p>
    <w:p w14:paraId="196B0920" w14:textId="77777777" w:rsidR="00AE5BB4" w:rsidRDefault="00AE5BB4" w:rsidP="00AE5BB4">
      <w:pPr>
        <w:rPr>
          <w:szCs w:val="24"/>
        </w:rPr>
      </w:pPr>
      <w:r w:rsidRPr="00811688">
        <w:rPr>
          <w:szCs w:val="24"/>
        </w:rPr>
        <w:t>Обвезник накнаде за коришћење јавне површине је корисник јавне површине.</w:t>
      </w:r>
    </w:p>
    <w:p w14:paraId="3A49C740" w14:textId="77777777" w:rsidR="00811688" w:rsidRPr="00811688" w:rsidRDefault="00811688" w:rsidP="00AE5BB4">
      <w:pPr>
        <w:rPr>
          <w:szCs w:val="24"/>
        </w:rPr>
      </w:pPr>
    </w:p>
    <w:p w14:paraId="3B6DA5B0" w14:textId="77777777" w:rsidR="00AE5BB4" w:rsidRDefault="00AE5BB4" w:rsidP="00811688">
      <w:pPr>
        <w:jc w:val="center"/>
        <w:rPr>
          <w:szCs w:val="24"/>
        </w:rPr>
      </w:pPr>
      <w:r w:rsidRPr="00811688">
        <w:rPr>
          <w:szCs w:val="24"/>
        </w:rPr>
        <w:t>Члан 4.</w:t>
      </w:r>
    </w:p>
    <w:p w14:paraId="787A16B1" w14:textId="77777777" w:rsidR="00811688" w:rsidRPr="00811688" w:rsidRDefault="00811688" w:rsidP="00811688">
      <w:pPr>
        <w:jc w:val="center"/>
        <w:rPr>
          <w:szCs w:val="24"/>
        </w:rPr>
      </w:pPr>
    </w:p>
    <w:p w14:paraId="7EC5889F" w14:textId="77777777" w:rsidR="00AE5BB4" w:rsidRDefault="00AE5BB4" w:rsidP="00811688">
      <w:pPr>
        <w:jc w:val="both"/>
        <w:rPr>
          <w:szCs w:val="24"/>
        </w:rPr>
      </w:pPr>
      <w:r w:rsidRPr="00811688">
        <w:rPr>
          <w:szCs w:val="24"/>
        </w:rPr>
        <w:t>Висина накнаде зависи од површине, времена коришћења простора, зоне у којој се налази простор који се користи, као и техничко-употребне карактеристике објекта, уколико се јавна површина користи за постављање објеката.</w:t>
      </w:r>
    </w:p>
    <w:p w14:paraId="7B173392" w14:textId="77777777" w:rsidR="00811688" w:rsidRPr="00811688" w:rsidRDefault="00811688" w:rsidP="00811688">
      <w:pPr>
        <w:jc w:val="both"/>
        <w:rPr>
          <w:szCs w:val="24"/>
        </w:rPr>
      </w:pPr>
    </w:p>
    <w:p w14:paraId="442252F6" w14:textId="77777777" w:rsidR="00AE5BB4" w:rsidRDefault="00AE5BB4" w:rsidP="00811688">
      <w:pPr>
        <w:jc w:val="both"/>
        <w:rPr>
          <w:szCs w:val="24"/>
        </w:rPr>
      </w:pPr>
      <w:r w:rsidRPr="00811688">
        <w:rPr>
          <w:szCs w:val="24"/>
        </w:rPr>
        <w:t>Утврђивање, контролу и наплату накнада утврђених овом Одлуком, врши Секретаријат надлежан за послове утврђивања, контроле и наплате изворних прихода локалне самоуправе.</w:t>
      </w:r>
    </w:p>
    <w:p w14:paraId="73D588FF" w14:textId="77777777" w:rsidR="00811688" w:rsidRPr="00811688" w:rsidRDefault="00811688" w:rsidP="00811688">
      <w:pPr>
        <w:jc w:val="both"/>
        <w:rPr>
          <w:szCs w:val="24"/>
        </w:rPr>
      </w:pPr>
    </w:p>
    <w:p w14:paraId="61F59279" w14:textId="77777777" w:rsidR="00AE5BB4" w:rsidRPr="00811688" w:rsidRDefault="00AE5BB4" w:rsidP="00811688">
      <w:pPr>
        <w:jc w:val="both"/>
        <w:rPr>
          <w:szCs w:val="24"/>
        </w:rPr>
      </w:pPr>
      <w:r w:rsidRPr="00811688">
        <w:rPr>
          <w:szCs w:val="24"/>
        </w:rPr>
        <w:t>Против решења из става 1. овог члана може се изјавити жалба министарству у чијој су надлежности послови финансија, преко надлежног органа јединице локалне самоуправе.</w:t>
      </w:r>
    </w:p>
    <w:p w14:paraId="25012545" w14:textId="77777777" w:rsidR="00AE5BB4" w:rsidRDefault="00AE5BB4" w:rsidP="00811688">
      <w:pPr>
        <w:jc w:val="both"/>
        <w:rPr>
          <w:szCs w:val="24"/>
        </w:rPr>
      </w:pPr>
      <w:r w:rsidRPr="00811688">
        <w:rPr>
          <w:szCs w:val="24"/>
        </w:rPr>
        <w:t>Обавезник накнаде дужан је да утврђену обавезу по основу накнаде плати до 15. у месецу за претходни месец, а за месеце за које је обавеза доспела у моменту уручења решења у року од 15 дана од дана достављања решења.</w:t>
      </w:r>
    </w:p>
    <w:p w14:paraId="37FF7E77" w14:textId="77777777" w:rsidR="00811688" w:rsidRPr="00811688" w:rsidRDefault="00811688" w:rsidP="00811688">
      <w:pPr>
        <w:jc w:val="both"/>
        <w:rPr>
          <w:szCs w:val="24"/>
        </w:rPr>
      </w:pPr>
    </w:p>
    <w:p w14:paraId="5FA3701F" w14:textId="77777777" w:rsidR="00811688" w:rsidRDefault="00AE5BB4" w:rsidP="00811688">
      <w:pPr>
        <w:jc w:val="center"/>
        <w:rPr>
          <w:szCs w:val="24"/>
        </w:rPr>
      </w:pPr>
      <w:r w:rsidRPr="00811688">
        <w:rPr>
          <w:szCs w:val="24"/>
        </w:rPr>
        <w:t>Члан 5</w:t>
      </w:r>
    </w:p>
    <w:p w14:paraId="1C114DC0" w14:textId="77777777" w:rsidR="00AE5BB4" w:rsidRPr="00811688" w:rsidRDefault="00AE5BB4" w:rsidP="00811688">
      <w:pPr>
        <w:jc w:val="center"/>
        <w:rPr>
          <w:szCs w:val="24"/>
        </w:rPr>
      </w:pPr>
      <w:r w:rsidRPr="00811688">
        <w:rPr>
          <w:szCs w:val="24"/>
        </w:rPr>
        <w:t>.</w:t>
      </w:r>
    </w:p>
    <w:p w14:paraId="5EE07539" w14:textId="77777777" w:rsidR="00AE5BB4" w:rsidRDefault="00AE5BB4" w:rsidP="00811688">
      <w:pPr>
        <w:jc w:val="both"/>
        <w:rPr>
          <w:szCs w:val="24"/>
        </w:rPr>
      </w:pPr>
      <w:r w:rsidRPr="00811688">
        <w:rPr>
          <w:szCs w:val="24"/>
        </w:rPr>
        <w:t>Износи накнаде прописују се Тарифом накнада. Тарифа накнада садржи 3 тарифна броја и саставни је део ове Одлуке.</w:t>
      </w:r>
    </w:p>
    <w:p w14:paraId="63FDE791" w14:textId="77777777" w:rsidR="00811688" w:rsidRPr="00811688" w:rsidRDefault="00811688" w:rsidP="00AE5BB4">
      <w:pPr>
        <w:rPr>
          <w:szCs w:val="24"/>
        </w:rPr>
      </w:pPr>
    </w:p>
    <w:p w14:paraId="1EA99A0B" w14:textId="77777777" w:rsidR="00AE5BB4" w:rsidRDefault="00AE5BB4" w:rsidP="00811688">
      <w:pPr>
        <w:jc w:val="center"/>
        <w:rPr>
          <w:szCs w:val="24"/>
        </w:rPr>
      </w:pPr>
      <w:r w:rsidRPr="00811688">
        <w:rPr>
          <w:szCs w:val="24"/>
        </w:rPr>
        <w:t>Члан 6.</w:t>
      </w:r>
    </w:p>
    <w:p w14:paraId="6B874ED7" w14:textId="77777777" w:rsidR="00811688" w:rsidRPr="00811688" w:rsidRDefault="00811688" w:rsidP="00811688">
      <w:pPr>
        <w:jc w:val="center"/>
        <w:rPr>
          <w:szCs w:val="24"/>
        </w:rPr>
      </w:pPr>
    </w:p>
    <w:p w14:paraId="40E88CCF" w14:textId="77777777" w:rsidR="00AE5BB4" w:rsidRDefault="00AE5BB4" w:rsidP="00811688">
      <w:pPr>
        <w:jc w:val="both"/>
        <w:rPr>
          <w:szCs w:val="24"/>
        </w:rPr>
      </w:pPr>
      <w:r w:rsidRPr="00811688">
        <w:rPr>
          <w:szCs w:val="24"/>
        </w:rPr>
        <w:t>Овом Одлуком утврђују се делови територије, односно зоне у којима се налазе јавне површине, а од којих зависи висина накнаде из члана 2. ове Одлуке, и то:</w:t>
      </w:r>
    </w:p>
    <w:p w14:paraId="346EC109" w14:textId="77777777" w:rsidR="00811688" w:rsidRPr="00811688" w:rsidRDefault="00811688" w:rsidP="00AE5BB4">
      <w:pPr>
        <w:rPr>
          <w:szCs w:val="24"/>
        </w:rPr>
      </w:pPr>
    </w:p>
    <w:p w14:paraId="17F035F6" w14:textId="77777777" w:rsidR="00AE5BB4" w:rsidRPr="00811688" w:rsidRDefault="00AE5BB4" w:rsidP="00AE5BB4">
      <w:pPr>
        <w:rPr>
          <w:szCs w:val="24"/>
          <w:u w:val="single"/>
        </w:rPr>
      </w:pPr>
      <w:r w:rsidRPr="00811688">
        <w:rPr>
          <w:bCs/>
          <w:szCs w:val="24"/>
          <w:u w:val="single"/>
        </w:rPr>
        <w:t>БИ</w:t>
      </w:r>
      <w:r w:rsidRPr="00811688">
        <w:rPr>
          <w:szCs w:val="24"/>
          <w:u w:val="single"/>
        </w:rPr>
        <w:t xml:space="preserve">Д </w:t>
      </w:r>
      <w:r w:rsidRPr="00811688">
        <w:rPr>
          <w:bCs/>
          <w:szCs w:val="24"/>
          <w:u w:val="single"/>
        </w:rPr>
        <w:t xml:space="preserve">-зона </w:t>
      </w:r>
      <w:r w:rsidRPr="00811688">
        <w:rPr>
          <w:szCs w:val="24"/>
          <w:u w:val="single"/>
        </w:rPr>
        <w:t>унапређеног пословања је простор обухваћен:</w:t>
      </w:r>
    </w:p>
    <w:p w14:paraId="7552E0FA" w14:textId="77777777" w:rsidR="00AE5BB4" w:rsidRDefault="00AE5BB4" w:rsidP="00811688">
      <w:pPr>
        <w:jc w:val="both"/>
        <w:rPr>
          <w:szCs w:val="24"/>
        </w:rPr>
      </w:pPr>
      <w:r w:rsidRPr="00811688">
        <w:rPr>
          <w:szCs w:val="24"/>
        </w:rPr>
        <w:t>Левом страном улице Николе Пашића, од раскрснице улице Косте Стаменковића до улице Обреновићеве, лева страна улице Обреновићеве од раскрснице са улицом Николе Пашића до раскрснице са улицом Цара Душана, левом страном улице Цара Душана од раскрснице са улицом Обреновићевом до раскрснице са улицом Косте Стаменковића и левом страном улице Косте Стаменковића од раскрснице са улицом Цара Душана до раскрснице са улицом Николе Пашића.</w:t>
      </w:r>
    </w:p>
    <w:p w14:paraId="078DC305" w14:textId="77777777" w:rsidR="00811688" w:rsidRPr="00811688" w:rsidRDefault="00811688" w:rsidP="00AE5BB4">
      <w:pPr>
        <w:rPr>
          <w:szCs w:val="24"/>
        </w:rPr>
      </w:pPr>
    </w:p>
    <w:p w14:paraId="647F5561" w14:textId="77777777" w:rsidR="00811688" w:rsidRPr="00811688" w:rsidRDefault="00AE5BB4" w:rsidP="00AE5BB4">
      <w:pPr>
        <w:rPr>
          <w:szCs w:val="24"/>
          <w:u w:val="single"/>
        </w:rPr>
      </w:pPr>
      <w:r w:rsidRPr="00811688">
        <w:rPr>
          <w:bCs/>
          <w:szCs w:val="24"/>
          <w:u w:val="single"/>
        </w:rPr>
        <w:t>ЦЕНТРАЛН</w:t>
      </w:r>
      <w:r w:rsidRPr="00811688">
        <w:rPr>
          <w:szCs w:val="24"/>
          <w:u w:val="single"/>
        </w:rPr>
        <w:t xml:space="preserve">А </w:t>
      </w:r>
      <w:r w:rsidRPr="00811688">
        <w:rPr>
          <w:bCs/>
          <w:szCs w:val="24"/>
          <w:u w:val="single"/>
        </w:rPr>
        <w:t>ЗОН</w:t>
      </w:r>
      <w:r w:rsidRPr="00811688">
        <w:rPr>
          <w:szCs w:val="24"/>
          <w:u w:val="single"/>
        </w:rPr>
        <w:t>А обухвата</w:t>
      </w:r>
      <w:r w:rsidR="00811688" w:rsidRPr="00811688">
        <w:rPr>
          <w:szCs w:val="24"/>
          <w:u w:val="single"/>
        </w:rPr>
        <w:t>:</w:t>
      </w:r>
      <w:r w:rsidRPr="00811688">
        <w:rPr>
          <w:szCs w:val="24"/>
          <w:u w:val="single"/>
        </w:rPr>
        <w:t xml:space="preserve"> </w:t>
      </w:r>
    </w:p>
    <w:p w14:paraId="03FB5DC8" w14:textId="77777777" w:rsidR="00AE5BB4" w:rsidRDefault="00AE5BB4" w:rsidP="00811688">
      <w:pPr>
        <w:jc w:val="both"/>
        <w:rPr>
          <w:szCs w:val="24"/>
        </w:rPr>
      </w:pPr>
      <w:r w:rsidRPr="00811688">
        <w:rPr>
          <w:szCs w:val="24"/>
        </w:rPr>
        <w:t>Трг краља Милана, Обреновићеву (осим дела обухваћеног БИД зоном), простор Нишке тврђаве, улицу Јадранску до моста Младости, Булевар Николе Тесле до раскрснице са улицом Александра Медведева, леву обала Нишаве између Тврђавског моста и моста Младости, ТПЦ Калча и парк Светог Саве.</w:t>
      </w:r>
    </w:p>
    <w:p w14:paraId="5D497894" w14:textId="77777777" w:rsidR="00811688" w:rsidRPr="00811688" w:rsidRDefault="00811688" w:rsidP="00AE5BB4">
      <w:pPr>
        <w:rPr>
          <w:szCs w:val="24"/>
        </w:rPr>
      </w:pPr>
    </w:p>
    <w:p w14:paraId="66A3A513" w14:textId="77777777" w:rsidR="00811688" w:rsidRPr="00811688" w:rsidRDefault="00AE5BB4" w:rsidP="00AE5BB4">
      <w:pPr>
        <w:rPr>
          <w:szCs w:val="24"/>
          <w:u w:val="single"/>
        </w:rPr>
      </w:pPr>
      <w:r w:rsidRPr="00811688">
        <w:rPr>
          <w:bCs/>
          <w:szCs w:val="24"/>
          <w:u w:val="single"/>
        </w:rPr>
        <w:t xml:space="preserve">ЕКСТРА ЗОНА </w:t>
      </w:r>
      <w:r w:rsidRPr="00811688">
        <w:rPr>
          <w:szCs w:val="24"/>
          <w:u w:val="single"/>
        </w:rPr>
        <w:t>обухвата</w:t>
      </w:r>
      <w:r w:rsidR="00811688" w:rsidRPr="00811688">
        <w:rPr>
          <w:szCs w:val="24"/>
          <w:u w:val="single"/>
        </w:rPr>
        <w:t>:</w:t>
      </w:r>
      <w:r w:rsidRPr="00811688">
        <w:rPr>
          <w:szCs w:val="24"/>
          <w:u w:val="single"/>
        </w:rPr>
        <w:t xml:space="preserve"> </w:t>
      </w:r>
    </w:p>
    <w:p w14:paraId="2F00A58A" w14:textId="77777777" w:rsidR="00AE5BB4" w:rsidRDefault="00811688" w:rsidP="00811688">
      <w:pPr>
        <w:jc w:val="both"/>
        <w:rPr>
          <w:szCs w:val="24"/>
        </w:rPr>
      </w:pPr>
      <w:r>
        <w:rPr>
          <w:szCs w:val="24"/>
          <w:lang w:val="sr-Cyrl-RS"/>
        </w:rPr>
        <w:lastRenderedPageBreak/>
        <w:t>П</w:t>
      </w:r>
      <w:r w:rsidR="00AE5BB4" w:rsidRPr="00811688">
        <w:rPr>
          <w:szCs w:val="24"/>
        </w:rPr>
        <w:t>одземни пролаз и то ТЦ"Центар", "Горча", "СИу раззаде", Кеј Кола српских сестара, Кеј Мике Палигорића, улица Ђуке Динић, улица Вожда Карађорђа до раскрснице са улицом Краља Стевана Првовенчаног, део улице Светозара Марковића од улице Обреновићеве до улице Наде Томић, улица Николе Пашића осим дела који обухвата БИД-зону, Синђелићев Трг, до раскрснице са улицом Бошка Бухе, улица 9. Бригаде и сви садржаји у склопу парка "Чаир".</w:t>
      </w:r>
    </w:p>
    <w:p w14:paraId="46DB7E97" w14:textId="77777777" w:rsidR="00811688" w:rsidRPr="00811688" w:rsidRDefault="00811688" w:rsidP="00811688">
      <w:pPr>
        <w:jc w:val="both"/>
        <w:rPr>
          <w:szCs w:val="24"/>
        </w:rPr>
      </w:pPr>
    </w:p>
    <w:p w14:paraId="6D94506D" w14:textId="77777777" w:rsidR="00AE5BB4" w:rsidRPr="00811688" w:rsidRDefault="00AE5BB4" w:rsidP="004C25D7">
      <w:pPr>
        <w:numPr>
          <w:ilvl w:val="0"/>
          <w:numId w:val="163"/>
        </w:numPr>
        <w:tabs>
          <w:tab w:val="left" w:pos="270"/>
          <w:tab w:val="left" w:pos="450"/>
        </w:tabs>
        <w:jc w:val="both"/>
        <w:rPr>
          <w:szCs w:val="24"/>
        </w:rPr>
      </w:pPr>
      <w:r w:rsidRPr="001A64B6">
        <w:rPr>
          <w:b/>
          <w:bCs/>
          <w:szCs w:val="24"/>
        </w:rPr>
        <w:t>ЗОН</w:t>
      </w:r>
      <w:r w:rsidRPr="001A64B6">
        <w:rPr>
          <w:b/>
          <w:szCs w:val="24"/>
        </w:rPr>
        <w:t>А</w:t>
      </w:r>
      <w:r w:rsidRPr="00811688">
        <w:rPr>
          <w:szCs w:val="24"/>
        </w:rPr>
        <w:t xml:space="preserve"> обухвата простор захваћен улицама 7.Јули до раскрснице са Првомајском, Првомајском до улице Цара Душана, ул.Цара Душана до улице Мије Петровића, Мије Петровића до Трга Учитељ Тасе, Трг Учитељ Тасе, Рајићевом до Епископске, истом до Трга 14.Октобар, Трг 14.Октобар, Хиландарска, улица Саве Ковачевића, Југ Богданова, Трг Краља Александра Ујединитеља, Соколска, Генерала Милојка Лешјанина до пружног прелаза, Кнегиње Љубице, булевар 12.Фебруар</w:t>
      </w:r>
      <w:r w:rsidRPr="00811688">
        <w:rPr>
          <w:bCs/>
          <w:szCs w:val="24"/>
        </w:rPr>
        <w:t xml:space="preserve">, </w:t>
      </w:r>
      <w:r w:rsidRPr="00811688">
        <w:rPr>
          <w:szCs w:val="24"/>
        </w:rPr>
        <w:t>Ратка Павловића, Књажевачка и улица Краља Стевана Првовенчаног. Део улице 7.Јули до Првомајске, Булевар Немањића до раскрснице са Византијским булеваром, укључујући и јавне површине раскрснице, Вожда Карађорђа и Булевар др.Зорана Ђинђића до укрштања са Рентгеновом улицом.</w:t>
      </w:r>
      <w:r w:rsidR="00811688">
        <w:rPr>
          <w:szCs w:val="24"/>
          <w:lang w:val="sr-Cyrl-RS"/>
        </w:rPr>
        <w:t xml:space="preserve"> </w:t>
      </w:r>
      <w:r w:rsidRPr="00811688">
        <w:rPr>
          <w:szCs w:val="24"/>
        </w:rPr>
        <w:t>Подручје Нишке Бање које обухвата улице: Трг Републике, Синђелићева до цркве Светог Илије и Рузвелтова до гробља.</w:t>
      </w:r>
    </w:p>
    <w:p w14:paraId="6DDE632D" w14:textId="77777777" w:rsidR="00811688" w:rsidRPr="00811688" w:rsidRDefault="00811688" w:rsidP="00811688">
      <w:pPr>
        <w:jc w:val="both"/>
        <w:rPr>
          <w:szCs w:val="24"/>
        </w:rPr>
      </w:pPr>
    </w:p>
    <w:p w14:paraId="078F9FAD" w14:textId="77777777" w:rsidR="00AE5BB4" w:rsidRPr="001A64B6" w:rsidRDefault="00AE5BB4" w:rsidP="004C25D7">
      <w:pPr>
        <w:numPr>
          <w:ilvl w:val="0"/>
          <w:numId w:val="163"/>
        </w:numPr>
        <w:tabs>
          <w:tab w:val="left" w:pos="270"/>
          <w:tab w:val="left" w:pos="450"/>
        </w:tabs>
        <w:jc w:val="both"/>
        <w:rPr>
          <w:szCs w:val="24"/>
        </w:rPr>
      </w:pPr>
      <w:r w:rsidRPr="001A64B6">
        <w:rPr>
          <w:b/>
          <w:bCs/>
          <w:szCs w:val="24"/>
        </w:rPr>
        <w:t>ЗОН</w:t>
      </w:r>
      <w:r w:rsidRPr="001A64B6">
        <w:rPr>
          <w:b/>
          <w:szCs w:val="24"/>
        </w:rPr>
        <w:t>А</w:t>
      </w:r>
      <w:r w:rsidRPr="001A64B6">
        <w:rPr>
          <w:szCs w:val="24"/>
        </w:rPr>
        <w:t xml:space="preserve"> обухвата све улице у простору захваћеном улицама: Мајаковског, Булевар Медијана, Матејевачки пут, Коче капетана, Сомборска, Косовке девојке, Булевар Николе Тесле од раскрснице са улицом Александра Медведева до ауто пута, Александра Медведева, Винаверова, Симе Матавуља, Даничићева, Шумадијска, Трг Мије Станимировића, Димитрија Туцовића, Жртава фашизма, Носилаца Карађорђеве звезде, војводе Путника, Змаја од Ноћаја, Рудничка, Горичка, Његошева, Старца Вујадина, Трг Николе Дражића, Душана Поповића, Трошарина, Булевар Светог Цара Константина до улице Мајаковског, а које нису дефинисане у другим зонама.Подручје Нишке Бање које обухвата улице: остале улице у Нишкој Бањи и улице у насељу Никола Тесла: Булевар Светог Цара Константина и Заплањска улица.</w:t>
      </w:r>
    </w:p>
    <w:p w14:paraId="2BED59BC" w14:textId="77777777" w:rsidR="001A64B6" w:rsidRPr="00811688" w:rsidRDefault="001A64B6" w:rsidP="00811688">
      <w:pPr>
        <w:jc w:val="both"/>
        <w:rPr>
          <w:szCs w:val="24"/>
        </w:rPr>
      </w:pPr>
    </w:p>
    <w:p w14:paraId="4B984961" w14:textId="77777777" w:rsidR="00AE5BB4" w:rsidRDefault="00AE5BB4" w:rsidP="004C25D7">
      <w:pPr>
        <w:numPr>
          <w:ilvl w:val="0"/>
          <w:numId w:val="163"/>
        </w:numPr>
        <w:tabs>
          <w:tab w:val="left" w:pos="270"/>
        </w:tabs>
        <w:jc w:val="both"/>
        <w:rPr>
          <w:szCs w:val="24"/>
        </w:rPr>
      </w:pPr>
      <w:r w:rsidRPr="001A64B6">
        <w:rPr>
          <w:b/>
          <w:bCs/>
          <w:szCs w:val="24"/>
        </w:rPr>
        <w:t>ЗОН</w:t>
      </w:r>
      <w:r w:rsidRPr="001A64B6">
        <w:rPr>
          <w:b/>
          <w:szCs w:val="24"/>
        </w:rPr>
        <w:t>А</w:t>
      </w:r>
      <w:r w:rsidRPr="00811688">
        <w:rPr>
          <w:szCs w:val="24"/>
        </w:rPr>
        <w:t xml:space="preserve"> обухвата делове насеља који нису обухваћени другим зонама: Ратко Павловић, Бранко Мишић Каменко, Моша Пијаде, Чалије, Делијски вис, Црвена Звезда, Палилула, Расадник, Гаврило Принцип, Бубањ, Ледена стена, Ђуке Динић, Ратко Јовић, Бранко Бјеговић, Милка Протић, насеље 9. Мај, село Медошевац, Доња Врежина и Брзи Брод.</w:t>
      </w:r>
    </w:p>
    <w:p w14:paraId="2C43DE0A" w14:textId="77777777" w:rsidR="001A64B6" w:rsidRPr="00811688" w:rsidRDefault="001A64B6" w:rsidP="001A64B6">
      <w:pPr>
        <w:tabs>
          <w:tab w:val="left" w:pos="270"/>
        </w:tabs>
        <w:jc w:val="both"/>
        <w:rPr>
          <w:szCs w:val="24"/>
        </w:rPr>
      </w:pPr>
    </w:p>
    <w:p w14:paraId="42A9EA44" w14:textId="77777777" w:rsidR="00AE5BB4" w:rsidRDefault="00AE5BB4" w:rsidP="004C25D7">
      <w:pPr>
        <w:numPr>
          <w:ilvl w:val="0"/>
          <w:numId w:val="163"/>
        </w:numPr>
        <w:tabs>
          <w:tab w:val="left" w:pos="270"/>
        </w:tabs>
        <w:jc w:val="both"/>
        <w:rPr>
          <w:szCs w:val="24"/>
        </w:rPr>
      </w:pPr>
      <w:r w:rsidRPr="001A64B6">
        <w:rPr>
          <w:b/>
          <w:bCs/>
          <w:szCs w:val="24"/>
        </w:rPr>
        <w:t>ЗОН</w:t>
      </w:r>
      <w:r w:rsidRPr="001A64B6">
        <w:rPr>
          <w:b/>
          <w:szCs w:val="24"/>
        </w:rPr>
        <w:t>А</w:t>
      </w:r>
      <w:r w:rsidRPr="00811688">
        <w:rPr>
          <w:szCs w:val="24"/>
        </w:rPr>
        <w:t xml:space="preserve"> обухвата: Поповац, Паси Пољану, Доњи Комрен, Горњи Комрен.</w:t>
      </w:r>
    </w:p>
    <w:p w14:paraId="0B8D1B3B" w14:textId="77777777" w:rsidR="001A64B6" w:rsidRPr="00811688" w:rsidRDefault="001A64B6" w:rsidP="001A64B6">
      <w:pPr>
        <w:tabs>
          <w:tab w:val="left" w:pos="270"/>
        </w:tabs>
        <w:jc w:val="both"/>
        <w:rPr>
          <w:szCs w:val="24"/>
        </w:rPr>
      </w:pPr>
    </w:p>
    <w:p w14:paraId="3F5A68D2" w14:textId="77777777" w:rsidR="00AE5BB4" w:rsidRDefault="00AE5BB4" w:rsidP="004C25D7">
      <w:pPr>
        <w:numPr>
          <w:ilvl w:val="0"/>
          <w:numId w:val="163"/>
        </w:numPr>
        <w:tabs>
          <w:tab w:val="left" w:pos="270"/>
        </w:tabs>
        <w:jc w:val="both"/>
        <w:rPr>
          <w:szCs w:val="24"/>
        </w:rPr>
      </w:pPr>
      <w:r w:rsidRPr="001A64B6">
        <w:rPr>
          <w:b/>
          <w:bCs/>
          <w:szCs w:val="24"/>
        </w:rPr>
        <w:t>ЗОН</w:t>
      </w:r>
      <w:r w:rsidRPr="001A64B6">
        <w:rPr>
          <w:b/>
          <w:szCs w:val="24"/>
        </w:rPr>
        <w:t>А</w:t>
      </w:r>
      <w:r w:rsidRPr="00811688">
        <w:rPr>
          <w:szCs w:val="24"/>
        </w:rPr>
        <w:t xml:space="preserve"> обухвата : подручје осталих насељених места на територији Града Ниша (сеоска подручја).</w:t>
      </w:r>
    </w:p>
    <w:p w14:paraId="0A741796" w14:textId="77777777" w:rsidR="001A64B6" w:rsidRPr="00811688" w:rsidRDefault="001A64B6" w:rsidP="001A64B6">
      <w:pPr>
        <w:tabs>
          <w:tab w:val="left" w:pos="450"/>
        </w:tabs>
        <w:jc w:val="both"/>
        <w:rPr>
          <w:szCs w:val="24"/>
        </w:rPr>
      </w:pPr>
    </w:p>
    <w:p w14:paraId="22B97A0F" w14:textId="77777777" w:rsidR="00AE5BB4" w:rsidRDefault="00AE5BB4" w:rsidP="006A48A6">
      <w:pPr>
        <w:jc w:val="center"/>
        <w:rPr>
          <w:szCs w:val="24"/>
        </w:rPr>
      </w:pPr>
      <w:r w:rsidRPr="00811688">
        <w:rPr>
          <w:szCs w:val="24"/>
        </w:rPr>
        <w:t>Члан 7.</w:t>
      </w:r>
    </w:p>
    <w:p w14:paraId="408C5D80" w14:textId="77777777" w:rsidR="006A48A6" w:rsidRPr="00811688" w:rsidRDefault="006A48A6" w:rsidP="006A48A6">
      <w:pPr>
        <w:jc w:val="center"/>
        <w:rPr>
          <w:szCs w:val="24"/>
        </w:rPr>
      </w:pPr>
    </w:p>
    <w:p w14:paraId="63EBDF59" w14:textId="77777777" w:rsidR="00AE5BB4" w:rsidRDefault="00AE5BB4" w:rsidP="00811688">
      <w:pPr>
        <w:jc w:val="both"/>
        <w:rPr>
          <w:szCs w:val="24"/>
        </w:rPr>
      </w:pPr>
      <w:r w:rsidRPr="00811688">
        <w:rPr>
          <w:szCs w:val="24"/>
        </w:rPr>
        <w:t>Обавеза настаје даном почетка коришћења јавне површине за чије коришћење је прописано плаћање накнаде и траје док траје коришћење јавне површине.</w:t>
      </w:r>
    </w:p>
    <w:p w14:paraId="6AE45017" w14:textId="77777777" w:rsidR="006A48A6" w:rsidRPr="00811688" w:rsidRDefault="006A48A6" w:rsidP="00811688">
      <w:pPr>
        <w:jc w:val="both"/>
        <w:rPr>
          <w:szCs w:val="24"/>
        </w:rPr>
      </w:pPr>
    </w:p>
    <w:p w14:paraId="53E17EBC" w14:textId="77777777" w:rsidR="00AE5BB4" w:rsidRDefault="00AE5BB4" w:rsidP="006A48A6">
      <w:pPr>
        <w:jc w:val="center"/>
        <w:rPr>
          <w:szCs w:val="24"/>
        </w:rPr>
      </w:pPr>
      <w:r w:rsidRPr="00811688">
        <w:rPr>
          <w:szCs w:val="24"/>
        </w:rPr>
        <w:t>Члан 8.</w:t>
      </w:r>
    </w:p>
    <w:p w14:paraId="0CC7E038" w14:textId="77777777" w:rsidR="006A48A6" w:rsidRPr="00811688" w:rsidRDefault="006A48A6" w:rsidP="006A48A6">
      <w:pPr>
        <w:jc w:val="center"/>
        <w:rPr>
          <w:szCs w:val="24"/>
        </w:rPr>
      </w:pPr>
    </w:p>
    <w:p w14:paraId="6AF189BA" w14:textId="77777777" w:rsidR="00AE5BB4" w:rsidRDefault="00AE5BB4" w:rsidP="00811688">
      <w:pPr>
        <w:jc w:val="both"/>
        <w:rPr>
          <w:szCs w:val="24"/>
        </w:rPr>
      </w:pPr>
      <w:r w:rsidRPr="00811688">
        <w:rPr>
          <w:szCs w:val="24"/>
        </w:rPr>
        <w:t>Обвезник накнаде је дужан да, пре почетка коришћења јавне површине, за чије је коришћење прописано плаћање накнаде, прибави одобрење надлежне Градске општине.</w:t>
      </w:r>
    </w:p>
    <w:p w14:paraId="4F3D860D" w14:textId="77777777" w:rsidR="006A48A6" w:rsidRPr="00811688" w:rsidRDefault="006A48A6" w:rsidP="00811688">
      <w:pPr>
        <w:jc w:val="both"/>
        <w:rPr>
          <w:szCs w:val="24"/>
        </w:rPr>
      </w:pPr>
    </w:p>
    <w:p w14:paraId="064C86B4" w14:textId="77777777" w:rsidR="00AE5BB4" w:rsidRDefault="00AE5BB4" w:rsidP="006A48A6">
      <w:pPr>
        <w:jc w:val="center"/>
        <w:rPr>
          <w:szCs w:val="24"/>
        </w:rPr>
      </w:pPr>
      <w:r w:rsidRPr="00811688">
        <w:rPr>
          <w:szCs w:val="24"/>
        </w:rPr>
        <w:t>Члан 9.</w:t>
      </w:r>
    </w:p>
    <w:p w14:paraId="40D86309" w14:textId="77777777" w:rsidR="006A48A6" w:rsidRPr="00811688" w:rsidRDefault="006A48A6" w:rsidP="006A48A6">
      <w:pPr>
        <w:jc w:val="center"/>
        <w:rPr>
          <w:szCs w:val="24"/>
        </w:rPr>
      </w:pPr>
    </w:p>
    <w:p w14:paraId="485C1A39" w14:textId="77777777" w:rsidR="00AE5BB4" w:rsidRDefault="00AE5BB4" w:rsidP="00811688">
      <w:pPr>
        <w:jc w:val="both"/>
        <w:rPr>
          <w:szCs w:val="24"/>
        </w:rPr>
      </w:pPr>
      <w:r w:rsidRPr="00811688">
        <w:rPr>
          <w:szCs w:val="24"/>
        </w:rPr>
        <w:t>Обвезник накнаде дужан је да надлежној Градској општини, уз захтев за заузеће јавне површине, поднесе пријаву за коришћење јавне површине за чије коришћење је прописано плаћање накнаде.Пријава се подноси посебно за сваки тарифини број из Тарифе накнади утврђених чланом 5. ове Одлуке.</w:t>
      </w:r>
    </w:p>
    <w:p w14:paraId="1066E144" w14:textId="77777777" w:rsidR="006A48A6" w:rsidRPr="00811688" w:rsidRDefault="006A48A6" w:rsidP="00811688">
      <w:pPr>
        <w:jc w:val="both"/>
        <w:rPr>
          <w:szCs w:val="24"/>
        </w:rPr>
      </w:pPr>
    </w:p>
    <w:p w14:paraId="55DC9809" w14:textId="77777777" w:rsidR="00AE5BB4" w:rsidRDefault="00AE5BB4" w:rsidP="00811688">
      <w:pPr>
        <w:jc w:val="both"/>
        <w:rPr>
          <w:szCs w:val="24"/>
        </w:rPr>
      </w:pPr>
      <w:r w:rsidRPr="00811688">
        <w:rPr>
          <w:szCs w:val="24"/>
        </w:rPr>
        <w:t>Изглед и садржај пријаве је саставни део ове Одлуке.</w:t>
      </w:r>
    </w:p>
    <w:p w14:paraId="0AC1832A" w14:textId="77777777" w:rsidR="006A48A6" w:rsidRPr="00811688" w:rsidRDefault="006A48A6" w:rsidP="00811688">
      <w:pPr>
        <w:jc w:val="both"/>
        <w:rPr>
          <w:szCs w:val="24"/>
        </w:rPr>
      </w:pPr>
    </w:p>
    <w:p w14:paraId="3CD19955" w14:textId="77777777" w:rsidR="00AE5BB4" w:rsidRDefault="00AE5BB4" w:rsidP="00811688">
      <w:pPr>
        <w:jc w:val="both"/>
        <w:rPr>
          <w:szCs w:val="24"/>
        </w:rPr>
      </w:pPr>
      <w:r w:rsidRPr="00811688">
        <w:rPr>
          <w:szCs w:val="24"/>
        </w:rPr>
        <w:t>Обвезник је дужан да сваку промену (трајне или привремене одјаве делатности, промене делатности, промене локације објекта, стечаја или ликвидације и сл.) пријави надлежној Градској општини у року од 10 дана од дана настале промене.</w:t>
      </w:r>
    </w:p>
    <w:p w14:paraId="4FF418C3" w14:textId="77777777" w:rsidR="006A48A6" w:rsidRPr="00811688" w:rsidRDefault="006A48A6" w:rsidP="00811688">
      <w:pPr>
        <w:jc w:val="both"/>
        <w:rPr>
          <w:szCs w:val="24"/>
        </w:rPr>
      </w:pPr>
    </w:p>
    <w:p w14:paraId="6266C43C" w14:textId="77777777" w:rsidR="00AE5BB4" w:rsidRDefault="00AE5BB4" w:rsidP="006A48A6">
      <w:pPr>
        <w:jc w:val="center"/>
        <w:rPr>
          <w:szCs w:val="24"/>
        </w:rPr>
      </w:pPr>
      <w:r w:rsidRPr="00811688">
        <w:rPr>
          <w:szCs w:val="24"/>
        </w:rPr>
        <w:t>Члан10.</w:t>
      </w:r>
    </w:p>
    <w:p w14:paraId="1B831202" w14:textId="77777777" w:rsidR="006A48A6" w:rsidRPr="00811688" w:rsidRDefault="006A48A6" w:rsidP="006A48A6">
      <w:pPr>
        <w:jc w:val="center"/>
        <w:rPr>
          <w:szCs w:val="24"/>
        </w:rPr>
      </w:pPr>
    </w:p>
    <w:p w14:paraId="0E5692E6" w14:textId="77777777" w:rsidR="00AE5BB4" w:rsidRDefault="00AE5BB4" w:rsidP="00811688">
      <w:pPr>
        <w:jc w:val="both"/>
        <w:rPr>
          <w:szCs w:val="24"/>
        </w:rPr>
      </w:pPr>
      <w:r w:rsidRPr="00811688">
        <w:rPr>
          <w:szCs w:val="24"/>
        </w:rPr>
        <w:t>Обвезници накнаде дужни су да приликом подношења захтева за издавање одобрења за заузеће јавне површине доставе доказ Секретаријата надлежног за утврђивање, наплату и контролу изворних прихода локалне самоуправе о измиреним дуговањима по основу накнаде за коришћење јавне површине за претходни период заузећа.</w:t>
      </w:r>
    </w:p>
    <w:p w14:paraId="2A4E2F90" w14:textId="77777777" w:rsidR="006A48A6" w:rsidRPr="00811688" w:rsidRDefault="006A48A6" w:rsidP="00811688">
      <w:pPr>
        <w:jc w:val="both"/>
        <w:rPr>
          <w:szCs w:val="24"/>
        </w:rPr>
      </w:pPr>
    </w:p>
    <w:p w14:paraId="14836F06" w14:textId="77777777" w:rsidR="00AE5BB4" w:rsidRDefault="00AE5BB4" w:rsidP="006A48A6">
      <w:pPr>
        <w:jc w:val="center"/>
        <w:rPr>
          <w:szCs w:val="24"/>
        </w:rPr>
      </w:pPr>
      <w:r w:rsidRPr="00811688">
        <w:rPr>
          <w:szCs w:val="24"/>
        </w:rPr>
        <w:t>Члан 11.</w:t>
      </w:r>
    </w:p>
    <w:p w14:paraId="1146E624" w14:textId="77777777" w:rsidR="006A48A6" w:rsidRPr="00811688" w:rsidRDefault="006A48A6" w:rsidP="00811688">
      <w:pPr>
        <w:jc w:val="both"/>
        <w:rPr>
          <w:szCs w:val="24"/>
        </w:rPr>
      </w:pPr>
    </w:p>
    <w:p w14:paraId="67F7A5F4" w14:textId="77777777" w:rsidR="00AE5BB4" w:rsidRDefault="00AE5BB4" w:rsidP="00811688">
      <w:pPr>
        <w:jc w:val="both"/>
        <w:rPr>
          <w:szCs w:val="24"/>
        </w:rPr>
      </w:pPr>
      <w:r w:rsidRPr="00811688">
        <w:rPr>
          <w:szCs w:val="24"/>
        </w:rPr>
        <w:t>Приходи остварени од наплате накнада, које су прописане овом Одлуком, су изворни приходи Града. Уплата прихода и става 1. овог члана врши се на уплатни рачун јавних прихода, који су прописани актима којима се уређује буџетски систем.</w:t>
      </w:r>
    </w:p>
    <w:p w14:paraId="22A6684B" w14:textId="77777777" w:rsidR="006A48A6" w:rsidRPr="00811688" w:rsidRDefault="006A48A6" w:rsidP="00811688">
      <w:pPr>
        <w:jc w:val="both"/>
        <w:rPr>
          <w:szCs w:val="24"/>
        </w:rPr>
      </w:pPr>
    </w:p>
    <w:p w14:paraId="64FBD93D" w14:textId="77777777" w:rsidR="00AE5BB4" w:rsidRDefault="00AE5BB4" w:rsidP="006A48A6">
      <w:pPr>
        <w:jc w:val="center"/>
        <w:rPr>
          <w:szCs w:val="24"/>
        </w:rPr>
      </w:pPr>
      <w:r w:rsidRPr="00811688">
        <w:rPr>
          <w:szCs w:val="24"/>
        </w:rPr>
        <w:t>Члан 12.</w:t>
      </w:r>
    </w:p>
    <w:p w14:paraId="2CC9EAC1" w14:textId="77777777" w:rsidR="006A48A6" w:rsidRPr="00811688" w:rsidRDefault="006A48A6" w:rsidP="006A48A6">
      <w:pPr>
        <w:jc w:val="center"/>
        <w:rPr>
          <w:szCs w:val="24"/>
        </w:rPr>
      </w:pPr>
    </w:p>
    <w:p w14:paraId="593FAFAD" w14:textId="77777777" w:rsidR="006A48A6" w:rsidRDefault="006A48A6" w:rsidP="00811688">
      <w:pPr>
        <w:jc w:val="both"/>
        <w:rPr>
          <w:szCs w:val="24"/>
        </w:rPr>
      </w:pPr>
      <w:r w:rsidRPr="006A48A6">
        <w:rPr>
          <w:szCs w:val="24"/>
        </w:rPr>
        <w:t>Накнаду за коришћење јавних површина не плаћају директни и индиректни корисници буџетских средстава. Накнада за коришћење јавних површина по основу заузећа грађевинским материјалом и за извођење грађевинских радова</w:t>
      </w:r>
      <w:r w:rsidRPr="006A48A6">
        <w:rPr>
          <w:szCs w:val="24"/>
        </w:rPr>
        <w:tab/>
        <w:t>не плаћа се ако се раскопавање,</w:t>
      </w:r>
      <w:r w:rsidRPr="006A48A6">
        <w:rPr>
          <w:szCs w:val="24"/>
        </w:rPr>
        <w:tab/>
        <w:t>односно заузимање јавне површине врши због изградње, реконструкције коловоза, тротоара или друге јавне саобраћајне површине, као и приликом извођења радова јавних комунапних предузећа у сврху довођења објеката у функцију. Под довођењем објекта у функцију подразумевају се радови на текућем (редовном) одржавању објекта, за које се не издаје одобрење по Закону о планирању и изградњи.</w:t>
      </w:r>
    </w:p>
    <w:p w14:paraId="7B435736" w14:textId="77777777" w:rsidR="006A48A6" w:rsidRPr="00811688" w:rsidRDefault="006A48A6" w:rsidP="00811688">
      <w:pPr>
        <w:jc w:val="both"/>
        <w:rPr>
          <w:szCs w:val="24"/>
        </w:rPr>
      </w:pPr>
    </w:p>
    <w:p w14:paraId="6175AAE0" w14:textId="77777777" w:rsidR="00AE5BB4" w:rsidRDefault="00AE5BB4" w:rsidP="006A48A6">
      <w:pPr>
        <w:jc w:val="center"/>
        <w:rPr>
          <w:szCs w:val="24"/>
        </w:rPr>
      </w:pPr>
      <w:r w:rsidRPr="00811688">
        <w:rPr>
          <w:szCs w:val="24"/>
        </w:rPr>
        <w:t>Члан13.</w:t>
      </w:r>
    </w:p>
    <w:p w14:paraId="7A2941BE" w14:textId="77777777" w:rsidR="006A48A6" w:rsidRPr="00811688" w:rsidRDefault="006A48A6" w:rsidP="006A48A6">
      <w:pPr>
        <w:jc w:val="center"/>
        <w:rPr>
          <w:szCs w:val="24"/>
        </w:rPr>
      </w:pPr>
    </w:p>
    <w:p w14:paraId="1BCC0538" w14:textId="77777777" w:rsidR="00AE5BB4" w:rsidRDefault="00AE5BB4" w:rsidP="00811688">
      <w:pPr>
        <w:jc w:val="both"/>
        <w:rPr>
          <w:szCs w:val="24"/>
        </w:rPr>
      </w:pPr>
      <w:r w:rsidRPr="00811688">
        <w:rPr>
          <w:szCs w:val="24"/>
        </w:rPr>
        <w:t>У погледу поступка утврђивања, контроле, наплате, повраћаја, камате, принудне наплате, застарелости и осталог што није прописано овим законом, сходно се примењују одредбе закона којим се уређују порески поступак и пореска администрација.</w:t>
      </w:r>
    </w:p>
    <w:p w14:paraId="7CF0FE19" w14:textId="77777777" w:rsidR="006A48A6" w:rsidRPr="00811688" w:rsidRDefault="006A48A6" w:rsidP="00811688">
      <w:pPr>
        <w:jc w:val="both"/>
        <w:rPr>
          <w:szCs w:val="24"/>
        </w:rPr>
      </w:pPr>
    </w:p>
    <w:p w14:paraId="4450ED3C" w14:textId="77777777" w:rsidR="00AE5BB4" w:rsidRDefault="00AE5BB4" w:rsidP="006A48A6">
      <w:pPr>
        <w:jc w:val="center"/>
        <w:rPr>
          <w:szCs w:val="24"/>
        </w:rPr>
      </w:pPr>
      <w:r w:rsidRPr="00811688">
        <w:rPr>
          <w:szCs w:val="24"/>
        </w:rPr>
        <w:t>Члан 14.</w:t>
      </w:r>
    </w:p>
    <w:p w14:paraId="6FA9DCDA" w14:textId="77777777" w:rsidR="006A48A6" w:rsidRPr="00811688" w:rsidRDefault="006A48A6" w:rsidP="00811688">
      <w:pPr>
        <w:jc w:val="both"/>
        <w:rPr>
          <w:szCs w:val="24"/>
        </w:rPr>
      </w:pPr>
    </w:p>
    <w:p w14:paraId="628A9107" w14:textId="77777777" w:rsidR="00AE5BB4" w:rsidRDefault="00AE5BB4" w:rsidP="00811688">
      <w:pPr>
        <w:jc w:val="both"/>
        <w:rPr>
          <w:szCs w:val="24"/>
        </w:rPr>
      </w:pPr>
      <w:r w:rsidRPr="00811688">
        <w:rPr>
          <w:szCs w:val="24"/>
        </w:rPr>
        <w:t>Ова Одлука ступа на снагу наредног дана од дана објављивања у "Службеном листу Града Ниша", а примењиваће се од 01.01.2019.године.</w:t>
      </w:r>
    </w:p>
    <w:p w14:paraId="78EAA0DE" w14:textId="77777777" w:rsidR="006A48A6" w:rsidRPr="00811688" w:rsidRDefault="006A48A6" w:rsidP="00811688">
      <w:pPr>
        <w:jc w:val="both"/>
        <w:rPr>
          <w:szCs w:val="24"/>
        </w:rPr>
      </w:pPr>
    </w:p>
    <w:p w14:paraId="5C2A50FE" w14:textId="77777777" w:rsidR="00AE5BB4" w:rsidRPr="00811688" w:rsidRDefault="00AE5BB4" w:rsidP="00811688">
      <w:pPr>
        <w:jc w:val="both"/>
        <w:rPr>
          <w:szCs w:val="24"/>
        </w:rPr>
      </w:pPr>
      <w:r w:rsidRPr="00811688">
        <w:rPr>
          <w:szCs w:val="24"/>
        </w:rPr>
        <w:t>Број: 06-1442/2018-25-02 У Нишу, 26.12.2018. године</w:t>
      </w:r>
    </w:p>
    <w:p w14:paraId="5E721349" w14:textId="77777777" w:rsidR="006A48A6" w:rsidRDefault="006A48A6" w:rsidP="006A48A6">
      <w:pPr>
        <w:jc w:val="center"/>
        <w:rPr>
          <w:bCs/>
          <w:szCs w:val="24"/>
          <w:lang w:val="en-US"/>
        </w:rPr>
      </w:pPr>
    </w:p>
    <w:p w14:paraId="595AD0C1" w14:textId="77777777" w:rsidR="00AE5BB4" w:rsidRPr="00811688" w:rsidRDefault="00AE5BB4" w:rsidP="006A48A6">
      <w:pPr>
        <w:jc w:val="center"/>
        <w:rPr>
          <w:bCs/>
          <w:szCs w:val="24"/>
          <w:lang w:val="en-US"/>
        </w:rPr>
      </w:pPr>
      <w:r w:rsidRPr="00811688">
        <w:rPr>
          <w:bCs/>
          <w:szCs w:val="24"/>
          <w:lang w:val="en-US"/>
        </w:rPr>
        <w:t>СКУПШТИНА ГРАДА НИША</w:t>
      </w:r>
    </w:p>
    <w:p w14:paraId="0C0751E9" w14:textId="77777777" w:rsidR="006A48A6" w:rsidRDefault="00AE5BB4" w:rsidP="006A48A6">
      <w:pPr>
        <w:jc w:val="right"/>
        <w:rPr>
          <w:szCs w:val="24"/>
        </w:rPr>
      </w:pPr>
      <w:r w:rsidRPr="00811688">
        <w:rPr>
          <w:szCs w:val="24"/>
        </w:rPr>
        <w:t>Председник</w:t>
      </w:r>
    </w:p>
    <w:p w14:paraId="0FDE0A4D" w14:textId="77777777" w:rsidR="00AE5BB4" w:rsidRPr="00811688" w:rsidRDefault="00AE5BB4" w:rsidP="006A48A6">
      <w:pPr>
        <w:jc w:val="right"/>
        <w:rPr>
          <w:szCs w:val="24"/>
          <w:lang w:val="sr-Cyrl-RS"/>
        </w:rPr>
      </w:pPr>
      <w:r w:rsidRPr="00811688">
        <w:rPr>
          <w:szCs w:val="24"/>
        </w:rPr>
        <w:t>Мр Раде Рајковић, с.р</w:t>
      </w:r>
      <w:r w:rsidRPr="00811688">
        <w:rPr>
          <w:szCs w:val="24"/>
          <w:lang w:val="sr-Cyrl-RS"/>
        </w:rPr>
        <w:t>.</w:t>
      </w:r>
    </w:p>
    <w:p w14:paraId="543DD75B" w14:textId="77777777" w:rsidR="00AE5BB4" w:rsidRPr="00811688" w:rsidRDefault="00AE5BB4" w:rsidP="00811688">
      <w:pPr>
        <w:jc w:val="both"/>
        <w:rPr>
          <w:szCs w:val="24"/>
          <w:lang w:val="en-US"/>
        </w:rPr>
      </w:pPr>
    </w:p>
    <w:p w14:paraId="637B9E6A" w14:textId="77777777" w:rsidR="00AE5BB4" w:rsidRDefault="00AE5BB4" w:rsidP="00811688">
      <w:pPr>
        <w:jc w:val="both"/>
        <w:rPr>
          <w:szCs w:val="24"/>
          <w:lang w:val="en-US"/>
        </w:rPr>
      </w:pPr>
    </w:p>
    <w:p w14:paraId="187938FA" w14:textId="77777777" w:rsidR="009160C8" w:rsidRDefault="009160C8" w:rsidP="009160C8">
      <w:pPr>
        <w:jc w:val="center"/>
        <w:rPr>
          <w:szCs w:val="24"/>
          <w:lang w:val="en-US"/>
        </w:rPr>
      </w:pPr>
      <w:r w:rsidRPr="009160C8">
        <w:rPr>
          <w:szCs w:val="24"/>
          <w:lang w:val="en-US"/>
        </w:rPr>
        <w:t>НАКНАДА ЗА КОРИШЋЕЊЕ ЈАВНЕ ПОВРШИНЕ</w:t>
      </w:r>
    </w:p>
    <w:p w14:paraId="7D8B9AF2" w14:textId="77777777" w:rsidR="009160C8" w:rsidRPr="009160C8" w:rsidRDefault="009160C8" w:rsidP="009160C8">
      <w:pPr>
        <w:jc w:val="center"/>
        <w:rPr>
          <w:szCs w:val="24"/>
          <w:lang w:val="en-US"/>
        </w:rPr>
      </w:pPr>
    </w:p>
    <w:p w14:paraId="6FC424BB" w14:textId="77777777" w:rsidR="009160C8" w:rsidRDefault="009160C8" w:rsidP="009160C8">
      <w:pPr>
        <w:jc w:val="center"/>
        <w:rPr>
          <w:szCs w:val="24"/>
          <w:lang w:val="en-US"/>
        </w:rPr>
      </w:pPr>
      <w:r w:rsidRPr="009160C8">
        <w:rPr>
          <w:szCs w:val="24"/>
          <w:lang w:val="en-US"/>
        </w:rPr>
        <w:t>Тарифни број 1.</w:t>
      </w:r>
    </w:p>
    <w:p w14:paraId="52C20CA6" w14:textId="77777777" w:rsidR="009160C8" w:rsidRPr="009160C8" w:rsidRDefault="009160C8" w:rsidP="009160C8">
      <w:pPr>
        <w:jc w:val="center"/>
        <w:rPr>
          <w:szCs w:val="24"/>
          <w:lang w:val="en-US"/>
        </w:rPr>
      </w:pPr>
    </w:p>
    <w:p w14:paraId="796C19BD" w14:textId="77777777" w:rsidR="009160C8" w:rsidRDefault="009160C8" w:rsidP="009160C8">
      <w:pPr>
        <w:jc w:val="both"/>
        <w:rPr>
          <w:szCs w:val="24"/>
          <w:lang w:val="en-US"/>
        </w:rPr>
      </w:pPr>
      <w:r w:rsidRPr="009160C8">
        <w:rPr>
          <w:szCs w:val="24"/>
          <w:lang w:val="en-US"/>
        </w:rPr>
        <w:t>Накнада за коришћење простора на јавним површинама или испред пословних просторија у пословне сврхе, осим ради продаје штампе, књига или других публикација, производа старих или уметничких заната и домаће радиности утврђује се по 1м  коришћеног простора у дневном износу, и то:</w:t>
      </w:r>
    </w:p>
    <w:p w14:paraId="432454E8" w14:textId="77777777" w:rsidR="009160C8" w:rsidRDefault="009160C8" w:rsidP="009160C8">
      <w:pPr>
        <w:jc w:val="both"/>
        <w:rPr>
          <w:szCs w:val="24"/>
          <w:lang w:val="en-US"/>
        </w:rPr>
      </w:pPr>
    </w:p>
    <w:p w14:paraId="63DA1BD3" w14:textId="77777777" w:rsidR="009160C8" w:rsidRDefault="009160C8" w:rsidP="009160C8">
      <w:pPr>
        <w:jc w:val="both"/>
        <w:rPr>
          <w:szCs w:val="24"/>
          <w:lang w:val="en-US"/>
        </w:rPr>
      </w:pPr>
      <w:r>
        <w:rPr>
          <w:szCs w:val="24"/>
          <w:lang w:val="en-US"/>
        </w:rPr>
        <w:t xml:space="preserve">1. </w:t>
      </w:r>
      <w:r w:rsidR="00557DFF" w:rsidRPr="00557DFF">
        <w:rPr>
          <w:szCs w:val="24"/>
          <w:lang w:val="en-US"/>
        </w:rPr>
        <w:t>За коришћење простора на јавним површинама за постављање киоска:</w:t>
      </w:r>
    </w:p>
    <w:p w14:paraId="416A5BCC" w14:textId="77777777" w:rsidR="009160C8" w:rsidRDefault="009160C8" w:rsidP="009160C8">
      <w:pPr>
        <w:jc w:val="both"/>
        <w:rPr>
          <w:szCs w:val="24"/>
          <w:lang w:val="en-US"/>
        </w:rPr>
      </w:pPr>
    </w:p>
    <w:tbl>
      <w:tblPr>
        <w:tblW w:w="9360" w:type="dxa"/>
        <w:tblInd w:w="-5" w:type="dxa"/>
        <w:tblLayout w:type="fixed"/>
        <w:tblCellMar>
          <w:left w:w="10" w:type="dxa"/>
          <w:right w:w="10" w:type="dxa"/>
        </w:tblCellMar>
        <w:tblLook w:val="04A0" w:firstRow="1" w:lastRow="0" w:firstColumn="1" w:lastColumn="0" w:noHBand="0" w:noVBand="1"/>
      </w:tblPr>
      <w:tblGrid>
        <w:gridCol w:w="2340"/>
        <w:gridCol w:w="2520"/>
        <w:gridCol w:w="2340"/>
        <w:gridCol w:w="2160"/>
      </w:tblGrid>
      <w:tr w:rsidR="009160C8" w:rsidRPr="009160C8" w14:paraId="33258073" w14:textId="77777777" w:rsidTr="00557DFF">
        <w:trPr>
          <w:trHeight w:hRule="exact" w:val="1315"/>
        </w:trPr>
        <w:tc>
          <w:tcPr>
            <w:tcW w:w="2340" w:type="dxa"/>
            <w:tcBorders>
              <w:top w:val="single" w:sz="4" w:space="0" w:color="auto"/>
              <w:left w:val="single" w:sz="4" w:space="0" w:color="auto"/>
            </w:tcBorders>
            <w:shd w:val="clear" w:color="auto" w:fill="FFFFFF"/>
          </w:tcPr>
          <w:p w14:paraId="28507B66" w14:textId="77777777" w:rsidR="009160C8" w:rsidRPr="009160C8" w:rsidRDefault="009160C8" w:rsidP="009160C8">
            <w:pPr>
              <w:jc w:val="both"/>
              <w:rPr>
                <w:szCs w:val="24"/>
              </w:rPr>
            </w:pPr>
            <w:r w:rsidRPr="009160C8">
              <w:rPr>
                <w:szCs w:val="24"/>
              </w:rPr>
              <w:t>З О Н А</w:t>
            </w:r>
          </w:p>
        </w:tc>
        <w:tc>
          <w:tcPr>
            <w:tcW w:w="2520" w:type="dxa"/>
            <w:tcBorders>
              <w:top w:val="single" w:sz="4" w:space="0" w:color="auto"/>
              <w:left w:val="single" w:sz="4" w:space="0" w:color="auto"/>
            </w:tcBorders>
            <w:shd w:val="clear" w:color="auto" w:fill="FFFFFF"/>
          </w:tcPr>
          <w:p w14:paraId="329ACD2D" w14:textId="77777777" w:rsidR="009160C8" w:rsidRPr="00557DFF" w:rsidRDefault="009160C8" w:rsidP="009160C8">
            <w:pPr>
              <w:jc w:val="both"/>
              <w:rPr>
                <w:sz w:val="22"/>
                <w:szCs w:val="22"/>
              </w:rPr>
            </w:pPr>
            <w:r w:rsidRPr="00557DFF">
              <w:rPr>
                <w:sz w:val="22"/>
                <w:szCs w:val="22"/>
              </w:rPr>
              <w:t>За продају дуванских производа, готових прехрамбених производа и пружање угоститељских услуга по 1 м</w:t>
            </w:r>
            <w:r w:rsidRPr="00557DFF">
              <w:rPr>
                <w:sz w:val="22"/>
                <w:szCs w:val="22"/>
                <w:vertAlign w:val="superscript"/>
              </w:rPr>
              <w:t>2</w:t>
            </w:r>
            <w:r w:rsidRPr="00557DFF">
              <w:rPr>
                <w:sz w:val="22"/>
                <w:szCs w:val="22"/>
              </w:rPr>
              <w:t xml:space="preserve"> дневно</w:t>
            </w:r>
          </w:p>
        </w:tc>
        <w:tc>
          <w:tcPr>
            <w:tcW w:w="2340" w:type="dxa"/>
            <w:tcBorders>
              <w:top w:val="single" w:sz="4" w:space="0" w:color="auto"/>
              <w:left w:val="single" w:sz="4" w:space="0" w:color="auto"/>
            </w:tcBorders>
            <w:shd w:val="clear" w:color="auto" w:fill="FFFFFF"/>
          </w:tcPr>
          <w:p w14:paraId="77BDF802" w14:textId="77777777" w:rsidR="009160C8" w:rsidRPr="00557DFF" w:rsidRDefault="009160C8" w:rsidP="00557DFF">
            <w:pPr>
              <w:rPr>
                <w:sz w:val="22"/>
                <w:szCs w:val="22"/>
              </w:rPr>
            </w:pPr>
            <w:r w:rsidRPr="00557DFF">
              <w:rPr>
                <w:sz w:val="22"/>
                <w:szCs w:val="22"/>
              </w:rPr>
              <w:t>За продају лутријских тикета и карата, обављање производних делатности и пословних услуга по</w:t>
            </w:r>
            <w:r w:rsidR="00557DFF">
              <w:rPr>
                <w:sz w:val="22"/>
                <w:szCs w:val="22"/>
              </w:rPr>
              <w:t xml:space="preserve"> </w:t>
            </w:r>
            <w:r w:rsidRPr="00557DFF">
              <w:rPr>
                <w:sz w:val="22"/>
                <w:szCs w:val="22"/>
              </w:rPr>
              <w:t>1 м</w:t>
            </w:r>
            <w:r w:rsidRPr="00557DFF">
              <w:rPr>
                <w:sz w:val="22"/>
                <w:szCs w:val="22"/>
                <w:vertAlign w:val="superscript"/>
              </w:rPr>
              <w:t>2</w:t>
            </w:r>
            <w:r w:rsidRPr="00557DFF">
              <w:rPr>
                <w:sz w:val="22"/>
                <w:szCs w:val="22"/>
              </w:rPr>
              <w:t xml:space="preserve"> дневно</w:t>
            </w:r>
          </w:p>
        </w:tc>
        <w:tc>
          <w:tcPr>
            <w:tcW w:w="2160" w:type="dxa"/>
            <w:tcBorders>
              <w:top w:val="single" w:sz="4" w:space="0" w:color="auto"/>
              <w:left w:val="single" w:sz="4" w:space="0" w:color="auto"/>
              <w:right w:val="single" w:sz="4" w:space="0" w:color="auto"/>
            </w:tcBorders>
            <w:shd w:val="clear" w:color="auto" w:fill="FFFFFF"/>
          </w:tcPr>
          <w:p w14:paraId="4DE05B90" w14:textId="77777777" w:rsidR="009160C8" w:rsidRPr="00557DFF" w:rsidRDefault="009160C8" w:rsidP="009160C8">
            <w:pPr>
              <w:jc w:val="both"/>
              <w:rPr>
                <w:sz w:val="22"/>
                <w:szCs w:val="22"/>
              </w:rPr>
            </w:pPr>
            <w:r w:rsidRPr="00557DFF">
              <w:rPr>
                <w:sz w:val="22"/>
                <w:szCs w:val="22"/>
              </w:rPr>
              <w:t>За продају сувенира, бижутерије и цвећа и вршење занатских услуга по 1м</w:t>
            </w:r>
            <w:r w:rsidRPr="00557DFF">
              <w:rPr>
                <w:sz w:val="22"/>
                <w:szCs w:val="22"/>
                <w:vertAlign w:val="superscript"/>
              </w:rPr>
              <w:t>2</w:t>
            </w:r>
            <w:r w:rsidRPr="00557DFF">
              <w:rPr>
                <w:sz w:val="22"/>
                <w:szCs w:val="22"/>
              </w:rPr>
              <w:t xml:space="preserve"> дневно</w:t>
            </w:r>
          </w:p>
        </w:tc>
      </w:tr>
      <w:tr w:rsidR="009160C8" w:rsidRPr="009160C8" w14:paraId="280EF5FF"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40BD8D26" w14:textId="77777777" w:rsidR="009160C8" w:rsidRPr="009160C8" w:rsidRDefault="009160C8" w:rsidP="009160C8">
            <w:pPr>
              <w:jc w:val="both"/>
              <w:rPr>
                <w:szCs w:val="24"/>
              </w:rPr>
            </w:pPr>
            <w:r w:rsidRPr="009160C8">
              <w:rPr>
                <w:szCs w:val="24"/>
              </w:rPr>
              <w:t>Централна и БИД зона</w:t>
            </w:r>
          </w:p>
        </w:tc>
        <w:tc>
          <w:tcPr>
            <w:tcW w:w="2520" w:type="dxa"/>
            <w:tcBorders>
              <w:top w:val="single" w:sz="4" w:space="0" w:color="auto"/>
              <w:left w:val="single" w:sz="4" w:space="0" w:color="auto"/>
            </w:tcBorders>
            <w:shd w:val="clear" w:color="auto" w:fill="FFFFFF"/>
            <w:vAlign w:val="center"/>
          </w:tcPr>
          <w:p w14:paraId="42DCCEAF" w14:textId="77777777" w:rsidR="009160C8" w:rsidRPr="009160C8" w:rsidRDefault="009160C8" w:rsidP="009160C8">
            <w:pPr>
              <w:jc w:val="both"/>
              <w:rPr>
                <w:szCs w:val="24"/>
              </w:rPr>
            </w:pPr>
            <w:r w:rsidRPr="009160C8">
              <w:rPr>
                <w:szCs w:val="24"/>
              </w:rPr>
              <w:t>39</w:t>
            </w:r>
          </w:p>
        </w:tc>
        <w:tc>
          <w:tcPr>
            <w:tcW w:w="2340" w:type="dxa"/>
            <w:tcBorders>
              <w:top w:val="single" w:sz="4" w:space="0" w:color="auto"/>
              <w:left w:val="single" w:sz="4" w:space="0" w:color="auto"/>
            </w:tcBorders>
            <w:shd w:val="clear" w:color="auto" w:fill="FFFFFF"/>
            <w:vAlign w:val="center"/>
          </w:tcPr>
          <w:p w14:paraId="2BF1EE49" w14:textId="77777777" w:rsidR="009160C8" w:rsidRPr="009160C8" w:rsidRDefault="009160C8" w:rsidP="009160C8">
            <w:pPr>
              <w:jc w:val="both"/>
              <w:rPr>
                <w:szCs w:val="24"/>
              </w:rPr>
            </w:pPr>
            <w:r w:rsidRPr="009160C8">
              <w:rPr>
                <w:szCs w:val="24"/>
              </w:rPr>
              <w:t>28</w:t>
            </w:r>
          </w:p>
        </w:tc>
        <w:tc>
          <w:tcPr>
            <w:tcW w:w="2160" w:type="dxa"/>
            <w:tcBorders>
              <w:top w:val="single" w:sz="4" w:space="0" w:color="auto"/>
              <w:left w:val="single" w:sz="4" w:space="0" w:color="auto"/>
              <w:right w:val="single" w:sz="4" w:space="0" w:color="auto"/>
            </w:tcBorders>
            <w:shd w:val="clear" w:color="auto" w:fill="FFFFFF"/>
            <w:vAlign w:val="center"/>
          </w:tcPr>
          <w:p w14:paraId="7B4F30C5" w14:textId="77777777" w:rsidR="009160C8" w:rsidRPr="009160C8" w:rsidRDefault="009160C8" w:rsidP="009160C8">
            <w:pPr>
              <w:jc w:val="both"/>
              <w:rPr>
                <w:szCs w:val="24"/>
              </w:rPr>
            </w:pPr>
            <w:r w:rsidRPr="009160C8">
              <w:rPr>
                <w:szCs w:val="24"/>
              </w:rPr>
              <w:t>15</w:t>
            </w:r>
          </w:p>
        </w:tc>
      </w:tr>
      <w:tr w:rsidR="009160C8" w:rsidRPr="009160C8" w14:paraId="670C9FD7"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60FFF800" w14:textId="77777777" w:rsidR="009160C8" w:rsidRPr="009160C8" w:rsidRDefault="009160C8" w:rsidP="009160C8">
            <w:pPr>
              <w:jc w:val="both"/>
              <w:rPr>
                <w:szCs w:val="24"/>
              </w:rPr>
            </w:pPr>
            <w:r w:rsidRPr="009160C8">
              <w:rPr>
                <w:szCs w:val="24"/>
              </w:rPr>
              <w:t>Екстра зона</w:t>
            </w:r>
          </w:p>
        </w:tc>
        <w:tc>
          <w:tcPr>
            <w:tcW w:w="2520" w:type="dxa"/>
            <w:tcBorders>
              <w:top w:val="single" w:sz="4" w:space="0" w:color="auto"/>
              <w:left w:val="single" w:sz="4" w:space="0" w:color="auto"/>
            </w:tcBorders>
            <w:shd w:val="clear" w:color="auto" w:fill="FFFFFF"/>
            <w:vAlign w:val="center"/>
          </w:tcPr>
          <w:p w14:paraId="56D9F2F6" w14:textId="77777777" w:rsidR="009160C8" w:rsidRPr="009160C8" w:rsidRDefault="009160C8" w:rsidP="009160C8">
            <w:pPr>
              <w:jc w:val="both"/>
              <w:rPr>
                <w:szCs w:val="24"/>
              </w:rPr>
            </w:pPr>
            <w:r w:rsidRPr="009160C8">
              <w:rPr>
                <w:szCs w:val="24"/>
              </w:rPr>
              <w:t>35</w:t>
            </w:r>
          </w:p>
        </w:tc>
        <w:tc>
          <w:tcPr>
            <w:tcW w:w="2340" w:type="dxa"/>
            <w:tcBorders>
              <w:top w:val="single" w:sz="4" w:space="0" w:color="auto"/>
              <w:left w:val="single" w:sz="4" w:space="0" w:color="auto"/>
            </w:tcBorders>
            <w:shd w:val="clear" w:color="auto" w:fill="FFFFFF"/>
            <w:vAlign w:val="center"/>
          </w:tcPr>
          <w:p w14:paraId="024AB4D7" w14:textId="77777777" w:rsidR="009160C8" w:rsidRPr="009160C8" w:rsidRDefault="009160C8" w:rsidP="009160C8">
            <w:pPr>
              <w:jc w:val="both"/>
              <w:rPr>
                <w:szCs w:val="24"/>
              </w:rPr>
            </w:pPr>
            <w:r w:rsidRPr="009160C8">
              <w:rPr>
                <w:szCs w:val="24"/>
              </w:rPr>
              <w:t>27</w:t>
            </w:r>
          </w:p>
        </w:tc>
        <w:tc>
          <w:tcPr>
            <w:tcW w:w="2160" w:type="dxa"/>
            <w:tcBorders>
              <w:top w:val="single" w:sz="4" w:space="0" w:color="auto"/>
              <w:left w:val="single" w:sz="4" w:space="0" w:color="auto"/>
              <w:right w:val="single" w:sz="4" w:space="0" w:color="auto"/>
            </w:tcBorders>
            <w:shd w:val="clear" w:color="auto" w:fill="FFFFFF"/>
            <w:vAlign w:val="center"/>
          </w:tcPr>
          <w:p w14:paraId="07085E0C" w14:textId="77777777" w:rsidR="009160C8" w:rsidRPr="009160C8" w:rsidRDefault="009160C8" w:rsidP="009160C8">
            <w:pPr>
              <w:jc w:val="both"/>
              <w:rPr>
                <w:szCs w:val="24"/>
              </w:rPr>
            </w:pPr>
            <w:r w:rsidRPr="009160C8">
              <w:rPr>
                <w:szCs w:val="24"/>
              </w:rPr>
              <w:t>13</w:t>
            </w:r>
          </w:p>
        </w:tc>
      </w:tr>
      <w:tr w:rsidR="009160C8" w:rsidRPr="009160C8" w14:paraId="1C2B48E5"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6A5CF5C0" w14:textId="77777777" w:rsidR="009160C8" w:rsidRPr="009160C8" w:rsidRDefault="009160C8" w:rsidP="009160C8">
            <w:pPr>
              <w:jc w:val="both"/>
              <w:rPr>
                <w:szCs w:val="24"/>
              </w:rPr>
            </w:pPr>
            <w:r w:rsidRPr="009160C8">
              <w:rPr>
                <w:szCs w:val="24"/>
              </w:rPr>
              <w:t>I зона</w:t>
            </w:r>
          </w:p>
        </w:tc>
        <w:tc>
          <w:tcPr>
            <w:tcW w:w="2520" w:type="dxa"/>
            <w:tcBorders>
              <w:top w:val="single" w:sz="4" w:space="0" w:color="auto"/>
              <w:left w:val="single" w:sz="4" w:space="0" w:color="auto"/>
            </w:tcBorders>
            <w:shd w:val="clear" w:color="auto" w:fill="FFFFFF"/>
            <w:vAlign w:val="center"/>
          </w:tcPr>
          <w:p w14:paraId="0B4CC4EF" w14:textId="77777777" w:rsidR="009160C8" w:rsidRPr="009160C8" w:rsidRDefault="009160C8" w:rsidP="009160C8">
            <w:pPr>
              <w:jc w:val="both"/>
              <w:rPr>
                <w:szCs w:val="24"/>
              </w:rPr>
            </w:pPr>
            <w:r w:rsidRPr="009160C8">
              <w:rPr>
                <w:szCs w:val="24"/>
              </w:rPr>
              <w:t>27</w:t>
            </w:r>
          </w:p>
        </w:tc>
        <w:tc>
          <w:tcPr>
            <w:tcW w:w="2340" w:type="dxa"/>
            <w:tcBorders>
              <w:top w:val="single" w:sz="4" w:space="0" w:color="auto"/>
              <w:left w:val="single" w:sz="4" w:space="0" w:color="auto"/>
            </w:tcBorders>
            <w:shd w:val="clear" w:color="auto" w:fill="FFFFFF"/>
            <w:vAlign w:val="center"/>
          </w:tcPr>
          <w:p w14:paraId="1B2BB3CF" w14:textId="77777777" w:rsidR="009160C8" w:rsidRPr="009160C8" w:rsidRDefault="009160C8" w:rsidP="009160C8">
            <w:pPr>
              <w:jc w:val="both"/>
              <w:rPr>
                <w:szCs w:val="24"/>
              </w:rPr>
            </w:pPr>
            <w:r w:rsidRPr="009160C8">
              <w:rPr>
                <w:szCs w:val="24"/>
              </w:rPr>
              <w:t>20</w:t>
            </w:r>
          </w:p>
        </w:tc>
        <w:tc>
          <w:tcPr>
            <w:tcW w:w="2160" w:type="dxa"/>
            <w:tcBorders>
              <w:top w:val="single" w:sz="4" w:space="0" w:color="auto"/>
              <w:left w:val="single" w:sz="4" w:space="0" w:color="auto"/>
              <w:right w:val="single" w:sz="4" w:space="0" w:color="auto"/>
            </w:tcBorders>
            <w:shd w:val="clear" w:color="auto" w:fill="FFFFFF"/>
            <w:vAlign w:val="center"/>
          </w:tcPr>
          <w:p w14:paraId="769DBB67" w14:textId="77777777" w:rsidR="009160C8" w:rsidRPr="009160C8" w:rsidRDefault="009160C8" w:rsidP="009160C8">
            <w:pPr>
              <w:jc w:val="both"/>
              <w:rPr>
                <w:szCs w:val="24"/>
              </w:rPr>
            </w:pPr>
            <w:r w:rsidRPr="009160C8">
              <w:rPr>
                <w:szCs w:val="24"/>
              </w:rPr>
              <w:t>12</w:t>
            </w:r>
          </w:p>
        </w:tc>
      </w:tr>
      <w:tr w:rsidR="009160C8" w:rsidRPr="009160C8" w14:paraId="7CDA5EB4"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43983103" w14:textId="77777777" w:rsidR="009160C8" w:rsidRPr="009160C8" w:rsidRDefault="009160C8" w:rsidP="009160C8">
            <w:pPr>
              <w:jc w:val="both"/>
              <w:rPr>
                <w:szCs w:val="24"/>
              </w:rPr>
            </w:pPr>
            <w:r w:rsidRPr="009160C8">
              <w:rPr>
                <w:szCs w:val="24"/>
              </w:rPr>
              <w:t>II зона</w:t>
            </w:r>
          </w:p>
        </w:tc>
        <w:tc>
          <w:tcPr>
            <w:tcW w:w="2520" w:type="dxa"/>
            <w:tcBorders>
              <w:top w:val="single" w:sz="4" w:space="0" w:color="auto"/>
              <w:left w:val="single" w:sz="4" w:space="0" w:color="auto"/>
            </w:tcBorders>
            <w:shd w:val="clear" w:color="auto" w:fill="FFFFFF"/>
            <w:vAlign w:val="center"/>
          </w:tcPr>
          <w:p w14:paraId="409D264B" w14:textId="77777777" w:rsidR="009160C8" w:rsidRPr="009160C8" w:rsidRDefault="009160C8" w:rsidP="009160C8">
            <w:pPr>
              <w:jc w:val="both"/>
              <w:rPr>
                <w:szCs w:val="24"/>
              </w:rPr>
            </w:pPr>
            <w:r w:rsidRPr="009160C8">
              <w:rPr>
                <w:szCs w:val="24"/>
              </w:rPr>
              <w:t>20</w:t>
            </w:r>
          </w:p>
        </w:tc>
        <w:tc>
          <w:tcPr>
            <w:tcW w:w="2340" w:type="dxa"/>
            <w:tcBorders>
              <w:top w:val="single" w:sz="4" w:space="0" w:color="auto"/>
              <w:left w:val="single" w:sz="4" w:space="0" w:color="auto"/>
            </w:tcBorders>
            <w:shd w:val="clear" w:color="auto" w:fill="FFFFFF"/>
            <w:vAlign w:val="center"/>
          </w:tcPr>
          <w:p w14:paraId="67D2DBCB" w14:textId="77777777" w:rsidR="009160C8" w:rsidRPr="009160C8" w:rsidRDefault="009160C8" w:rsidP="009160C8">
            <w:pPr>
              <w:jc w:val="both"/>
              <w:rPr>
                <w:szCs w:val="24"/>
              </w:rPr>
            </w:pPr>
            <w:r w:rsidRPr="009160C8">
              <w:rPr>
                <w:szCs w:val="24"/>
              </w:rPr>
              <w:t>17</w:t>
            </w:r>
          </w:p>
        </w:tc>
        <w:tc>
          <w:tcPr>
            <w:tcW w:w="2160" w:type="dxa"/>
            <w:tcBorders>
              <w:top w:val="single" w:sz="4" w:space="0" w:color="auto"/>
              <w:left w:val="single" w:sz="4" w:space="0" w:color="auto"/>
              <w:right w:val="single" w:sz="4" w:space="0" w:color="auto"/>
            </w:tcBorders>
            <w:shd w:val="clear" w:color="auto" w:fill="FFFFFF"/>
            <w:vAlign w:val="center"/>
          </w:tcPr>
          <w:p w14:paraId="1F46DEB4" w14:textId="77777777" w:rsidR="009160C8" w:rsidRPr="009160C8" w:rsidRDefault="009160C8" w:rsidP="009160C8">
            <w:pPr>
              <w:jc w:val="both"/>
              <w:rPr>
                <w:szCs w:val="24"/>
              </w:rPr>
            </w:pPr>
            <w:r w:rsidRPr="009160C8">
              <w:rPr>
                <w:szCs w:val="24"/>
              </w:rPr>
              <w:t>8</w:t>
            </w:r>
          </w:p>
        </w:tc>
      </w:tr>
      <w:tr w:rsidR="009160C8" w:rsidRPr="009160C8" w14:paraId="2856FFBF"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60700BE3" w14:textId="77777777" w:rsidR="009160C8" w:rsidRPr="009160C8" w:rsidRDefault="009160C8" w:rsidP="009160C8">
            <w:pPr>
              <w:jc w:val="both"/>
              <w:rPr>
                <w:szCs w:val="24"/>
              </w:rPr>
            </w:pPr>
            <w:r w:rsidRPr="009160C8">
              <w:rPr>
                <w:szCs w:val="24"/>
              </w:rPr>
              <w:t>III зона</w:t>
            </w:r>
          </w:p>
        </w:tc>
        <w:tc>
          <w:tcPr>
            <w:tcW w:w="2520" w:type="dxa"/>
            <w:tcBorders>
              <w:top w:val="single" w:sz="4" w:space="0" w:color="auto"/>
              <w:left w:val="single" w:sz="4" w:space="0" w:color="auto"/>
            </w:tcBorders>
            <w:shd w:val="clear" w:color="auto" w:fill="FFFFFF"/>
            <w:vAlign w:val="center"/>
          </w:tcPr>
          <w:p w14:paraId="4584DDE7" w14:textId="77777777" w:rsidR="009160C8" w:rsidRPr="009160C8" w:rsidRDefault="009160C8" w:rsidP="009160C8">
            <w:pPr>
              <w:jc w:val="both"/>
              <w:rPr>
                <w:szCs w:val="24"/>
              </w:rPr>
            </w:pPr>
            <w:r w:rsidRPr="009160C8">
              <w:rPr>
                <w:szCs w:val="24"/>
              </w:rPr>
              <w:t>15</w:t>
            </w:r>
          </w:p>
        </w:tc>
        <w:tc>
          <w:tcPr>
            <w:tcW w:w="2340" w:type="dxa"/>
            <w:tcBorders>
              <w:top w:val="single" w:sz="4" w:space="0" w:color="auto"/>
              <w:left w:val="single" w:sz="4" w:space="0" w:color="auto"/>
            </w:tcBorders>
            <w:shd w:val="clear" w:color="auto" w:fill="FFFFFF"/>
            <w:vAlign w:val="center"/>
          </w:tcPr>
          <w:p w14:paraId="1541C9FA" w14:textId="77777777" w:rsidR="009160C8" w:rsidRPr="009160C8" w:rsidRDefault="009160C8" w:rsidP="009160C8">
            <w:pPr>
              <w:jc w:val="both"/>
              <w:rPr>
                <w:szCs w:val="24"/>
              </w:rPr>
            </w:pPr>
            <w:r w:rsidRPr="009160C8">
              <w:rPr>
                <w:szCs w:val="24"/>
              </w:rPr>
              <w:t>12</w:t>
            </w:r>
          </w:p>
        </w:tc>
        <w:tc>
          <w:tcPr>
            <w:tcW w:w="2160" w:type="dxa"/>
            <w:tcBorders>
              <w:top w:val="single" w:sz="4" w:space="0" w:color="auto"/>
              <w:left w:val="single" w:sz="4" w:space="0" w:color="auto"/>
              <w:right w:val="single" w:sz="4" w:space="0" w:color="auto"/>
            </w:tcBorders>
            <w:shd w:val="clear" w:color="auto" w:fill="FFFFFF"/>
            <w:vAlign w:val="center"/>
          </w:tcPr>
          <w:p w14:paraId="17EE343E" w14:textId="77777777" w:rsidR="009160C8" w:rsidRPr="009160C8" w:rsidRDefault="009160C8" w:rsidP="009160C8">
            <w:pPr>
              <w:jc w:val="both"/>
              <w:rPr>
                <w:szCs w:val="24"/>
              </w:rPr>
            </w:pPr>
            <w:r w:rsidRPr="009160C8">
              <w:rPr>
                <w:szCs w:val="24"/>
              </w:rPr>
              <w:t>5</w:t>
            </w:r>
          </w:p>
        </w:tc>
      </w:tr>
      <w:tr w:rsidR="009160C8" w:rsidRPr="009160C8" w14:paraId="6658F0DC" w14:textId="77777777" w:rsidTr="002E61EA">
        <w:trPr>
          <w:trHeight w:hRule="exact" w:val="432"/>
        </w:trPr>
        <w:tc>
          <w:tcPr>
            <w:tcW w:w="2340" w:type="dxa"/>
            <w:tcBorders>
              <w:top w:val="single" w:sz="4" w:space="0" w:color="auto"/>
              <w:left w:val="single" w:sz="4" w:space="0" w:color="auto"/>
            </w:tcBorders>
            <w:shd w:val="clear" w:color="auto" w:fill="FFFFFF"/>
            <w:vAlign w:val="center"/>
          </w:tcPr>
          <w:p w14:paraId="2C9E1855" w14:textId="77777777" w:rsidR="009160C8" w:rsidRPr="009160C8" w:rsidRDefault="009160C8" w:rsidP="009160C8">
            <w:pPr>
              <w:jc w:val="both"/>
              <w:rPr>
                <w:szCs w:val="24"/>
              </w:rPr>
            </w:pPr>
            <w:r w:rsidRPr="009160C8">
              <w:rPr>
                <w:szCs w:val="24"/>
              </w:rPr>
              <w:t>IV зона</w:t>
            </w:r>
          </w:p>
        </w:tc>
        <w:tc>
          <w:tcPr>
            <w:tcW w:w="2520" w:type="dxa"/>
            <w:tcBorders>
              <w:top w:val="single" w:sz="4" w:space="0" w:color="auto"/>
              <w:left w:val="single" w:sz="4" w:space="0" w:color="auto"/>
            </w:tcBorders>
            <w:shd w:val="clear" w:color="auto" w:fill="FFFFFF"/>
            <w:vAlign w:val="center"/>
          </w:tcPr>
          <w:p w14:paraId="48183578" w14:textId="77777777" w:rsidR="009160C8" w:rsidRPr="009160C8" w:rsidRDefault="009160C8" w:rsidP="009160C8">
            <w:pPr>
              <w:jc w:val="both"/>
              <w:rPr>
                <w:szCs w:val="24"/>
              </w:rPr>
            </w:pPr>
            <w:r w:rsidRPr="009160C8">
              <w:rPr>
                <w:szCs w:val="24"/>
              </w:rPr>
              <w:t>15</w:t>
            </w:r>
          </w:p>
        </w:tc>
        <w:tc>
          <w:tcPr>
            <w:tcW w:w="2340" w:type="dxa"/>
            <w:tcBorders>
              <w:top w:val="single" w:sz="4" w:space="0" w:color="auto"/>
              <w:left w:val="single" w:sz="4" w:space="0" w:color="auto"/>
            </w:tcBorders>
            <w:shd w:val="clear" w:color="auto" w:fill="FFFFFF"/>
            <w:vAlign w:val="center"/>
          </w:tcPr>
          <w:p w14:paraId="63C80619" w14:textId="77777777" w:rsidR="009160C8" w:rsidRPr="009160C8" w:rsidRDefault="009160C8" w:rsidP="009160C8">
            <w:pPr>
              <w:jc w:val="both"/>
              <w:rPr>
                <w:szCs w:val="24"/>
              </w:rPr>
            </w:pPr>
            <w:r w:rsidRPr="009160C8">
              <w:rPr>
                <w:szCs w:val="24"/>
              </w:rPr>
              <w:t>12</w:t>
            </w:r>
          </w:p>
        </w:tc>
        <w:tc>
          <w:tcPr>
            <w:tcW w:w="2160" w:type="dxa"/>
            <w:tcBorders>
              <w:top w:val="single" w:sz="4" w:space="0" w:color="auto"/>
              <w:left w:val="single" w:sz="4" w:space="0" w:color="auto"/>
              <w:right w:val="single" w:sz="4" w:space="0" w:color="auto"/>
            </w:tcBorders>
            <w:shd w:val="clear" w:color="auto" w:fill="FFFFFF"/>
            <w:vAlign w:val="center"/>
          </w:tcPr>
          <w:p w14:paraId="0B9ECE31" w14:textId="77777777" w:rsidR="009160C8" w:rsidRPr="009160C8" w:rsidRDefault="009160C8" w:rsidP="009160C8">
            <w:pPr>
              <w:jc w:val="both"/>
              <w:rPr>
                <w:szCs w:val="24"/>
              </w:rPr>
            </w:pPr>
            <w:r w:rsidRPr="009160C8">
              <w:rPr>
                <w:szCs w:val="24"/>
              </w:rPr>
              <w:t>5</w:t>
            </w:r>
          </w:p>
        </w:tc>
      </w:tr>
      <w:tr w:rsidR="009160C8" w:rsidRPr="009160C8" w14:paraId="49B36E2A" w14:textId="77777777" w:rsidTr="002E61EA">
        <w:trPr>
          <w:trHeight w:hRule="exact" w:val="432"/>
        </w:trPr>
        <w:tc>
          <w:tcPr>
            <w:tcW w:w="2340" w:type="dxa"/>
            <w:tcBorders>
              <w:top w:val="single" w:sz="4" w:space="0" w:color="auto"/>
              <w:left w:val="single" w:sz="4" w:space="0" w:color="auto"/>
              <w:bottom w:val="single" w:sz="4" w:space="0" w:color="auto"/>
            </w:tcBorders>
            <w:shd w:val="clear" w:color="auto" w:fill="FFFFFF"/>
            <w:vAlign w:val="center"/>
          </w:tcPr>
          <w:p w14:paraId="7D1D1790" w14:textId="77777777" w:rsidR="009160C8" w:rsidRPr="009160C8" w:rsidRDefault="009160C8" w:rsidP="009160C8">
            <w:pPr>
              <w:jc w:val="both"/>
              <w:rPr>
                <w:szCs w:val="24"/>
              </w:rPr>
            </w:pPr>
            <w:r w:rsidRPr="009160C8">
              <w:rPr>
                <w:szCs w:val="24"/>
              </w:rPr>
              <w:t>V зона</w:t>
            </w:r>
          </w:p>
        </w:tc>
        <w:tc>
          <w:tcPr>
            <w:tcW w:w="2520" w:type="dxa"/>
            <w:tcBorders>
              <w:top w:val="single" w:sz="4" w:space="0" w:color="auto"/>
              <w:left w:val="single" w:sz="4" w:space="0" w:color="auto"/>
              <w:bottom w:val="single" w:sz="4" w:space="0" w:color="auto"/>
            </w:tcBorders>
            <w:shd w:val="clear" w:color="auto" w:fill="FFFFFF"/>
            <w:vAlign w:val="center"/>
          </w:tcPr>
          <w:p w14:paraId="601DE1E0" w14:textId="77777777" w:rsidR="009160C8" w:rsidRPr="009160C8" w:rsidRDefault="009160C8" w:rsidP="009160C8">
            <w:pPr>
              <w:jc w:val="both"/>
              <w:rPr>
                <w:szCs w:val="24"/>
              </w:rPr>
            </w:pPr>
            <w:r w:rsidRPr="009160C8">
              <w:rPr>
                <w:szCs w:val="24"/>
              </w:rPr>
              <w:t>15</w:t>
            </w:r>
          </w:p>
        </w:tc>
        <w:tc>
          <w:tcPr>
            <w:tcW w:w="2340" w:type="dxa"/>
            <w:tcBorders>
              <w:top w:val="single" w:sz="4" w:space="0" w:color="auto"/>
              <w:left w:val="single" w:sz="4" w:space="0" w:color="auto"/>
              <w:bottom w:val="single" w:sz="4" w:space="0" w:color="auto"/>
            </w:tcBorders>
            <w:shd w:val="clear" w:color="auto" w:fill="FFFFFF"/>
            <w:vAlign w:val="center"/>
          </w:tcPr>
          <w:p w14:paraId="756F443C" w14:textId="77777777" w:rsidR="009160C8" w:rsidRPr="009160C8" w:rsidRDefault="009160C8" w:rsidP="009160C8">
            <w:pPr>
              <w:jc w:val="both"/>
              <w:rPr>
                <w:szCs w:val="24"/>
              </w:rPr>
            </w:pPr>
            <w:r w:rsidRPr="009160C8">
              <w:rPr>
                <w:szCs w:val="24"/>
              </w:rPr>
              <w:t>12</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14:paraId="4899A749" w14:textId="77777777" w:rsidR="009160C8" w:rsidRPr="009160C8" w:rsidRDefault="009160C8" w:rsidP="009160C8">
            <w:pPr>
              <w:jc w:val="both"/>
              <w:rPr>
                <w:szCs w:val="24"/>
              </w:rPr>
            </w:pPr>
            <w:r w:rsidRPr="009160C8">
              <w:rPr>
                <w:szCs w:val="24"/>
              </w:rPr>
              <w:t>5</w:t>
            </w:r>
          </w:p>
        </w:tc>
      </w:tr>
    </w:tbl>
    <w:p w14:paraId="03962883" w14:textId="77777777" w:rsidR="009160C8" w:rsidRDefault="009160C8" w:rsidP="009160C8">
      <w:pPr>
        <w:jc w:val="both"/>
        <w:rPr>
          <w:szCs w:val="24"/>
          <w:lang w:val="en-US"/>
        </w:rPr>
      </w:pPr>
    </w:p>
    <w:p w14:paraId="329CE89B" w14:textId="77777777" w:rsidR="00557DFF" w:rsidRDefault="002E61EA" w:rsidP="009160C8">
      <w:pPr>
        <w:jc w:val="both"/>
        <w:rPr>
          <w:szCs w:val="24"/>
          <w:lang w:val="en-US"/>
        </w:rPr>
      </w:pPr>
      <w:r>
        <w:rPr>
          <w:szCs w:val="24"/>
          <w:lang w:val="en-US"/>
        </w:rPr>
        <w:lastRenderedPageBreak/>
        <w:t xml:space="preserve">2. </w:t>
      </w:r>
      <w:r w:rsidRPr="002E61EA">
        <w:rPr>
          <w:szCs w:val="24"/>
          <w:lang w:val="en-US"/>
        </w:rPr>
        <w:t>За коришћење простора испред пословних просторија за постављање башти отвореног или затвореног типа:</w:t>
      </w:r>
    </w:p>
    <w:p w14:paraId="489452EE" w14:textId="77777777" w:rsidR="002E61EA" w:rsidRDefault="002E61EA" w:rsidP="009160C8">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2E61EA" w:rsidRPr="002E61EA" w14:paraId="4EB82F8D" w14:textId="77777777" w:rsidTr="002E61EA">
        <w:trPr>
          <w:trHeight w:hRule="exact" w:val="550"/>
        </w:trPr>
        <w:tc>
          <w:tcPr>
            <w:tcW w:w="2785" w:type="dxa"/>
            <w:tcBorders>
              <w:top w:val="single" w:sz="4" w:space="0" w:color="auto"/>
              <w:left w:val="single" w:sz="4" w:space="0" w:color="auto"/>
            </w:tcBorders>
            <w:shd w:val="clear" w:color="auto" w:fill="FFFFFF"/>
          </w:tcPr>
          <w:p w14:paraId="7D3E5F61" w14:textId="77777777" w:rsidR="002E61EA" w:rsidRPr="002E61EA" w:rsidRDefault="002E61EA" w:rsidP="002E61EA">
            <w:pPr>
              <w:jc w:val="both"/>
              <w:rPr>
                <w:szCs w:val="24"/>
              </w:rPr>
            </w:pPr>
            <w:r w:rsidRPr="002E61EA">
              <w:rPr>
                <w:szCs w:val="24"/>
              </w:rPr>
              <w:t>З 0 Н А</w:t>
            </w:r>
          </w:p>
        </w:tc>
        <w:tc>
          <w:tcPr>
            <w:tcW w:w="2340" w:type="dxa"/>
            <w:tcBorders>
              <w:top w:val="single" w:sz="4" w:space="0" w:color="auto"/>
              <w:left w:val="single" w:sz="4" w:space="0" w:color="auto"/>
              <w:right w:val="single" w:sz="4" w:space="0" w:color="auto"/>
            </w:tcBorders>
            <w:shd w:val="clear" w:color="auto" w:fill="FFFFFF"/>
          </w:tcPr>
          <w:p w14:paraId="5CDE1428" w14:textId="77777777" w:rsidR="002E61EA" w:rsidRPr="002E61EA" w:rsidRDefault="002E61EA" w:rsidP="002E61EA">
            <w:pPr>
              <w:jc w:val="both"/>
              <w:rPr>
                <w:szCs w:val="24"/>
              </w:rPr>
            </w:pPr>
            <w:r w:rsidRPr="002E61EA">
              <w:rPr>
                <w:szCs w:val="24"/>
              </w:rPr>
              <w:t>Башта отвореног типа по 1 м</w:t>
            </w:r>
            <w:r w:rsidRPr="002E61EA">
              <w:rPr>
                <w:szCs w:val="24"/>
                <w:vertAlign w:val="superscript"/>
              </w:rPr>
              <w:t>2</w:t>
            </w:r>
            <w:r w:rsidRPr="002E61EA">
              <w:rPr>
                <w:szCs w:val="24"/>
              </w:rPr>
              <w:t xml:space="preserve"> дневно</w:t>
            </w:r>
          </w:p>
        </w:tc>
      </w:tr>
      <w:tr w:rsidR="002E61EA" w:rsidRPr="002E61EA" w14:paraId="588D355D"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0B051914" w14:textId="77777777" w:rsidR="002E61EA" w:rsidRPr="002E61EA" w:rsidRDefault="002E61EA" w:rsidP="002E61EA">
            <w:pPr>
              <w:jc w:val="both"/>
              <w:rPr>
                <w:szCs w:val="24"/>
              </w:rPr>
            </w:pPr>
            <w:r w:rsidRPr="002E61EA">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5D9FDA79" w14:textId="77777777" w:rsidR="002E61EA" w:rsidRPr="002E61EA" w:rsidRDefault="002E61EA" w:rsidP="002E61EA">
            <w:pPr>
              <w:jc w:val="both"/>
              <w:rPr>
                <w:szCs w:val="24"/>
              </w:rPr>
            </w:pPr>
            <w:r w:rsidRPr="002E61EA">
              <w:rPr>
                <w:szCs w:val="24"/>
              </w:rPr>
              <w:t>52</w:t>
            </w:r>
          </w:p>
        </w:tc>
      </w:tr>
      <w:tr w:rsidR="002E61EA" w:rsidRPr="002E61EA" w14:paraId="78F62510"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3C450FB8" w14:textId="77777777" w:rsidR="002E61EA" w:rsidRPr="002E61EA" w:rsidRDefault="002E61EA" w:rsidP="002E61EA">
            <w:pPr>
              <w:jc w:val="both"/>
              <w:rPr>
                <w:szCs w:val="24"/>
              </w:rPr>
            </w:pPr>
            <w:r w:rsidRPr="002E61EA">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4078E501" w14:textId="77777777" w:rsidR="002E61EA" w:rsidRPr="002E61EA" w:rsidRDefault="002E61EA" w:rsidP="002E61EA">
            <w:pPr>
              <w:jc w:val="both"/>
              <w:rPr>
                <w:szCs w:val="24"/>
              </w:rPr>
            </w:pPr>
            <w:r w:rsidRPr="002E61EA">
              <w:rPr>
                <w:szCs w:val="24"/>
              </w:rPr>
              <w:t>45</w:t>
            </w:r>
          </w:p>
        </w:tc>
      </w:tr>
      <w:tr w:rsidR="002E61EA" w:rsidRPr="002E61EA" w14:paraId="70FE10C4"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15F8BE84" w14:textId="77777777" w:rsidR="002E61EA" w:rsidRPr="002E61EA" w:rsidRDefault="002E61EA" w:rsidP="002E61EA">
            <w:pPr>
              <w:jc w:val="both"/>
              <w:rPr>
                <w:szCs w:val="24"/>
              </w:rPr>
            </w:pPr>
            <w:r w:rsidRPr="002E61EA">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02B1906B" w14:textId="77777777" w:rsidR="002E61EA" w:rsidRPr="002E61EA" w:rsidRDefault="002E61EA" w:rsidP="002E61EA">
            <w:pPr>
              <w:jc w:val="both"/>
              <w:rPr>
                <w:szCs w:val="24"/>
              </w:rPr>
            </w:pPr>
            <w:r w:rsidRPr="002E61EA">
              <w:rPr>
                <w:szCs w:val="24"/>
              </w:rPr>
              <w:t>39</w:t>
            </w:r>
          </w:p>
        </w:tc>
      </w:tr>
      <w:tr w:rsidR="002E61EA" w:rsidRPr="002E61EA" w14:paraId="242CF59A"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5DD61C60" w14:textId="77777777" w:rsidR="002E61EA" w:rsidRPr="002E61EA" w:rsidRDefault="002E61EA" w:rsidP="002E61EA">
            <w:pPr>
              <w:jc w:val="both"/>
              <w:rPr>
                <w:szCs w:val="24"/>
              </w:rPr>
            </w:pPr>
            <w:r w:rsidRPr="002E61EA">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7A0B724D" w14:textId="77777777" w:rsidR="002E61EA" w:rsidRPr="002E61EA" w:rsidRDefault="002E61EA" w:rsidP="002E61EA">
            <w:pPr>
              <w:jc w:val="both"/>
              <w:rPr>
                <w:szCs w:val="24"/>
              </w:rPr>
            </w:pPr>
            <w:r w:rsidRPr="002E61EA">
              <w:rPr>
                <w:szCs w:val="24"/>
              </w:rPr>
              <w:t>26</w:t>
            </w:r>
          </w:p>
        </w:tc>
      </w:tr>
      <w:tr w:rsidR="002E61EA" w:rsidRPr="002E61EA" w14:paraId="221EF044"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6BD6D1B6" w14:textId="77777777" w:rsidR="002E61EA" w:rsidRPr="002E61EA" w:rsidRDefault="002E61EA" w:rsidP="002E61EA">
            <w:pPr>
              <w:jc w:val="both"/>
              <w:rPr>
                <w:szCs w:val="24"/>
              </w:rPr>
            </w:pPr>
            <w:r w:rsidRPr="002E61EA">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2B3818DF" w14:textId="77777777" w:rsidR="002E61EA" w:rsidRPr="002E61EA" w:rsidRDefault="002E61EA" w:rsidP="002E61EA">
            <w:pPr>
              <w:jc w:val="both"/>
              <w:rPr>
                <w:szCs w:val="24"/>
              </w:rPr>
            </w:pPr>
            <w:r w:rsidRPr="002E61EA">
              <w:rPr>
                <w:szCs w:val="24"/>
              </w:rPr>
              <w:t>20</w:t>
            </w:r>
          </w:p>
        </w:tc>
      </w:tr>
      <w:tr w:rsidR="002E61EA" w:rsidRPr="002E61EA" w14:paraId="2BEBD9CB"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17F41E99" w14:textId="77777777" w:rsidR="002E61EA" w:rsidRPr="002E61EA" w:rsidRDefault="002E61EA" w:rsidP="002E61EA">
            <w:pPr>
              <w:jc w:val="both"/>
              <w:rPr>
                <w:szCs w:val="24"/>
              </w:rPr>
            </w:pPr>
            <w:r w:rsidRPr="002E61EA">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0B468869" w14:textId="77777777" w:rsidR="002E61EA" w:rsidRPr="002E61EA" w:rsidRDefault="002E61EA" w:rsidP="002E61EA">
            <w:pPr>
              <w:jc w:val="both"/>
              <w:rPr>
                <w:szCs w:val="24"/>
              </w:rPr>
            </w:pPr>
            <w:r w:rsidRPr="002E61EA">
              <w:rPr>
                <w:szCs w:val="24"/>
              </w:rPr>
              <w:t>20</w:t>
            </w:r>
          </w:p>
        </w:tc>
      </w:tr>
      <w:tr w:rsidR="002E61EA" w:rsidRPr="002E61EA" w14:paraId="7DEEBF95" w14:textId="77777777" w:rsidTr="002E61EA">
        <w:trPr>
          <w:trHeight w:hRule="exact" w:val="360"/>
        </w:trPr>
        <w:tc>
          <w:tcPr>
            <w:tcW w:w="2785" w:type="dxa"/>
            <w:tcBorders>
              <w:top w:val="single" w:sz="4" w:space="0" w:color="auto"/>
              <w:left w:val="single" w:sz="4" w:space="0" w:color="auto"/>
              <w:bottom w:val="single" w:sz="4" w:space="0" w:color="auto"/>
            </w:tcBorders>
            <w:shd w:val="clear" w:color="auto" w:fill="FFFFFF"/>
            <w:vAlign w:val="center"/>
          </w:tcPr>
          <w:p w14:paraId="120F1CB0" w14:textId="77777777" w:rsidR="002E61EA" w:rsidRPr="002E61EA" w:rsidRDefault="002E61EA" w:rsidP="002E61EA">
            <w:pPr>
              <w:jc w:val="both"/>
              <w:rPr>
                <w:szCs w:val="24"/>
              </w:rPr>
            </w:pPr>
            <w:r w:rsidRPr="002E61EA">
              <w:rPr>
                <w:szCs w:val="24"/>
              </w:rPr>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68CC3A8A" w14:textId="77777777" w:rsidR="002E61EA" w:rsidRPr="002E61EA" w:rsidRDefault="002E61EA" w:rsidP="002E61EA">
            <w:pPr>
              <w:jc w:val="both"/>
              <w:rPr>
                <w:szCs w:val="24"/>
              </w:rPr>
            </w:pPr>
            <w:r w:rsidRPr="002E61EA">
              <w:rPr>
                <w:szCs w:val="24"/>
              </w:rPr>
              <w:t>20</w:t>
            </w:r>
          </w:p>
        </w:tc>
      </w:tr>
    </w:tbl>
    <w:p w14:paraId="4B38B635" w14:textId="77777777" w:rsidR="002E61EA" w:rsidRDefault="002E61EA" w:rsidP="009160C8">
      <w:pPr>
        <w:jc w:val="both"/>
        <w:rPr>
          <w:szCs w:val="24"/>
          <w:lang w:val="en-US"/>
        </w:rPr>
      </w:pPr>
    </w:p>
    <w:p w14:paraId="59B2EB7D" w14:textId="77777777" w:rsidR="002E61EA" w:rsidRDefault="002E61EA" w:rsidP="002E61EA">
      <w:pPr>
        <w:jc w:val="both"/>
        <w:rPr>
          <w:szCs w:val="24"/>
        </w:rPr>
      </w:pPr>
      <w:r>
        <w:rPr>
          <w:szCs w:val="24"/>
        </w:rPr>
        <w:t xml:space="preserve">3. </w:t>
      </w:r>
      <w:r w:rsidRPr="002E61EA">
        <w:rPr>
          <w:szCs w:val="24"/>
        </w:rPr>
        <w:t>За коришћење простора на јавним површинама за постављање тенди када се јавна површина не користи за баште отвореног типа:</w:t>
      </w:r>
    </w:p>
    <w:p w14:paraId="40010B41" w14:textId="77777777" w:rsidR="002E61EA" w:rsidRDefault="002E61EA" w:rsidP="002E61EA">
      <w:pPr>
        <w:jc w:val="both"/>
        <w:rPr>
          <w:szCs w:val="24"/>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2E61EA" w:rsidRPr="002E61EA" w14:paraId="1A482F1B" w14:textId="77777777" w:rsidTr="002E61EA">
        <w:trPr>
          <w:trHeight w:hRule="exact" w:val="613"/>
        </w:trPr>
        <w:tc>
          <w:tcPr>
            <w:tcW w:w="2785" w:type="dxa"/>
            <w:tcBorders>
              <w:top w:val="single" w:sz="4" w:space="0" w:color="auto"/>
              <w:left w:val="single" w:sz="4" w:space="0" w:color="auto"/>
            </w:tcBorders>
            <w:shd w:val="clear" w:color="auto" w:fill="FFFFFF"/>
          </w:tcPr>
          <w:p w14:paraId="03198539" w14:textId="77777777" w:rsidR="002E61EA" w:rsidRPr="002E61EA" w:rsidRDefault="002E61EA" w:rsidP="002E61EA">
            <w:pPr>
              <w:jc w:val="both"/>
              <w:rPr>
                <w:szCs w:val="24"/>
              </w:rPr>
            </w:pPr>
            <w:r w:rsidRPr="002E61EA">
              <w:rPr>
                <w:szCs w:val="24"/>
              </w:rPr>
              <w:t>З 0 Н А</w:t>
            </w:r>
          </w:p>
        </w:tc>
        <w:tc>
          <w:tcPr>
            <w:tcW w:w="2340" w:type="dxa"/>
            <w:tcBorders>
              <w:top w:val="single" w:sz="4" w:space="0" w:color="auto"/>
              <w:left w:val="single" w:sz="4" w:space="0" w:color="auto"/>
              <w:right w:val="single" w:sz="4" w:space="0" w:color="auto"/>
            </w:tcBorders>
            <w:shd w:val="clear" w:color="auto" w:fill="FFFFFF"/>
          </w:tcPr>
          <w:p w14:paraId="05188F90" w14:textId="77777777" w:rsidR="002E61EA" w:rsidRPr="002E61EA" w:rsidRDefault="002E61EA" w:rsidP="002E61EA">
            <w:pPr>
              <w:jc w:val="both"/>
              <w:rPr>
                <w:szCs w:val="24"/>
              </w:rPr>
            </w:pPr>
            <w:r w:rsidRPr="002E61EA">
              <w:rPr>
                <w:szCs w:val="24"/>
              </w:rPr>
              <w:t>Башта отвореног типа по 1м</w:t>
            </w:r>
            <w:r w:rsidRPr="002E61EA">
              <w:rPr>
                <w:szCs w:val="24"/>
                <w:vertAlign w:val="superscript"/>
              </w:rPr>
              <w:t>2</w:t>
            </w:r>
            <w:r w:rsidRPr="002E61EA">
              <w:rPr>
                <w:szCs w:val="24"/>
              </w:rPr>
              <w:t xml:space="preserve"> дневно</w:t>
            </w:r>
          </w:p>
        </w:tc>
      </w:tr>
      <w:tr w:rsidR="002E61EA" w:rsidRPr="002E61EA" w14:paraId="6229DD21"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5E43D439" w14:textId="77777777" w:rsidR="002E61EA" w:rsidRPr="002E61EA" w:rsidRDefault="002E61EA" w:rsidP="002E61EA">
            <w:pPr>
              <w:jc w:val="both"/>
              <w:rPr>
                <w:szCs w:val="24"/>
              </w:rPr>
            </w:pPr>
            <w:r w:rsidRPr="002E61EA">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6B316CDA" w14:textId="77777777" w:rsidR="002E61EA" w:rsidRPr="002E61EA" w:rsidRDefault="002E61EA" w:rsidP="002E61EA">
            <w:pPr>
              <w:jc w:val="both"/>
              <w:rPr>
                <w:szCs w:val="24"/>
              </w:rPr>
            </w:pPr>
            <w:r w:rsidRPr="002E61EA">
              <w:rPr>
                <w:szCs w:val="24"/>
              </w:rPr>
              <w:t>26</w:t>
            </w:r>
          </w:p>
        </w:tc>
      </w:tr>
      <w:tr w:rsidR="002E61EA" w:rsidRPr="002E61EA" w14:paraId="178E58BF"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7B153797" w14:textId="77777777" w:rsidR="002E61EA" w:rsidRPr="002E61EA" w:rsidRDefault="002E61EA" w:rsidP="002E61EA">
            <w:pPr>
              <w:jc w:val="both"/>
              <w:rPr>
                <w:szCs w:val="24"/>
              </w:rPr>
            </w:pPr>
            <w:r w:rsidRPr="002E61EA">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78029EAD" w14:textId="77777777" w:rsidR="002E61EA" w:rsidRPr="002E61EA" w:rsidRDefault="002E61EA" w:rsidP="002E61EA">
            <w:pPr>
              <w:jc w:val="both"/>
              <w:rPr>
                <w:szCs w:val="24"/>
              </w:rPr>
            </w:pPr>
            <w:r w:rsidRPr="002E61EA">
              <w:rPr>
                <w:szCs w:val="24"/>
              </w:rPr>
              <w:t>22</w:t>
            </w:r>
          </w:p>
        </w:tc>
      </w:tr>
      <w:tr w:rsidR="002E61EA" w:rsidRPr="002E61EA" w14:paraId="757C3C27"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4AEF61A4" w14:textId="77777777" w:rsidR="002E61EA" w:rsidRPr="002E61EA" w:rsidRDefault="002E61EA" w:rsidP="002E61EA">
            <w:pPr>
              <w:jc w:val="both"/>
              <w:rPr>
                <w:szCs w:val="24"/>
              </w:rPr>
            </w:pPr>
            <w:r w:rsidRPr="002E61EA">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5C81AAA4" w14:textId="77777777" w:rsidR="002E61EA" w:rsidRPr="002E61EA" w:rsidRDefault="002E61EA" w:rsidP="002E61EA">
            <w:pPr>
              <w:jc w:val="both"/>
              <w:rPr>
                <w:szCs w:val="24"/>
              </w:rPr>
            </w:pPr>
            <w:r w:rsidRPr="002E61EA">
              <w:rPr>
                <w:szCs w:val="24"/>
              </w:rPr>
              <w:t>20</w:t>
            </w:r>
          </w:p>
        </w:tc>
      </w:tr>
      <w:tr w:rsidR="002E61EA" w:rsidRPr="002E61EA" w14:paraId="70840328"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3A1C978F" w14:textId="77777777" w:rsidR="002E61EA" w:rsidRPr="002E61EA" w:rsidRDefault="002E61EA" w:rsidP="002E61EA">
            <w:pPr>
              <w:jc w:val="both"/>
              <w:rPr>
                <w:szCs w:val="24"/>
              </w:rPr>
            </w:pPr>
            <w:r w:rsidRPr="002E61EA">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75EF184C" w14:textId="77777777" w:rsidR="002E61EA" w:rsidRPr="002E61EA" w:rsidRDefault="002E61EA" w:rsidP="002E61EA">
            <w:pPr>
              <w:jc w:val="both"/>
              <w:rPr>
                <w:szCs w:val="24"/>
              </w:rPr>
            </w:pPr>
            <w:r w:rsidRPr="002E61EA">
              <w:rPr>
                <w:szCs w:val="24"/>
              </w:rPr>
              <w:t>13</w:t>
            </w:r>
          </w:p>
        </w:tc>
      </w:tr>
      <w:tr w:rsidR="002E61EA" w:rsidRPr="002E61EA" w14:paraId="0A68E79C"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137A16EF" w14:textId="77777777" w:rsidR="002E61EA" w:rsidRPr="002E61EA" w:rsidRDefault="002E61EA" w:rsidP="002E61EA">
            <w:pPr>
              <w:jc w:val="both"/>
              <w:rPr>
                <w:szCs w:val="24"/>
              </w:rPr>
            </w:pPr>
            <w:r w:rsidRPr="002E61EA">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4DCE9CF9" w14:textId="77777777" w:rsidR="002E61EA" w:rsidRPr="002E61EA" w:rsidRDefault="002E61EA" w:rsidP="002E61EA">
            <w:pPr>
              <w:jc w:val="both"/>
              <w:rPr>
                <w:szCs w:val="24"/>
              </w:rPr>
            </w:pPr>
            <w:r w:rsidRPr="002E61EA">
              <w:rPr>
                <w:szCs w:val="24"/>
              </w:rPr>
              <w:t>10</w:t>
            </w:r>
          </w:p>
        </w:tc>
      </w:tr>
      <w:tr w:rsidR="002E61EA" w:rsidRPr="002E61EA" w14:paraId="1C2529ED"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7589F567" w14:textId="77777777" w:rsidR="002E61EA" w:rsidRPr="002E61EA" w:rsidRDefault="002E61EA" w:rsidP="002E61EA">
            <w:pPr>
              <w:jc w:val="both"/>
              <w:rPr>
                <w:szCs w:val="24"/>
              </w:rPr>
            </w:pPr>
            <w:r w:rsidRPr="002E61EA">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4898774A" w14:textId="77777777" w:rsidR="002E61EA" w:rsidRPr="002E61EA" w:rsidRDefault="002E61EA" w:rsidP="002E61EA">
            <w:pPr>
              <w:jc w:val="both"/>
              <w:rPr>
                <w:szCs w:val="24"/>
              </w:rPr>
            </w:pPr>
            <w:r w:rsidRPr="002E61EA">
              <w:rPr>
                <w:szCs w:val="24"/>
              </w:rPr>
              <w:t>10</w:t>
            </w:r>
          </w:p>
        </w:tc>
      </w:tr>
      <w:tr w:rsidR="002E61EA" w:rsidRPr="002E61EA" w14:paraId="53631959" w14:textId="77777777" w:rsidTr="002E61EA">
        <w:trPr>
          <w:trHeight w:hRule="exact" w:val="360"/>
        </w:trPr>
        <w:tc>
          <w:tcPr>
            <w:tcW w:w="2785" w:type="dxa"/>
            <w:tcBorders>
              <w:top w:val="single" w:sz="4" w:space="0" w:color="auto"/>
              <w:left w:val="single" w:sz="4" w:space="0" w:color="auto"/>
              <w:bottom w:val="single" w:sz="4" w:space="0" w:color="auto"/>
            </w:tcBorders>
            <w:shd w:val="clear" w:color="auto" w:fill="FFFFFF"/>
            <w:vAlign w:val="center"/>
          </w:tcPr>
          <w:p w14:paraId="58C62CFB" w14:textId="77777777" w:rsidR="002E61EA" w:rsidRPr="002E61EA" w:rsidRDefault="002E61EA" w:rsidP="002E61EA">
            <w:pPr>
              <w:jc w:val="both"/>
              <w:rPr>
                <w:szCs w:val="24"/>
              </w:rPr>
            </w:pPr>
            <w:r w:rsidRPr="002E61EA">
              <w:rPr>
                <w:szCs w:val="24"/>
              </w:rPr>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45B888C0" w14:textId="77777777" w:rsidR="002E61EA" w:rsidRPr="002E61EA" w:rsidRDefault="002E61EA" w:rsidP="002E61EA">
            <w:pPr>
              <w:jc w:val="both"/>
              <w:rPr>
                <w:szCs w:val="24"/>
              </w:rPr>
            </w:pPr>
            <w:r w:rsidRPr="002E61EA">
              <w:rPr>
                <w:szCs w:val="24"/>
              </w:rPr>
              <w:t>10</w:t>
            </w:r>
          </w:p>
        </w:tc>
      </w:tr>
    </w:tbl>
    <w:p w14:paraId="1BD03EE1" w14:textId="77777777" w:rsidR="002E61EA" w:rsidRDefault="002E61EA" w:rsidP="002E61EA">
      <w:pPr>
        <w:jc w:val="both"/>
        <w:rPr>
          <w:szCs w:val="24"/>
        </w:rPr>
      </w:pPr>
    </w:p>
    <w:p w14:paraId="1F090586" w14:textId="77777777" w:rsidR="002E61EA" w:rsidRPr="002E61EA" w:rsidRDefault="002E61EA" w:rsidP="002E61EA">
      <w:pPr>
        <w:jc w:val="both"/>
        <w:rPr>
          <w:szCs w:val="24"/>
        </w:rPr>
      </w:pPr>
      <w:r w:rsidRPr="002E61EA">
        <w:rPr>
          <w:szCs w:val="24"/>
        </w:rPr>
        <w:t>4. За коришћење простора на јавним површинама за постављање жардињера и других објеката:</w:t>
      </w:r>
    </w:p>
    <w:p w14:paraId="3825999B" w14:textId="77777777" w:rsidR="002E61EA" w:rsidRDefault="002E61EA" w:rsidP="002E61EA">
      <w:pPr>
        <w:jc w:val="both"/>
        <w:rPr>
          <w:szCs w:val="24"/>
        </w:rPr>
      </w:pPr>
    </w:p>
    <w:tbl>
      <w:tblPr>
        <w:tblW w:w="0" w:type="auto"/>
        <w:tblInd w:w="-5" w:type="dxa"/>
        <w:tblLayout w:type="fixed"/>
        <w:tblCellMar>
          <w:left w:w="10" w:type="dxa"/>
          <w:right w:w="10" w:type="dxa"/>
        </w:tblCellMar>
        <w:tblLook w:val="04A0" w:firstRow="1" w:lastRow="0" w:firstColumn="1" w:lastColumn="0" w:noHBand="0" w:noVBand="1"/>
      </w:tblPr>
      <w:tblGrid>
        <w:gridCol w:w="2790"/>
        <w:gridCol w:w="2340"/>
      </w:tblGrid>
      <w:tr w:rsidR="002E61EA" w:rsidRPr="002E61EA" w14:paraId="7E525A98" w14:textId="77777777" w:rsidTr="002E61EA">
        <w:trPr>
          <w:trHeight w:hRule="exact" w:val="325"/>
        </w:trPr>
        <w:tc>
          <w:tcPr>
            <w:tcW w:w="2790" w:type="dxa"/>
            <w:tcBorders>
              <w:top w:val="single" w:sz="4" w:space="0" w:color="auto"/>
              <w:left w:val="single" w:sz="4" w:space="0" w:color="auto"/>
            </w:tcBorders>
            <w:shd w:val="clear" w:color="auto" w:fill="FFFFFF"/>
          </w:tcPr>
          <w:p w14:paraId="1582A46E" w14:textId="77777777" w:rsidR="002E61EA" w:rsidRPr="002E61EA" w:rsidRDefault="002E61EA" w:rsidP="002E61EA">
            <w:pPr>
              <w:jc w:val="both"/>
              <w:rPr>
                <w:szCs w:val="24"/>
              </w:rPr>
            </w:pPr>
            <w:r w:rsidRPr="002E61EA">
              <w:rPr>
                <w:szCs w:val="24"/>
              </w:rPr>
              <w:t>З 0 Н А</w:t>
            </w:r>
          </w:p>
        </w:tc>
        <w:tc>
          <w:tcPr>
            <w:tcW w:w="2340" w:type="dxa"/>
            <w:tcBorders>
              <w:top w:val="single" w:sz="4" w:space="0" w:color="auto"/>
              <w:left w:val="single" w:sz="4" w:space="0" w:color="auto"/>
              <w:right w:val="single" w:sz="4" w:space="0" w:color="auto"/>
            </w:tcBorders>
            <w:shd w:val="clear" w:color="auto" w:fill="FFFFFF"/>
          </w:tcPr>
          <w:p w14:paraId="4FEAD0A0" w14:textId="77777777" w:rsidR="002E61EA" w:rsidRPr="002E61EA" w:rsidRDefault="002E61EA" w:rsidP="002E61EA">
            <w:pPr>
              <w:jc w:val="both"/>
              <w:rPr>
                <w:szCs w:val="24"/>
              </w:rPr>
            </w:pPr>
            <w:r w:rsidRPr="002E61EA">
              <w:rPr>
                <w:szCs w:val="24"/>
              </w:rPr>
              <w:t>По 1м</w:t>
            </w:r>
            <w:r w:rsidRPr="002E61EA">
              <w:rPr>
                <w:szCs w:val="24"/>
                <w:vertAlign w:val="superscript"/>
              </w:rPr>
              <w:t>2</w:t>
            </w:r>
            <w:r w:rsidRPr="002E61EA">
              <w:rPr>
                <w:szCs w:val="24"/>
              </w:rPr>
              <w:t>дневно</w:t>
            </w:r>
          </w:p>
        </w:tc>
      </w:tr>
      <w:tr w:rsidR="002E61EA" w:rsidRPr="002E61EA" w14:paraId="0836DDF4"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386A7C92" w14:textId="77777777" w:rsidR="002E61EA" w:rsidRPr="002E61EA" w:rsidRDefault="002E61EA" w:rsidP="002E61EA">
            <w:pPr>
              <w:jc w:val="both"/>
              <w:rPr>
                <w:szCs w:val="24"/>
              </w:rPr>
            </w:pPr>
            <w:r w:rsidRPr="002E61EA">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6839B08C" w14:textId="77777777" w:rsidR="002E61EA" w:rsidRPr="002E61EA" w:rsidRDefault="002E61EA" w:rsidP="002E61EA">
            <w:pPr>
              <w:jc w:val="both"/>
              <w:rPr>
                <w:szCs w:val="24"/>
              </w:rPr>
            </w:pPr>
            <w:r w:rsidRPr="002E61EA">
              <w:rPr>
                <w:szCs w:val="24"/>
              </w:rPr>
              <w:t>52</w:t>
            </w:r>
          </w:p>
        </w:tc>
      </w:tr>
      <w:tr w:rsidR="002E61EA" w:rsidRPr="002E61EA" w14:paraId="23E97F6E"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3BED8D1E" w14:textId="77777777" w:rsidR="002E61EA" w:rsidRPr="002E61EA" w:rsidRDefault="002E61EA" w:rsidP="002E61EA">
            <w:pPr>
              <w:jc w:val="both"/>
              <w:rPr>
                <w:szCs w:val="24"/>
              </w:rPr>
            </w:pPr>
            <w:r w:rsidRPr="002E61EA">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234B8993" w14:textId="77777777" w:rsidR="002E61EA" w:rsidRPr="002E61EA" w:rsidRDefault="002E61EA" w:rsidP="002E61EA">
            <w:pPr>
              <w:jc w:val="both"/>
              <w:rPr>
                <w:szCs w:val="24"/>
              </w:rPr>
            </w:pPr>
            <w:r w:rsidRPr="002E61EA">
              <w:rPr>
                <w:szCs w:val="24"/>
              </w:rPr>
              <w:t>45</w:t>
            </w:r>
          </w:p>
        </w:tc>
      </w:tr>
      <w:tr w:rsidR="002E61EA" w:rsidRPr="002E61EA" w14:paraId="544DA1C7"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4FCA6D2F" w14:textId="77777777" w:rsidR="002E61EA" w:rsidRPr="002E61EA" w:rsidRDefault="002E61EA" w:rsidP="002E61EA">
            <w:pPr>
              <w:jc w:val="both"/>
              <w:rPr>
                <w:szCs w:val="24"/>
              </w:rPr>
            </w:pPr>
            <w:r w:rsidRPr="002E61EA">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23CB9631" w14:textId="77777777" w:rsidR="002E61EA" w:rsidRPr="002E61EA" w:rsidRDefault="002E61EA" w:rsidP="002E61EA">
            <w:pPr>
              <w:jc w:val="both"/>
              <w:rPr>
                <w:szCs w:val="24"/>
              </w:rPr>
            </w:pPr>
            <w:r w:rsidRPr="002E61EA">
              <w:rPr>
                <w:szCs w:val="24"/>
              </w:rPr>
              <w:t>39</w:t>
            </w:r>
          </w:p>
        </w:tc>
      </w:tr>
      <w:tr w:rsidR="002E61EA" w:rsidRPr="002E61EA" w14:paraId="3EEFD44B"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4144302D" w14:textId="77777777" w:rsidR="002E61EA" w:rsidRPr="002E61EA" w:rsidRDefault="002E61EA" w:rsidP="002E61EA">
            <w:pPr>
              <w:jc w:val="both"/>
              <w:rPr>
                <w:szCs w:val="24"/>
              </w:rPr>
            </w:pPr>
            <w:r w:rsidRPr="002E61EA">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6FF902DD" w14:textId="77777777" w:rsidR="002E61EA" w:rsidRPr="002E61EA" w:rsidRDefault="002E61EA" w:rsidP="002E61EA">
            <w:pPr>
              <w:jc w:val="both"/>
              <w:rPr>
                <w:szCs w:val="24"/>
              </w:rPr>
            </w:pPr>
            <w:r w:rsidRPr="002E61EA">
              <w:rPr>
                <w:szCs w:val="24"/>
              </w:rPr>
              <w:t>26</w:t>
            </w:r>
          </w:p>
        </w:tc>
      </w:tr>
      <w:tr w:rsidR="002E61EA" w:rsidRPr="002E61EA" w14:paraId="7299FC93"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11B00C67" w14:textId="77777777" w:rsidR="002E61EA" w:rsidRPr="002E61EA" w:rsidRDefault="002E61EA" w:rsidP="002E61EA">
            <w:pPr>
              <w:jc w:val="both"/>
              <w:rPr>
                <w:szCs w:val="24"/>
              </w:rPr>
            </w:pPr>
            <w:r w:rsidRPr="002E61EA">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29D88603" w14:textId="77777777" w:rsidR="002E61EA" w:rsidRPr="002E61EA" w:rsidRDefault="002E61EA" w:rsidP="002E61EA">
            <w:pPr>
              <w:jc w:val="both"/>
              <w:rPr>
                <w:szCs w:val="24"/>
              </w:rPr>
            </w:pPr>
            <w:r w:rsidRPr="002E61EA">
              <w:rPr>
                <w:szCs w:val="24"/>
              </w:rPr>
              <w:t>20</w:t>
            </w:r>
          </w:p>
        </w:tc>
      </w:tr>
      <w:tr w:rsidR="002E61EA" w:rsidRPr="002E61EA" w14:paraId="21F1F6B6" w14:textId="77777777" w:rsidTr="002E61EA">
        <w:trPr>
          <w:trHeight w:hRule="exact" w:val="360"/>
        </w:trPr>
        <w:tc>
          <w:tcPr>
            <w:tcW w:w="2790" w:type="dxa"/>
            <w:tcBorders>
              <w:top w:val="single" w:sz="4" w:space="0" w:color="auto"/>
              <w:left w:val="single" w:sz="4" w:space="0" w:color="auto"/>
            </w:tcBorders>
            <w:shd w:val="clear" w:color="auto" w:fill="FFFFFF"/>
            <w:vAlign w:val="center"/>
          </w:tcPr>
          <w:p w14:paraId="187B8B4A" w14:textId="77777777" w:rsidR="002E61EA" w:rsidRPr="002E61EA" w:rsidRDefault="002E61EA" w:rsidP="002E61EA">
            <w:pPr>
              <w:jc w:val="both"/>
              <w:rPr>
                <w:szCs w:val="24"/>
              </w:rPr>
            </w:pPr>
            <w:r w:rsidRPr="002E61EA">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569B6156" w14:textId="77777777" w:rsidR="002E61EA" w:rsidRPr="002E61EA" w:rsidRDefault="002E61EA" w:rsidP="002E61EA">
            <w:pPr>
              <w:jc w:val="both"/>
              <w:rPr>
                <w:szCs w:val="24"/>
              </w:rPr>
            </w:pPr>
            <w:r w:rsidRPr="002E61EA">
              <w:rPr>
                <w:szCs w:val="24"/>
              </w:rPr>
              <w:t>20</w:t>
            </w:r>
          </w:p>
        </w:tc>
      </w:tr>
      <w:tr w:rsidR="002E61EA" w:rsidRPr="002E61EA" w14:paraId="122C6CE4" w14:textId="77777777" w:rsidTr="002E61EA">
        <w:trPr>
          <w:trHeight w:hRule="exact" w:val="360"/>
        </w:trPr>
        <w:tc>
          <w:tcPr>
            <w:tcW w:w="2790" w:type="dxa"/>
            <w:tcBorders>
              <w:top w:val="single" w:sz="4" w:space="0" w:color="auto"/>
              <w:left w:val="single" w:sz="4" w:space="0" w:color="auto"/>
              <w:bottom w:val="single" w:sz="4" w:space="0" w:color="auto"/>
            </w:tcBorders>
            <w:shd w:val="clear" w:color="auto" w:fill="FFFFFF"/>
            <w:vAlign w:val="center"/>
          </w:tcPr>
          <w:p w14:paraId="5A926F1E" w14:textId="77777777" w:rsidR="002E61EA" w:rsidRPr="002E61EA" w:rsidRDefault="002E61EA" w:rsidP="002E61EA">
            <w:pPr>
              <w:jc w:val="both"/>
              <w:rPr>
                <w:szCs w:val="24"/>
              </w:rPr>
            </w:pPr>
            <w:r w:rsidRPr="002E61EA">
              <w:rPr>
                <w:szCs w:val="24"/>
              </w:rPr>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3EBDCB48" w14:textId="77777777" w:rsidR="002E61EA" w:rsidRPr="002E61EA" w:rsidRDefault="002E61EA" w:rsidP="002E61EA">
            <w:pPr>
              <w:jc w:val="both"/>
              <w:rPr>
                <w:szCs w:val="24"/>
              </w:rPr>
            </w:pPr>
            <w:r w:rsidRPr="002E61EA">
              <w:rPr>
                <w:szCs w:val="24"/>
              </w:rPr>
              <w:t>20</w:t>
            </w:r>
          </w:p>
        </w:tc>
      </w:tr>
    </w:tbl>
    <w:p w14:paraId="4D5A113D" w14:textId="77777777" w:rsidR="002E61EA" w:rsidRPr="002E61EA" w:rsidRDefault="002E61EA" w:rsidP="002E61EA">
      <w:pPr>
        <w:jc w:val="both"/>
        <w:rPr>
          <w:szCs w:val="24"/>
        </w:rPr>
      </w:pPr>
    </w:p>
    <w:p w14:paraId="135423A9" w14:textId="77777777" w:rsidR="002E61EA" w:rsidRDefault="002E61EA" w:rsidP="009160C8">
      <w:pPr>
        <w:jc w:val="both"/>
        <w:rPr>
          <w:szCs w:val="24"/>
          <w:lang w:val="en-US"/>
        </w:rPr>
      </w:pPr>
      <w:r>
        <w:rPr>
          <w:szCs w:val="24"/>
          <w:lang w:val="en-US"/>
        </w:rPr>
        <w:lastRenderedPageBreak/>
        <w:t xml:space="preserve">5. </w:t>
      </w:r>
      <w:r w:rsidRPr="002E61EA">
        <w:rPr>
          <w:szCs w:val="24"/>
          <w:lang w:val="en-US"/>
        </w:rPr>
        <w:t>За коришћење простора на јавним површинама за постављање продајних тезги и пултова:</w:t>
      </w:r>
    </w:p>
    <w:p w14:paraId="1DE8BD59" w14:textId="77777777" w:rsidR="002E61EA" w:rsidRDefault="002E61EA" w:rsidP="009160C8">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2E61EA" w:rsidRPr="002E61EA" w14:paraId="1BC5F78A" w14:textId="77777777" w:rsidTr="002E61EA">
        <w:trPr>
          <w:trHeight w:hRule="exact" w:val="388"/>
        </w:trPr>
        <w:tc>
          <w:tcPr>
            <w:tcW w:w="2785" w:type="dxa"/>
            <w:tcBorders>
              <w:top w:val="single" w:sz="4" w:space="0" w:color="auto"/>
              <w:left w:val="single" w:sz="4" w:space="0" w:color="auto"/>
            </w:tcBorders>
            <w:shd w:val="clear" w:color="auto" w:fill="FFFFFF"/>
            <w:vAlign w:val="bottom"/>
          </w:tcPr>
          <w:p w14:paraId="04B4C698" w14:textId="77777777" w:rsidR="002E61EA" w:rsidRPr="002E61EA" w:rsidRDefault="002E61EA" w:rsidP="002E61EA">
            <w:pPr>
              <w:jc w:val="both"/>
              <w:rPr>
                <w:szCs w:val="24"/>
              </w:rPr>
            </w:pPr>
            <w:r w:rsidRPr="002E61EA">
              <w:rPr>
                <w:szCs w:val="24"/>
              </w:rPr>
              <w:t>З 0 Н А</w:t>
            </w:r>
          </w:p>
        </w:tc>
        <w:tc>
          <w:tcPr>
            <w:tcW w:w="2340" w:type="dxa"/>
            <w:tcBorders>
              <w:top w:val="single" w:sz="4" w:space="0" w:color="auto"/>
              <w:left w:val="single" w:sz="4" w:space="0" w:color="auto"/>
              <w:right w:val="single" w:sz="4" w:space="0" w:color="auto"/>
            </w:tcBorders>
            <w:shd w:val="clear" w:color="auto" w:fill="FFFFFF"/>
            <w:vAlign w:val="bottom"/>
          </w:tcPr>
          <w:p w14:paraId="26335EBB" w14:textId="77777777" w:rsidR="002E61EA" w:rsidRPr="002E61EA" w:rsidRDefault="002E61EA" w:rsidP="002E61EA">
            <w:pPr>
              <w:jc w:val="both"/>
              <w:rPr>
                <w:szCs w:val="24"/>
              </w:rPr>
            </w:pPr>
            <w:r w:rsidRPr="002E61EA">
              <w:rPr>
                <w:szCs w:val="24"/>
              </w:rPr>
              <w:t>По 1м</w:t>
            </w:r>
            <w:r w:rsidRPr="002E61EA">
              <w:rPr>
                <w:szCs w:val="24"/>
                <w:vertAlign w:val="superscript"/>
              </w:rPr>
              <w:t>2</w:t>
            </w:r>
            <w:r w:rsidRPr="002E61EA">
              <w:rPr>
                <w:szCs w:val="24"/>
              </w:rPr>
              <w:t>дневно</w:t>
            </w:r>
          </w:p>
        </w:tc>
      </w:tr>
      <w:tr w:rsidR="002E61EA" w:rsidRPr="002E61EA" w14:paraId="2D1C81F1"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14B6272D" w14:textId="77777777" w:rsidR="002E61EA" w:rsidRPr="002E61EA" w:rsidRDefault="002E61EA" w:rsidP="002E61EA">
            <w:pPr>
              <w:jc w:val="both"/>
              <w:rPr>
                <w:szCs w:val="24"/>
              </w:rPr>
            </w:pPr>
            <w:r w:rsidRPr="002E61EA">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2B09AC1C" w14:textId="77777777" w:rsidR="002E61EA" w:rsidRPr="002E61EA" w:rsidRDefault="002E61EA" w:rsidP="002E61EA">
            <w:pPr>
              <w:jc w:val="both"/>
              <w:rPr>
                <w:szCs w:val="24"/>
              </w:rPr>
            </w:pPr>
            <w:r w:rsidRPr="002E61EA">
              <w:rPr>
                <w:szCs w:val="24"/>
              </w:rPr>
              <w:t>117</w:t>
            </w:r>
          </w:p>
        </w:tc>
      </w:tr>
      <w:tr w:rsidR="002E61EA" w:rsidRPr="002E61EA" w14:paraId="3551DB3C"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39B1D73D" w14:textId="77777777" w:rsidR="002E61EA" w:rsidRPr="002E61EA" w:rsidRDefault="002E61EA" w:rsidP="002E61EA">
            <w:pPr>
              <w:jc w:val="both"/>
              <w:rPr>
                <w:szCs w:val="24"/>
              </w:rPr>
            </w:pPr>
            <w:r w:rsidRPr="002E61EA">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769B0D15" w14:textId="77777777" w:rsidR="002E61EA" w:rsidRPr="002E61EA" w:rsidRDefault="002E61EA" w:rsidP="002E61EA">
            <w:pPr>
              <w:jc w:val="both"/>
              <w:rPr>
                <w:szCs w:val="24"/>
              </w:rPr>
            </w:pPr>
            <w:r w:rsidRPr="002E61EA">
              <w:rPr>
                <w:szCs w:val="24"/>
              </w:rPr>
              <w:t>104</w:t>
            </w:r>
          </w:p>
        </w:tc>
      </w:tr>
      <w:tr w:rsidR="002E61EA" w:rsidRPr="002E61EA" w14:paraId="4C635DEB"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20546956" w14:textId="77777777" w:rsidR="002E61EA" w:rsidRPr="002E61EA" w:rsidRDefault="002E61EA" w:rsidP="002E61EA">
            <w:pPr>
              <w:jc w:val="both"/>
              <w:rPr>
                <w:szCs w:val="24"/>
              </w:rPr>
            </w:pPr>
            <w:r w:rsidRPr="002E61EA">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6159C83B" w14:textId="77777777" w:rsidR="002E61EA" w:rsidRPr="002E61EA" w:rsidRDefault="002E61EA" w:rsidP="002E61EA">
            <w:pPr>
              <w:jc w:val="both"/>
              <w:rPr>
                <w:szCs w:val="24"/>
              </w:rPr>
            </w:pPr>
            <w:r w:rsidRPr="002E61EA">
              <w:rPr>
                <w:szCs w:val="24"/>
              </w:rPr>
              <w:t>91</w:t>
            </w:r>
          </w:p>
        </w:tc>
      </w:tr>
      <w:tr w:rsidR="002E61EA" w:rsidRPr="002E61EA" w14:paraId="1B0A168B"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1B16DC16" w14:textId="77777777" w:rsidR="002E61EA" w:rsidRPr="002E61EA" w:rsidRDefault="002E61EA" w:rsidP="002E61EA">
            <w:pPr>
              <w:jc w:val="both"/>
              <w:rPr>
                <w:szCs w:val="24"/>
              </w:rPr>
            </w:pPr>
            <w:r w:rsidRPr="002E61EA">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5705F80E" w14:textId="77777777" w:rsidR="002E61EA" w:rsidRPr="002E61EA" w:rsidRDefault="002E61EA" w:rsidP="002E61EA">
            <w:pPr>
              <w:jc w:val="both"/>
              <w:rPr>
                <w:szCs w:val="24"/>
              </w:rPr>
            </w:pPr>
            <w:r w:rsidRPr="002E61EA">
              <w:rPr>
                <w:szCs w:val="24"/>
              </w:rPr>
              <w:t>78</w:t>
            </w:r>
          </w:p>
        </w:tc>
      </w:tr>
      <w:tr w:rsidR="002E61EA" w:rsidRPr="002E61EA" w14:paraId="527429A8"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6D0F83B9" w14:textId="77777777" w:rsidR="002E61EA" w:rsidRPr="002E61EA" w:rsidRDefault="002E61EA" w:rsidP="002E61EA">
            <w:pPr>
              <w:jc w:val="both"/>
              <w:rPr>
                <w:szCs w:val="24"/>
              </w:rPr>
            </w:pPr>
            <w:r w:rsidRPr="002E61EA">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073D3703" w14:textId="77777777" w:rsidR="002E61EA" w:rsidRPr="002E61EA" w:rsidRDefault="002E61EA" w:rsidP="002E61EA">
            <w:pPr>
              <w:jc w:val="both"/>
              <w:rPr>
                <w:szCs w:val="24"/>
              </w:rPr>
            </w:pPr>
            <w:r w:rsidRPr="002E61EA">
              <w:rPr>
                <w:szCs w:val="24"/>
              </w:rPr>
              <w:t>65</w:t>
            </w:r>
          </w:p>
        </w:tc>
      </w:tr>
      <w:tr w:rsidR="002E61EA" w:rsidRPr="002E61EA" w14:paraId="07600156" w14:textId="77777777" w:rsidTr="002E61EA">
        <w:trPr>
          <w:trHeight w:hRule="exact" w:val="360"/>
        </w:trPr>
        <w:tc>
          <w:tcPr>
            <w:tcW w:w="2785" w:type="dxa"/>
            <w:tcBorders>
              <w:top w:val="single" w:sz="4" w:space="0" w:color="auto"/>
              <w:left w:val="single" w:sz="4" w:space="0" w:color="auto"/>
            </w:tcBorders>
            <w:shd w:val="clear" w:color="auto" w:fill="FFFFFF"/>
            <w:vAlign w:val="center"/>
          </w:tcPr>
          <w:p w14:paraId="4D6EFB61" w14:textId="77777777" w:rsidR="002E61EA" w:rsidRPr="002E61EA" w:rsidRDefault="002E61EA" w:rsidP="002E61EA">
            <w:pPr>
              <w:jc w:val="both"/>
              <w:rPr>
                <w:szCs w:val="24"/>
              </w:rPr>
            </w:pPr>
            <w:r w:rsidRPr="002E61EA">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35AEA0EA" w14:textId="77777777" w:rsidR="002E61EA" w:rsidRPr="002E61EA" w:rsidRDefault="002E61EA" w:rsidP="002E61EA">
            <w:pPr>
              <w:jc w:val="both"/>
              <w:rPr>
                <w:szCs w:val="24"/>
              </w:rPr>
            </w:pPr>
            <w:r w:rsidRPr="002E61EA">
              <w:rPr>
                <w:szCs w:val="24"/>
              </w:rPr>
              <w:t>65</w:t>
            </w:r>
          </w:p>
        </w:tc>
      </w:tr>
      <w:tr w:rsidR="002E61EA" w:rsidRPr="002E61EA" w14:paraId="7D863015" w14:textId="77777777" w:rsidTr="002E61EA">
        <w:trPr>
          <w:trHeight w:hRule="exact" w:val="360"/>
        </w:trPr>
        <w:tc>
          <w:tcPr>
            <w:tcW w:w="2785" w:type="dxa"/>
            <w:tcBorders>
              <w:top w:val="single" w:sz="4" w:space="0" w:color="auto"/>
              <w:left w:val="single" w:sz="4" w:space="0" w:color="auto"/>
              <w:bottom w:val="single" w:sz="4" w:space="0" w:color="auto"/>
            </w:tcBorders>
            <w:shd w:val="clear" w:color="auto" w:fill="FFFFFF"/>
            <w:vAlign w:val="center"/>
          </w:tcPr>
          <w:p w14:paraId="091FE8EF" w14:textId="77777777" w:rsidR="002E61EA" w:rsidRPr="002E61EA" w:rsidRDefault="002E61EA" w:rsidP="002E61EA">
            <w:pPr>
              <w:jc w:val="both"/>
              <w:rPr>
                <w:szCs w:val="24"/>
              </w:rPr>
            </w:pPr>
            <w:r w:rsidRPr="002E61EA">
              <w:rPr>
                <w:szCs w:val="24"/>
              </w:rPr>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2837BE24" w14:textId="77777777" w:rsidR="002E61EA" w:rsidRPr="002E61EA" w:rsidRDefault="002E61EA" w:rsidP="002E61EA">
            <w:pPr>
              <w:jc w:val="both"/>
              <w:rPr>
                <w:szCs w:val="24"/>
              </w:rPr>
            </w:pPr>
            <w:r w:rsidRPr="002E61EA">
              <w:rPr>
                <w:szCs w:val="24"/>
              </w:rPr>
              <w:t>65</w:t>
            </w:r>
          </w:p>
        </w:tc>
      </w:tr>
    </w:tbl>
    <w:p w14:paraId="1FEFA0FF" w14:textId="77777777" w:rsidR="002E61EA" w:rsidRDefault="002E61EA" w:rsidP="009160C8">
      <w:pPr>
        <w:jc w:val="both"/>
        <w:rPr>
          <w:szCs w:val="24"/>
          <w:lang w:val="en-US"/>
        </w:rPr>
      </w:pPr>
    </w:p>
    <w:p w14:paraId="47002AC8" w14:textId="77777777" w:rsidR="002E61EA" w:rsidRDefault="002E61EA" w:rsidP="009160C8">
      <w:pPr>
        <w:jc w:val="both"/>
        <w:rPr>
          <w:szCs w:val="24"/>
          <w:lang w:val="en-US"/>
        </w:rPr>
      </w:pPr>
      <w:r w:rsidRPr="002E61EA">
        <w:rPr>
          <w:szCs w:val="24"/>
          <w:lang w:val="en-US"/>
        </w:rPr>
        <w:t>6.</w:t>
      </w:r>
      <w:r>
        <w:rPr>
          <w:szCs w:val="24"/>
          <w:lang w:val="en-US"/>
        </w:rPr>
        <w:t xml:space="preserve"> </w:t>
      </w:r>
      <w:r w:rsidRPr="002E61EA">
        <w:rPr>
          <w:szCs w:val="24"/>
          <w:lang w:val="en-US"/>
        </w:rPr>
        <w:t>За коришћење простора на јавним површинама за постављање аутомата, апарата и расхладних уређаја:</w:t>
      </w:r>
    </w:p>
    <w:p w14:paraId="6C7613D2" w14:textId="77777777" w:rsidR="002E61EA" w:rsidRDefault="002E61EA" w:rsidP="009160C8">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2E61EA" w:rsidRPr="002E61EA" w14:paraId="6F7FE820" w14:textId="77777777" w:rsidTr="00D6159C">
        <w:trPr>
          <w:trHeight w:hRule="exact" w:val="793"/>
        </w:trPr>
        <w:tc>
          <w:tcPr>
            <w:tcW w:w="2785" w:type="dxa"/>
            <w:tcBorders>
              <w:top w:val="single" w:sz="4" w:space="0" w:color="auto"/>
              <w:left w:val="single" w:sz="4" w:space="0" w:color="auto"/>
            </w:tcBorders>
            <w:shd w:val="clear" w:color="auto" w:fill="FFFFFF"/>
          </w:tcPr>
          <w:p w14:paraId="08E33EFA" w14:textId="77777777" w:rsidR="002E61EA" w:rsidRPr="002E61EA" w:rsidRDefault="002E61EA" w:rsidP="002E61EA">
            <w:pPr>
              <w:jc w:val="both"/>
              <w:rPr>
                <w:szCs w:val="24"/>
              </w:rPr>
            </w:pPr>
            <w:r w:rsidRPr="002E61EA">
              <w:rPr>
                <w:szCs w:val="24"/>
              </w:rPr>
              <w:t>З 0 Н А</w:t>
            </w:r>
          </w:p>
        </w:tc>
        <w:tc>
          <w:tcPr>
            <w:tcW w:w="2340" w:type="dxa"/>
            <w:tcBorders>
              <w:top w:val="single" w:sz="4" w:space="0" w:color="auto"/>
              <w:left w:val="single" w:sz="4" w:space="0" w:color="auto"/>
              <w:right w:val="single" w:sz="4" w:space="0" w:color="auto"/>
            </w:tcBorders>
            <w:shd w:val="clear" w:color="auto" w:fill="FFFFFF"/>
          </w:tcPr>
          <w:p w14:paraId="10F3AEA7" w14:textId="77777777" w:rsidR="002E61EA" w:rsidRPr="002E61EA" w:rsidRDefault="002E61EA" w:rsidP="002E61EA">
            <w:pPr>
              <w:rPr>
                <w:rFonts w:ascii="Arial" w:hAnsi="Arial" w:cs="Arial"/>
              </w:rPr>
            </w:pPr>
            <w:r w:rsidRPr="002E61EA">
              <w:rPr>
                <w:rStyle w:val="Bodytext2"/>
                <w:sz w:val="20"/>
              </w:rPr>
              <w:t>За аутомате, апарате и расхладне уређаје по 1 м2 дневно</w:t>
            </w:r>
          </w:p>
        </w:tc>
      </w:tr>
      <w:tr w:rsidR="002E61EA" w:rsidRPr="002E61EA" w14:paraId="40E62E7F"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18F8FAF4" w14:textId="77777777" w:rsidR="002E61EA" w:rsidRPr="002E61EA" w:rsidRDefault="002E61EA" w:rsidP="00827CD0">
            <w:pPr>
              <w:jc w:val="both"/>
              <w:rPr>
                <w:szCs w:val="24"/>
              </w:rPr>
            </w:pPr>
            <w:r w:rsidRPr="002E61EA">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22C028B3" w14:textId="77777777" w:rsidR="002E61EA" w:rsidRPr="002E61EA" w:rsidRDefault="00D6159C" w:rsidP="00827CD0">
            <w:pPr>
              <w:jc w:val="both"/>
              <w:rPr>
                <w:szCs w:val="24"/>
              </w:rPr>
            </w:pPr>
            <w:r>
              <w:rPr>
                <w:szCs w:val="24"/>
              </w:rPr>
              <w:t>120</w:t>
            </w:r>
          </w:p>
        </w:tc>
      </w:tr>
      <w:tr w:rsidR="002E61EA" w:rsidRPr="002E61EA" w14:paraId="569D12B3"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5992A550" w14:textId="77777777" w:rsidR="002E61EA" w:rsidRPr="002E61EA" w:rsidRDefault="002E61EA" w:rsidP="00827CD0">
            <w:pPr>
              <w:jc w:val="both"/>
              <w:rPr>
                <w:szCs w:val="24"/>
              </w:rPr>
            </w:pPr>
            <w:r w:rsidRPr="002E61EA">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69DCCC78" w14:textId="77777777" w:rsidR="002E61EA" w:rsidRPr="002E61EA" w:rsidRDefault="00D6159C" w:rsidP="00827CD0">
            <w:pPr>
              <w:jc w:val="both"/>
              <w:rPr>
                <w:szCs w:val="24"/>
              </w:rPr>
            </w:pPr>
            <w:r>
              <w:rPr>
                <w:szCs w:val="24"/>
              </w:rPr>
              <w:t>120</w:t>
            </w:r>
          </w:p>
        </w:tc>
      </w:tr>
      <w:tr w:rsidR="002E61EA" w:rsidRPr="002E61EA" w14:paraId="0EB4C4CD"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62E34793" w14:textId="77777777" w:rsidR="002E61EA" w:rsidRPr="002E61EA" w:rsidRDefault="002E61EA" w:rsidP="00827CD0">
            <w:pPr>
              <w:jc w:val="both"/>
              <w:rPr>
                <w:szCs w:val="24"/>
              </w:rPr>
            </w:pPr>
            <w:r w:rsidRPr="002E61EA">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443DB77B" w14:textId="77777777" w:rsidR="002E61EA" w:rsidRPr="002E61EA" w:rsidRDefault="00D6159C" w:rsidP="00827CD0">
            <w:pPr>
              <w:jc w:val="both"/>
              <w:rPr>
                <w:szCs w:val="24"/>
              </w:rPr>
            </w:pPr>
            <w:r>
              <w:rPr>
                <w:szCs w:val="24"/>
              </w:rPr>
              <w:t>120</w:t>
            </w:r>
          </w:p>
        </w:tc>
      </w:tr>
      <w:tr w:rsidR="002E61EA" w:rsidRPr="002E61EA" w14:paraId="7FF910A9"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47EE9B27" w14:textId="77777777" w:rsidR="002E61EA" w:rsidRPr="002E61EA" w:rsidRDefault="002E61EA" w:rsidP="00827CD0">
            <w:pPr>
              <w:jc w:val="both"/>
              <w:rPr>
                <w:szCs w:val="24"/>
              </w:rPr>
            </w:pPr>
            <w:r w:rsidRPr="002E61EA">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27C3073A" w14:textId="77777777" w:rsidR="002E61EA" w:rsidRPr="002E61EA" w:rsidRDefault="00D6159C" w:rsidP="00827CD0">
            <w:pPr>
              <w:jc w:val="both"/>
              <w:rPr>
                <w:szCs w:val="24"/>
              </w:rPr>
            </w:pPr>
            <w:r>
              <w:rPr>
                <w:szCs w:val="24"/>
              </w:rPr>
              <w:t>65</w:t>
            </w:r>
          </w:p>
        </w:tc>
      </w:tr>
      <w:tr w:rsidR="002E61EA" w:rsidRPr="002E61EA" w14:paraId="0355C2F6"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1101265F" w14:textId="77777777" w:rsidR="002E61EA" w:rsidRPr="002E61EA" w:rsidRDefault="002E61EA" w:rsidP="00827CD0">
            <w:pPr>
              <w:jc w:val="both"/>
              <w:rPr>
                <w:szCs w:val="24"/>
              </w:rPr>
            </w:pPr>
            <w:r w:rsidRPr="002E61EA">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7429D177" w14:textId="77777777" w:rsidR="002E61EA" w:rsidRPr="002E61EA" w:rsidRDefault="00D6159C" w:rsidP="00827CD0">
            <w:pPr>
              <w:jc w:val="both"/>
              <w:rPr>
                <w:szCs w:val="24"/>
              </w:rPr>
            </w:pPr>
            <w:r>
              <w:rPr>
                <w:szCs w:val="24"/>
              </w:rPr>
              <w:t>40</w:t>
            </w:r>
          </w:p>
        </w:tc>
      </w:tr>
      <w:tr w:rsidR="002E61EA" w:rsidRPr="002E61EA" w14:paraId="4FE0C4F8" w14:textId="77777777" w:rsidTr="00827CD0">
        <w:trPr>
          <w:trHeight w:hRule="exact" w:val="360"/>
        </w:trPr>
        <w:tc>
          <w:tcPr>
            <w:tcW w:w="2785" w:type="dxa"/>
            <w:tcBorders>
              <w:top w:val="single" w:sz="4" w:space="0" w:color="auto"/>
              <w:left w:val="single" w:sz="4" w:space="0" w:color="auto"/>
            </w:tcBorders>
            <w:shd w:val="clear" w:color="auto" w:fill="FFFFFF"/>
            <w:vAlign w:val="center"/>
          </w:tcPr>
          <w:p w14:paraId="0C250D3E" w14:textId="77777777" w:rsidR="002E61EA" w:rsidRPr="002E61EA" w:rsidRDefault="002E61EA" w:rsidP="00827CD0">
            <w:pPr>
              <w:jc w:val="both"/>
              <w:rPr>
                <w:szCs w:val="24"/>
              </w:rPr>
            </w:pPr>
            <w:r w:rsidRPr="002E61EA">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0479CE02" w14:textId="77777777" w:rsidR="002E61EA" w:rsidRPr="002E61EA" w:rsidRDefault="00D6159C" w:rsidP="00827CD0">
            <w:pPr>
              <w:jc w:val="both"/>
              <w:rPr>
                <w:szCs w:val="24"/>
              </w:rPr>
            </w:pPr>
            <w:r>
              <w:rPr>
                <w:szCs w:val="24"/>
              </w:rPr>
              <w:t>40</w:t>
            </w:r>
          </w:p>
        </w:tc>
      </w:tr>
      <w:tr w:rsidR="002E61EA" w:rsidRPr="002E61EA" w14:paraId="1335FC0F" w14:textId="77777777" w:rsidTr="00827CD0">
        <w:trPr>
          <w:trHeight w:hRule="exact" w:val="360"/>
        </w:trPr>
        <w:tc>
          <w:tcPr>
            <w:tcW w:w="2785" w:type="dxa"/>
            <w:tcBorders>
              <w:top w:val="single" w:sz="4" w:space="0" w:color="auto"/>
              <w:left w:val="single" w:sz="4" w:space="0" w:color="auto"/>
              <w:bottom w:val="single" w:sz="4" w:space="0" w:color="auto"/>
            </w:tcBorders>
            <w:shd w:val="clear" w:color="auto" w:fill="FFFFFF"/>
            <w:vAlign w:val="center"/>
          </w:tcPr>
          <w:p w14:paraId="7CF1384E" w14:textId="77777777" w:rsidR="002E61EA" w:rsidRPr="002E61EA" w:rsidRDefault="002E61EA" w:rsidP="00827CD0">
            <w:pPr>
              <w:jc w:val="both"/>
              <w:rPr>
                <w:szCs w:val="24"/>
              </w:rPr>
            </w:pPr>
            <w:r w:rsidRPr="002E61EA">
              <w:rPr>
                <w:szCs w:val="24"/>
              </w:rPr>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4D09FCD9" w14:textId="77777777" w:rsidR="002E61EA" w:rsidRPr="002E61EA" w:rsidRDefault="00D6159C" w:rsidP="00827CD0">
            <w:pPr>
              <w:jc w:val="both"/>
              <w:rPr>
                <w:szCs w:val="24"/>
              </w:rPr>
            </w:pPr>
            <w:r>
              <w:rPr>
                <w:szCs w:val="24"/>
              </w:rPr>
              <w:t>40</w:t>
            </w:r>
          </w:p>
        </w:tc>
      </w:tr>
    </w:tbl>
    <w:p w14:paraId="19137C28" w14:textId="77777777" w:rsidR="002E61EA" w:rsidRDefault="002E61EA" w:rsidP="009160C8">
      <w:pPr>
        <w:jc w:val="both"/>
        <w:rPr>
          <w:szCs w:val="24"/>
          <w:lang w:val="en-US"/>
        </w:rPr>
      </w:pPr>
    </w:p>
    <w:p w14:paraId="1B8EC08F" w14:textId="77777777" w:rsidR="00D6159C" w:rsidRDefault="00D6159C" w:rsidP="009160C8">
      <w:pPr>
        <w:jc w:val="both"/>
        <w:rPr>
          <w:szCs w:val="24"/>
          <w:lang w:val="en-US"/>
        </w:rPr>
      </w:pPr>
      <w:r w:rsidRPr="00D6159C">
        <w:rPr>
          <w:szCs w:val="24"/>
          <w:lang w:val="en-US"/>
        </w:rPr>
        <w:t>7. За коришћење простора на јавним површинама за постављање банкомата у износу од 120 по 1 м2 дневно.</w:t>
      </w:r>
    </w:p>
    <w:p w14:paraId="4E7DE000" w14:textId="77777777" w:rsidR="00D6159C" w:rsidRDefault="00D6159C" w:rsidP="009160C8">
      <w:pPr>
        <w:jc w:val="both"/>
        <w:rPr>
          <w:szCs w:val="24"/>
          <w:lang w:val="en-US"/>
        </w:rPr>
      </w:pPr>
    </w:p>
    <w:p w14:paraId="4E0746BA" w14:textId="77777777" w:rsidR="00D6159C" w:rsidRDefault="00D6159C" w:rsidP="009160C8">
      <w:pPr>
        <w:jc w:val="both"/>
        <w:rPr>
          <w:szCs w:val="24"/>
          <w:lang w:val="en-US"/>
        </w:rPr>
      </w:pPr>
      <w:r>
        <w:rPr>
          <w:szCs w:val="24"/>
          <w:lang w:val="en-US"/>
        </w:rPr>
        <w:t xml:space="preserve">8. </w:t>
      </w:r>
      <w:r w:rsidRPr="00D6159C">
        <w:rPr>
          <w:szCs w:val="24"/>
          <w:lang w:val="en-US"/>
        </w:rPr>
        <w:t>За коришћење простора на јавним површинама за депоновање и излагање робе и огревног материјала:</w:t>
      </w:r>
    </w:p>
    <w:p w14:paraId="08312889" w14:textId="77777777" w:rsidR="00D6159C" w:rsidRDefault="00D6159C" w:rsidP="009160C8">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D6159C" w:rsidRPr="00D6159C" w14:paraId="7EF0BBB0" w14:textId="77777777" w:rsidTr="00D6159C">
        <w:trPr>
          <w:trHeight w:hRule="exact" w:val="388"/>
        </w:trPr>
        <w:tc>
          <w:tcPr>
            <w:tcW w:w="2785" w:type="dxa"/>
            <w:tcBorders>
              <w:top w:val="single" w:sz="4" w:space="0" w:color="auto"/>
              <w:left w:val="single" w:sz="4" w:space="0" w:color="auto"/>
            </w:tcBorders>
            <w:shd w:val="clear" w:color="auto" w:fill="FFFFFF"/>
          </w:tcPr>
          <w:p w14:paraId="60ECD6E0" w14:textId="77777777" w:rsidR="00D6159C" w:rsidRPr="00D6159C" w:rsidRDefault="00D6159C" w:rsidP="00D6159C">
            <w:pPr>
              <w:jc w:val="both"/>
              <w:rPr>
                <w:szCs w:val="24"/>
              </w:rPr>
            </w:pPr>
            <w:r w:rsidRPr="00D6159C">
              <w:rPr>
                <w:szCs w:val="24"/>
              </w:rPr>
              <w:t>З О Н А</w:t>
            </w:r>
          </w:p>
        </w:tc>
        <w:tc>
          <w:tcPr>
            <w:tcW w:w="2340" w:type="dxa"/>
            <w:tcBorders>
              <w:top w:val="single" w:sz="4" w:space="0" w:color="auto"/>
              <w:left w:val="single" w:sz="4" w:space="0" w:color="auto"/>
              <w:right w:val="single" w:sz="4" w:space="0" w:color="auto"/>
            </w:tcBorders>
            <w:shd w:val="clear" w:color="auto" w:fill="FFFFFF"/>
          </w:tcPr>
          <w:p w14:paraId="78FC37AC" w14:textId="77777777" w:rsidR="00D6159C" w:rsidRPr="00D6159C" w:rsidRDefault="00D6159C" w:rsidP="00D6159C">
            <w:pPr>
              <w:jc w:val="both"/>
              <w:rPr>
                <w:szCs w:val="24"/>
              </w:rPr>
            </w:pPr>
            <w:r w:rsidRPr="00D6159C">
              <w:rPr>
                <w:szCs w:val="24"/>
              </w:rPr>
              <w:t>По 1м</w:t>
            </w:r>
            <w:r w:rsidRPr="00D6159C">
              <w:rPr>
                <w:szCs w:val="24"/>
                <w:vertAlign w:val="superscript"/>
              </w:rPr>
              <w:t>2</w:t>
            </w:r>
            <w:r w:rsidRPr="00D6159C">
              <w:rPr>
                <w:szCs w:val="24"/>
              </w:rPr>
              <w:t>дневно</w:t>
            </w:r>
          </w:p>
        </w:tc>
      </w:tr>
      <w:tr w:rsidR="00D6159C" w:rsidRPr="00D6159C" w14:paraId="32B2BDA7"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745D5907" w14:textId="77777777" w:rsidR="00D6159C" w:rsidRPr="00D6159C" w:rsidRDefault="00D6159C" w:rsidP="00D6159C">
            <w:pPr>
              <w:jc w:val="both"/>
              <w:rPr>
                <w:szCs w:val="24"/>
              </w:rPr>
            </w:pPr>
            <w:r w:rsidRPr="00D6159C">
              <w:rPr>
                <w:szCs w:val="24"/>
              </w:rPr>
              <w:t>Централна и БИД зона</w:t>
            </w:r>
          </w:p>
        </w:tc>
        <w:tc>
          <w:tcPr>
            <w:tcW w:w="2340" w:type="dxa"/>
            <w:tcBorders>
              <w:top w:val="single" w:sz="4" w:space="0" w:color="auto"/>
              <w:left w:val="single" w:sz="4" w:space="0" w:color="auto"/>
              <w:right w:val="single" w:sz="4" w:space="0" w:color="auto"/>
            </w:tcBorders>
            <w:shd w:val="clear" w:color="auto" w:fill="FFFFFF"/>
            <w:vAlign w:val="center"/>
          </w:tcPr>
          <w:p w14:paraId="3C2D58C1" w14:textId="77777777" w:rsidR="00D6159C" w:rsidRPr="00D6159C" w:rsidRDefault="00D6159C" w:rsidP="00D6159C">
            <w:pPr>
              <w:jc w:val="both"/>
              <w:rPr>
                <w:szCs w:val="24"/>
              </w:rPr>
            </w:pPr>
            <w:r w:rsidRPr="00D6159C">
              <w:rPr>
                <w:szCs w:val="24"/>
              </w:rPr>
              <w:t>78</w:t>
            </w:r>
          </w:p>
        </w:tc>
      </w:tr>
      <w:tr w:rsidR="00D6159C" w:rsidRPr="00D6159C" w14:paraId="6AFC508D"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0E228BD5" w14:textId="77777777" w:rsidR="00D6159C" w:rsidRPr="00D6159C" w:rsidRDefault="00D6159C" w:rsidP="00D6159C">
            <w:pPr>
              <w:jc w:val="both"/>
              <w:rPr>
                <w:szCs w:val="24"/>
              </w:rPr>
            </w:pPr>
            <w:r w:rsidRPr="00D6159C">
              <w:rPr>
                <w:szCs w:val="24"/>
              </w:rPr>
              <w:t>Екстра зона</w:t>
            </w:r>
          </w:p>
        </w:tc>
        <w:tc>
          <w:tcPr>
            <w:tcW w:w="2340" w:type="dxa"/>
            <w:tcBorders>
              <w:top w:val="single" w:sz="4" w:space="0" w:color="auto"/>
              <w:left w:val="single" w:sz="4" w:space="0" w:color="auto"/>
              <w:right w:val="single" w:sz="4" w:space="0" w:color="auto"/>
            </w:tcBorders>
            <w:shd w:val="clear" w:color="auto" w:fill="FFFFFF"/>
            <w:vAlign w:val="center"/>
          </w:tcPr>
          <w:p w14:paraId="5E5B2DE3" w14:textId="77777777" w:rsidR="00D6159C" w:rsidRPr="00D6159C" w:rsidRDefault="00D6159C" w:rsidP="00D6159C">
            <w:pPr>
              <w:jc w:val="both"/>
              <w:rPr>
                <w:szCs w:val="24"/>
              </w:rPr>
            </w:pPr>
            <w:r w:rsidRPr="00D6159C">
              <w:rPr>
                <w:szCs w:val="24"/>
              </w:rPr>
              <w:t>65</w:t>
            </w:r>
          </w:p>
        </w:tc>
      </w:tr>
      <w:tr w:rsidR="00D6159C" w:rsidRPr="00D6159C" w14:paraId="0D11B468"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6CAB316C" w14:textId="77777777" w:rsidR="00D6159C" w:rsidRPr="00D6159C" w:rsidRDefault="00D6159C" w:rsidP="00D6159C">
            <w:pPr>
              <w:jc w:val="both"/>
              <w:rPr>
                <w:szCs w:val="24"/>
              </w:rPr>
            </w:pPr>
            <w:r w:rsidRPr="00D6159C">
              <w:rPr>
                <w:szCs w:val="24"/>
              </w:rPr>
              <w:t>I зона</w:t>
            </w:r>
          </w:p>
        </w:tc>
        <w:tc>
          <w:tcPr>
            <w:tcW w:w="2340" w:type="dxa"/>
            <w:tcBorders>
              <w:top w:val="single" w:sz="4" w:space="0" w:color="auto"/>
              <w:left w:val="single" w:sz="4" w:space="0" w:color="auto"/>
              <w:right w:val="single" w:sz="4" w:space="0" w:color="auto"/>
            </w:tcBorders>
            <w:shd w:val="clear" w:color="auto" w:fill="FFFFFF"/>
            <w:vAlign w:val="center"/>
          </w:tcPr>
          <w:p w14:paraId="7E93F457" w14:textId="77777777" w:rsidR="00D6159C" w:rsidRPr="00D6159C" w:rsidRDefault="00D6159C" w:rsidP="00D6159C">
            <w:pPr>
              <w:jc w:val="both"/>
              <w:rPr>
                <w:szCs w:val="24"/>
              </w:rPr>
            </w:pPr>
            <w:r w:rsidRPr="00D6159C">
              <w:rPr>
                <w:szCs w:val="24"/>
              </w:rPr>
              <w:t>52</w:t>
            </w:r>
          </w:p>
        </w:tc>
      </w:tr>
      <w:tr w:rsidR="00D6159C" w:rsidRPr="00D6159C" w14:paraId="6D6E5486"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7B42A490" w14:textId="77777777" w:rsidR="00D6159C" w:rsidRPr="00D6159C" w:rsidRDefault="00D6159C" w:rsidP="00D6159C">
            <w:pPr>
              <w:jc w:val="both"/>
              <w:rPr>
                <w:szCs w:val="24"/>
              </w:rPr>
            </w:pPr>
            <w:r w:rsidRPr="00D6159C">
              <w:rPr>
                <w:szCs w:val="24"/>
              </w:rPr>
              <w:t>II зона</w:t>
            </w:r>
          </w:p>
        </w:tc>
        <w:tc>
          <w:tcPr>
            <w:tcW w:w="2340" w:type="dxa"/>
            <w:tcBorders>
              <w:top w:val="single" w:sz="4" w:space="0" w:color="auto"/>
              <w:left w:val="single" w:sz="4" w:space="0" w:color="auto"/>
              <w:right w:val="single" w:sz="4" w:space="0" w:color="auto"/>
            </w:tcBorders>
            <w:shd w:val="clear" w:color="auto" w:fill="FFFFFF"/>
            <w:vAlign w:val="center"/>
          </w:tcPr>
          <w:p w14:paraId="46B01DA6" w14:textId="77777777" w:rsidR="00D6159C" w:rsidRPr="00D6159C" w:rsidRDefault="00D6159C" w:rsidP="00D6159C">
            <w:pPr>
              <w:jc w:val="both"/>
              <w:rPr>
                <w:szCs w:val="24"/>
              </w:rPr>
            </w:pPr>
            <w:r w:rsidRPr="00D6159C">
              <w:rPr>
                <w:szCs w:val="24"/>
              </w:rPr>
              <w:t>39</w:t>
            </w:r>
          </w:p>
        </w:tc>
      </w:tr>
      <w:tr w:rsidR="00D6159C" w:rsidRPr="00D6159C" w14:paraId="2E76E21B"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3CAD961C" w14:textId="77777777" w:rsidR="00D6159C" w:rsidRPr="00D6159C" w:rsidRDefault="00D6159C" w:rsidP="00D6159C">
            <w:pPr>
              <w:jc w:val="both"/>
              <w:rPr>
                <w:szCs w:val="24"/>
              </w:rPr>
            </w:pPr>
            <w:r w:rsidRPr="00D6159C">
              <w:rPr>
                <w:szCs w:val="24"/>
              </w:rPr>
              <w:t>III зона</w:t>
            </w:r>
          </w:p>
        </w:tc>
        <w:tc>
          <w:tcPr>
            <w:tcW w:w="2340" w:type="dxa"/>
            <w:tcBorders>
              <w:top w:val="single" w:sz="4" w:space="0" w:color="auto"/>
              <w:left w:val="single" w:sz="4" w:space="0" w:color="auto"/>
              <w:right w:val="single" w:sz="4" w:space="0" w:color="auto"/>
            </w:tcBorders>
            <w:shd w:val="clear" w:color="auto" w:fill="FFFFFF"/>
            <w:vAlign w:val="center"/>
          </w:tcPr>
          <w:p w14:paraId="6A648CB5" w14:textId="77777777" w:rsidR="00D6159C" w:rsidRPr="00D6159C" w:rsidRDefault="00D6159C" w:rsidP="00D6159C">
            <w:pPr>
              <w:jc w:val="both"/>
              <w:rPr>
                <w:szCs w:val="24"/>
              </w:rPr>
            </w:pPr>
            <w:r w:rsidRPr="00D6159C">
              <w:rPr>
                <w:szCs w:val="24"/>
              </w:rPr>
              <w:t>26</w:t>
            </w:r>
          </w:p>
        </w:tc>
      </w:tr>
      <w:tr w:rsidR="00D6159C" w:rsidRPr="00D6159C" w14:paraId="686E796E" w14:textId="77777777" w:rsidTr="00D6159C">
        <w:trPr>
          <w:trHeight w:hRule="exact" w:val="360"/>
        </w:trPr>
        <w:tc>
          <w:tcPr>
            <w:tcW w:w="2785" w:type="dxa"/>
            <w:tcBorders>
              <w:top w:val="single" w:sz="4" w:space="0" w:color="auto"/>
              <w:left w:val="single" w:sz="4" w:space="0" w:color="auto"/>
            </w:tcBorders>
            <w:shd w:val="clear" w:color="auto" w:fill="FFFFFF"/>
            <w:vAlign w:val="center"/>
          </w:tcPr>
          <w:p w14:paraId="21CD044C" w14:textId="77777777" w:rsidR="00D6159C" w:rsidRPr="00D6159C" w:rsidRDefault="00D6159C" w:rsidP="00D6159C">
            <w:pPr>
              <w:jc w:val="both"/>
              <w:rPr>
                <w:szCs w:val="24"/>
              </w:rPr>
            </w:pPr>
            <w:r w:rsidRPr="00D6159C">
              <w:rPr>
                <w:szCs w:val="24"/>
              </w:rPr>
              <w:t>IV зона</w:t>
            </w:r>
          </w:p>
        </w:tc>
        <w:tc>
          <w:tcPr>
            <w:tcW w:w="2340" w:type="dxa"/>
            <w:tcBorders>
              <w:top w:val="single" w:sz="4" w:space="0" w:color="auto"/>
              <w:left w:val="single" w:sz="4" w:space="0" w:color="auto"/>
              <w:right w:val="single" w:sz="4" w:space="0" w:color="auto"/>
            </w:tcBorders>
            <w:shd w:val="clear" w:color="auto" w:fill="FFFFFF"/>
            <w:vAlign w:val="center"/>
          </w:tcPr>
          <w:p w14:paraId="512A8CF5" w14:textId="77777777" w:rsidR="00D6159C" w:rsidRPr="00D6159C" w:rsidRDefault="00D6159C" w:rsidP="00D6159C">
            <w:pPr>
              <w:jc w:val="both"/>
              <w:rPr>
                <w:szCs w:val="24"/>
              </w:rPr>
            </w:pPr>
            <w:r w:rsidRPr="00D6159C">
              <w:rPr>
                <w:szCs w:val="24"/>
              </w:rPr>
              <w:t>26</w:t>
            </w:r>
          </w:p>
        </w:tc>
      </w:tr>
      <w:tr w:rsidR="00D6159C" w:rsidRPr="00D6159C" w14:paraId="257ABDF6" w14:textId="77777777" w:rsidTr="00D6159C">
        <w:trPr>
          <w:trHeight w:hRule="exact" w:val="360"/>
        </w:trPr>
        <w:tc>
          <w:tcPr>
            <w:tcW w:w="2785" w:type="dxa"/>
            <w:tcBorders>
              <w:top w:val="single" w:sz="4" w:space="0" w:color="auto"/>
              <w:left w:val="single" w:sz="4" w:space="0" w:color="auto"/>
              <w:bottom w:val="single" w:sz="4" w:space="0" w:color="auto"/>
            </w:tcBorders>
            <w:shd w:val="clear" w:color="auto" w:fill="FFFFFF"/>
            <w:vAlign w:val="center"/>
          </w:tcPr>
          <w:p w14:paraId="71355669" w14:textId="77777777" w:rsidR="00D6159C" w:rsidRPr="00D6159C" w:rsidRDefault="00D6159C" w:rsidP="00D6159C">
            <w:pPr>
              <w:jc w:val="both"/>
              <w:rPr>
                <w:szCs w:val="24"/>
              </w:rPr>
            </w:pPr>
            <w:r w:rsidRPr="00D6159C">
              <w:rPr>
                <w:szCs w:val="24"/>
              </w:rPr>
              <w:lastRenderedPageBreak/>
              <w:t>V зона</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2640F81A" w14:textId="77777777" w:rsidR="00D6159C" w:rsidRPr="00D6159C" w:rsidRDefault="00D6159C" w:rsidP="00D6159C">
            <w:pPr>
              <w:jc w:val="both"/>
              <w:rPr>
                <w:szCs w:val="24"/>
              </w:rPr>
            </w:pPr>
            <w:r w:rsidRPr="00D6159C">
              <w:rPr>
                <w:szCs w:val="24"/>
              </w:rPr>
              <w:t>26</w:t>
            </w:r>
          </w:p>
        </w:tc>
      </w:tr>
    </w:tbl>
    <w:p w14:paraId="70D648E7" w14:textId="77777777" w:rsidR="00D6159C" w:rsidRDefault="00D6159C" w:rsidP="009160C8">
      <w:pPr>
        <w:jc w:val="both"/>
        <w:rPr>
          <w:szCs w:val="24"/>
          <w:lang w:val="en-US"/>
        </w:rPr>
      </w:pPr>
    </w:p>
    <w:p w14:paraId="67B7AB25" w14:textId="77777777" w:rsidR="00D6159C" w:rsidRDefault="00D6159C" w:rsidP="00D6159C">
      <w:pPr>
        <w:jc w:val="both"/>
        <w:rPr>
          <w:szCs w:val="24"/>
          <w:lang w:val="en-US"/>
        </w:rPr>
      </w:pPr>
      <w:r w:rsidRPr="00D6159C">
        <w:rPr>
          <w:szCs w:val="24"/>
          <w:lang w:val="en-US"/>
        </w:rPr>
        <w:t>9.</w:t>
      </w:r>
      <w:r>
        <w:rPr>
          <w:szCs w:val="24"/>
          <w:lang w:val="en-US"/>
        </w:rPr>
        <w:t xml:space="preserve"> </w:t>
      </w:r>
      <w:r w:rsidRPr="00D6159C">
        <w:rPr>
          <w:szCs w:val="24"/>
          <w:lang w:val="en-US"/>
        </w:rPr>
        <w:t>За коришћење простора на јавним површинама за пословне манифестације у износу од 120 динара по 1 м2 дневно.</w:t>
      </w:r>
    </w:p>
    <w:p w14:paraId="0C2D9392" w14:textId="77777777" w:rsidR="00D6159C" w:rsidRPr="00D6159C" w:rsidRDefault="00D6159C" w:rsidP="00D6159C">
      <w:pPr>
        <w:jc w:val="both"/>
        <w:rPr>
          <w:szCs w:val="24"/>
          <w:lang w:val="en-US"/>
        </w:rPr>
      </w:pPr>
    </w:p>
    <w:p w14:paraId="4B82F572" w14:textId="77777777" w:rsidR="00D6159C" w:rsidRDefault="00D6159C" w:rsidP="00D6159C">
      <w:pPr>
        <w:jc w:val="both"/>
        <w:rPr>
          <w:szCs w:val="24"/>
          <w:lang w:val="en-US"/>
        </w:rPr>
      </w:pPr>
      <w:r w:rsidRPr="00D6159C">
        <w:rPr>
          <w:szCs w:val="24"/>
          <w:lang w:val="en-US"/>
        </w:rPr>
        <w:t>10.</w:t>
      </w:r>
      <w:r>
        <w:rPr>
          <w:szCs w:val="24"/>
          <w:lang w:val="en-US"/>
        </w:rPr>
        <w:t xml:space="preserve"> </w:t>
      </w:r>
      <w:r w:rsidRPr="00D6159C">
        <w:rPr>
          <w:szCs w:val="24"/>
          <w:lang w:val="en-US"/>
        </w:rPr>
        <w:t>За коришћење простора на јавним површинама за изнајмљивање дечијих аутомобила, мотора, возића и сл.:</w:t>
      </w:r>
    </w:p>
    <w:p w14:paraId="7A0EF319" w14:textId="77777777" w:rsidR="00D6159C" w:rsidRDefault="00D6159C" w:rsidP="00D6159C">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2785"/>
        <w:gridCol w:w="2340"/>
      </w:tblGrid>
      <w:tr w:rsidR="00D6159C" w:rsidRPr="00D6159C" w14:paraId="73119C92" w14:textId="77777777" w:rsidTr="00D6159C">
        <w:trPr>
          <w:trHeight w:hRule="exact" w:val="397"/>
        </w:trPr>
        <w:tc>
          <w:tcPr>
            <w:tcW w:w="2785" w:type="dxa"/>
            <w:tcBorders>
              <w:top w:val="single" w:sz="4" w:space="0" w:color="auto"/>
              <w:left w:val="single" w:sz="4" w:space="0" w:color="auto"/>
            </w:tcBorders>
            <w:shd w:val="clear" w:color="auto" w:fill="FFFFFF"/>
          </w:tcPr>
          <w:p w14:paraId="2A90FA5F" w14:textId="77777777" w:rsidR="00D6159C" w:rsidRPr="00D6159C" w:rsidRDefault="00D6159C" w:rsidP="00D6159C">
            <w:pPr>
              <w:jc w:val="both"/>
              <w:rPr>
                <w:szCs w:val="24"/>
              </w:rPr>
            </w:pPr>
            <w:r w:rsidRPr="00D6159C">
              <w:rPr>
                <w:szCs w:val="24"/>
              </w:rPr>
              <w:t>ВРСТА</w:t>
            </w:r>
          </w:p>
        </w:tc>
        <w:tc>
          <w:tcPr>
            <w:tcW w:w="2340" w:type="dxa"/>
            <w:tcBorders>
              <w:top w:val="single" w:sz="4" w:space="0" w:color="auto"/>
              <w:left w:val="single" w:sz="4" w:space="0" w:color="auto"/>
              <w:right w:val="single" w:sz="4" w:space="0" w:color="auto"/>
            </w:tcBorders>
            <w:shd w:val="clear" w:color="auto" w:fill="FFFFFF"/>
          </w:tcPr>
          <w:p w14:paraId="16E1E4C2" w14:textId="77777777" w:rsidR="00D6159C" w:rsidRPr="00D6159C" w:rsidRDefault="00D6159C" w:rsidP="00D6159C">
            <w:pPr>
              <w:jc w:val="both"/>
              <w:rPr>
                <w:szCs w:val="24"/>
              </w:rPr>
            </w:pPr>
            <w:r w:rsidRPr="00D6159C">
              <w:rPr>
                <w:szCs w:val="24"/>
              </w:rPr>
              <w:t>По 1м</w:t>
            </w:r>
            <w:r w:rsidRPr="00D6159C">
              <w:rPr>
                <w:szCs w:val="24"/>
                <w:vertAlign w:val="superscript"/>
              </w:rPr>
              <w:t>2</w:t>
            </w:r>
            <w:r w:rsidRPr="00D6159C">
              <w:rPr>
                <w:szCs w:val="24"/>
              </w:rPr>
              <w:t>дневно</w:t>
            </w:r>
          </w:p>
        </w:tc>
      </w:tr>
      <w:tr w:rsidR="00D6159C" w:rsidRPr="00D6159C" w14:paraId="1D59B456" w14:textId="77777777" w:rsidTr="00D6159C">
        <w:trPr>
          <w:trHeight w:hRule="exact" w:val="576"/>
        </w:trPr>
        <w:tc>
          <w:tcPr>
            <w:tcW w:w="2785" w:type="dxa"/>
            <w:tcBorders>
              <w:top w:val="single" w:sz="4" w:space="0" w:color="auto"/>
              <w:left w:val="single" w:sz="4" w:space="0" w:color="auto"/>
            </w:tcBorders>
            <w:shd w:val="clear" w:color="auto" w:fill="FFFFFF"/>
            <w:vAlign w:val="center"/>
          </w:tcPr>
          <w:p w14:paraId="05B092CA" w14:textId="77777777" w:rsidR="00D6159C" w:rsidRPr="00D6159C" w:rsidRDefault="00D6159C" w:rsidP="00D6159C">
            <w:pPr>
              <w:jc w:val="both"/>
              <w:rPr>
                <w:szCs w:val="24"/>
              </w:rPr>
            </w:pPr>
            <w:r w:rsidRPr="00D6159C">
              <w:rPr>
                <w:szCs w:val="24"/>
              </w:rPr>
              <w:t>За дечије аутомобиле, моторе и сл.</w:t>
            </w:r>
          </w:p>
        </w:tc>
        <w:tc>
          <w:tcPr>
            <w:tcW w:w="2340" w:type="dxa"/>
            <w:tcBorders>
              <w:top w:val="single" w:sz="4" w:space="0" w:color="auto"/>
              <w:left w:val="single" w:sz="4" w:space="0" w:color="auto"/>
              <w:right w:val="single" w:sz="4" w:space="0" w:color="auto"/>
            </w:tcBorders>
            <w:shd w:val="clear" w:color="auto" w:fill="FFFFFF"/>
            <w:vAlign w:val="center"/>
          </w:tcPr>
          <w:p w14:paraId="61FC0BB3" w14:textId="77777777" w:rsidR="00D6159C" w:rsidRPr="00D6159C" w:rsidRDefault="00D6159C" w:rsidP="00D6159C">
            <w:pPr>
              <w:jc w:val="both"/>
              <w:rPr>
                <w:szCs w:val="24"/>
              </w:rPr>
            </w:pPr>
            <w:r w:rsidRPr="00D6159C">
              <w:rPr>
                <w:szCs w:val="24"/>
              </w:rPr>
              <w:t>80</w:t>
            </w:r>
          </w:p>
        </w:tc>
      </w:tr>
      <w:tr w:rsidR="00D6159C" w:rsidRPr="00D6159C" w14:paraId="7BDC6DD8" w14:textId="77777777" w:rsidTr="00D6159C">
        <w:trPr>
          <w:trHeight w:hRule="exact" w:val="576"/>
        </w:trPr>
        <w:tc>
          <w:tcPr>
            <w:tcW w:w="2785" w:type="dxa"/>
            <w:tcBorders>
              <w:top w:val="single" w:sz="4" w:space="0" w:color="auto"/>
              <w:left w:val="single" w:sz="4" w:space="0" w:color="auto"/>
              <w:bottom w:val="single" w:sz="4" w:space="0" w:color="auto"/>
            </w:tcBorders>
            <w:shd w:val="clear" w:color="auto" w:fill="FFFFFF"/>
            <w:vAlign w:val="center"/>
          </w:tcPr>
          <w:p w14:paraId="156806B6" w14:textId="77777777" w:rsidR="00D6159C" w:rsidRPr="00D6159C" w:rsidRDefault="00D6159C" w:rsidP="00D6159C">
            <w:pPr>
              <w:jc w:val="both"/>
              <w:rPr>
                <w:szCs w:val="24"/>
              </w:rPr>
            </w:pPr>
            <w:r w:rsidRPr="00D6159C">
              <w:rPr>
                <w:szCs w:val="24"/>
              </w:rPr>
              <w:t>За дечије возиће</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52D621D3" w14:textId="77777777" w:rsidR="00D6159C" w:rsidRPr="00D6159C" w:rsidRDefault="00D6159C" w:rsidP="00D6159C">
            <w:pPr>
              <w:jc w:val="both"/>
              <w:rPr>
                <w:szCs w:val="24"/>
              </w:rPr>
            </w:pPr>
            <w:r w:rsidRPr="00D6159C">
              <w:rPr>
                <w:szCs w:val="24"/>
              </w:rPr>
              <w:t>40</w:t>
            </w:r>
          </w:p>
        </w:tc>
      </w:tr>
    </w:tbl>
    <w:p w14:paraId="526F01A3" w14:textId="77777777" w:rsidR="00D6159C" w:rsidRDefault="00D6159C" w:rsidP="00D6159C">
      <w:pPr>
        <w:jc w:val="both"/>
        <w:rPr>
          <w:szCs w:val="24"/>
          <w:lang w:val="en-US"/>
        </w:rPr>
      </w:pPr>
    </w:p>
    <w:p w14:paraId="079EA1F6" w14:textId="77777777" w:rsidR="00D6159C" w:rsidRDefault="00D6159C" w:rsidP="00D6159C">
      <w:pPr>
        <w:jc w:val="both"/>
        <w:rPr>
          <w:szCs w:val="24"/>
          <w:lang w:val="en-US"/>
        </w:rPr>
      </w:pPr>
      <w:r w:rsidRPr="00D6159C">
        <w:rPr>
          <w:szCs w:val="24"/>
          <w:lang w:val="en-US"/>
        </w:rPr>
        <w:t>11. За коришћење простора на јавним површинама за постављање телефонских говорница у износу од 65 динара по 1 м2 дневно.</w:t>
      </w:r>
    </w:p>
    <w:p w14:paraId="6BB80260" w14:textId="77777777" w:rsidR="00D6159C" w:rsidRPr="00D6159C" w:rsidRDefault="00D6159C" w:rsidP="00D6159C">
      <w:pPr>
        <w:jc w:val="both"/>
        <w:rPr>
          <w:szCs w:val="24"/>
          <w:lang w:val="en-US"/>
        </w:rPr>
      </w:pPr>
    </w:p>
    <w:p w14:paraId="0D401CEE" w14:textId="77777777" w:rsidR="00D6159C" w:rsidRDefault="00D6159C" w:rsidP="00D6159C">
      <w:pPr>
        <w:jc w:val="both"/>
        <w:rPr>
          <w:szCs w:val="24"/>
          <w:lang w:val="en-US"/>
        </w:rPr>
      </w:pPr>
      <w:r w:rsidRPr="00D6159C">
        <w:rPr>
          <w:szCs w:val="24"/>
          <w:lang w:val="en-US"/>
        </w:rPr>
        <w:t>12. За коришћење простора на јавним површинама за забавне паркове, циркусе и друге објекте забавних радњи, за кампове, шаторе, спортске објекте и одржавање спортских приредби:</w:t>
      </w:r>
    </w:p>
    <w:p w14:paraId="6FA29A45" w14:textId="77777777" w:rsidR="00D6159C" w:rsidRDefault="00D6159C" w:rsidP="00D6159C">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3562"/>
        <w:gridCol w:w="2040"/>
      </w:tblGrid>
      <w:tr w:rsidR="00D6159C" w:rsidRPr="00D6159C" w14:paraId="3FE9B97E" w14:textId="77777777" w:rsidTr="00D6159C">
        <w:trPr>
          <w:trHeight w:hRule="exact" w:val="370"/>
        </w:trPr>
        <w:tc>
          <w:tcPr>
            <w:tcW w:w="3562" w:type="dxa"/>
            <w:tcBorders>
              <w:top w:val="single" w:sz="4" w:space="0" w:color="auto"/>
              <w:left w:val="single" w:sz="4" w:space="0" w:color="auto"/>
            </w:tcBorders>
            <w:shd w:val="clear" w:color="auto" w:fill="FFFFFF"/>
            <w:vAlign w:val="bottom"/>
          </w:tcPr>
          <w:p w14:paraId="4C0531AA" w14:textId="77777777" w:rsidR="00D6159C" w:rsidRPr="00D6159C" w:rsidRDefault="00D6159C" w:rsidP="00D6159C">
            <w:pPr>
              <w:jc w:val="both"/>
              <w:rPr>
                <w:szCs w:val="24"/>
              </w:rPr>
            </w:pPr>
            <w:r w:rsidRPr="00D6159C">
              <w:rPr>
                <w:szCs w:val="24"/>
              </w:rPr>
              <w:t>З О Н А</w:t>
            </w:r>
          </w:p>
        </w:tc>
        <w:tc>
          <w:tcPr>
            <w:tcW w:w="2040" w:type="dxa"/>
            <w:tcBorders>
              <w:top w:val="single" w:sz="4" w:space="0" w:color="auto"/>
              <w:left w:val="single" w:sz="4" w:space="0" w:color="auto"/>
              <w:right w:val="single" w:sz="4" w:space="0" w:color="auto"/>
            </w:tcBorders>
            <w:shd w:val="clear" w:color="auto" w:fill="FFFFFF"/>
            <w:vAlign w:val="bottom"/>
          </w:tcPr>
          <w:p w14:paraId="7E4F3679" w14:textId="77777777" w:rsidR="00D6159C" w:rsidRPr="00D6159C" w:rsidRDefault="00D6159C" w:rsidP="00D6159C">
            <w:pPr>
              <w:jc w:val="both"/>
              <w:rPr>
                <w:szCs w:val="24"/>
              </w:rPr>
            </w:pPr>
            <w:r w:rsidRPr="00D6159C">
              <w:rPr>
                <w:szCs w:val="24"/>
              </w:rPr>
              <w:t>По 1м</w:t>
            </w:r>
            <w:r w:rsidRPr="00D6159C">
              <w:rPr>
                <w:szCs w:val="24"/>
                <w:vertAlign w:val="superscript"/>
              </w:rPr>
              <w:t>2</w:t>
            </w:r>
            <w:r w:rsidRPr="00D6159C">
              <w:rPr>
                <w:szCs w:val="24"/>
              </w:rPr>
              <w:t xml:space="preserve"> дневно</w:t>
            </w:r>
          </w:p>
        </w:tc>
      </w:tr>
      <w:tr w:rsidR="00D6159C" w:rsidRPr="00D6159C" w14:paraId="38ADF623"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047DE23B" w14:textId="77777777" w:rsidR="00D6159C" w:rsidRPr="00D6159C" w:rsidRDefault="00D6159C" w:rsidP="00D6159C">
            <w:pPr>
              <w:jc w:val="both"/>
              <w:rPr>
                <w:szCs w:val="24"/>
              </w:rPr>
            </w:pPr>
            <w:r w:rsidRPr="00D6159C">
              <w:rPr>
                <w:szCs w:val="24"/>
              </w:rPr>
              <w:t>Централна и БИД зона</w:t>
            </w:r>
          </w:p>
        </w:tc>
        <w:tc>
          <w:tcPr>
            <w:tcW w:w="2040" w:type="dxa"/>
            <w:tcBorders>
              <w:top w:val="single" w:sz="4" w:space="0" w:color="auto"/>
              <w:left w:val="single" w:sz="4" w:space="0" w:color="auto"/>
              <w:right w:val="single" w:sz="4" w:space="0" w:color="auto"/>
            </w:tcBorders>
            <w:shd w:val="clear" w:color="auto" w:fill="FFFFFF"/>
            <w:vAlign w:val="center"/>
          </w:tcPr>
          <w:p w14:paraId="6C5CA189" w14:textId="77777777" w:rsidR="00D6159C" w:rsidRPr="00D6159C" w:rsidRDefault="00D6159C" w:rsidP="00D6159C">
            <w:pPr>
              <w:jc w:val="both"/>
              <w:rPr>
                <w:szCs w:val="24"/>
              </w:rPr>
            </w:pPr>
            <w:r w:rsidRPr="00D6159C">
              <w:rPr>
                <w:szCs w:val="24"/>
              </w:rPr>
              <w:t>20</w:t>
            </w:r>
          </w:p>
        </w:tc>
      </w:tr>
      <w:tr w:rsidR="00D6159C" w:rsidRPr="00D6159C" w14:paraId="0BF13E36"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04C86FD0" w14:textId="77777777" w:rsidR="00D6159C" w:rsidRPr="00D6159C" w:rsidRDefault="00D6159C" w:rsidP="00D6159C">
            <w:pPr>
              <w:jc w:val="both"/>
              <w:rPr>
                <w:szCs w:val="24"/>
              </w:rPr>
            </w:pPr>
            <w:r w:rsidRPr="00D6159C">
              <w:rPr>
                <w:szCs w:val="24"/>
              </w:rPr>
              <w:t>Екстра зона</w:t>
            </w:r>
          </w:p>
        </w:tc>
        <w:tc>
          <w:tcPr>
            <w:tcW w:w="2040" w:type="dxa"/>
            <w:tcBorders>
              <w:top w:val="single" w:sz="4" w:space="0" w:color="auto"/>
              <w:left w:val="single" w:sz="4" w:space="0" w:color="auto"/>
              <w:right w:val="single" w:sz="4" w:space="0" w:color="auto"/>
            </w:tcBorders>
            <w:shd w:val="clear" w:color="auto" w:fill="FFFFFF"/>
            <w:vAlign w:val="center"/>
          </w:tcPr>
          <w:p w14:paraId="187642E6" w14:textId="77777777" w:rsidR="00D6159C" w:rsidRPr="00D6159C" w:rsidRDefault="00D6159C" w:rsidP="00D6159C">
            <w:pPr>
              <w:jc w:val="both"/>
              <w:rPr>
                <w:szCs w:val="24"/>
              </w:rPr>
            </w:pPr>
            <w:r w:rsidRPr="00D6159C">
              <w:rPr>
                <w:szCs w:val="24"/>
              </w:rPr>
              <w:t>20</w:t>
            </w:r>
          </w:p>
        </w:tc>
      </w:tr>
      <w:tr w:rsidR="00D6159C" w:rsidRPr="00D6159C" w14:paraId="309278E3"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40EC4A20" w14:textId="77777777" w:rsidR="00D6159C" w:rsidRPr="00D6159C" w:rsidRDefault="00D6159C" w:rsidP="00D6159C">
            <w:pPr>
              <w:jc w:val="both"/>
              <w:rPr>
                <w:szCs w:val="24"/>
              </w:rPr>
            </w:pPr>
            <w:r w:rsidRPr="00D6159C">
              <w:rPr>
                <w:szCs w:val="24"/>
              </w:rPr>
              <w:t>I зона</w:t>
            </w:r>
          </w:p>
        </w:tc>
        <w:tc>
          <w:tcPr>
            <w:tcW w:w="2040" w:type="dxa"/>
            <w:tcBorders>
              <w:top w:val="single" w:sz="4" w:space="0" w:color="auto"/>
              <w:left w:val="single" w:sz="4" w:space="0" w:color="auto"/>
              <w:right w:val="single" w:sz="4" w:space="0" w:color="auto"/>
            </w:tcBorders>
            <w:shd w:val="clear" w:color="auto" w:fill="FFFFFF"/>
            <w:vAlign w:val="center"/>
          </w:tcPr>
          <w:p w14:paraId="43E4836B" w14:textId="77777777" w:rsidR="00D6159C" w:rsidRPr="00D6159C" w:rsidRDefault="00D6159C" w:rsidP="00D6159C">
            <w:pPr>
              <w:jc w:val="both"/>
              <w:rPr>
                <w:szCs w:val="24"/>
              </w:rPr>
            </w:pPr>
            <w:r w:rsidRPr="00D6159C">
              <w:rPr>
                <w:szCs w:val="24"/>
              </w:rPr>
              <w:t>15</w:t>
            </w:r>
          </w:p>
        </w:tc>
      </w:tr>
      <w:tr w:rsidR="00D6159C" w:rsidRPr="00D6159C" w14:paraId="6CDA5A12"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7E346E35" w14:textId="77777777" w:rsidR="00D6159C" w:rsidRPr="00D6159C" w:rsidRDefault="00D6159C" w:rsidP="00D6159C">
            <w:pPr>
              <w:jc w:val="both"/>
              <w:rPr>
                <w:szCs w:val="24"/>
              </w:rPr>
            </w:pPr>
            <w:r w:rsidRPr="00D6159C">
              <w:rPr>
                <w:szCs w:val="24"/>
              </w:rPr>
              <w:t>II зона</w:t>
            </w:r>
          </w:p>
        </w:tc>
        <w:tc>
          <w:tcPr>
            <w:tcW w:w="2040" w:type="dxa"/>
            <w:tcBorders>
              <w:top w:val="single" w:sz="4" w:space="0" w:color="auto"/>
              <w:left w:val="single" w:sz="4" w:space="0" w:color="auto"/>
              <w:right w:val="single" w:sz="4" w:space="0" w:color="auto"/>
            </w:tcBorders>
            <w:shd w:val="clear" w:color="auto" w:fill="FFFFFF"/>
            <w:vAlign w:val="center"/>
          </w:tcPr>
          <w:p w14:paraId="3C74EDFA" w14:textId="77777777" w:rsidR="00D6159C" w:rsidRPr="00D6159C" w:rsidRDefault="00D6159C" w:rsidP="00D6159C">
            <w:pPr>
              <w:jc w:val="both"/>
              <w:rPr>
                <w:szCs w:val="24"/>
              </w:rPr>
            </w:pPr>
            <w:r w:rsidRPr="00D6159C">
              <w:rPr>
                <w:szCs w:val="24"/>
              </w:rPr>
              <w:t>10</w:t>
            </w:r>
          </w:p>
        </w:tc>
      </w:tr>
      <w:tr w:rsidR="00D6159C" w:rsidRPr="00D6159C" w14:paraId="6D4CE977"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0FBE64F8" w14:textId="77777777" w:rsidR="00D6159C" w:rsidRPr="00D6159C" w:rsidRDefault="00D6159C" w:rsidP="00D6159C">
            <w:pPr>
              <w:jc w:val="both"/>
              <w:rPr>
                <w:szCs w:val="24"/>
              </w:rPr>
            </w:pPr>
            <w:r w:rsidRPr="00D6159C">
              <w:rPr>
                <w:szCs w:val="24"/>
              </w:rPr>
              <w:t>III зона</w:t>
            </w:r>
          </w:p>
        </w:tc>
        <w:tc>
          <w:tcPr>
            <w:tcW w:w="2040" w:type="dxa"/>
            <w:tcBorders>
              <w:top w:val="single" w:sz="4" w:space="0" w:color="auto"/>
              <w:left w:val="single" w:sz="4" w:space="0" w:color="auto"/>
              <w:right w:val="single" w:sz="4" w:space="0" w:color="auto"/>
            </w:tcBorders>
            <w:shd w:val="clear" w:color="auto" w:fill="FFFFFF"/>
            <w:vAlign w:val="center"/>
          </w:tcPr>
          <w:p w14:paraId="16343E76" w14:textId="77777777" w:rsidR="00D6159C" w:rsidRPr="00D6159C" w:rsidRDefault="00D6159C" w:rsidP="00D6159C">
            <w:pPr>
              <w:jc w:val="both"/>
              <w:rPr>
                <w:szCs w:val="24"/>
              </w:rPr>
            </w:pPr>
            <w:r w:rsidRPr="00D6159C">
              <w:rPr>
                <w:szCs w:val="24"/>
              </w:rPr>
              <w:t>10</w:t>
            </w:r>
          </w:p>
        </w:tc>
      </w:tr>
      <w:tr w:rsidR="00D6159C" w:rsidRPr="00D6159C" w14:paraId="6036183B" w14:textId="77777777" w:rsidTr="00D6159C">
        <w:trPr>
          <w:trHeight w:hRule="exact" w:val="360"/>
        </w:trPr>
        <w:tc>
          <w:tcPr>
            <w:tcW w:w="3562" w:type="dxa"/>
            <w:tcBorders>
              <w:top w:val="single" w:sz="4" w:space="0" w:color="auto"/>
              <w:left w:val="single" w:sz="4" w:space="0" w:color="auto"/>
            </w:tcBorders>
            <w:shd w:val="clear" w:color="auto" w:fill="FFFFFF"/>
            <w:vAlign w:val="center"/>
          </w:tcPr>
          <w:p w14:paraId="3AA567B4" w14:textId="77777777" w:rsidR="00D6159C" w:rsidRPr="00D6159C" w:rsidRDefault="00D6159C" w:rsidP="00D6159C">
            <w:pPr>
              <w:jc w:val="both"/>
              <w:rPr>
                <w:szCs w:val="24"/>
              </w:rPr>
            </w:pPr>
            <w:r w:rsidRPr="00D6159C">
              <w:rPr>
                <w:szCs w:val="24"/>
              </w:rPr>
              <w:t>IV зона</w:t>
            </w:r>
          </w:p>
        </w:tc>
        <w:tc>
          <w:tcPr>
            <w:tcW w:w="2040" w:type="dxa"/>
            <w:tcBorders>
              <w:top w:val="single" w:sz="4" w:space="0" w:color="auto"/>
              <w:left w:val="single" w:sz="4" w:space="0" w:color="auto"/>
              <w:right w:val="single" w:sz="4" w:space="0" w:color="auto"/>
            </w:tcBorders>
            <w:shd w:val="clear" w:color="auto" w:fill="FFFFFF"/>
            <w:vAlign w:val="center"/>
          </w:tcPr>
          <w:p w14:paraId="76882666" w14:textId="77777777" w:rsidR="00D6159C" w:rsidRPr="00D6159C" w:rsidRDefault="00D6159C" w:rsidP="00D6159C">
            <w:pPr>
              <w:jc w:val="both"/>
              <w:rPr>
                <w:szCs w:val="24"/>
              </w:rPr>
            </w:pPr>
            <w:r w:rsidRPr="00D6159C">
              <w:rPr>
                <w:szCs w:val="24"/>
              </w:rPr>
              <w:t>10</w:t>
            </w:r>
          </w:p>
        </w:tc>
      </w:tr>
      <w:tr w:rsidR="00D6159C" w:rsidRPr="00D6159C" w14:paraId="67AD5286" w14:textId="77777777" w:rsidTr="00D6159C">
        <w:trPr>
          <w:trHeight w:hRule="exact" w:val="360"/>
        </w:trPr>
        <w:tc>
          <w:tcPr>
            <w:tcW w:w="3562" w:type="dxa"/>
            <w:tcBorders>
              <w:top w:val="single" w:sz="4" w:space="0" w:color="auto"/>
              <w:left w:val="single" w:sz="4" w:space="0" w:color="auto"/>
              <w:bottom w:val="single" w:sz="4" w:space="0" w:color="auto"/>
            </w:tcBorders>
            <w:shd w:val="clear" w:color="auto" w:fill="FFFFFF"/>
            <w:vAlign w:val="center"/>
          </w:tcPr>
          <w:p w14:paraId="164C6EF8" w14:textId="77777777" w:rsidR="00D6159C" w:rsidRPr="00D6159C" w:rsidRDefault="00D6159C" w:rsidP="00D6159C">
            <w:pPr>
              <w:jc w:val="both"/>
              <w:rPr>
                <w:szCs w:val="24"/>
              </w:rPr>
            </w:pPr>
            <w:r w:rsidRPr="00D6159C">
              <w:rPr>
                <w:szCs w:val="24"/>
              </w:rPr>
              <w:t>V зона</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0D49EA47" w14:textId="77777777" w:rsidR="00D6159C" w:rsidRPr="00D6159C" w:rsidRDefault="00D6159C" w:rsidP="00D6159C">
            <w:pPr>
              <w:jc w:val="both"/>
              <w:rPr>
                <w:szCs w:val="24"/>
              </w:rPr>
            </w:pPr>
            <w:r w:rsidRPr="00D6159C">
              <w:rPr>
                <w:szCs w:val="24"/>
              </w:rPr>
              <w:t>10</w:t>
            </w:r>
          </w:p>
        </w:tc>
      </w:tr>
    </w:tbl>
    <w:p w14:paraId="7F43C960" w14:textId="77777777" w:rsidR="00D6159C" w:rsidRDefault="00D6159C" w:rsidP="00D6159C">
      <w:pPr>
        <w:jc w:val="both"/>
        <w:rPr>
          <w:szCs w:val="24"/>
          <w:lang w:val="en-US"/>
        </w:rPr>
      </w:pPr>
    </w:p>
    <w:p w14:paraId="66915AE3" w14:textId="77777777" w:rsidR="00D6159C" w:rsidRDefault="00D6159C" w:rsidP="00D6159C">
      <w:pPr>
        <w:jc w:val="both"/>
        <w:rPr>
          <w:szCs w:val="24"/>
          <w:lang w:val="en-US"/>
        </w:rPr>
      </w:pPr>
      <w:r w:rsidRPr="00D6159C">
        <w:rPr>
          <w:szCs w:val="24"/>
          <w:lang w:val="en-US"/>
        </w:rPr>
        <w:t>13. За коришћење простора на јавним површинама за објекте намењене за изнајмљивање спортских и рекреативних бицикала и реквизита за спорт и рекреацију:</w:t>
      </w:r>
    </w:p>
    <w:p w14:paraId="7158AFC5" w14:textId="77777777" w:rsidR="00D6159C" w:rsidRDefault="00D6159C" w:rsidP="00D6159C">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3562"/>
        <w:gridCol w:w="2040"/>
      </w:tblGrid>
      <w:tr w:rsidR="00D6159C" w:rsidRPr="00D6159C" w14:paraId="3F28521A" w14:textId="77777777" w:rsidTr="00827CD0">
        <w:trPr>
          <w:trHeight w:hRule="exact" w:val="370"/>
        </w:trPr>
        <w:tc>
          <w:tcPr>
            <w:tcW w:w="3562" w:type="dxa"/>
            <w:tcBorders>
              <w:top w:val="single" w:sz="4" w:space="0" w:color="auto"/>
              <w:left w:val="single" w:sz="4" w:space="0" w:color="auto"/>
            </w:tcBorders>
            <w:shd w:val="clear" w:color="auto" w:fill="FFFFFF"/>
            <w:vAlign w:val="bottom"/>
          </w:tcPr>
          <w:p w14:paraId="725C1BB0" w14:textId="77777777" w:rsidR="00D6159C" w:rsidRPr="00D6159C" w:rsidRDefault="00D6159C" w:rsidP="00D6159C">
            <w:pPr>
              <w:jc w:val="both"/>
              <w:rPr>
                <w:szCs w:val="24"/>
              </w:rPr>
            </w:pPr>
            <w:r w:rsidRPr="00D6159C">
              <w:rPr>
                <w:szCs w:val="24"/>
              </w:rPr>
              <w:t>З О Н А</w:t>
            </w:r>
          </w:p>
        </w:tc>
        <w:tc>
          <w:tcPr>
            <w:tcW w:w="2040" w:type="dxa"/>
            <w:tcBorders>
              <w:top w:val="single" w:sz="4" w:space="0" w:color="auto"/>
              <w:left w:val="single" w:sz="4" w:space="0" w:color="auto"/>
              <w:right w:val="single" w:sz="4" w:space="0" w:color="auto"/>
            </w:tcBorders>
            <w:shd w:val="clear" w:color="auto" w:fill="FFFFFF"/>
            <w:vAlign w:val="bottom"/>
          </w:tcPr>
          <w:p w14:paraId="529F2A58" w14:textId="77777777" w:rsidR="00D6159C" w:rsidRPr="00D6159C" w:rsidRDefault="00D6159C" w:rsidP="00D6159C">
            <w:pPr>
              <w:jc w:val="both"/>
              <w:rPr>
                <w:szCs w:val="24"/>
              </w:rPr>
            </w:pPr>
            <w:r w:rsidRPr="00D6159C">
              <w:rPr>
                <w:szCs w:val="24"/>
              </w:rPr>
              <w:t>По 1м</w:t>
            </w:r>
            <w:r w:rsidRPr="00D6159C">
              <w:rPr>
                <w:szCs w:val="24"/>
                <w:vertAlign w:val="superscript"/>
              </w:rPr>
              <w:t>2</w:t>
            </w:r>
            <w:r w:rsidRPr="00D6159C">
              <w:rPr>
                <w:szCs w:val="24"/>
              </w:rPr>
              <w:t xml:space="preserve"> дневно</w:t>
            </w:r>
          </w:p>
        </w:tc>
      </w:tr>
      <w:tr w:rsidR="00D6159C" w:rsidRPr="00D6159C" w14:paraId="51D7BFAD"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08E28B03" w14:textId="77777777" w:rsidR="00D6159C" w:rsidRPr="00D6159C" w:rsidRDefault="00D6159C" w:rsidP="00D6159C">
            <w:pPr>
              <w:jc w:val="both"/>
              <w:rPr>
                <w:szCs w:val="24"/>
              </w:rPr>
            </w:pPr>
            <w:r w:rsidRPr="00D6159C">
              <w:rPr>
                <w:szCs w:val="24"/>
              </w:rPr>
              <w:t>Централна и БИД зона</w:t>
            </w:r>
          </w:p>
        </w:tc>
        <w:tc>
          <w:tcPr>
            <w:tcW w:w="2040" w:type="dxa"/>
            <w:tcBorders>
              <w:top w:val="single" w:sz="4" w:space="0" w:color="auto"/>
              <w:left w:val="single" w:sz="4" w:space="0" w:color="auto"/>
              <w:right w:val="single" w:sz="4" w:space="0" w:color="auto"/>
            </w:tcBorders>
            <w:shd w:val="clear" w:color="auto" w:fill="FFFFFF"/>
            <w:vAlign w:val="center"/>
          </w:tcPr>
          <w:p w14:paraId="75FBA437" w14:textId="77777777" w:rsidR="00D6159C" w:rsidRPr="00D6159C" w:rsidRDefault="00D6159C" w:rsidP="00D6159C">
            <w:pPr>
              <w:jc w:val="both"/>
              <w:rPr>
                <w:szCs w:val="24"/>
              </w:rPr>
            </w:pPr>
            <w:r>
              <w:rPr>
                <w:szCs w:val="24"/>
              </w:rPr>
              <w:t>17</w:t>
            </w:r>
          </w:p>
        </w:tc>
      </w:tr>
      <w:tr w:rsidR="00D6159C" w:rsidRPr="00D6159C" w14:paraId="4DB4AC6F"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5CE126B0" w14:textId="77777777" w:rsidR="00D6159C" w:rsidRPr="00D6159C" w:rsidRDefault="00D6159C" w:rsidP="00D6159C">
            <w:pPr>
              <w:jc w:val="both"/>
              <w:rPr>
                <w:szCs w:val="24"/>
              </w:rPr>
            </w:pPr>
            <w:r w:rsidRPr="00D6159C">
              <w:rPr>
                <w:szCs w:val="24"/>
              </w:rPr>
              <w:t>Екстра зона</w:t>
            </w:r>
          </w:p>
        </w:tc>
        <w:tc>
          <w:tcPr>
            <w:tcW w:w="2040" w:type="dxa"/>
            <w:tcBorders>
              <w:top w:val="single" w:sz="4" w:space="0" w:color="auto"/>
              <w:left w:val="single" w:sz="4" w:space="0" w:color="auto"/>
              <w:right w:val="single" w:sz="4" w:space="0" w:color="auto"/>
            </w:tcBorders>
            <w:shd w:val="clear" w:color="auto" w:fill="FFFFFF"/>
            <w:vAlign w:val="center"/>
          </w:tcPr>
          <w:p w14:paraId="44961BC8" w14:textId="77777777" w:rsidR="00D6159C" w:rsidRPr="00D6159C" w:rsidRDefault="00D6159C" w:rsidP="00D6159C">
            <w:pPr>
              <w:jc w:val="both"/>
              <w:rPr>
                <w:szCs w:val="24"/>
                <w:lang w:val="sr-Cyrl-RS"/>
              </w:rPr>
            </w:pPr>
            <w:r>
              <w:rPr>
                <w:szCs w:val="24"/>
              </w:rPr>
              <w:t xml:space="preserve">14 </w:t>
            </w:r>
            <w:r>
              <w:rPr>
                <w:szCs w:val="24"/>
                <w:lang w:val="sr-Cyrl-RS"/>
              </w:rPr>
              <w:t>или 17</w:t>
            </w:r>
          </w:p>
        </w:tc>
      </w:tr>
      <w:tr w:rsidR="00D6159C" w:rsidRPr="00D6159C" w14:paraId="6A1258AF"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274803EE" w14:textId="77777777" w:rsidR="00D6159C" w:rsidRPr="00D6159C" w:rsidRDefault="00D6159C" w:rsidP="00D6159C">
            <w:pPr>
              <w:jc w:val="both"/>
              <w:rPr>
                <w:szCs w:val="24"/>
              </w:rPr>
            </w:pPr>
            <w:r w:rsidRPr="00D6159C">
              <w:rPr>
                <w:szCs w:val="24"/>
              </w:rPr>
              <w:t>I зона</w:t>
            </w:r>
          </w:p>
        </w:tc>
        <w:tc>
          <w:tcPr>
            <w:tcW w:w="2040" w:type="dxa"/>
            <w:tcBorders>
              <w:top w:val="single" w:sz="4" w:space="0" w:color="auto"/>
              <w:left w:val="single" w:sz="4" w:space="0" w:color="auto"/>
              <w:right w:val="single" w:sz="4" w:space="0" w:color="auto"/>
            </w:tcBorders>
            <w:shd w:val="clear" w:color="auto" w:fill="FFFFFF"/>
            <w:vAlign w:val="center"/>
          </w:tcPr>
          <w:p w14:paraId="10CB80A1" w14:textId="77777777" w:rsidR="00D6159C" w:rsidRPr="00D6159C" w:rsidRDefault="00D6159C" w:rsidP="00D6159C">
            <w:pPr>
              <w:jc w:val="both"/>
              <w:rPr>
                <w:szCs w:val="24"/>
                <w:lang w:val="sr-Cyrl-RS"/>
              </w:rPr>
            </w:pPr>
            <w:r>
              <w:rPr>
                <w:szCs w:val="24"/>
                <w:lang w:val="sr-Cyrl-RS"/>
              </w:rPr>
              <w:t>14</w:t>
            </w:r>
          </w:p>
        </w:tc>
      </w:tr>
      <w:tr w:rsidR="00D6159C" w:rsidRPr="00D6159C" w14:paraId="527E9433"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5CE11441" w14:textId="77777777" w:rsidR="00D6159C" w:rsidRPr="00D6159C" w:rsidRDefault="00D6159C" w:rsidP="00D6159C">
            <w:pPr>
              <w:jc w:val="both"/>
              <w:rPr>
                <w:szCs w:val="24"/>
              </w:rPr>
            </w:pPr>
            <w:r w:rsidRPr="00D6159C">
              <w:rPr>
                <w:szCs w:val="24"/>
              </w:rPr>
              <w:t>II зона</w:t>
            </w:r>
          </w:p>
        </w:tc>
        <w:tc>
          <w:tcPr>
            <w:tcW w:w="2040" w:type="dxa"/>
            <w:tcBorders>
              <w:top w:val="single" w:sz="4" w:space="0" w:color="auto"/>
              <w:left w:val="single" w:sz="4" w:space="0" w:color="auto"/>
              <w:right w:val="single" w:sz="4" w:space="0" w:color="auto"/>
            </w:tcBorders>
            <w:shd w:val="clear" w:color="auto" w:fill="FFFFFF"/>
            <w:vAlign w:val="center"/>
          </w:tcPr>
          <w:p w14:paraId="41D2E3EB" w14:textId="77777777" w:rsidR="00D6159C" w:rsidRPr="00D6159C" w:rsidRDefault="00D6159C" w:rsidP="00D6159C">
            <w:pPr>
              <w:jc w:val="both"/>
              <w:rPr>
                <w:szCs w:val="24"/>
                <w:lang w:val="sr-Cyrl-RS"/>
              </w:rPr>
            </w:pPr>
            <w:r>
              <w:rPr>
                <w:szCs w:val="24"/>
                <w:lang w:val="sr-Cyrl-RS"/>
              </w:rPr>
              <w:t>11</w:t>
            </w:r>
          </w:p>
        </w:tc>
      </w:tr>
      <w:tr w:rsidR="00D6159C" w:rsidRPr="00D6159C" w14:paraId="29443519"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5D083C98" w14:textId="77777777" w:rsidR="00D6159C" w:rsidRPr="00D6159C" w:rsidRDefault="00D6159C" w:rsidP="00D6159C">
            <w:pPr>
              <w:jc w:val="both"/>
              <w:rPr>
                <w:szCs w:val="24"/>
              </w:rPr>
            </w:pPr>
            <w:r w:rsidRPr="00D6159C">
              <w:rPr>
                <w:szCs w:val="24"/>
              </w:rPr>
              <w:t>III зона</w:t>
            </w:r>
          </w:p>
        </w:tc>
        <w:tc>
          <w:tcPr>
            <w:tcW w:w="2040" w:type="dxa"/>
            <w:tcBorders>
              <w:top w:val="single" w:sz="4" w:space="0" w:color="auto"/>
              <w:left w:val="single" w:sz="4" w:space="0" w:color="auto"/>
              <w:right w:val="single" w:sz="4" w:space="0" w:color="auto"/>
            </w:tcBorders>
            <w:shd w:val="clear" w:color="auto" w:fill="FFFFFF"/>
            <w:vAlign w:val="center"/>
          </w:tcPr>
          <w:p w14:paraId="20098BC8" w14:textId="77777777" w:rsidR="00D6159C" w:rsidRPr="00D6159C" w:rsidRDefault="00D6159C" w:rsidP="00D6159C">
            <w:pPr>
              <w:jc w:val="both"/>
              <w:rPr>
                <w:szCs w:val="24"/>
                <w:lang w:val="sr-Cyrl-RS"/>
              </w:rPr>
            </w:pPr>
            <w:r>
              <w:rPr>
                <w:szCs w:val="24"/>
                <w:lang w:val="sr-Cyrl-RS"/>
              </w:rPr>
              <w:t>8</w:t>
            </w:r>
          </w:p>
        </w:tc>
      </w:tr>
      <w:tr w:rsidR="00D6159C" w:rsidRPr="00D6159C" w14:paraId="41E04E3B"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38B5D7D3" w14:textId="77777777" w:rsidR="00D6159C" w:rsidRPr="00D6159C" w:rsidRDefault="00D6159C" w:rsidP="00D6159C">
            <w:pPr>
              <w:jc w:val="both"/>
              <w:rPr>
                <w:szCs w:val="24"/>
              </w:rPr>
            </w:pPr>
            <w:r w:rsidRPr="00D6159C">
              <w:rPr>
                <w:szCs w:val="24"/>
              </w:rPr>
              <w:lastRenderedPageBreak/>
              <w:t>IV зона</w:t>
            </w:r>
          </w:p>
        </w:tc>
        <w:tc>
          <w:tcPr>
            <w:tcW w:w="2040" w:type="dxa"/>
            <w:tcBorders>
              <w:top w:val="single" w:sz="4" w:space="0" w:color="auto"/>
              <w:left w:val="single" w:sz="4" w:space="0" w:color="auto"/>
              <w:right w:val="single" w:sz="4" w:space="0" w:color="auto"/>
            </w:tcBorders>
            <w:shd w:val="clear" w:color="auto" w:fill="FFFFFF"/>
            <w:vAlign w:val="center"/>
          </w:tcPr>
          <w:p w14:paraId="33258807" w14:textId="77777777" w:rsidR="00D6159C" w:rsidRPr="00D6159C" w:rsidRDefault="00D6159C" w:rsidP="00D6159C">
            <w:pPr>
              <w:jc w:val="both"/>
              <w:rPr>
                <w:szCs w:val="24"/>
                <w:lang w:val="sr-Cyrl-RS"/>
              </w:rPr>
            </w:pPr>
            <w:r>
              <w:rPr>
                <w:szCs w:val="24"/>
                <w:lang w:val="sr-Cyrl-RS"/>
              </w:rPr>
              <w:t>6</w:t>
            </w:r>
          </w:p>
        </w:tc>
      </w:tr>
      <w:tr w:rsidR="00D6159C" w:rsidRPr="00D6159C" w14:paraId="08F8B31D" w14:textId="77777777" w:rsidTr="00827CD0">
        <w:trPr>
          <w:trHeight w:hRule="exact" w:val="360"/>
        </w:trPr>
        <w:tc>
          <w:tcPr>
            <w:tcW w:w="3562" w:type="dxa"/>
            <w:tcBorders>
              <w:top w:val="single" w:sz="4" w:space="0" w:color="auto"/>
              <w:left w:val="single" w:sz="4" w:space="0" w:color="auto"/>
              <w:bottom w:val="single" w:sz="4" w:space="0" w:color="auto"/>
            </w:tcBorders>
            <w:shd w:val="clear" w:color="auto" w:fill="FFFFFF"/>
            <w:vAlign w:val="center"/>
          </w:tcPr>
          <w:p w14:paraId="55261788" w14:textId="77777777" w:rsidR="00D6159C" w:rsidRPr="00D6159C" w:rsidRDefault="00D6159C" w:rsidP="00D6159C">
            <w:pPr>
              <w:jc w:val="both"/>
              <w:rPr>
                <w:szCs w:val="24"/>
              </w:rPr>
            </w:pPr>
            <w:r w:rsidRPr="00D6159C">
              <w:rPr>
                <w:szCs w:val="24"/>
              </w:rPr>
              <w:t>V зона</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31619E0A" w14:textId="77777777" w:rsidR="00D6159C" w:rsidRPr="00D6159C" w:rsidRDefault="00D6159C" w:rsidP="00D6159C">
            <w:pPr>
              <w:jc w:val="both"/>
              <w:rPr>
                <w:szCs w:val="24"/>
                <w:lang w:val="sr-Cyrl-RS"/>
              </w:rPr>
            </w:pPr>
            <w:r>
              <w:rPr>
                <w:szCs w:val="24"/>
                <w:lang w:val="sr-Cyrl-RS"/>
              </w:rPr>
              <w:t>5</w:t>
            </w:r>
          </w:p>
        </w:tc>
      </w:tr>
    </w:tbl>
    <w:p w14:paraId="47FC0BF8" w14:textId="77777777" w:rsidR="00D6159C" w:rsidRDefault="00D6159C" w:rsidP="00D6159C">
      <w:pPr>
        <w:jc w:val="both"/>
        <w:rPr>
          <w:szCs w:val="24"/>
          <w:lang w:val="en-US"/>
        </w:rPr>
      </w:pPr>
    </w:p>
    <w:p w14:paraId="2B63F7EB" w14:textId="77777777" w:rsidR="00D6159C" w:rsidRDefault="00D6159C" w:rsidP="00D6159C">
      <w:pPr>
        <w:jc w:val="both"/>
        <w:rPr>
          <w:szCs w:val="24"/>
          <w:lang w:val="en-US"/>
        </w:rPr>
      </w:pPr>
      <w:r w:rsidRPr="00D6159C">
        <w:rPr>
          <w:szCs w:val="24"/>
          <w:lang w:val="en-US"/>
        </w:rPr>
        <w:t>14. За коришћење простора на јавним површинама за сезонску продају огревног материјала и резане грађе у износу од 5 дин по 1 м2 дневно.</w:t>
      </w:r>
    </w:p>
    <w:p w14:paraId="352ACF82" w14:textId="77777777" w:rsidR="00D6159C" w:rsidRDefault="00D6159C" w:rsidP="00D6159C">
      <w:pPr>
        <w:jc w:val="both"/>
        <w:rPr>
          <w:szCs w:val="24"/>
          <w:lang w:val="en-US"/>
        </w:rPr>
      </w:pPr>
    </w:p>
    <w:p w14:paraId="46677F99" w14:textId="77777777" w:rsidR="00D6159C" w:rsidRDefault="00D6159C" w:rsidP="00D6159C">
      <w:pPr>
        <w:jc w:val="both"/>
        <w:rPr>
          <w:szCs w:val="24"/>
          <w:lang w:val="en-US"/>
        </w:rPr>
      </w:pPr>
      <w:r w:rsidRPr="00D6159C">
        <w:rPr>
          <w:szCs w:val="24"/>
          <w:lang w:val="en-US"/>
        </w:rPr>
        <w:t>Напомена:</w:t>
      </w:r>
    </w:p>
    <w:p w14:paraId="0B96F477" w14:textId="77777777" w:rsidR="00D6159C" w:rsidRDefault="00D6159C" w:rsidP="00D6159C">
      <w:pPr>
        <w:jc w:val="both"/>
        <w:rPr>
          <w:szCs w:val="24"/>
          <w:lang w:val="en-US"/>
        </w:rPr>
      </w:pPr>
    </w:p>
    <w:p w14:paraId="392D3194" w14:textId="77777777" w:rsidR="00D6159C" w:rsidRPr="00D6159C" w:rsidRDefault="00D6159C" w:rsidP="004C25D7">
      <w:pPr>
        <w:pStyle w:val="ListParagraph"/>
        <w:numPr>
          <w:ilvl w:val="0"/>
          <w:numId w:val="166"/>
        </w:numPr>
        <w:tabs>
          <w:tab w:val="left" w:pos="360"/>
        </w:tabs>
        <w:ind w:left="0" w:firstLine="0"/>
        <w:jc w:val="both"/>
        <w:rPr>
          <w:szCs w:val="24"/>
          <w:lang w:val="en-US"/>
        </w:rPr>
      </w:pPr>
      <w:r w:rsidRPr="00D6159C">
        <w:rPr>
          <w:szCs w:val="24"/>
          <w:lang w:val="en-US"/>
        </w:rPr>
        <w:t>Накнаду за коришћење простора на јавним површинама или испред пословних просторија у пословне сврхе, осим ради продаје штампе, књига и других публикација, производа старих и уметничких заната и домаће радиности решењем утврђује и наплаћује Секретаријат надлежан за утврђивање, наплату и контролу изворних прихода локалне самоуправе по добијању одобрења од надлежне Градске општине. Одобрење обавезно садржи, поред врсте, локације и трајања заузећа, и следеће податке:</w:t>
      </w:r>
    </w:p>
    <w:p w14:paraId="15D3C506" w14:textId="77777777" w:rsidR="00D6159C" w:rsidRPr="00D6159C" w:rsidRDefault="00D6159C" w:rsidP="004C25D7">
      <w:pPr>
        <w:pStyle w:val="ListParagraph"/>
        <w:numPr>
          <w:ilvl w:val="0"/>
          <w:numId w:val="167"/>
        </w:numPr>
        <w:jc w:val="both"/>
        <w:rPr>
          <w:szCs w:val="24"/>
          <w:lang w:val="en-US"/>
        </w:rPr>
      </w:pPr>
      <w:r w:rsidRPr="00D6159C">
        <w:rPr>
          <w:szCs w:val="24"/>
          <w:lang w:val="en-US"/>
        </w:rPr>
        <w:t>за правна лица: назив обвезника, адресу седишта, порески индетификациони број (ПИБ), матични број и текући рачун;</w:t>
      </w:r>
    </w:p>
    <w:p w14:paraId="783A2AE1" w14:textId="77777777" w:rsidR="00D6159C" w:rsidRPr="00D6159C" w:rsidRDefault="00D6159C" w:rsidP="004C25D7">
      <w:pPr>
        <w:pStyle w:val="ListParagraph"/>
        <w:numPr>
          <w:ilvl w:val="0"/>
          <w:numId w:val="167"/>
        </w:numPr>
        <w:jc w:val="both"/>
        <w:rPr>
          <w:szCs w:val="24"/>
          <w:lang w:val="en-US"/>
        </w:rPr>
      </w:pPr>
      <w:r w:rsidRPr="00D6159C">
        <w:rPr>
          <w:szCs w:val="24"/>
          <w:lang w:val="en-US"/>
        </w:rPr>
        <w:t>за предузетнике: назив радње, име и презиме предузетника, адресу седишта, порески индетификациони број (ПИБ), матични број и текући рачун;</w:t>
      </w:r>
    </w:p>
    <w:p w14:paraId="6A8BE050" w14:textId="77777777" w:rsidR="00D6159C" w:rsidRPr="00D6159C" w:rsidRDefault="00D6159C" w:rsidP="004C25D7">
      <w:pPr>
        <w:pStyle w:val="ListParagraph"/>
        <w:numPr>
          <w:ilvl w:val="0"/>
          <w:numId w:val="167"/>
        </w:numPr>
        <w:jc w:val="both"/>
        <w:rPr>
          <w:szCs w:val="24"/>
          <w:lang w:val="en-US"/>
        </w:rPr>
      </w:pPr>
      <w:r w:rsidRPr="00D6159C">
        <w:rPr>
          <w:szCs w:val="24"/>
          <w:lang w:val="en-US"/>
        </w:rPr>
        <w:t>за физичка лица: име и презиме обвезника, адресу пребивалишта, јединствени матични број грађана (ЈМБГ) и текући рачун.</w:t>
      </w:r>
    </w:p>
    <w:p w14:paraId="13295088" w14:textId="77777777" w:rsidR="00D6159C" w:rsidRPr="00D6159C" w:rsidRDefault="00D6159C" w:rsidP="004C25D7">
      <w:pPr>
        <w:pStyle w:val="ListParagraph"/>
        <w:numPr>
          <w:ilvl w:val="0"/>
          <w:numId w:val="166"/>
        </w:numPr>
        <w:tabs>
          <w:tab w:val="left" w:pos="360"/>
        </w:tabs>
        <w:ind w:left="0" w:firstLine="0"/>
        <w:jc w:val="both"/>
        <w:rPr>
          <w:szCs w:val="24"/>
          <w:lang w:val="en-US"/>
        </w:rPr>
      </w:pPr>
      <w:r w:rsidRPr="00D6159C">
        <w:rPr>
          <w:szCs w:val="24"/>
          <w:lang w:val="en-US"/>
        </w:rPr>
        <w:t>Накнада из тачке 3. овог члана утврђује се и наплаћује за заузеће јавне површине обвезника накнаде када исти не користе јавну површину за баште отвореног типа. Ова такса обрачунава се и наплаћује по м2 скпопљене тенде.</w:t>
      </w:r>
    </w:p>
    <w:p w14:paraId="3303215D" w14:textId="77777777" w:rsidR="00D6159C" w:rsidRPr="00D6159C" w:rsidRDefault="00D6159C" w:rsidP="004C25D7">
      <w:pPr>
        <w:pStyle w:val="ListParagraph"/>
        <w:numPr>
          <w:ilvl w:val="0"/>
          <w:numId w:val="166"/>
        </w:numPr>
        <w:tabs>
          <w:tab w:val="left" w:pos="360"/>
        </w:tabs>
        <w:ind w:left="0" w:firstLine="0"/>
        <w:jc w:val="both"/>
        <w:rPr>
          <w:szCs w:val="24"/>
          <w:lang w:val="en-US"/>
        </w:rPr>
      </w:pPr>
      <w:r w:rsidRPr="00D6159C">
        <w:rPr>
          <w:szCs w:val="24"/>
          <w:lang w:val="en-US"/>
        </w:rPr>
        <w:t>У централној и екстра зони није дозвољено коришћење простора на јавним површинама за постављање забавних паркова, циркуса, кампова и шатора, осим простора у парку "Чаир", простора "Нишке тврђаве" и у парку „Свети Сава“.</w:t>
      </w:r>
    </w:p>
    <w:p w14:paraId="1A23A9DB" w14:textId="77777777" w:rsidR="00D6159C" w:rsidRDefault="00D6159C" w:rsidP="004C25D7">
      <w:pPr>
        <w:pStyle w:val="ListParagraph"/>
        <w:numPr>
          <w:ilvl w:val="0"/>
          <w:numId w:val="166"/>
        </w:numPr>
        <w:tabs>
          <w:tab w:val="left" w:pos="360"/>
        </w:tabs>
        <w:ind w:left="0" w:firstLine="0"/>
        <w:jc w:val="both"/>
        <w:rPr>
          <w:szCs w:val="24"/>
          <w:lang w:val="en-US"/>
        </w:rPr>
      </w:pPr>
      <w:r w:rsidRPr="00D6159C">
        <w:rPr>
          <w:szCs w:val="24"/>
          <w:lang w:val="en-US"/>
        </w:rPr>
        <w:t>Износ накнаде из тачке 1. и 2. овог Тарифног броја умањиће се за 10% за сваког запосленог радника, осим оснивача, а највише за 50%. Обвезник је дужан да приликом подношења захтева за одобрење заузећа јавне површине достави доказе о запосленим радницима. Касније достављени докази немају утицај на утврђивање висине ове накнаде.</w:t>
      </w:r>
    </w:p>
    <w:p w14:paraId="6537EB75" w14:textId="77777777" w:rsidR="00D6159C" w:rsidRPr="00D6159C" w:rsidRDefault="00D6159C" w:rsidP="00D6159C">
      <w:pPr>
        <w:jc w:val="both"/>
        <w:rPr>
          <w:szCs w:val="24"/>
          <w:lang w:val="en-US"/>
        </w:rPr>
      </w:pPr>
    </w:p>
    <w:p w14:paraId="2D50CA7C" w14:textId="77777777" w:rsidR="00D6159C" w:rsidRDefault="00D6159C" w:rsidP="00D6159C">
      <w:pPr>
        <w:jc w:val="both"/>
        <w:rPr>
          <w:szCs w:val="24"/>
          <w:lang w:val="en-US"/>
        </w:rPr>
      </w:pPr>
      <w:r w:rsidRPr="00D6159C">
        <w:rPr>
          <w:szCs w:val="24"/>
          <w:lang w:val="en-US"/>
        </w:rPr>
        <w:t>Уколико обвезник који има право на умањење по основу запослених радника, користи простор на јавним површинама или испред пословних просторија у пословне сврхе на више локација, остварује право на умањење за свако ново заузеће јавне површине за просечан број запослених према броју заузетих јавних површина.</w:t>
      </w:r>
    </w:p>
    <w:p w14:paraId="0F74CEDE" w14:textId="77777777" w:rsidR="00D6159C" w:rsidRDefault="00D6159C" w:rsidP="00D6159C">
      <w:pPr>
        <w:jc w:val="both"/>
        <w:rPr>
          <w:szCs w:val="24"/>
          <w:lang w:val="en-US"/>
        </w:rPr>
      </w:pPr>
    </w:p>
    <w:p w14:paraId="0F30C9A2" w14:textId="77777777" w:rsidR="00D6159C" w:rsidRDefault="00D6159C" w:rsidP="00D6159C">
      <w:pPr>
        <w:jc w:val="center"/>
        <w:rPr>
          <w:szCs w:val="24"/>
          <w:lang w:val="en-US"/>
        </w:rPr>
      </w:pPr>
      <w:r w:rsidRPr="00D6159C">
        <w:rPr>
          <w:szCs w:val="24"/>
          <w:lang w:val="en-US"/>
        </w:rPr>
        <w:t>Тарифни број 2.</w:t>
      </w:r>
    </w:p>
    <w:p w14:paraId="5DB3FB0E" w14:textId="77777777" w:rsidR="00D6159C" w:rsidRPr="00D6159C" w:rsidRDefault="00D6159C" w:rsidP="00D6159C">
      <w:pPr>
        <w:jc w:val="center"/>
        <w:rPr>
          <w:szCs w:val="24"/>
          <w:lang w:val="en-US"/>
        </w:rPr>
      </w:pPr>
    </w:p>
    <w:p w14:paraId="5CB3328F" w14:textId="77777777" w:rsidR="00D6159C" w:rsidRDefault="00D6159C" w:rsidP="00D6159C">
      <w:pPr>
        <w:jc w:val="both"/>
        <w:rPr>
          <w:szCs w:val="24"/>
          <w:lang w:val="en-US"/>
        </w:rPr>
      </w:pPr>
      <w:r w:rsidRPr="00D6159C">
        <w:rPr>
          <w:szCs w:val="24"/>
          <w:lang w:val="en-US"/>
        </w:rPr>
        <w:t>Накнада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одређује се у дневном износу по 1 м2 сваког средства за оглашавање, и то:</w:t>
      </w:r>
    </w:p>
    <w:p w14:paraId="61A7760F" w14:textId="77777777" w:rsidR="00D6159C" w:rsidRDefault="00D6159C" w:rsidP="00D6159C">
      <w:pPr>
        <w:jc w:val="both"/>
        <w:rPr>
          <w:szCs w:val="24"/>
          <w:lang w:val="en-US"/>
        </w:rPr>
      </w:pPr>
    </w:p>
    <w:tbl>
      <w:tblPr>
        <w:tblW w:w="0" w:type="auto"/>
        <w:tblLayout w:type="fixed"/>
        <w:tblCellMar>
          <w:left w:w="10" w:type="dxa"/>
          <w:right w:w="10" w:type="dxa"/>
        </w:tblCellMar>
        <w:tblLook w:val="04A0" w:firstRow="1" w:lastRow="0" w:firstColumn="1" w:lastColumn="0" w:noHBand="0" w:noVBand="1"/>
      </w:tblPr>
      <w:tblGrid>
        <w:gridCol w:w="3562"/>
        <w:gridCol w:w="2040"/>
      </w:tblGrid>
      <w:tr w:rsidR="00D6159C" w:rsidRPr="00D6159C" w14:paraId="0CD42042" w14:textId="77777777" w:rsidTr="00827CD0">
        <w:trPr>
          <w:trHeight w:hRule="exact" w:val="370"/>
        </w:trPr>
        <w:tc>
          <w:tcPr>
            <w:tcW w:w="3562" w:type="dxa"/>
            <w:tcBorders>
              <w:top w:val="single" w:sz="4" w:space="0" w:color="auto"/>
              <w:left w:val="single" w:sz="4" w:space="0" w:color="auto"/>
            </w:tcBorders>
            <w:shd w:val="clear" w:color="auto" w:fill="FFFFFF"/>
            <w:vAlign w:val="bottom"/>
          </w:tcPr>
          <w:p w14:paraId="7068FCAE" w14:textId="77777777" w:rsidR="00D6159C" w:rsidRPr="00D6159C" w:rsidRDefault="00D6159C" w:rsidP="00827CD0">
            <w:pPr>
              <w:jc w:val="both"/>
              <w:rPr>
                <w:szCs w:val="24"/>
              </w:rPr>
            </w:pPr>
            <w:r w:rsidRPr="00D6159C">
              <w:rPr>
                <w:szCs w:val="24"/>
              </w:rPr>
              <w:t>З О Н А</w:t>
            </w:r>
          </w:p>
        </w:tc>
        <w:tc>
          <w:tcPr>
            <w:tcW w:w="2040" w:type="dxa"/>
            <w:tcBorders>
              <w:top w:val="single" w:sz="4" w:space="0" w:color="auto"/>
              <w:left w:val="single" w:sz="4" w:space="0" w:color="auto"/>
              <w:right w:val="single" w:sz="4" w:space="0" w:color="auto"/>
            </w:tcBorders>
            <w:shd w:val="clear" w:color="auto" w:fill="FFFFFF"/>
            <w:vAlign w:val="bottom"/>
          </w:tcPr>
          <w:p w14:paraId="06B29A3F" w14:textId="77777777" w:rsidR="00D6159C" w:rsidRPr="00D6159C" w:rsidRDefault="00D6159C" w:rsidP="00827CD0">
            <w:pPr>
              <w:jc w:val="both"/>
              <w:rPr>
                <w:szCs w:val="24"/>
              </w:rPr>
            </w:pPr>
            <w:r w:rsidRPr="00D6159C">
              <w:rPr>
                <w:szCs w:val="24"/>
              </w:rPr>
              <w:t>По 1м</w:t>
            </w:r>
            <w:r w:rsidRPr="00D6159C">
              <w:rPr>
                <w:szCs w:val="24"/>
                <w:vertAlign w:val="superscript"/>
              </w:rPr>
              <w:t>2</w:t>
            </w:r>
            <w:r w:rsidRPr="00D6159C">
              <w:rPr>
                <w:szCs w:val="24"/>
              </w:rPr>
              <w:t xml:space="preserve"> дневно</w:t>
            </w:r>
          </w:p>
        </w:tc>
      </w:tr>
      <w:tr w:rsidR="00D6159C" w:rsidRPr="00D6159C" w14:paraId="45CAAE2F"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40E62E63" w14:textId="77777777" w:rsidR="00D6159C" w:rsidRPr="00D6159C" w:rsidRDefault="00D6159C" w:rsidP="00827CD0">
            <w:pPr>
              <w:jc w:val="both"/>
              <w:rPr>
                <w:szCs w:val="24"/>
              </w:rPr>
            </w:pPr>
            <w:r w:rsidRPr="00D6159C">
              <w:rPr>
                <w:szCs w:val="24"/>
              </w:rPr>
              <w:t>Централна и БИД зона</w:t>
            </w:r>
          </w:p>
        </w:tc>
        <w:tc>
          <w:tcPr>
            <w:tcW w:w="2040" w:type="dxa"/>
            <w:tcBorders>
              <w:top w:val="single" w:sz="4" w:space="0" w:color="auto"/>
              <w:left w:val="single" w:sz="4" w:space="0" w:color="auto"/>
              <w:right w:val="single" w:sz="4" w:space="0" w:color="auto"/>
            </w:tcBorders>
            <w:shd w:val="clear" w:color="auto" w:fill="FFFFFF"/>
            <w:vAlign w:val="center"/>
          </w:tcPr>
          <w:p w14:paraId="598E5E76" w14:textId="77777777" w:rsidR="00D6159C" w:rsidRPr="00510A5E" w:rsidRDefault="00510A5E" w:rsidP="00827CD0">
            <w:pPr>
              <w:jc w:val="both"/>
              <w:rPr>
                <w:szCs w:val="24"/>
                <w:lang w:val="sr-Cyrl-RS"/>
              </w:rPr>
            </w:pPr>
            <w:r>
              <w:rPr>
                <w:szCs w:val="24"/>
                <w:lang w:val="sr-Cyrl-RS"/>
              </w:rPr>
              <w:t>100</w:t>
            </w:r>
          </w:p>
        </w:tc>
      </w:tr>
      <w:tr w:rsidR="00D6159C" w:rsidRPr="00D6159C" w14:paraId="6FB8DBB7"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0B890856" w14:textId="77777777" w:rsidR="00D6159C" w:rsidRPr="00D6159C" w:rsidRDefault="00D6159C" w:rsidP="00827CD0">
            <w:pPr>
              <w:jc w:val="both"/>
              <w:rPr>
                <w:szCs w:val="24"/>
              </w:rPr>
            </w:pPr>
            <w:r w:rsidRPr="00D6159C">
              <w:rPr>
                <w:szCs w:val="24"/>
              </w:rPr>
              <w:t>Екстра зона</w:t>
            </w:r>
          </w:p>
        </w:tc>
        <w:tc>
          <w:tcPr>
            <w:tcW w:w="2040" w:type="dxa"/>
            <w:tcBorders>
              <w:top w:val="single" w:sz="4" w:space="0" w:color="auto"/>
              <w:left w:val="single" w:sz="4" w:space="0" w:color="auto"/>
              <w:right w:val="single" w:sz="4" w:space="0" w:color="auto"/>
            </w:tcBorders>
            <w:shd w:val="clear" w:color="auto" w:fill="FFFFFF"/>
            <w:vAlign w:val="center"/>
          </w:tcPr>
          <w:p w14:paraId="231174C1" w14:textId="77777777" w:rsidR="00D6159C" w:rsidRPr="00226FCC" w:rsidRDefault="00226FCC" w:rsidP="00827CD0">
            <w:pPr>
              <w:jc w:val="both"/>
              <w:rPr>
                <w:szCs w:val="24"/>
                <w:lang w:val="sr-Cyrl-RS"/>
              </w:rPr>
            </w:pPr>
            <w:r>
              <w:rPr>
                <w:szCs w:val="24"/>
                <w:lang w:val="sr-Cyrl-RS"/>
              </w:rPr>
              <w:t>100</w:t>
            </w:r>
          </w:p>
        </w:tc>
      </w:tr>
      <w:tr w:rsidR="00D6159C" w:rsidRPr="00D6159C" w14:paraId="4D08E6D7"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21D1DFE3" w14:textId="77777777" w:rsidR="00D6159C" w:rsidRPr="00D6159C" w:rsidRDefault="00D6159C" w:rsidP="00827CD0">
            <w:pPr>
              <w:jc w:val="both"/>
              <w:rPr>
                <w:szCs w:val="24"/>
              </w:rPr>
            </w:pPr>
            <w:r w:rsidRPr="00D6159C">
              <w:rPr>
                <w:szCs w:val="24"/>
              </w:rPr>
              <w:t>I зона</w:t>
            </w:r>
          </w:p>
        </w:tc>
        <w:tc>
          <w:tcPr>
            <w:tcW w:w="2040" w:type="dxa"/>
            <w:tcBorders>
              <w:top w:val="single" w:sz="4" w:space="0" w:color="auto"/>
              <w:left w:val="single" w:sz="4" w:space="0" w:color="auto"/>
              <w:right w:val="single" w:sz="4" w:space="0" w:color="auto"/>
            </w:tcBorders>
            <w:shd w:val="clear" w:color="auto" w:fill="FFFFFF"/>
            <w:vAlign w:val="center"/>
          </w:tcPr>
          <w:p w14:paraId="0B86CA3B" w14:textId="77777777" w:rsidR="00D6159C" w:rsidRPr="00D6159C" w:rsidRDefault="00226FCC" w:rsidP="00827CD0">
            <w:pPr>
              <w:jc w:val="both"/>
              <w:rPr>
                <w:szCs w:val="24"/>
                <w:lang w:val="sr-Cyrl-RS"/>
              </w:rPr>
            </w:pPr>
            <w:r>
              <w:rPr>
                <w:szCs w:val="24"/>
                <w:lang w:val="sr-Cyrl-RS"/>
              </w:rPr>
              <w:t>100</w:t>
            </w:r>
          </w:p>
        </w:tc>
      </w:tr>
      <w:tr w:rsidR="00D6159C" w:rsidRPr="00D6159C" w14:paraId="755583B9"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698CA2CA" w14:textId="77777777" w:rsidR="00D6159C" w:rsidRPr="00D6159C" w:rsidRDefault="00D6159C" w:rsidP="00827CD0">
            <w:pPr>
              <w:jc w:val="both"/>
              <w:rPr>
                <w:szCs w:val="24"/>
              </w:rPr>
            </w:pPr>
            <w:r w:rsidRPr="00D6159C">
              <w:rPr>
                <w:szCs w:val="24"/>
              </w:rPr>
              <w:t>II зона</w:t>
            </w:r>
          </w:p>
        </w:tc>
        <w:tc>
          <w:tcPr>
            <w:tcW w:w="2040" w:type="dxa"/>
            <w:tcBorders>
              <w:top w:val="single" w:sz="4" w:space="0" w:color="auto"/>
              <w:left w:val="single" w:sz="4" w:space="0" w:color="auto"/>
              <w:right w:val="single" w:sz="4" w:space="0" w:color="auto"/>
            </w:tcBorders>
            <w:shd w:val="clear" w:color="auto" w:fill="FFFFFF"/>
            <w:vAlign w:val="center"/>
          </w:tcPr>
          <w:p w14:paraId="534E13AC" w14:textId="77777777" w:rsidR="00D6159C" w:rsidRPr="00D6159C" w:rsidRDefault="00226FCC" w:rsidP="00827CD0">
            <w:pPr>
              <w:jc w:val="both"/>
              <w:rPr>
                <w:szCs w:val="24"/>
                <w:lang w:val="sr-Cyrl-RS"/>
              </w:rPr>
            </w:pPr>
            <w:r>
              <w:rPr>
                <w:szCs w:val="24"/>
                <w:lang w:val="sr-Cyrl-RS"/>
              </w:rPr>
              <w:t>65</w:t>
            </w:r>
          </w:p>
        </w:tc>
      </w:tr>
      <w:tr w:rsidR="00D6159C" w:rsidRPr="00D6159C" w14:paraId="41B16E4E"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6CAB5308" w14:textId="77777777" w:rsidR="00D6159C" w:rsidRPr="00D6159C" w:rsidRDefault="00D6159C" w:rsidP="00827CD0">
            <w:pPr>
              <w:jc w:val="both"/>
              <w:rPr>
                <w:szCs w:val="24"/>
              </w:rPr>
            </w:pPr>
            <w:r w:rsidRPr="00D6159C">
              <w:rPr>
                <w:szCs w:val="24"/>
              </w:rPr>
              <w:t>III зона</w:t>
            </w:r>
          </w:p>
        </w:tc>
        <w:tc>
          <w:tcPr>
            <w:tcW w:w="2040" w:type="dxa"/>
            <w:tcBorders>
              <w:top w:val="single" w:sz="4" w:space="0" w:color="auto"/>
              <w:left w:val="single" w:sz="4" w:space="0" w:color="auto"/>
              <w:right w:val="single" w:sz="4" w:space="0" w:color="auto"/>
            </w:tcBorders>
            <w:shd w:val="clear" w:color="auto" w:fill="FFFFFF"/>
            <w:vAlign w:val="center"/>
          </w:tcPr>
          <w:p w14:paraId="039D3972" w14:textId="77777777" w:rsidR="00D6159C" w:rsidRPr="00D6159C" w:rsidRDefault="00226FCC" w:rsidP="00827CD0">
            <w:pPr>
              <w:jc w:val="both"/>
              <w:rPr>
                <w:szCs w:val="24"/>
                <w:lang w:val="sr-Cyrl-RS"/>
              </w:rPr>
            </w:pPr>
            <w:r>
              <w:rPr>
                <w:szCs w:val="24"/>
                <w:lang w:val="sr-Cyrl-RS"/>
              </w:rPr>
              <w:t>40</w:t>
            </w:r>
          </w:p>
        </w:tc>
      </w:tr>
      <w:tr w:rsidR="00D6159C" w:rsidRPr="00D6159C" w14:paraId="0DE9A6E2" w14:textId="77777777" w:rsidTr="00827CD0">
        <w:trPr>
          <w:trHeight w:hRule="exact" w:val="360"/>
        </w:trPr>
        <w:tc>
          <w:tcPr>
            <w:tcW w:w="3562" w:type="dxa"/>
            <w:tcBorders>
              <w:top w:val="single" w:sz="4" w:space="0" w:color="auto"/>
              <w:left w:val="single" w:sz="4" w:space="0" w:color="auto"/>
            </w:tcBorders>
            <w:shd w:val="clear" w:color="auto" w:fill="FFFFFF"/>
            <w:vAlign w:val="center"/>
          </w:tcPr>
          <w:p w14:paraId="4EE18066" w14:textId="77777777" w:rsidR="00D6159C" w:rsidRPr="00D6159C" w:rsidRDefault="00D6159C" w:rsidP="00827CD0">
            <w:pPr>
              <w:jc w:val="both"/>
              <w:rPr>
                <w:szCs w:val="24"/>
              </w:rPr>
            </w:pPr>
            <w:r w:rsidRPr="00D6159C">
              <w:rPr>
                <w:szCs w:val="24"/>
              </w:rPr>
              <w:t>IV зона</w:t>
            </w:r>
          </w:p>
        </w:tc>
        <w:tc>
          <w:tcPr>
            <w:tcW w:w="2040" w:type="dxa"/>
            <w:tcBorders>
              <w:top w:val="single" w:sz="4" w:space="0" w:color="auto"/>
              <w:left w:val="single" w:sz="4" w:space="0" w:color="auto"/>
              <w:right w:val="single" w:sz="4" w:space="0" w:color="auto"/>
            </w:tcBorders>
            <w:shd w:val="clear" w:color="auto" w:fill="FFFFFF"/>
            <w:vAlign w:val="center"/>
          </w:tcPr>
          <w:p w14:paraId="3C07AFA2" w14:textId="77777777" w:rsidR="00D6159C" w:rsidRPr="00D6159C" w:rsidRDefault="00226FCC" w:rsidP="00827CD0">
            <w:pPr>
              <w:jc w:val="both"/>
              <w:rPr>
                <w:szCs w:val="24"/>
                <w:lang w:val="sr-Cyrl-RS"/>
              </w:rPr>
            </w:pPr>
            <w:r>
              <w:rPr>
                <w:szCs w:val="24"/>
                <w:lang w:val="sr-Cyrl-RS"/>
              </w:rPr>
              <w:t>40</w:t>
            </w:r>
          </w:p>
        </w:tc>
      </w:tr>
      <w:tr w:rsidR="00D6159C" w:rsidRPr="00D6159C" w14:paraId="63097362" w14:textId="77777777" w:rsidTr="00827CD0">
        <w:trPr>
          <w:trHeight w:hRule="exact" w:val="360"/>
        </w:trPr>
        <w:tc>
          <w:tcPr>
            <w:tcW w:w="3562" w:type="dxa"/>
            <w:tcBorders>
              <w:top w:val="single" w:sz="4" w:space="0" w:color="auto"/>
              <w:left w:val="single" w:sz="4" w:space="0" w:color="auto"/>
              <w:bottom w:val="single" w:sz="4" w:space="0" w:color="auto"/>
            </w:tcBorders>
            <w:shd w:val="clear" w:color="auto" w:fill="FFFFFF"/>
            <w:vAlign w:val="center"/>
          </w:tcPr>
          <w:p w14:paraId="57B3D516" w14:textId="77777777" w:rsidR="00D6159C" w:rsidRPr="00D6159C" w:rsidRDefault="00D6159C" w:rsidP="00827CD0">
            <w:pPr>
              <w:jc w:val="both"/>
              <w:rPr>
                <w:szCs w:val="24"/>
              </w:rPr>
            </w:pPr>
            <w:r w:rsidRPr="00D6159C">
              <w:rPr>
                <w:szCs w:val="24"/>
              </w:rPr>
              <w:t>V зона</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2902948B" w14:textId="77777777" w:rsidR="00D6159C" w:rsidRPr="00D6159C" w:rsidRDefault="00226FCC" w:rsidP="00827CD0">
            <w:pPr>
              <w:jc w:val="both"/>
              <w:rPr>
                <w:szCs w:val="24"/>
                <w:lang w:val="sr-Cyrl-RS"/>
              </w:rPr>
            </w:pPr>
            <w:r>
              <w:rPr>
                <w:szCs w:val="24"/>
                <w:lang w:val="sr-Cyrl-RS"/>
              </w:rPr>
              <w:t>40</w:t>
            </w:r>
          </w:p>
        </w:tc>
      </w:tr>
    </w:tbl>
    <w:p w14:paraId="7C9C5D1A" w14:textId="77777777" w:rsidR="00D6159C" w:rsidRDefault="00D6159C" w:rsidP="00D6159C">
      <w:pPr>
        <w:jc w:val="both"/>
        <w:rPr>
          <w:szCs w:val="24"/>
          <w:lang w:val="en-US"/>
        </w:rPr>
      </w:pPr>
    </w:p>
    <w:p w14:paraId="15AC9ADF" w14:textId="77777777" w:rsidR="00226FCC" w:rsidRPr="00226FCC" w:rsidRDefault="00226FCC" w:rsidP="00226FCC">
      <w:pPr>
        <w:jc w:val="both"/>
        <w:rPr>
          <w:szCs w:val="24"/>
        </w:rPr>
      </w:pPr>
      <w:r w:rsidRPr="00226FCC">
        <w:rPr>
          <w:szCs w:val="24"/>
        </w:rPr>
        <w:t>Напомена:</w:t>
      </w:r>
    </w:p>
    <w:p w14:paraId="19BE0A32" w14:textId="77777777" w:rsidR="00226FCC" w:rsidRPr="00226FCC" w:rsidRDefault="00226FCC" w:rsidP="004C25D7">
      <w:pPr>
        <w:numPr>
          <w:ilvl w:val="0"/>
          <w:numId w:val="168"/>
        </w:numPr>
        <w:tabs>
          <w:tab w:val="left" w:pos="360"/>
        </w:tabs>
        <w:ind w:left="0" w:firstLine="0"/>
        <w:jc w:val="both"/>
        <w:rPr>
          <w:szCs w:val="24"/>
        </w:rPr>
      </w:pPr>
      <w:r w:rsidRPr="00226FCC">
        <w:rPr>
          <w:szCs w:val="24"/>
        </w:rPr>
        <w:t>Накнада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утврђује се у годишњем износу, сразмерно времену коришћења и површини средства за оглашавање.</w:t>
      </w:r>
    </w:p>
    <w:p w14:paraId="2A99E7F2" w14:textId="77777777" w:rsidR="00226FCC" w:rsidRPr="00226FCC" w:rsidRDefault="00226FCC" w:rsidP="004C25D7">
      <w:pPr>
        <w:numPr>
          <w:ilvl w:val="0"/>
          <w:numId w:val="168"/>
        </w:numPr>
        <w:tabs>
          <w:tab w:val="left" w:pos="360"/>
        </w:tabs>
        <w:ind w:left="0" w:firstLine="0"/>
        <w:jc w:val="both"/>
        <w:rPr>
          <w:szCs w:val="24"/>
        </w:rPr>
      </w:pPr>
      <w:r w:rsidRPr="00226FCC">
        <w:rPr>
          <w:szCs w:val="24"/>
        </w:rPr>
        <w:t>Накнаду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решењем утврђује и наплаћује Секретаријат надлежан за утврђивање, наплату и контролу изворних прихода локалне самоуправе по добијању одобрења од надлежне Градске општине. Одобрење обавезно садржи, поред локације и трајања коришћења, и следеће податке:</w:t>
      </w:r>
    </w:p>
    <w:p w14:paraId="6D640933" w14:textId="77777777" w:rsidR="00226FCC" w:rsidRPr="00226FCC" w:rsidRDefault="00226FCC" w:rsidP="004C25D7">
      <w:pPr>
        <w:pStyle w:val="ListParagraph"/>
        <w:numPr>
          <w:ilvl w:val="0"/>
          <w:numId w:val="169"/>
        </w:numPr>
        <w:jc w:val="both"/>
        <w:rPr>
          <w:szCs w:val="24"/>
        </w:rPr>
      </w:pPr>
      <w:r w:rsidRPr="00226FCC">
        <w:rPr>
          <w:szCs w:val="24"/>
        </w:rPr>
        <w:t>за правна лица: назив обвезника, адресу седишта, порески индетификациони број (ПИБ), матични број и текући рачун;</w:t>
      </w:r>
    </w:p>
    <w:p w14:paraId="31C1E503" w14:textId="77777777" w:rsidR="00226FCC" w:rsidRPr="00226FCC" w:rsidRDefault="00226FCC" w:rsidP="004C25D7">
      <w:pPr>
        <w:pStyle w:val="ListParagraph"/>
        <w:numPr>
          <w:ilvl w:val="0"/>
          <w:numId w:val="169"/>
        </w:numPr>
        <w:jc w:val="both"/>
        <w:rPr>
          <w:szCs w:val="24"/>
        </w:rPr>
      </w:pPr>
      <w:r w:rsidRPr="00226FCC">
        <w:rPr>
          <w:szCs w:val="24"/>
        </w:rPr>
        <w:t>за предузетнике: назив радње, име и презиме предузетника, адресу седишта, порески индетификациони број (ПИБ), матични број и текући рачун.</w:t>
      </w:r>
    </w:p>
    <w:p w14:paraId="767B64C0" w14:textId="77777777" w:rsidR="00226FCC" w:rsidRPr="00226FCC" w:rsidRDefault="00226FCC" w:rsidP="004C25D7">
      <w:pPr>
        <w:numPr>
          <w:ilvl w:val="0"/>
          <w:numId w:val="168"/>
        </w:numPr>
        <w:tabs>
          <w:tab w:val="left" w:pos="360"/>
        </w:tabs>
        <w:ind w:left="0" w:firstLine="0"/>
        <w:jc w:val="both"/>
        <w:rPr>
          <w:szCs w:val="24"/>
        </w:rPr>
      </w:pPr>
      <w:r w:rsidRPr="00226FCC">
        <w:rPr>
          <w:szCs w:val="24"/>
        </w:rPr>
        <w:t>Приликом подношења захтева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 утицај на расположивост, квалитет или неку другу особину јавне површине, потребно је уз прописани образац захтева, надлежној Општини доставити биланс успеха за годину која претходи години у којој се утврђује накнада из овог тарифног броја.</w:t>
      </w:r>
    </w:p>
    <w:p w14:paraId="76D51095" w14:textId="77777777" w:rsidR="00226FCC" w:rsidRPr="00226FCC" w:rsidRDefault="00226FCC" w:rsidP="004C25D7">
      <w:pPr>
        <w:numPr>
          <w:ilvl w:val="0"/>
          <w:numId w:val="168"/>
        </w:numPr>
        <w:tabs>
          <w:tab w:val="left" w:pos="360"/>
        </w:tabs>
        <w:ind w:left="0" w:firstLine="0"/>
        <w:jc w:val="both"/>
        <w:rPr>
          <w:szCs w:val="24"/>
        </w:rPr>
      </w:pPr>
      <w:r w:rsidRPr="00226FCC">
        <w:rPr>
          <w:szCs w:val="24"/>
        </w:rPr>
        <w:t>Правна лица и предузетници који користе јавну површину за оглашавање за сопствене потребе, као и површине и објекте за оглашавање за сопствене потребе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а који су у претходној пословној години остварили приход мањи од 100 милиона, плаћају накнаду умањену за 80%.</w:t>
      </w:r>
    </w:p>
    <w:p w14:paraId="66EA27A0" w14:textId="77777777" w:rsidR="00226FCC" w:rsidRPr="00226FCC" w:rsidRDefault="00226FCC" w:rsidP="004C25D7">
      <w:pPr>
        <w:numPr>
          <w:ilvl w:val="0"/>
          <w:numId w:val="168"/>
        </w:numPr>
        <w:tabs>
          <w:tab w:val="left" w:pos="360"/>
        </w:tabs>
        <w:ind w:left="0" w:firstLine="0"/>
        <w:jc w:val="both"/>
        <w:rPr>
          <w:szCs w:val="24"/>
        </w:rPr>
      </w:pPr>
      <w:r w:rsidRPr="00226FCC">
        <w:rPr>
          <w:szCs w:val="24"/>
        </w:rPr>
        <w:lastRenderedPageBreak/>
        <w:t>Правна лица и предузетници који су уписани у АПР у текућој години а користе јавну површину за оглашавање за сопствене потребе, као и површине и објекте за оглашавање за сопствене потребе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плаћају накнаду умањену за 80%.</w:t>
      </w:r>
    </w:p>
    <w:p w14:paraId="3FFF1CF0" w14:textId="77777777" w:rsidR="00226FCC" w:rsidRPr="00226FCC" w:rsidRDefault="00226FCC" w:rsidP="004C25D7">
      <w:pPr>
        <w:numPr>
          <w:ilvl w:val="0"/>
          <w:numId w:val="168"/>
        </w:numPr>
        <w:tabs>
          <w:tab w:val="left" w:pos="360"/>
        </w:tabs>
        <w:ind w:left="0" w:firstLine="0"/>
        <w:jc w:val="both"/>
        <w:rPr>
          <w:szCs w:val="24"/>
        </w:rPr>
      </w:pPr>
      <w:r w:rsidRPr="00226FCC">
        <w:rPr>
          <w:szCs w:val="24"/>
        </w:rPr>
        <w:t>Правна лица и предузетници који користе јавну површину за оглашавање за сопствене потребе, као и површине и објекте за оглашавање за сопствене потребе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а који су у претходној пословној години остварили приход већи од 100 милиона плаћају накнаду умањену за 50%.</w:t>
      </w:r>
    </w:p>
    <w:p w14:paraId="3905E7AC" w14:textId="77777777" w:rsidR="00226FCC" w:rsidRPr="00226FCC" w:rsidRDefault="00226FCC" w:rsidP="004C25D7">
      <w:pPr>
        <w:numPr>
          <w:ilvl w:val="0"/>
          <w:numId w:val="168"/>
        </w:numPr>
        <w:tabs>
          <w:tab w:val="left" w:pos="360"/>
        </w:tabs>
        <w:ind w:left="0" w:firstLine="0"/>
        <w:jc w:val="both"/>
        <w:rPr>
          <w:szCs w:val="24"/>
        </w:rPr>
      </w:pPr>
      <w:r w:rsidRPr="00226FCC">
        <w:rPr>
          <w:szCs w:val="24"/>
        </w:rPr>
        <w:t xml:space="preserve">Правна лица и предузетници који користе јавну површину за оглашавање за сопствене потребе, као и површине и објекте за оглашавање за сопствене потребе којим се врши непосредни утицај на расположивост, квалитет или неку другу особину јавне површине, за које дозволу издаје надлежни орган јединице локалне самоуправе, а који су у претходној пословној години остварили приход већи од 4 милијарде плаћају накнаду у пуном износу. </w:t>
      </w:r>
      <w:r w:rsidRPr="00226FCC">
        <w:rPr>
          <w:szCs w:val="24"/>
          <w:vertAlign w:val="superscript"/>
        </w:rPr>
        <w:footnoteReference w:id="1"/>
      </w:r>
    </w:p>
    <w:p w14:paraId="32958C13" w14:textId="77777777" w:rsidR="00226FCC" w:rsidRPr="00226FCC" w:rsidRDefault="00226FCC" w:rsidP="00226FCC">
      <w:pPr>
        <w:jc w:val="both"/>
        <w:rPr>
          <w:szCs w:val="24"/>
        </w:rPr>
      </w:pPr>
      <w:r w:rsidRPr="00226FCC">
        <w:rPr>
          <w:szCs w:val="24"/>
        </w:rPr>
        <w:t>АПР у текућој години немају право на умањење за коришћење јавне површине за потребе других лица, као и за коришћење површине и објекта за оглашавање за потребе других лица којим се врши непосредни утицај на расположивост, квалитет или неку другу особину јавне површине.</w:t>
      </w:r>
    </w:p>
    <w:p w14:paraId="55C85AF3" w14:textId="4C5BB6C1" w:rsidR="00226FCC" w:rsidRPr="00D21734" w:rsidRDefault="00226FCC" w:rsidP="00D6159C">
      <w:pPr>
        <w:numPr>
          <w:ilvl w:val="0"/>
          <w:numId w:val="168"/>
        </w:numPr>
        <w:tabs>
          <w:tab w:val="left" w:pos="360"/>
        </w:tabs>
        <w:ind w:left="0" w:firstLine="0"/>
        <w:jc w:val="both"/>
        <w:rPr>
          <w:szCs w:val="24"/>
        </w:rPr>
      </w:pPr>
      <w:r w:rsidRPr="00226FCC">
        <w:rPr>
          <w:szCs w:val="24"/>
        </w:rPr>
        <w:t>Обвезници из овог тарифног броја који користе објекте за оглашавање на основу уговора о коришћењу места за оглашавање у складу са Правилником о избору корисника места за оглашавање и Одлуком о оглашавању на територији Града Ниша, плаћају накнаду умањену за 75%.</w:t>
      </w:r>
    </w:p>
    <w:p w14:paraId="0255EE41" w14:textId="77777777" w:rsidR="00226FCC" w:rsidRDefault="00226FCC" w:rsidP="00226FCC">
      <w:pPr>
        <w:jc w:val="center"/>
        <w:rPr>
          <w:szCs w:val="24"/>
          <w:lang w:val="en-US"/>
        </w:rPr>
      </w:pPr>
      <w:r w:rsidRPr="00226FCC">
        <w:rPr>
          <w:bCs/>
          <w:szCs w:val="24"/>
          <w:lang w:val="en-US"/>
        </w:rPr>
        <w:t>Тарифн</w:t>
      </w:r>
      <w:r w:rsidRPr="00226FCC">
        <w:rPr>
          <w:szCs w:val="24"/>
          <w:lang w:val="en-US"/>
        </w:rPr>
        <w:t xml:space="preserve">и </w:t>
      </w:r>
      <w:r w:rsidRPr="00226FCC">
        <w:rPr>
          <w:bCs/>
          <w:szCs w:val="24"/>
          <w:lang w:val="en-US"/>
        </w:rPr>
        <w:t>бро</w:t>
      </w:r>
      <w:r w:rsidRPr="00226FCC">
        <w:rPr>
          <w:szCs w:val="24"/>
          <w:lang w:val="en-US"/>
        </w:rPr>
        <w:t>ј 3.</w:t>
      </w:r>
    </w:p>
    <w:p w14:paraId="35A1DC27" w14:textId="77777777" w:rsidR="00226FCC" w:rsidRPr="00226FCC" w:rsidRDefault="00226FCC" w:rsidP="00226FCC">
      <w:pPr>
        <w:jc w:val="center"/>
        <w:rPr>
          <w:bCs/>
          <w:szCs w:val="24"/>
          <w:lang w:val="en-US"/>
        </w:rPr>
      </w:pPr>
    </w:p>
    <w:p w14:paraId="1D8781EA" w14:textId="77777777" w:rsidR="00226FCC" w:rsidRPr="00226FCC" w:rsidRDefault="00226FCC" w:rsidP="00226FCC">
      <w:pPr>
        <w:jc w:val="both"/>
        <w:rPr>
          <w:szCs w:val="24"/>
        </w:rPr>
      </w:pPr>
      <w:r w:rsidRPr="00226FCC">
        <w:rPr>
          <w:szCs w:val="24"/>
        </w:rPr>
        <w:t>Накнада за корипћење јавне површине по основу заузећа грађевинским материјалом и за извођење грађевинских радова и изградњу утврђује се у износу од 70 динара по 1 м2 дневно.</w:t>
      </w:r>
    </w:p>
    <w:p w14:paraId="728FABE5" w14:textId="77777777" w:rsidR="00226FCC" w:rsidRDefault="00226FCC" w:rsidP="00226FCC">
      <w:pPr>
        <w:jc w:val="both"/>
        <w:rPr>
          <w:szCs w:val="24"/>
        </w:rPr>
      </w:pPr>
    </w:p>
    <w:p w14:paraId="0CC271BF" w14:textId="77777777" w:rsidR="00226FCC" w:rsidRPr="00226FCC" w:rsidRDefault="00226FCC" w:rsidP="00226FCC">
      <w:pPr>
        <w:jc w:val="both"/>
        <w:rPr>
          <w:szCs w:val="24"/>
        </w:rPr>
      </w:pPr>
      <w:r w:rsidRPr="00226FCC">
        <w:rPr>
          <w:szCs w:val="24"/>
        </w:rPr>
        <w:t>Напомена:</w:t>
      </w:r>
    </w:p>
    <w:p w14:paraId="1A92621D" w14:textId="77777777" w:rsidR="00226FCC" w:rsidRPr="00226FCC" w:rsidRDefault="00226FCC" w:rsidP="004C25D7">
      <w:pPr>
        <w:numPr>
          <w:ilvl w:val="0"/>
          <w:numId w:val="170"/>
        </w:numPr>
        <w:tabs>
          <w:tab w:val="left" w:pos="360"/>
        </w:tabs>
        <w:ind w:left="0" w:firstLine="0"/>
        <w:jc w:val="both"/>
        <w:rPr>
          <w:szCs w:val="24"/>
        </w:rPr>
      </w:pPr>
      <w:r w:rsidRPr="00226FCC">
        <w:rPr>
          <w:szCs w:val="24"/>
        </w:rPr>
        <w:t>Накнаду из овог тарифног броја решењем утврђује и наплаћује Секретаријат надлежан за утврђивање, наплату и контролу изворних прихода локалне самоуправе, по добијању одобрења од надлежне Градске општине. Одобрење обавезно садржи, поред локације и трајања заузећа, и следеће податке:</w:t>
      </w:r>
    </w:p>
    <w:p w14:paraId="7CCAAF13" w14:textId="77777777" w:rsidR="00226FCC" w:rsidRPr="00226FCC" w:rsidRDefault="00226FCC" w:rsidP="004C25D7">
      <w:pPr>
        <w:pStyle w:val="ListParagraph"/>
        <w:numPr>
          <w:ilvl w:val="0"/>
          <w:numId w:val="171"/>
        </w:numPr>
        <w:jc w:val="both"/>
        <w:rPr>
          <w:szCs w:val="24"/>
        </w:rPr>
      </w:pPr>
      <w:r w:rsidRPr="00226FCC">
        <w:rPr>
          <w:szCs w:val="24"/>
        </w:rPr>
        <w:t>за правна лица: назив обвезника, адресу седишта, порески индетификациони број (ПИБ), матични број и текући рачун;</w:t>
      </w:r>
    </w:p>
    <w:p w14:paraId="06AB631E" w14:textId="77777777" w:rsidR="00226FCC" w:rsidRPr="00226FCC" w:rsidRDefault="00226FCC" w:rsidP="004C25D7">
      <w:pPr>
        <w:pStyle w:val="ListParagraph"/>
        <w:numPr>
          <w:ilvl w:val="0"/>
          <w:numId w:val="171"/>
        </w:numPr>
        <w:jc w:val="both"/>
        <w:rPr>
          <w:szCs w:val="24"/>
        </w:rPr>
      </w:pPr>
      <w:r w:rsidRPr="00226FCC">
        <w:rPr>
          <w:szCs w:val="24"/>
        </w:rPr>
        <w:t>за предузетнике: назив радње, име и презиме предузетника, адресу седишта, порески индетификациони број (ПИБ), матични број и текући рачун;</w:t>
      </w:r>
    </w:p>
    <w:p w14:paraId="78062912" w14:textId="77777777" w:rsidR="00226FCC" w:rsidRPr="00226FCC" w:rsidRDefault="00226FCC" w:rsidP="004C25D7">
      <w:pPr>
        <w:pStyle w:val="ListParagraph"/>
        <w:numPr>
          <w:ilvl w:val="0"/>
          <w:numId w:val="171"/>
        </w:numPr>
        <w:jc w:val="both"/>
        <w:rPr>
          <w:szCs w:val="24"/>
        </w:rPr>
      </w:pPr>
      <w:r w:rsidRPr="00226FCC">
        <w:rPr>
          <w:szCs w:val="24"/>
        </w:rPr>
        <w:t>за физичка лица: име и презиме обвезника, адресу пребивалишта, јединствени матични број грађана (ЈМБГ) и текући рачун.</w:t>
      </w:r>
    </w:p>
    <w:p w14:paraId="1F629A11" w14:textId="77777777" w:rsidR="00226FCC" w:rsidRPr="00226FCC" w:rsidRDefault="00226FCC" w:rsidP="004C25D7">
      <w:pPr>
        <w:numPr>
          <w:ilvl w:val="0"/>
          <w:numId w:val="170"/>
        </w:numPr>
        <w:tabs>
          <w:tab w:val="left" w:pos="360"/>
        </w:tabs>
        <w:ind w:left="0" w:firstLine="0"/>
        <w:jc w:val="both"/>
        <w:rPr>
          <w:szCs w:val="24"/>
        </w:rPr>
      </w:pPr>
      <w:r w:rsidRPr="00226FCC">
        <w:rPr>
          <w:szCs w:val="24"/>
        </w:rPr>
        <w:t xml:space="preserve">Накнада за заузеће јавне површине грађевинским материјалом и за извођење грађевинских радова увећава се за 100% ако инвеститор продужи дозвољени рок за заузимање јавне површине. Под продужењем рока подразумева се прекорачење рока </w:t>
      </w:r>
      <w:r w:rsidRPr="00226FCC">
        <w:rPr>
          <w:szCs w:val="24"/>
        </w:rPr>
        <w:lastRenderedPageBreak/>
        <w:t>завршетка изградње евидентираног у писменој изјави инвеститора о почетку грађења односно извођења радова и року завршетка грађења, односно извођења радова према закону о планирању и изградњи.</w:t>
      </w:r>
    </w:p>
    <w:p w14:paraId="24BD41D7" w14:textId="77777777" w:rsidR="00226FCC" w:rsidRDefault="00226FCC" w:rsidP="00D6159C">
      <w:pPr>
        <w:jc w:val="both"/>
        <w:rPr>
          <w:szCs w:val="24"/>
          <w:lang w:val="en-US"/>
        </w:rPr>
      </w:pPr>
    </w:p>
    <w:p w14:paraId="0B938969" w14:textId="77777777" w:rsidR="00827CD0" w:rsidRPr="00827CD0" w:rsidRDefault="00827CD0" w:rsidP="00827CD0">
      <w:pPr>
        <w:pStyle w:val="Heading2"/>
        <w:rPr>
          <w:lang w:val="sr-Cyrl-CS"/>
        </w:rPr>
      </w:pPr>
      <w:bookmarkStart w:id="41" w:name="_Toc30593086"/>
      <w:bookmarkStart w:id="42" w:name="_Toc99629869"/>
      <w:r w:rsidRPr="00827CD0">
        <w:rPr>
          <w:lang w:val="sr-Cyrl-CS"/>
        </w:rPr>
        <w:t xml:space="preserve">6.1. </w:t>
      </w:r>
      <w:r>
        <w:rPr>
          <w:lang w:val="sr-Cyrl-CS"/>
        </w:rPr>
        <w:t>Услужни центар Г</w:t>
      </w:r>
      <w:r w:rsidRPr="00827CD0">
        <w:rPr>
          <w:lang w:val="sr-Cyrl-CS"/>
        </w:rPr>
        <w:t xml:space="preserve">радске општине </w:t>
      </w:r>
      <w:r>
        <w:rPr>
          <w:lang w:val="sr-Cyrl-CS"/>
        </w:rPr>
        <w:t>П</w:t>
      </w:r>
      <w:r w:rsidRPr="00827CD0">
        <w:rPr>
          <w:lang w:val="sr-Cyrl-CS"/>
        </w:rPr>
        <w:t>алилула</w:t>
      </w:r>
      <w:bookmarkEnd w:id="41"/>
      <w:bookmarkEnd w:id="42"/>
    </w:p>
    <w:p w14:paraId="360B2C61" w14:textId="77777777" w:rsidR="00827CD0" w:rsidRDefault="00827CD0" w:rsidP="00D6159C">
      <w:pPr>
        <w:jc w:val="both"/>
        <w:rPr>
          <w:szCs w:val="24"/>
          <w:lang w:val="en-US"/>
        </w:rPr>
      </w:pPr>
    </w:p>
    <w:p w14:paraId="65B257A8" w14:textId="77777777" w:rsidR="008B0BF8" w:rsidRPr="008B0BF8" w:rsidRDefault="008B0BF8" w:rsidP="008B0BF8">
      <w:pPr>
        <w:jc w:val="both"/>
        <w:rPr>
          <w:szCs w:val="24"/>
          <w:lang w:val="sr-Cyrl-CS"/>
        </w:rPr>
      </w:pPr>
      <w:r w:rsidRPr="008B0BF8">
        <w:rPr>
          <w:szCs w:val="24"/>
          <w:lang w:val="sr-Cyrl-CS"/>
        </w:rPr>
        <w:t xml:space="preserve">ШАЛТЕР 1 – секретеријат за грађанска стања и опште послове </w:t>
      </w:r>
      <w:r>
        <w:rPr>
          <w:szCs w:val="24"/>
          <w:lang w:val="sr-Cyrl-CS"/>
        </w:rPr>
        <w:t>Г</w:t>
      </w:r>
      <w:r w:rsidRPr="008B0BF8">
        <w:rPr>
          <w:szCs w:val="24"/>
          <w:lang w:val="sr-Cyrl-CS"/>
        </w:rPr>
        <w:t xml:space="preserve">радске </w:t>
      </w:r>
      <w:r>
        <w:rPr>
          <w:szCs w:val="24"/>
          <w:lang w:val="sr-Cyrl-CS"/>
        </w:rPr>
        <w:t>У</w:t>
      </w:r>
      <w:r w:rsidRPr="008B0BF8">
        <w:rPr>
          <w:szCs w:val="24"/>
          <w:lang w:val="sr-Cyrl-CS"/>
        </w:rPr>
        <w:t xml:space="preserve">праве </w:t>
      </w:r>
      <w:r>
        <w:rPr>
          <w:szCs w:val="24"/>
          <w:lang w:val="sr-Cyrl-CS"/>
        </w:rPr>
        <w:t>Г</w:t>
      </w:r>
      <w:r w:rsidRPr="008B0BF8">
        <w:rPr>
          <w:szCs w:val="24"/>
          <w:lang w:val="sr-Cyrl-CS"/>
        </w:rPr>
        <w:t xml:space="preserve">рада </w:t>
      </w:r>
      <w:r>
        <w:rPr>
          <w:szCs w:val="24"/>
          <w:lang w:val="sr-Cyrl-CS"/>
        </w:rPr>
        <w:t>Н</w:t>
      </w:r>
      <w:r w:rsidRPr="008B0BF8">
        <w:rPr>
          <w:szCs w:val="24"/>
          <w:lang w:val="sr-Cyrl-CS"/>
        </w:rPr>
        <w:t>иша</w:t>
      </w:r>
    </w:p>
    <w:p w14:paraId="05D9C0BF" w14:textId="77777777" w:rsidR="008B0BF8" w:rsidRPr="008B0BF8" w:rsidRDefault="008B0BF8" w:rsidP="004C25D7">
      <w:pPr>
        <w:numPr>
          <w:ilvl w:val="0"/>
          <w:numId w:val="172"/>
        </w:numPr>
        <w:jc w:val="both"/>
        <w:rPr>
          <w:szCs w:val="24"/>
          <w:lang w:val="sr-Cyrl-CS"/>
        </w:rPr>
      </w:pPr>
      <w:r w:rsidRPr="008B0BF8">
        <w:rPr>
          <w:szCs w:val="24"/>
          <w:lang w:val="sr-Cyrl-CS"/>
        </w:rPr>
        <w:t>Уверења о животу</w:t>
      </w:r>
    </w:p>
    <w:p w14:paraId="0DC40468" w14:textId="77777777" w:rsidR="008B0BF8" w:rsidRPr="008B0BF8" w:rsidRDefault="008B0BF8" w:rsidP="004C25D7">
      <w:pPr>
        <w:numPr>
          <w:ilvl w:val="0"/>
          <w:numId w:val="172"/>
        </w:numPr>
        <w:jc w:val="both"/>
        <w:rPr>
          <w:szCs w:val="24"/>
          <w:lang w:val="sr-Cyrl-CS"/>
        </w:rPr>
      </w:pPr>
      <w:r w:rsidRPr="008B0BF8">
        <w:rPr>
          <w:szCs w:val="24"/>
          <w:lang w:val="sr-Cyrl-CS"/>
        </w:rPr>
        <w:t>Социјалне карте</w:t>
      </w:r>
    </w:p>
    <w:p w14:paraId="33E9B2EB" w14:textId="77777777" w:rsidR="008B0BF8" w:rsidRPr="008B0BF8" w:rsidRDefault="008B0BF8" w:rsidP="004C25D7">
      <w:pPr>
        <w:numPr>
          <w:ilvl w:val="0"/>
          <w:numId w:val="172"/>
        </w:numPr>
        <w:jc w:val="both"/>
        <w:rPr>
          <w:szCs w:val="24"/>
          <w:lang w:val="sr-Cyrl-CS"/>
        </w:rPr>
      </w:pPr>
      <w:r w:rsidRPr="008B0BF8">
        <w:rPr>
          <w:szCs w:val="24"/>
          <w:lang w:val="sr-Cyrl-CS"/>
        </w:rPr>
        <w:t>Матична служба</w:t>
      </w:r>
    </w:p>
    <w:p w14:paraId="2781B07F" w14:textId="77777777" w:rsidR="008B0BF8" w:rsidRPr="008B0BF8" w:rsidRDefault="008B0BF8" w:rsidP="004C25D7">
      <w:pPr>
        <w:pStyle w:val="ListParagraph"/>
        <w:numPr>
          <w:ilvl w:val="0"/>
          <w:numId w:val="174"/>
        </w:numPr>
        <w:ind w:left="810"/>
        <w:jc w:val="both"/>
        <w:rPr>
          <w:szCs w:val="24"/>
          <w:lang w:val="sr-Cyrl-CS"/>
        </w:rPr>
      </w:pPr>
      <w:r w:rsidRPr="008B0BF8">
        <w:rPr>
          <w:szCs w:val="24"/>
          <w:lang w:val="sr-Cyrl-CS"/>
        </w:rPr>
        <w:t>Извод из матичне књиге рођених</w:t>
      </w:r>
    </w:p>
    <w:p w14:paraId="355CCAC9" w14:textId="77777777" w:rsidR="008B0BF8" w:rsidRPr="008B0BF8" w:rsidRDefault="008B0BF8" w:rsidP="004C25D7">
      <w:pPr>
        <w:pStyle w:val="ListParagraph"/>
        <w:numPr>
          <w:ilvl w:val="0"/>
          <w:numId w:val="174"/>
        </w:numPr>
        <w:ind w:left="810"/>
        <w:jc w:val="both"/>
        <w:rPr>
          <w:szCs w:val="24"/>
          <w:lang w:val="sr-Cyrl-CS"/>
        </w:rPr>
      </w:pPr>
      <w:r w:rsidRPr="008B0BF8">
        <w:rPr>
          <w:szCs w:val="24"/>
          <w:lang w:val="sr-Cyrl-CS"/>
        </w:rPr>
        <w:t>Извод из матичне књиге венчаних</w:t>
      </w:r>
    </w:p>
    <w:p w14:paraId="43DC41E8" w14:textId="77777777" w:rsidR="008B0BF8" w:rsidRPr="008B0BF8" w:rsidRDefault="008B0BF8" w:rsidP="004C25D7">
      <w:pPr>
        <w:pStyle w:val="ListParagraph"/>
        <w:numPr>
          <w:ilvl w:val="0"/>
          <w:numId w:val="174"/>
        </w:numPr>
        <w:ind w:left="810"/>
        <w:jc w:val="both"/>
        <w:rPr>
          <w:szCs w:val="24"/>
          <w:lang w:val="sr-Cyrl-CS"/>
        </w:rPr>
      </w:pPr>
      <w:r w:rsidRPr="008B0BF8">
        <w:rPr>
          <w:szCs w:val="24"/>
          <w:lang w:val="sr-Cyrl-CS"/>
        </w:rPr>
        <w:t>Извод из матичне књиге умрлих</w:t>
      </w:r>
    </w:p>
    <w:p w14:paraId="73D946A8" w14:textId="77777777" w:rsidR="008B0BF8" w:rsidRPr="008B0BF8" w:rsidRDefault="008B0BF8" w:rsidP="004C25D7">
      <w:pPr>
        <w:pStyle w:val="ListParagraph"/>
        <w:numPr>
          <w:ilvl w:val="0"/>
          <w:numId w:val="174"/>
        </w:numPr>
        <w:ind w:left="810"/>
        <w:jc w:val="both"/>
        <w:rPr>
          <w:szCs w:val="24"/>
          <w:lang w:val="sr-Cyrl-CS"/>
        </w:rPr>
      </w:pPr>
      <w:r w:rsidRPr="008B0BF8">
        <w:rPr>
          <w:szCs w:val="24"/>
          <w:lang w:val="sr-Cyrl-CS"/>
        </w:rPr>
        <w:t>Уверење о држављанству</w:t>
      </w:r>
    </w:p>
    <w:p w14:paraId="71789204" w14:textId="77777777" w:rsidR="008B0BF8" w:rsidRPr="008B0BF8" w:rsidRDefault="008B0BF8" w:rsidP="008B0BF8">
      <w:pPr>
        <w:jc w:val="both"/>
        <w:rPr>
          <w:szCs w:val="24"/>
          <w:lang w:val="sr-Cyrl-CS"/>
        </w:rPr>
      </w:pPr>
    </w:p>
    <w:p w14:paraId="39868E60" w14:textId="77777777" w:rsidR="008B0BF8" w:rsidRPr="008B0BF8" w:rsidRDefault="008B0BF8" w:rsidP="008B0BF8">
      <w:pPr>
        <w:jc w:val="both"/>
        <w:rPr>
          <w:szCs w:val="24"/>
          <w:lang w:val="sr-Cyrl-CS"/>
        </w:rPr>
      </w:pPr>
      <w:r w:rsidRPr="008B0BF8">
        <w:rPr>
          <w:szCs w:val="24"/>
          <w:lang w:val="sr-Cyrl-CS"/>
        </w:rPr>
        <w:t xml:space="preserve">ШАЛТЕР 2 – пријем поднесака и писарница </w:t>
      </w:r>
      <w:r>
        <w:rPr>
          <w:szCs w:val="24"/>
          <w:lang w:val="sr-Cyrl-CS"/>
        </w:rPr>
        <w:t>У</w:t>
      </w:r>
      <w:r w:rsidRPr="008B0BF8">
        <w:rPr>
          <w:szCs w:val="24"/>
          <w:lang w:val="sr-Cyrl-CS"/>
        </w:rPr>
        <w:t xml:space="preserve">праве </w:t>
      </w:r>
      <w:r>
        <w:rPr>
          <w:szCs w:val="24"/>
          <w:lang w:val="sr-Cyrl-CS"/>
        </w:rPr>
        <w:t>Г</w:t>
      </w:r>
      <w:r w:rsidRPr="008B0BF8">
        <w:rPr>
          <w:szCs w:val="24"/>
          <w:lang w:val="sr-Cyrl-CS"/>
        </w:rPr>
        <w:t xml:space="preserve">радске </w:t>
      </w:r>
      <w:r>
        <w:rPr>
          <w:szCs w:val="24"/>
          <w:lang w:val="sr-Cyrl-CS"/>
        </w:rPr>
        <w:t>О</w:t>
      </w:r>
      <w:r w:rsidRPr="008B0BF8">
        <w:rPr>
          <w:szCs w:val="24"/>
          <w:lang w:val="sr-Cyrl-CS"/>
        </w:rPr>
        <w:t>пштине</w:t>
      </w:r>
    </w:p>
    <w:p w14:paraId="7A10DA81"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пријем код Председника градске општине, Председника Скупштине градске општине, већника градске општине и начелника Управе градске општине</w:t>
      </w:r>
    </w:p>
    <w:p w14:paraId="739B7AB3"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приступ информацијама од јавног значаја</w:t>
      </w:r>
    </w:p>
    <w:p w14:paraId="2EBF1E56"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једнократну новчану помоћ</w:t>
      </w:r>
    </w:p>
    <w:p w14:paraId="74FBA613"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одобрење коришћења јавне површине</w:t>
      </w:r>
    </w:p>
    <w:p w14:paraId="751F2920"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Пријава комуналној инспекцији</w:t>
      </w:r>
    </w:p>
    <w:p w14:paraId="4779A523"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бесплатну правну помоћ</w:t>
      </w:r>
    </w:p>
    <w:p w14:paraId="20C11AF1"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добијање легитимације за бесплатан превоз у саобраћају (инвалидске и старосне)</w:t>
      </w:r>
    </w:p>
    <w:p w14:paraId="2B334041" w14:textId="77777777" w:rsidR="008B0BF8" w:rsidRPr="008B0BF8" w:rsidRDefault="008B0BF8" w:rsidP="004C25D7">
      <w:pPr>
        <w:numPr>
          <w:ilvl w:val="0"/>
          <w:numId w:val="173"/>
        </w:numPr>
        <w:tabs>
          <w:tab w:val="clear" w:pos="720"/>
        </w:tabs>
        <w:jc w:val="both"/>
        <w:rPr>
          <w:szCs w:val="24"/>
          <w:lang w:val="sr-Cyrl-CS"/>
        </w:rPr>
      </w:pPr>
      <w:r w:rsidRPr="008B0BF8">
        <w:rPr>
          <w:szCs w:val="24"/>
          <w:lang w:val="sr-Cyrl-CS"/>
        </w:rPr>
        <w:t>Захтев за регистрацију Скупштине станара</w:t>
      </w:r>
    </w:p>
    <w:p w14:paraId="6834D9FF" w14:textId="77777777" w:rsidR="008B0BF8" w:rsidRPr="008B0BF8" w:rsidRDefault="008B0BF8" w:rsidP="008B0BF8">
      <w:pPr>
        <w:jc w:val="both"/>
        <w:rPr>
          <w:szCs w:val="24"/>
          <w:lang w:val="sr-Latn-CS"/>
        </w:rPr>
      </w:pPr>
    </w:p>
    <w:p w14:paraId="4E9C0A6A" w14:textId="77777777" w:rsidR="008B0BF8" w:rsidRPr="008B0BF8" w:rsidRDefault="008B0BF8" w:rsidP="008B0BF8">
      <w:pPr>
        <w:jc w:val="both"/>
        <w:rPr>
          <w:szCs w:val="24"/>
          <w:lang w:val="sr-Cyrl-CS"/>
        </w:rPr>
      </w:pPr>
      <w:r w:rsidRPr="008B0BF8">
        <w:rPr>
          <w:szCs w:val="24"/>
          <w:lang w:val="sr-Cyrl-CS"/>
        </w:rPr>
        <w:t xml:space="preserve">ШАЛТЕР 3 – републички завод за здравствено осигурање филијала </w:t>
      </w:r>
      <w:r>
        <w:rPr>
          <w:szCs w:val="24"/>
          <w:lang w:val="sr-Cyrl-CS"/>
        </w:rPr>
        <w:t>Н</w:t>
      </w:r>
      <w:r w:rsidRPr="008B0BF8">
        <w:rPr>
          <w:szCs w:val="24"/>
          <w:lang w:val="sr-Cyrl-CS"/>
        </w:rPr>
        <w:t>иш</w:t>
      </w:r>
    </w:p>
    <w:p w14:paraId="53486B3C" w14:textId="77777777" w:rsidR="008B0BF8" w:rsidRPr="008B0BF8" w:rsidRDefault="008B0BF8" w:rsidP="004C25D7">
      <w:pPr>
        <w:numPr>
          <w:ilvl w:val="0"/>
          <w:numId w:val="175"/>
        </w:numPr>
        <w:jc w:val="both"/>
        <w:rPr>
          <w:szCs w:val="24"/>
          <w:lang w:val="sr-Cyrl-CS"/>
        </w:rPr>
      </w:pPr>
      <w:r w:rsidRPr="008B0BF8">
        <w:rPr>
          <w:szCs w:val="24"/>
          <w:lang w:val="sr-Cyrl-CS"/>
        </w:rPr>
        <w:t>Овера здравствене књижице</w:t>
      </w:r>
    </w:p>
    <w:p w14:paraId="1C46B7C3" w14:textId="77777777" w:rsidR="008B0BF8" w:rsidRPr="008B0BF8" w:rsidRDefault="008B0BF8" w:rsidP="004C25D7">
      <w:pPr>
        <w:numPr>
          <w:ilvl w:val="0"/>
          <w:numId w:val="175"/>
        </w:numPr>
        <w:jc w:val="both"/>
        <w:rPr>
          <w:szCs w:val="24"/>
          <w:lang w:val="sr-Cyrl-CS"/>
        </w:rPr>
      </w:pPr>
      <w:r w:rsidRPr="008B0BF8">
        <w:rPr>
          <w:szCs w:val="24"/>
          <w:lang w:val="sr-Cyrl-CS"/>
        </w:rPr>
        <w:t>Потврда за партиципацију</w:t>
      </w:r>
    </w:p>
    <w:p w14:paraId="60047AF2" w14:textId="77777777" w:rsidR="008B0BF8" w:rsidRPr="008B0BF8" w:rsidRDefault="008B0BF8" w:rsidP="008B0BF8">
      <w:pPr>
        <w:jc w:val="both"/>
        <w:rPr>
          <w:szCs w:val="24"/>
          <w:lang w:val="sr-Cyrl-CS"/>
        </w:rPr>
      </w:pPr>
    </w:p>
    <w:p w14:paraId="26ED7E37" w14:textId="77777777" w:rsidR="008B0BF8" w:rsidRPr="008B0BF8" w:rsidRDefault="008B0BF8" w:rsidP="008B0BF8">
      <w:pPr>
        <w:jc w:val="both"/>
        <w:rPr>
          <w:szCs w:val="24"/>
          <w:lang w:val="sr-Cyrl-CS"/>
        </w:rPr>
      </w:pPr>
      <w:r w:rsidRPr="008B0BF8">
        <w:rPr>
          <w:szCs w:val="24"/>
          <w:lang w:val="sr-Cyrl-CS"/>
        </w:rPr>
        <w:t>НАПОМЕНА: не ради</w:t>
      </w:r>
    </w:p>
    <w:p w14:paraId="000FD7D4" w14:textId="77777777" w:rsidR="008B0BF8" w:rsidRPr="008B0BF8" w:rsidRDefault="008B0BF8" w:rsidP="008B0BF8">
      <w:pPr>
        <w:jc w:val="both"/>
        <w:rPr>
          <w:szCs w:val="24"/>
          <w:lang w:val="sr-Cyrl-CS"/>
        </w:rPr>
      </w:pPr>
    </w:p>
    <w:p w14:paraId="7AD79D4E" w14:textId="77777777" w:rsidR="008B0BF8" w:rsidRPr="008B0BF8" w:rsidRDefault="008B0BF8" w:rsidP="008B0BF8">
      <w:pPr>
        <w:jc w:val="both"/>
        <w:rPr>
          <w:szCs w:val="24"/>
          <w:lang w:val="sr-Cyrl-CS"/>
        </w:rPr>
      </w:pPr>
      <w:r w:rsidRPr="008B0BF8">
        <w:rPr>
          <w:szCs w:val="24"/>
          <w:lang w:val="sr-Cyrl-CS"/>
        </w:rPr>
        <w:t xml:space="preserve">ШАЛТЕР 4 – </w:t>
      </w:r>
      <w:r>
        <w:rPr>
          <w:szCs w:val="24"/>
          <w:lang w:val="sr-Cyrl-CS"/>
        </w:rPr>
        <w:t>ЈП</w:t>
      </w:r>
      <w:r w:rsidRPr="008B0BF8">
        <w:rPr>
          <w:szCs w:val="24"/>
          <w:lang w:val="sr-Cyrl-CS"/>
        </w:rPr>
        <w:t xml:space="preserve"> „</w:t>
      </w:r>
      <w:r>
        <w:rPr>
          <w:szCs w:val="24"/>
          <w:lang w:val="sr-Cyrl-CS"/>
        </w:rPr>
        <w:t>О</w:t>
      </w:r>
      <w:r w:rsidRPr="008B0BF8">
        <w:rPr>
          <w:szCs w:val="24"/>
          <w:lang w:val="sr-Cyrl-CS"/>
        </w:rPr>
        <w:t xml:space="preserve">бједињена </w:t>
      </w:r>
      <w:r>
        <w:rPr>
          <w:szCs w:val="24"/>
          <w:lang w:val="sr-Cyrl-CS"/>
        </w:rPr>
        <w:t>Н</w:t>
      </w:r>
      <w:r w:rsidRPr="008B0BF8">
        <w:rPr>
          <w:szCs w:val="24"/>
          <w:lang w:val="sr-Cyrl-CS"/>
        </w:rPr>
        <w:t>аплата“</w:t>
      </w:r>
    </w:p>
    <w:p w14:paraId="3CBAA981" w14:textId="77777777" w:rsidR="008B0BF8" w:rsidRPr="008B0BF8" w:rsidRDefault="008B0BF8" w:rsidP="004C25D7">
      <w:pPr>
        <w:numPr>
          <w:ilvl w:val="0"/>
          <w:numId w:val="176"/>
        </w:numPr>
        <w:jc w:val="both"/>
        <w:rPr>
          <w:szCs w:val="24"/>
          <w:lang w:val="sr-Cyrl-CS"/>
        </w:rPr>
      </w:pPr>
      <w:r w:rsidRPr="008B0BF8">
        <w:rPr>
          <w:szCs w:val="24"/>
          <w:lang w:val="sr-Cyrl-CS"/>
        </w:rPr>
        <w:t>Наплата комуналних рачуна и рачуна за воду стамбених зграда</w:t>
      </w:r>
    </w:p>
    <w:p w14:paraId="60059E31" w14:textId="77777777" w:rsidR="008B0BF8" w:rsidRPr="008B0BF8" w:rsidRDefault="008B0BF8" w:rsidP="008B0BF8">
      <w:pPr>
        <w:jc w:val="both"/>
        <w:rPr>
          <w:szCs w:val="24"/>
          <w:lang w:val="sr-Cyrl-CS"/>
        </w:rPr>
      </w:pPr>
    </w:p>
    <w:p w14:paraId="52929FF5" w14:textId="77777777" w:rsidR="008B0BF8" w:rsidRPr="008B0BF8" w:rsidRDefault="008B0BF8" w:rsidP="008B0BF8">
      <w:pPr>
        <w:jc w:val="both"/>
        <w:rPr>
          <w:szCs w:val="24"/>
          <w:lang w:val="sr-Cyrl-CS"/>
        </w:rPr>
      </w:pPr>
      <w:r w:rsidRPr="008B0BF8">
        <w:rPr>
          <w:szCs w:val="24"/>
          <w:lang w:val="sr-Cyrl-CS"/>
        </w:rPr>
        <w:t xml:space="preserve">ШАЛТЕР 5 И 6 – </w:t>
      </w:r>
      <w:r>
        <w:rPr>
          <w:szCs w:val="24"/>
          <w:lang w:val="sr-Cyrl-CS"/>
        </w:rPr>
        <w:t>ЈП</w:t>
      </w:r>
      <w:r w:rsidRPr="008B0BF8">
        <w:rPr>
          <w:szCs w:val="24"/>
          <w:lang w:val="sr-Cyrl-CS"/>
        </w:rPr>
        <w:t xml:space="preserve"> „</w:t>
      </w:r>
      <w:r>
        <w:rPr>
          <w:szCs w:val="24"/>
          <w:lang w:val="sr-Cyrl-CS"/>
        </w:rPr>
        <w:t>П</w:t>
      </w:r>
      <w:r w:rsidRPr="008B0BF8">
        <w:rPr>
          <w:szCs w:val="24"/>
          <w:lang w:val="sr-Cyrl-CS"/>
        </w:rPr>
        <w:t xml:space="preserve">ошта </w:t>
      </w:r>
      <w:r>
        <w:rPr>
          <w:szCs w:val="24"/>
          <w:lang w:val="sr-Cyrl-CS"/>
        </w:rPr>
        <w:t>С</w:t>
      </w:r>
      <w:r w:rsidRPr="008B0BF8">
        <w:rPr>
          <w:szCs w:val="24"/>
          <w:lang w:val="sr-Cyrl-CS"/>
        </w:rPr>
        <w:t>рбије“</w:t>
      </w:r>
    </w:p>
    <w:p w14:paraId="5E0F51E5" w14:textId="77777777" w:rsidR="008B0BF8" w:rsidRPr="008B0BF8" w:rsidRDefault="008B0BF8" w:rsidP="004C25D7">
      <w:pPr>
        <w:numPr>
          <w:ilvl w:val="0"/>
          <w:numId w:val="177"/>
        </w:numPr>
        <w:jc w:val="both"/>
        <w:rPr>
          <w:szCs w:val="24"/>
          <w:lang w:val="sr-Cyrl-CS"/>
        </w:rPr>
      </w:pPr>
      <w:r w:rsidRPr="008B0BF8">
        <w:rPr>
          <w:szCs w:val="24"/>
          <w:lang w:val="sr-Cyrl-CS"/>
        </w:rPr>
        <w:t>Уплата – исплата</w:t>
      </w:r>
    </w:p>
    <w:p w14:paraId="0CC59A82" w14:textId="77777777" w:rsidR="008B0BF8" w:rsidRPr="008B0BF8" w:rsidRDefault="008B0BF8" w:rsidP="004C25D7">
      <w:pPr>
        <w:numPr>
          <w:ilvl w:val="0"/>
          <w:numId w:val="177"/>
        </w:numPr>
        <w:jc w:val="both"/>
        <w:rPr>
          <w:szCs w:val="24"/>
          <w:lang w:val="sr-Cyrl-CS"/>
        </w:rPr>
      </w:pPr>
      <w:r w:rsidRPr="008B0BF8">
        <w:rPr>
          <w:szCs w:val="24"/>
          <w:lang w:val="sr-Cyrl-CS"/>
        </w:rPr>
        <w:t>Пријем писмоносних пошиљака</w:t>
      </w:r>
    </w:p>
    <w:p w14:paraId="13C51850" w14:textId="77777777" w:rsidR="008B0BF8" w:rsidRPr="008B0BF8" w:rsidRDefault="008B0BF8" w:rsidP="004C25D7">
      <w:pPr>
        <w:numPr>
          <w:ilvl w:val="0"/>
          <w:numId w:val="177"/>
        </w:numPr>
        <w:jc w:val="both"/>
        <w:rPr>
          <w:szCs w:val="24"/>
          <w:lang w:val="sr-Cyrl-CS"/>
        </w:rPr>
      </w:pPr>
      <w:r w:rsidRPr="008B0BF8">
        <w:rPr>
          <w:szCs w:val="24"/>
          <w:lang w:val="sr-Cyrl-CS"/>
        </w:rPr>
        <w:t>Продаја поштанских вредности</w:t>
      </w:r>
    </w:p>
    <w:p w14:paraId="0B42798D" w14:textId="77777777" w:rsidR="009F3522" w:rsidRDefault="009F3522" w:rsidP="00D6159C">
      <w:pPr>
        <w:jc w:val="both"/>
        <w:rPr>
          <w:szCs w:val="24"/>
          <w:lang w:val="en-US"/>
        </w:rPr>
        <w:sectPr w:rsidR="009F3522" w:rsidSect="00373FCC">
          <w:pgSz w:w="12240" w:h="15840"/>
          <w:pgMar w:top="1440" w:right="1440" w:bottom="1440" w:left="1440" w:header="720" w:footer="720" w:gutter="0"/>
          <w:cols w:space="720"/>
          <w:docGrid w:linePitch="360"/>
        </w:sectPr>
      </w:pPr>
    </w:p>
    <w:p w14:paraId="103DCA73" w14:textId="77777777" w:rsidR="009F3522" w:rsidRDefault="00A321BF" w:rsidP="009F3522">
      <w:pPr>
        <w:pStyle w:val="Heading1"/>
        <w:rPr>
          <w:lang w:val="en-US"/>
        </w:rPr>
      </w:pPr>
      <w:bookmarkStart w:id="43" w:name="_Toc99629870"/>
      <w:r>
        <w:rPr>
          <w:lang w:val="sr-Latn-RS"/>
        </w:rPr>
        <w:lastRenderedPageBreak/>
        <w:t>7</w:t>
      </w:r>
      <w:r w:rsidR="009F3522">
        <w:rPr>
          <w:lang w:val="sr-Cyrl-RS"/>
        </w:rPr>
        <w:t xml:space="preserve">. </w:t>
      </w:r>
      <w:r w:rsidR="009F3522" w:rsidRPr="008B0BF8">
        <w:rPr>
          <w:lang w:val="en-US"/>
        </w:rPr>
        <w:t>ПОДАЦИ О ЈАВНИМ НАБАВКАМА</w:t>
      </w:r>
      <w:bookmarkEnd w:id="43"/>
    </w:p>
    <w:p w14:paraId="2D8C6868" w14:textId="2A12326D" w:rsidR="009F3522" w:rsidRDefault="00A321BF" w:rsidP="009F3522">
      <w:pPr>
        <w:pStyle w:val="Heading2"/>
        <w:rPr>
          <w:lang w:val="en-US"/>
        </w:rPr>
      </w:pPr>
      <w:bookmarkStart w:id="44" w:name="_Toc99629871"/>
      <w:r>
        <w:rPr>
          <w:lang w:val="en-US"/>
        </w:rPr>
        <w:t>7</w:t>
      </w:r>
      <w:r w:rsidR="009F3522" w:rsidRPr="009F3522">
        <w:rPr>
          <w:lang w:val="en-US"/>
        </w:rPr>
        <w:t>.1. К</w:t>
      </w:r>
      <w:r w:rsidR="004C7E6A">
        <w:rPr>
          <w:lang w:val="en-US"/>
        </w:rPr>
        <w:t>ватрални извештај  за 201</w:t>
      </w:r>
      <w:r w:rsidR="004C7E6A">
        <w:rPr>
          <w:lang w:val="sr-Cyrl-RS"/>
        </w:rPr>
        <w:t>9</w:t>
      </w:r>
      <w:r w:rsidR="009F3522" w:rsidRPr="009F3522">
        <w:rPr>
          <w:lang w:val="en-US"/>
        </w:rPr>
        <w:t xml:space="preserve">. </w:t>
      </w:r>
      <w:r w:rsidR="009F3522">
        <w:rPr>
          <w:lang w:val="sr-Cyrl-RS"/>
        </w:rPr>
        <w:t>г</w:t>
      </w:r>
      <w:r w:rsidR="009F3522" w:rsidRPr="009F3522">
        <w:rPr>
          <w:lang w:val="en-US"/>
        </w:rPr>
        <w:t>одину</w:t>
      </w:r>
      <w:bookmarkEnd w:id="44"/>
    </w:p>
    <w:p w14:paraId="7E8E3452" w14:textId="77777777" w:rsidR="008B0BF8" w:rsidRDefault="008B0BF8" w:rsidP="00D6159C">
      <w:pPr>
        <w:jc w:val="both"/>
        <w:rPr>
          <w:szCs w:val="24"/>
          <w:lang w:val="en-US"/>
        </w:rPr>
      </w:pPr>
    </w:p>
    <w:p w14:paraId="294C0AE1" w14:textId="77777777" w:rsidR="004C7E6A" w:rsidRPr="00527667" w:rsidRDefault="004C7E6A" w:rsidP="004C7E6A">
      <w:pPr>
        <w:ind w:left="1440"/>
        <w:jc w:val="center"/>
        <w:rPr>
          <w:b/>
          <w:lang w:val="sr-Cyrl-RS"/>
        </w:rPr>
      </w:pPr>
      <w:bookmarkStart w:id="45" w:name="_Toc30593091"/>
      <w:r w:rsidRPr="00527667">
        <w:rPr>
          <w:b/>
          <w:lang w:val="sr-Cyrl-CS"/>
        </w:rPr>
        <w:t xml:space="preserve">КВАТРАЛНИ ИЗВЕШТАЈ </w:t>
      </w:r>
      <w:r w:rsidRPr="00527667">
        <w:rPr>
          <w:b/>
          <w:lang w:val="sr-Cyrl-RS"/>
        </w:rPr>
        <w:t xml:space="preserve"> ЗА</w:t>
      </w:r>
      <w:r w:rsidRPr="00527667">
        <w:rPr>
          <w:b/>
          <w:lang w:val="sr-Cyrl-CS"/>
        </w:rPr>
        <w:t xml:space="preserve"> 2019. </w:t>
      </w:r>
      <w:r w:rsidRPr="00527667">
        <w:rPr>
          <w:b/>
          <w:lang w:val="sr-Cyrl-RS"/>
        </w:rPr>
        <w:t>ГОДИНУ</w:t>
      </w:r>
      <w:bookmarkEnd w:id="45"/>
    </w:p>
    <w:p w14:paraId="654A1E39" w14:textId="77777777" w:rsidR="004C7E6A" w:rsidRPr="00527667" w:rsidRDefault="004C7E6A" w:rsidP="004C7E6A">
      <w:pPr>
        <w:rPr>
          <w:u w:val="single"/>
          <w:lang w:val="sr-Cyrl-RS"/>
        </w:rPr>
      </w:pPr>
    </w:p>
    <w:p w14:paraId="67764B4B" w14:textId="77777777" w:rsidR="004C7E6A" w:rsidRPr="00527667" w:rsidRDefault="004C7E6A" w:rsidP="004C7E6A">
      <w:pPr>
        <w:rPr>
          <w:lang w:val="sr-Latn-CS"/>
        </w:rPr>
      </w:pPr>
      <w:r w:rsidRPr="00527667">
        <w:rPr>
          <w:lang w:val="sr-Cyrl-CS"/>
        </w:rPr>
        <w:t xml:space="preserve">КВАРТАЛ </w:t>
      </w:r>
      <w:r w:rsidRPr="00527667">
        <w:rPr>
          <w:lang w:val="sr-Latn-CS"/>
        </w:rPr>
        <w:t>1</w:t>
      </w:r>
    </w:p>
    <w:p w14:paraId="40336D3D" w14:textId="77777777" w:rsidR="004C7E6A" w:rsidRPr="00527667" w:rsidRDefault="004C7E6A" w:rsidP="004C7E6A">
      <w:pPr>
        <w:rPr>
          <w:lang w:val="sr-Cyrl-CS"/>
        </w:rPr>
      </w:pPr>
      <w:r w:rsidRPr="00527667">
        <w:rPr>
          <w:lang w:val="sr-Cyrl-CS"/>
        </w:rPr>
        <w:t xml:space="preserve">                           НАЗИВ НАРУЧИОЦА:     Градска општина Палилула</w:t>
      </w:r>
      <w:r w:rsidRPr="00527667">
        <w:rPr>
          <w:lang w:val="sr-Cyrl-CS"/>
        </w:rPr>
        <w:tab/>
      </w:r>
      <w:r w:rsidRPr="00527667">
        <w:rPr>
          <w:lang w:val="sr-Cyrl-CS"/>
        </w:rPr>
        <w:tab/>
      </w:r>
      <w:r w:rsidRPr="00527667">
        <w:rPr>
          <w:lang w:val="sr-Cyrl-CS"/>
        </w:rPr>
        <w:tab/>
        <w:t>ШИФРА ДЕЛАТНОСТИ: 8411</w:t>
      </w:r>
    </w:p>
    <w:p w14:paraId="0FF293B5" w14:textId="77777777" w:rsidR="004C7E6A" w:rsidRPr="00527667" w:rsidRDefault="004C7E6A" w:rsidP="004C7E6A">
      <w:pPr>
        <w:rPr>
          <w:lang w:val="sr-Cyrl-CS"/>
        </w:rPr>
      </w:pPr>
      <w:r w:rsidRPr="00527667">
        <w:rPr>
          <w:lang w:val="sr-Cyrl-CS"/>
        </w:rPr>
        <w:t xml:space="preserve">                           АДРЕСА НАРУЧИОЦА: </w:t>
      </w:r>
      <w:r w:rsidRPr="00527667">
        <w:rPr>
          <w:lang w:val="en-US"/>
        </w:rPr>
        <w:t xml:space="preserve"> </w:t>
      </w:r>
      <w:r w:rsidRPr="00527667">
        <w:rPr>
          <w:lang w:val="sr-Cyrl-CS"/>
        </w:rPr>
        <w:t>Бранка Радичевића 1</w:t>
      </w:r>
      <w:r w:rsidRPr="00527667">
        <w:rPr>
          <w:lang w:val="sr-Cyrl-CS"/>
        </w:rPr>
        <w:tab/>
      </w:r>
      <w:r w:rsidRPr="00527667">
        <w:rPr>
          <w:lang w:val="sr-Cyrl-CS"/>
        </w:rPr>
        <w:tab/>
      </w:r>
      <w:r w:rsidRPr="00527667">
        <w:rPr>
          <w:lang w:val="sr-Cyrl-CS"/>
        </w:rPr>
        <w:tab/>
      </w:r>
      <w:r>
        <w:rPr>
          <w:lang w:val="en-US"/>
        </w:rPr>
        <w:t xml:space="preserve">            </w:t>
      </w:r>
      <w:r w:rsidRPr="00527667">
        <w:rPr>
          <w:lang w:val="sr-Cyrl-CS"/>
        </w:rPr>
        <w:t>МАТИЧНИ БРОЈ:</w:t>
      </w:r>
      <w:r>
        <w:rPr>
          <w:lang w:val="en-US"/>
        </w:rPr>
        <w:t xml:space="preserve"> </w:t>
      </w:r>
      <w:r w:rsidRPr="00527667">
        <w:rPr>
          <w:lang w:val="sr-Cyrl-CS"/>
        </w:rPr>
        <w:t>17614738</w:t>
      </w:r>
    </w:p>
    <w:p w14:paraId="6819325C" w14:textId="77777777" w:rsidR="004C7E6A" w:rsidRPr="00527667" w:rsidRDefault="004C7E6A" w:rsidP="004C7E6A">
      <w:pPr>
        <w:rPr>
          <w:lang w:val="sr-Cyrl-CS"/>
        </w:rPr>
      </w:pPr>
      <w:r w:rsidRPr="00527667">
        <w:rPr>
          <w:lang w:val="sr-Cyrl-CS"/>
        </w:rPr>
        <w:t xml:space="preserve">                                                                 </w:t>
      </w:r>
      <w:r w:rsidRPr="00527667">
        <w:rPr>
          <w:lang w:val="en-US"/>
        </w:rPr>
        <w:t xml:space="preserve"> </w:t>
      </w:r>
      <w:r w:rsidRPr="00527667">
        <w:rPr>
          <w:lang w:val="sr-Cyrl-CS"/>
        </w:rPr>
        <w:t xml:space="preserve">   </w:t>
      </w:r>
      <w:r>
        <w:rPr>
          <w:lang w:val="en-US"/>
        </w:rPr>
        <w:t xml:space="preserve">  </w:t>
      </w:r>
      <w:r w:rsidRPr="00527667">
        <w:rPr>
          <w:lang w:val="en-US"/>
        </w:rPr>
        <w:t xml:space="preserve"> </w:t>
      </w:r>
      <w:r w:rsidRPr="00527667">
        <w:rPr>
          <w:lang w:val="sr-Cyrl-CS"/>
        </w:rPr>
        <w:t>18000 Ниш (Палилула)</w:t>
      </w:r>
      <w:r w:rsidRPr="00527667">
        <w:rPr>
          <w:lang w:val="sr-Cyrl-CS"/>
        </w:rPr>
        <w:tab/>
      </w:r>
      <w:r w:rsidRPr="00527667">
        <w:rPr>
          <w:lang w:val="sr-Cyrl-CS"/>
        </w:rPr>
        <w:tab/>
      </w:r>
      <w:r w:rsidRPr="00527667">
        <w:rPr>
          <w:lang w:val="ru-RU"/>
        </w:rPr>
        <w:t xml:space="preserve">            </w:t>
      </w:r>
      <w:r w:rsidRPr="00527667">
        <w:rPr>
          <w:lang w:val="sr-Cyrl-CS"/>
        </w:rPr>
        <w:t>ПОРЕСКИ БРОЈ: 103618293</w:t>
      </w:r>
    </w:p>
    <w:p w14:paraId="29ADE8B0" w14:textId="77777777" w:rsidR="004C7E6A" w:rsidRPr="00527667" w:rsidRDefault="004C7E6A" w:rsidP="004C7E6A">
      <w:pPr>
        <w:rPr>
          <w:lang w:val="sr-Cyrl-CS"/>
        </w:rPr>
      </w:pPr>
      <w:r w:rsidRPr="00527667">
        <w:rPr>
          <w:lang w:val="sr-Cyrl-CS"/>
        </w:rPr>
        <w:t xml:space="preserve">                                                                 </w:t>
      </w:r>
      <w:r w:rsidRPr="00527667">
        <w:rPr>
          <w:lang w:val="en-US"/>
        </w:rPr>
        <w:t xml:space="preserve"> </w:t>
      </w:r>
      <w:r w:rsidRPr="00527667">
        <w:rPr>
          <w:lang w:val="sr-Cyrl-CS"/>
        </w:rPr>
        <w:t xml:space="preserve">   </w:t>
      </w:r>
      <w:r w:rsidRPr="00527667">
        <w:rPr>
          <w:lang w:val="en-US"/>
        </w:rPr>
        <w:t xml:space="preserve"> </w:t>
      </w:r>
      <w:r>
        <w:rPr>
          <w:lang w:val="en-US"/>
        </w:rPr>
        <w:t xml:space="preserve">  </w:t>
      </w:r>
      <w:r w:rsidRPr="00527667">
        <w:rPr>
          <w:lang w:val="sr-Cyrl-CS"/>
        </w:rPr>
        <w:t>Ниш - Палилула</w:t>
      </w:r>
    </w:p>
    <w:p w14:paraId="0FC465AF" w14:textId="77777777" w:rsidR="004C7E6A" w:rsidRPr="00527667" w:rsidRDefault="004C7E6A" w:rsidP="004C7E6A">
      <w:pPr>
        <w:rPr>
          <w:lang w:val="sr-Cyrl-CS"/>
        </w:rPr>
      </w:pPr>
    </w:p>
    <w:p w14:paraId="7C7D9175" w14:textId="77777777" w:rsidR="004C7E6A" w:rsidRPr="00527667" w:rsidRDefault="004C7E6A" w:rsidP="004C7E6A">
      <w:pPr>
        <w:jc w:val="center"/>
        <w:rPr>
          <w:lang w:val="sr-Cyrl-CS"/>
        </w:rPr>
      </w:pPr>
      <w:r w:rsidRPr="00527667">
        <w:rPr>
          <w:lang w:val="sr-Cyrl-CS"/>
        </w:rPr>
        <w:t>ОБРАЗАЦ А ЗА ЕВИДЕНТИРАЊЕ ПОДАТАКА О ЗАКЉУЧЕНИМ УГОВОРИМА У ПОСТУПЦИМА ЈАВНИХ НАБАВКИ</w:t>
      </w:r>
    </w:p>
    <w:p w14:paraId="7842401E" w14:textId="77777777" w:rsidR="004C7E6A" w:rsidRPr="00527667" w:rsidRDefault="004C7E6A" w:rsidP="004C7E6A">
      <w:pPr>
        <w:jc w:val="center"/>
        <w:rPr>
          <w:lang w:val="sr-Cyrl-CS"/>
        </w:rPr>
      </w:pPr>
      <w:r w:rsidRPr="00527667">
        <w:rPr>
          <w:lang w:val="sr-Cyrl-CS"/>
        </w:rPr>
        <w:t>(осим у поступку јавне набавке мале вредности)</w:t>
      </w:r>
    </w:p>
    <w:p w14:paraId="20A2C09A" w14:textId="77777777" w:rsidR="004C7E6A" w:rsidRPr="00527667" w:rsidRDefault="004C7E6A" w:rsidP="004C7E6A">
      <w:pPr>
        <w:jc w:val="center"/>
        <w:rPr>
          <w:lang w:val="sr-Cyrl-CS"/>
        </w:rPr>
      </w:pPr>
      <w:r w:rsidRPr="00527667">
        <w:rPr>
          <w:lang w:val="sr-Cyrl-CS"/>
        </w:rPr>
        <w:t>Година: 201</w:t>
      </w:r>
      <w:r w:rsidRPr="00527667">
        <w:rPr>
          <w:lang w:val="sr-Cyrl-RS"/>
        </w:rPr>
        <w:t>9</w:t>
      </w:r>
      <w:r w:rsidRPr="00527667">
        <w:rPr>
          <w:lang w:val="sr-Cyrl-CS"/>
        </w:rPr>
        <w:t xml:space="preserve">; Квартал: </w:t>
      </w:r>
      <w:r w:rsidRPr="00527667">
        <w:rPr>
          <w:lang w:val="sr-Latn-CS"/>
        </w:rPr>
        <w:t>1</w:t>
      </w:r>
    </w:p>
    <w:tbl>
      <w:tblPr>
        <w:tblW w:w="11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941"/>
        <w:gridCol w:w="3088"/>
        <w:gridCol w:w="2385"/>
        <w:gridCol w:w="2842"/>
      </w:tblGrid>
      <w:tr w:rsidR="004C7E6A" w:rsidRPr="00527667" w14:paraId="4F01FDBB" w14:textId="77777777" w:rsidTr="002F0DF5">
        <w:trPr>
          <w:trHeight w:val="617"/>
          <w:jc w:val="center"/>
        </w:trPr>
        <w:tc>
          <w:tcPr>
            <w:tcW w:w="727" w:type="dxa"/>
            <w:shd w:val="clear" w:color="auto" w:fill="auto"/>
          </w:tcPr>
          <w:p w14:paraId="1EC3979C" w14:textId="77777777" w:rsidR="004C7E6A" w:rsidRPr="00527667" w:rsidRDefault="004C7E6A" w:rsidP="002F0DF5">
            <w:pPr>
              <w:rPr>
                <w:lang w:val="sr-Cyrl-CS"/>
              </w:rPr>
            </w:pPr>
          </w:p>
          <w:p w14:paraId="509BEFF9" w14:textId="77777777" w:rsidR="004C7E6A" w:rsidRPr="00527667" w:rsidRDefault="004C7E6A" w:rsidP="002F0DF5">
            <w:pPr>
              <w:rPr>
                <w:lang w:val="sr-Cyrl-CS"/>
              </w:rPr>
            </w:pPr>
            <w:r w:rsidRPr="00527667">
              <w:rPr>
                <w:lang w:val="sr-Cyrl-CS"/>
              </w:rPr>
              <w:t>Ред.</w:t>
            </w:r>
          </w:p>
          <w:p w14:paraId="0951F50F" w14:textId="77777777" w:rsidR="004C7E6A" w:rsidRPr="00527667" w:rsidRDefault="004C7E6A" w:rsidP="002F0DF5">
            <w:pPr>
              <w:rPr>
                <w:lang w:val="sr-Cyrl-CS"/>
              </w:rPr>
            </w:pPr>
            <w:r w:rsidRPr="00527667">
              <w:rPr>
                <w:lang w:val="sr-Cyrl-CS"/>
              </w:rPr>
              <w:t>бр.</w:t>
            </w:r>
          </w:p>
        </w:tc>
        <w:tc>
          <w:tcPr>
            <w:tcW w:w="2941" w:type="dxa"/>
            <w:shd w:val="clear" w:color="auto" w:fill="auto"/>
          </w:tcPr>
          <w:p w14:paraId="2832EC82" w14:textId="77777777" w:rsidR="004C7E6A" w:rsidRPr="00527667" w:rsidRDefault="004C7E6A" w:rsidP="002F0DF5">
            <w:pPr>
              <w:rPr>
                <w:lang w:val="sr-Cyrl-CS"/>
              </w:rPr>
            </w:pPr>
          </w:p>
          <w:p w14:paraId="44A80993" w14:textId="77777777" w:rsidR="004C7E6A" w:rsidRPr="00527667" w:rsidRDefault="004C7E6A" w:rsidP="002F0DF5">
            <w:pPr>
              <w:rPr>
                <w:lang w:val="sr-Cyrl-CS"/>
              </w:rPr>
            </w:pPr>
            <w:r w:rsidRPr="00527667">
              <w:rPr>
                <w:lang w:val="sr-Cyrl-CS"/>
              </w:rPr>
              <w:t>Подаци о поступку и предмету јавне набавке</w:t>
            </w:r>
          </w:p>
        </w:tc>
        <w:tc>
          <w:tcPr>
            <w:tcW w:w="3088" w:type="dxa"/>
            <w:shd w:val="clear" w:color="auto" w:fill="auto"/>
          </w:tcPr>
          <w:p w14:paraId="7D8417C7" w14:textId="77777777" w:rsidR="004C7E6A" w:rsidRPr="00527667" w:rsidRDefault="004C7E6A" w:rsidP="002F0DF5">
            <w:pPr>
              <w:rPr>
                <w:lang w:val="sr-Cyrl-CS"/>
              </w:rPr>
            </w:pPr>
          </w:p>
          <w:p w14:paraId="4F912328" w14:textId="77777777" w:rsidR="004C7E6A" w:rsidRPr="00527667" w:rsidRDefault="004C7E6A" w:rsidP="002F0DF5">
            <w:pPr>
              <w:rPr>
                <w:lang w:val="sr-Cyrl-CS"/>
              </w:rPr>
            </w:pPr>
            <w:r w:rsidRPr="00527667">
              <w:rPr>
                <w:lang w:val="sr-Cyrl-CS"/>
              </w:rPr>
              <w:t>Подаци о вредности јавне набавке у хиљадама динара</w:t>
            </w:r>
          </w:p>
        </w:tc>
        <w:tc>
          <w:tcPr>
            <w:tcW w:w="2385" w:type="dxa"/>
            <w:shd w:val="clear" w:color="auto" w:fill="auto"/>
          </w:tcPr>
          <w:p w14:paraId="0DFE84BC" w14:textId="77777777" w:rsidR="004C7E6A" w:rsidRPr="00527667" w:rsidRDefault="004C7E6A" w:rsidP="002F0DF5">
            <w:pPr>
              <w:rPr>
                <w:lang w:val="sr-Cyrl-CS"/>
              </w:rPr>
            </w:pPr>
          </w:p>
          <w:p w14:paraId="7836D38B" w14:textId="77777777" w:rsidR="004C7E6A" w:rsidRPr="00527667" w:rsidRDefault="004C7E6A" w:rsidP="002F0DF5">
            <w:pPr>
              <w:rPr>
                <w:lang w:val="sr-Cyrl-CS"/>
              </w:rPr>
            </w:pPr>
            <w:r w:rsidRPr="00527667">
              <w:rPr>
                <w:lang w:val="sr-Cyrl-CS"/>
              </w:rPr>
              <w:t>Подаци о изабраном добављачу</w:t>
            </w:r>
          </w:p>
        </w:tc>
        <w:tc>
          <w:tcPr>
            <w:tcW w:w="2842" w:type="dxa"/>
            <w:shd w:val="clear" w:color="auto" w:fill="auto"/>
          </w:tcPr>
          <w:p w14:paraId="6A5E84FD" w14:textId="77777777" w:rsidR="004C7E6A" w:rsidRPr="00527667" w:rsidRDefault="004C7E6A" w:rsidP="002F0DF5">
            <w:pPr>
              <w:rPr>
                <w:lang w:val="sr-Cyrl-CS"/>
              </w:rPr>
            </w:pPr>
          </w:p>
          <w:p w14:paraId="4720C3BD" w14:textId="77777777" w:rsidR="004C7E6A" w:rsidRPr="00527667" w:rsidRDefault="004C7E6A" w:rsidP="002F0DF5">
            <w:pPr>
              <w:rPr>
                <w:lang w:val="sr-Cyrl-CS"/>
              </w:rPr>
            </w:pPr>
            <w:r w:rsidRPr="00527667">
              <w:rPr>
                <w:lang w:val="sr-Cyrl-CS"/>
              </w:rPr>
              <w:t>Подаци о понуди</w:t>
            </w:r>
          </w:p>
        </w:tc>
      </w:tr>
      <w:tr w:rsidR="004C7E6A" w:rsidRPr="00527667" w14:paraId="2077F3D4" w14:textId="77777777" w:rsidTr="002F0DF5">
        <w:trPr>
          <w:trHeight w:val="528"/>
          <w:jc w:val="center"/>
        </w:trPr>
        <w:tc>
          <w:tcPr>
            <w:tcW w:w="727" w:type="dxa"/>
            <w:shd w:val="clear" w:color="auto" w:fill="auto"/>
          </w:tcPr>
          <w:p w14:paraId="1A6FC122" w14:textId="77777777" w:rsidR="004C7E6A" w:rsidRPr="00527667" w:rsidRDefault="004C7E6A" w:rsidP="002F0DF5">
            <w:pPr>
              <w:rPr>
                <w:lang w:val="sr-Cyrl-CS"/>
              </w:rPr>
            </w:pPr>
          </w:p>
          <w:p w14:paraId="4C50F2CB" w14:textId="77777777" w:rsidR="004C7E6A" w:rsidRPr="00527667" w:rsidRDefault="004C7E6A" w:rsidP="002F0DF5">
            <w:pPr>
              <w:rPr>
                <w:lang w:val="sr-Cyrl-CS"/>
              </w:rPr>
            </w:pPr>
            <w:r w:rsidRPr="00527667">
              <w:rPr>
                <w:lang w:val="sr-Cyrl-CS"/>
              </w:rPr>
              <w:t>1</w:t>
            </w:r>
          </w:p>
        </w:tc>
        <w:tc>
          <w:tcPr>
            <w:tcW w:w="2941" w:type="dxa"/>
            <w:shd w:val="clear" w:color="auto" w:fill="auto"/>
            <w:vAlign w:val="center"/>
          </w:tcPr>
          <w:p w14:paraId="587F2D7C" w14:textId="77777777" w:rsidR="004C7E6A" w:rsidRPr="00527667" w:rsidRDefault="004C7E6A" w:rsidP="002F0DF5">
            <w:pPr>
              <w:rPr>
                <w:lang w:val="sr-Cyrl-CS"/>
              </w:rPr>
            </w:pPr>
            <w:r w:rsidRPr="00527667">
              <w:rPr>
                <w:lang w:val="sr-Cyrl-CS"/>
              </w:rPr>
              <w:t>/</w:t>
            </w:r>
          </w:p>
        </w:tc>
        <w:tc>
          <w:tcPr>
            <w:tcW w:w="3088" w:type="dxa"/>
            <w:shd w:val="clear" w:color="auto" w:fill="auto"/>
            <w:vAlign w:val="center"/>
          </w:tcPr>
          <w:p w14:paraId="2200E2CA" w14:textId="77777777" w:rsidR="004C7E6A" w:rsidRPr="00527667" w:rsidRDefault="004C7E6A" w:rsidP="002F0DF5">
            <w:pPr>
              <w:rPr>
                <w:lang w:val="sr-Cyrl-CS"/>
              </w:rPr>
            </w:pPr>
            <w:r w:rsidRPr="00527667">
              <w:rPr>
                <w:lang w:val="sr-Cyrl-CS"/>
              </w:rPr>
              <w:t>/</w:t>
            </w:r>
          </w:p>
        </w:tc>
        <w:tc>
          <w:tcPr>
            <w:tcW w:w="2385" w:type="dxa"/>
            <w:shd w:val="clear" w:color="auto" w:fill="auto"/>
            <w:vAlign w:val="center"/>
          </w:tcPr>
          <w:p w14:paraId="170912B6" w14:textId="77777777" w:rsidR="004C7E6A" w:rsidRPr="00527667" w:rsidRDefault="004C7E6A" w:rsidP="002F0DF5">
            <w:pPr>
              <w:rPr>
                <w:lang w:val="sr-Cyrl-CS"/>
              </w:rPr>
            </w:pPr>
            <w:r w:rsidRPr="00527667">
              <w:rPr>
                <w:lang w:val="sr-Cyrl-CS"/>
              </w:rPr>
              <w:t>/</w:t>
            </w:r>
          </w:p>
        </w:tc>
        <w:tc>
          <w:tcPr>
            <w:tcW w:w="2842" w:type="dxa"/>
            <w:shd w:val="clear" w:color="auto" w:fill="auto"/>
            <w:vAlign w:val="center"/>
          </w:tcPr>
          <w:p w14:paraId="521F93DA" w14:textId="77777777" w:rsidR="004C7E6A" w:rsidRPr="00527667" w:rsidRDefault="004C7E6A" w:rsidP="002F0DF5">
            <w:pPr>
              <w:rPr>
                <w:lang w:val="sr-Cyrl-CS"/>
              </w:rPr>
            </w:pPr>
            <w:r w:rsidRPr="00527667">
              <w:rPr>
                <w:lang w:val="sr-Cyrl-CS"/>
              </w:rPr>
              <w:t>/</w:t>
            </w:r>
          </w:p>
        </w:tc>
      </w:tr>
    </w:tbl>
    <w:p w14:paraId="34D1D97E" w14:textId="77777777" w:rsidR="004C7E6A" w:rsidRPr="00527667" w:rsidRDefault="004C7E6A" w:rsidP="004C7E6A">
      <w:pPr>
        <w:rPr>
          <w:lang w:val="sr-Cyrl-CS"/>
        </w:rPr>
      </w:pPr>
    </w:p>
    <w:p w14:paraId="71918991" w14:textId="77777777" w:rsidR="004C7E6A" w:rsidRPr="00527667" w:rsidRDefault="004C7E6A" w:rsidP="004C7E6A">
      <w:pPr>
        <w:rPr>
          <w:lang w:val="sr-Cyrl-CS"/>
        </w:rPr>
      </w:pPr>
      <w:r w:rsidRPr="00527667">
        <w:rPr>
          <w:lang w:val="en-US"/>
        </w:rPr>
        <w:t xml:space="preserve">                           </w:t>
      </w:r>
      <w:r w:rsidRPr="00527667">
        <w:rPr>
          <w:lang w:val="sr-Cyrl-CS"/>
        </w:rPr>
        <w:t>НАЗИВ НАРУЧИОЦА:    Градска општина Палилула</w:t>
      </w:r>
      <w:r w:rsidRPr="00527667">
        <w:rPr>
          <w:lang w:val="sr-Cyrl-CS"/>
        </w:rPr>
        <w:tab/>
      </w:r>
      <w:r w:rsidRPr="00527667">
        <w:rPr>
          <w:lang w:val="sr-Cyrl-CS"/>
        </w:rPr>
        <w:tab/>
        <w:t xml:space="preserve"> ШИФРА ДЕЛАТНОСТИ: 8411</w:t>
      </w:r>
    </w:p>
    <w:p w14:paraId="775774DC" w14:textId="77777777" w:rsidR="004C7E6A" w:rsidRPr="00527667" w:rsidRDefault="004C7E6A" w:rsidP="004C7E6A">
      <w:pPr>
        <w:rPr>
          <w:lang w:val="sr-Cyrl-CS"/>
        </w:rPr>
      </w:pPr>
      <w:r w:rsidRPr="00527667">
        <w:rPr>
          <w:lang w:val="sr-Cyrl-CS"/>
        </w:rPr>
        <w:t xml:space="preserve">                           АДРЕСА НАРУЧИОЦА: Бранка Радичевића 1</w:t>
      </w:r>
      <w:r w:rsidRPr="00527667">
        <w:rPr>
          <w:lang w:val="sr-Cyrl-CS"/>
        </w:rPr>
        <w:tab/>
      </w:r>
      <w:r w:rsidRPr="00527667">
        <w:rPr>
          <w:lang w:val="sr-Cyrl-CS"/>
        </w:rPr>
        <w:tab/>
        <w:t xml:space="preserve">             МАТИЧНИ БРОЈ:</w:t>
      </w:r>
      <w:r>
        <w:rPr>
          <w:lang w:val="en-US"/>
        </w:rPr>
        <w:t xml:space="preserve"> </w:t>
      </w:r>
      <w:r w:rsidRPr="00527667">
        <w:rPr>
          <w:lang w:val="sr-Cyrl-CS"/>
        </w:rPr>
        <w:t>17614738</w:t>
      </w:r>
    </w:p>
    <w:p w14:paraId="712B1F6B" w14:textId="77777777" w:rsidR="004C7E6A" w:rsidRPr="00527667" w:rsidRDefault="004C7E6A" w:rsidP="004C7E6A">
      <w:pPr>
        <w:rPr>
          <w:lang w:val="sr-Cyrl-CS"/>
        </w:rPr>
      </w:pPr>
      <w:r w:rsidRPr="00527667">
        <w:rPr>
          <w:lang w:val="sr-Cyrl-CS"/>
        </w:rPr>
        <w:t xml:space="preserve">                                                                      </w:t>
      </w:r>
      <w:r>
        <w:rPr>
          <w:lang w:val="en-US"/>
        </w:rPr>
        <w:t xml:space="preserve"> </w:t>
      </w:r>
      <w:r w:rsidRPr="00527667">
        <w:rPr>
          <w:lang w:val="sr-Cyrl-CS"/>
        </w:rPr>
        <w:t>18000 Ниш (Палилула)</w:t>
      </w:r>
      <w:r w:rsidRPr="00527667">
        <w:rPr>
          <w:lang w:val="sr-Cyrl-CS"/>
        </w:rPr>
        <w:tab/>
      </w:r>
      <w:r w:rsidRPr="00527667">
        <w:rPr>
          <w:lang w:val="sr-Cyrl-CS"/>
        </w:rPr>
        <w:tab/>
        <w:t xml:space="preserve"> ПОРЕСКИ БРОЈ:</w:t>
      </w:r>
      <w:r>
        <w:rPr>
          <w:lang w:val="en-US"/>
        </w:rPr>
        <w:t xml:space="preserve"> </w:t>
      </w:r>
      <w:r w:rsidRPr="00527667">
        <w:rPr>
          <w:lang w:val="sr-Cyrl-CS"/>
        </w:rPr>
        <w:t>103618293</w:t>
      </w:r>
    </w:p>
    <w:p w14:paraId="1E6143AF" w14:textId="77777777" w:rsidR="004C7E6A" w:rsidRPr="00527667" w:rsidRDefault="004C7E6A" w:rsidP="004C7E6A">
      <w:pPr>
        <w:rPr>
          <w:lang w:val="sr-Cyrl-CS"/>
        </w:rPr>
      </w:pPr>
      <w:r w:rsidRPr="00527667">
        <w:rPr>
          <w:lang w:val="sr-Cyrl-CS"/>
        </w:rPr>
        <w:t xml:space="preserve">                                                                      </w:t>
      </w:r>
      <w:r>
        <w:rPr>
          <w:lang w:val="en-US"/>
        </w:rPr>
        <w:t xml:space="preserve"> </w:t>
      </w:r>
      <w:r w:rsidRPr="00527667">
        <w:rPr>
          <w:lang w:val="sr-Cyrl-CS"/>
        </w:rPr>
        <w:t>Ниш - Палилула</w:t>
      </w:r>
    </w:p>
    <w:p w14:paraId="146E5523" w14:textId="77777777" w:rsidR="004C7E6A" w:rsidRPr="00527667" w:rsidRDefault="004C7E6A" w:rsidP="004C7E6A"/>
    <w:p w14:paraId="67C4DAE8" w14:textId="77777777" w:rsidR="004C7E6A" w:rsidRPr="00527667" w:rsidRDefault="004C7E6A" w:rsidP="004C7E6A">
      <w:pPr>
        <w:jc w:val="center"/>
        <w:rPr>
          <w:lang w:val="sr-Cyrl-CS"/>
        </w:rPr>
      </w:pPr>
      <w:r w:rsidRPr="00527667">
        <w:rPr>
          <w:lang w:val="sr-Cyrl-CS"/>
        </w:rPr>
        <w:t>ОБРАЗАЦ А1 ЗА ЕВИДЕНТИРАЊЕ ПОДАТАКА О ИЗМЕНАМА ЗАКЉУЧЕНИХ УГОВОРА</w:t>
      </w:r>
    </w:p>
    <w:p w14:paraId="060EE328" w14:textId="77777777" w:rsidR="004C7E6A" w:rsidRPr="00527667" w:rsidRDefault="004C7E6A" w:rsidP="004C7E6A">
      <w:pPr>
        <w:jc w:val="center"/>
        <w:rPr>
          <w:lang w:val="sr-Latn-RS"/>
        </w:rPr>
      </w:pPr>
      <w:r w:rsidRPr="00527667">
        <w:rPr>
          <w:lang w:val="sr-Cyrl-CS"/>
        </w:rPr>
        <w:t>Година: 201</w:t>
      </w:r>
      <w:r w:rsidRPr="00527667">
        <w:rPr>
          <w:lang w:val="sr-Cyrl-RS"/>
        </w:rPr>
        <w:t>9</w:t>
      </w:r>
      <w:r w:rsidRPr="00527667">
        <w:rPr>
          <w:lang w:val="sr-Cyrl-CS"/>
        </w:rPr>
        <w:t xml:space="preserve">; Квартал: </w:t>
      </w:r>
      <w:r w:rsidRPr="00527667">
        <w:rPr>
          <w:lang w:val="sr-Latn-RS"/>
        </w:rPr>
        <w:t>1</w:t>
      </w:r>
    </w:p>
    <w:tbl>
      <w:tblPr>
        <w:tblpPr w:leftFromText="180" w:rightFromText="180" w:vertAnchor="text" w:horzAnchor="page" w:tblpXSpec="center" w:tblpY="132"/>
        <w:tblW w:w="1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1121"/>
        <w:gridCol w:w="1180"/>
        <w:gridCol w:w="1180"/>
        <w:gridCol w:w="1475"/>
        <w:gridCol w:w="1417"/>
        <w:gridCol w:w="1392"/>
        <w:gridCol w:w="2213"/>
        <w:gridCol w:w="1293"/>
      </w:tblGrid>
      <w:tr w:rsidR="004C7E6A" w:rsidRPr="00527667" w14:paraId="1C147C74" w14:textId="77777777" w:rsidTr="002F0DF5">
        <w:trPr>
          <w:trHeight w:val="1069"/>
        </w:trPr>
        <w:tc>
          <w:tcPr>
            <w:tcW w:w="702" w:type="dxa"/>
            <w:shd w:val="clear" w:color="auto" w:fill="auto"/>
          </w:tcPr>
          <w:p w14:paraId="042D2617" w14:textId="77777777" w:rsidR="004C7E6A" w:rsidRPr="00527667" w:rsidRDefault="004C7E6A" w:rsidP="002F0DF5">
            <w:pPr>
              <w:rPr>
                <w:lang w:val="sr-Cyrl-CS"/>
              </w:rPr>
            </w:pPr>
          </w:p>
          <w:p w14:paraId="531AE871" w14:textId="77777777" w:rsidR="004C7E6A" w:rsidRPr="00527667" w:rsidRDefault="004C7E6A" w:rsidP="002F0DF5">
            <w:pPr>
              <w:rPr>
                <w:lang w:val="sr-Cyrl-CS"/>
              </w:rPr>
            </w:pPr>
            <w:r w:rsidRPr="00527667">
              <w:rPr>
                <w:lang w:val="sr-Cyrl-CS"/>
              </w:rPr>
              <w:t>Ред.</w:t>
            </w:r>
          </w:p>
          <w:p w14:paraId="4A5417B5" w14:textId="77777777" w:rsidR="004C7E6A" w:rsidRPr="00527667" w:rsidRDefault="004C7E6A" w:rsidP="002F0DF5">
            <w:pPr>
              <w:rPr>
                <w:lang w:val="sr-Cyrl-CS"/>
              </w:rPr>
            </w:pPr>
            <w:r w:rsidRPr="00527667">
              <w:rPr>
                <w:lang w:val="sr-Cyrl-CS"/>
              </w:rPr>
              <w:t>бр.</w:t>
            </w:r>
          </w:p>
        </w:tc>
        <w:tc>
          <w:tcPr>
            <w:tcW w:w="1121" w:type="dxa"/>
            <w:shd w:val="clear" w:color="auto" w:fill="auto"/>
          </w:tcPr>
          <w:p w14:paraId="171E60BC" w14:textId="77777777" w:rsidR="004C7E6A" w:rsidRPr="00527667" w:rsidRDefault="004C7E6A" w:rsidP="002F0DF5">
            <w:pPr>
              <w:rPr>
                <w:lang w:val="sr-Cyrl-CS"/>
              </w:rPr>
            </w:pPr>
          </w:p>
          <w:p w14:paraId="0371C7F2" w14:textId="77777777" w:rsidR="004C7E6A" w:rsidRPr="00527667" w:rsidRDefault="004C7E6A" w:rsidP="002F0DF5">
            <w:pPr>
              <w:rPr>
                <w:lang w:val="sr-Cyrl-CS"/>
              </w:rPr>
            </w:pPr>
            <w:r w:rsidRPr="00527667">
              <w:rPr>
                <w:lang w:val="sr-Cyrl-CS"/>
              </w:rPr>
              <w:t xml:space="preserve">Датум </w:t>
            </w:r>
          </w:p>
          <w:p w14:paraId="3F103281" w14:textId="77777777" w:rsidR="004C7E6A" w:rsidRPr="00527667" w:rsidRDefault="004C7E6A" w:rsidP="002F0DF5">
            <w:pPr>
              <w:rPr>
                <w:lang w:val="sr-Cyrl-CS"/>
              </w:rPr>
            </w:pPr>
            <w:r w:rsidRPr="00527667">
              <w:rPr>
                <w:lang w:val="sr-Cyrl-CS"/>
              </w:rPr>
              <w:t>уговора</w:t>
            </w:r>
          </w:p>
        </w:tc>
        <w:tc>
          <w:tcPr>
            <w:tcW w:w="1180" w:type="dxa"/>
            <w:shd w:val="clear" w:color="auto" w:fill="auto"/>
          </w:tcPr>
          <w:p w14:paraId="6B6E636A" w14:textId="77777777" w:rsidR="004C7E6A" w:rsidRPr="00527667" w:rsidRDefault="004C7E6A" w:rsidP="002F0DF5">
            <w:pPr>
              <w:rPr>
                <w:lang w:val="sr-Cyrl-CS"/>
              </w:rPr>
            </w:pPr>
          </w:p>
          <w:p w14:paraId="04E8D093" w14:textId="77777777" w:rsidR="004C7E6A" w:rsidRPr="00527667" w:rsidRDefault="004C7E6A" w:rsidP="002F0DF5">
            <w:pPr>
              <w:rPr>
                <w:lang w:val="sr-Cyrl-CS"/>
              </w:rPr>
            </w:pPr>
            <w:r w:rsidRPr="00527667">
              <w:rPr>
                <w:lang w:val="sr-Cyrl-CS"/>
              </w:rPr>
              <w:t xml:space="preserve">Интерни </w:t>
            </w:r>
          </w:p>
          <w:p w14:paraId="72963CA4" w14:textId="77777777" w:rsidR="004C7E6A" w:rsidRPr="00527667" w:rsidRDefault="004C7E6A" w:rsidP="002F0DF5">
            <w:pPr>
              <w:rPr>
                <w:lang w:val="sr-Cyrl-CS"/>
              </w:rPr>
            </w:pPr>
            <w:r w:rsidRPr="00527667">
              <w:rPr>
                <w:lang w:val="sr-Cyrl-CS"/>
              </w:rPr>
              <w:t>број уговора</w:t>
            </w:r>
          </w:p>
        </w:tc>
        <w:tc>
          <w:tcPr>
            <w:tcW w:w="1180" w:type="dxa"/>
            <w:shd w:val="clear" w:color="auto" w:fill="auto"/>
          </w:tcPr>
          <w:p w14:paraId="08A143FC" w14:textId="77777777" w:rsidR="004C7E6A" w:rsidRPr="00527667" w:rsidRDefault="004C7E6A" w:rsidP="002F0DF5">
            <w:pPr>
              <w:rPr>
                <w:lang w:val="sr-Cyrl-CS"/>
              </w:rPr>
            </w:pPr>
          </w:p>
          <w:p w14:paraId="2DB9DD4F" w14:textId="77777777" w:rsidR="004C7E6A" w:rsidRPr="00527667" w:rsidRDefault="004C7E6A" w:rsidP="002F0DF5">
            <w:pPr>
              <w:rPr>
                <w:lang w:val="sr-Cyrl-CS"/>
              </w:rPr>
            </w:pPr>
            <w:r w:rsidRPr="00527667">
              <w:rPr>
                <w:lang w:val="sr-Cyrl-CS"/>
              </w:rPr>
              <w:t>Интерни број набавке</w:t>
            </w:r>
          </w:p>
        </w:tc>
        <w:tc>
          <w:tcPr>
            <w:tcW w:w="1475" w:type="dxa"/>
            <w:shd w:val="clear" w:color="auto" w:fill="auto"/>
          </w:tcPr>
          <w:p w14:paraId="4E6BF378" w14:textId="77777777" w:rsidR="004C7E6A" w:rsidRPr="00527667" w:rsidRDefault="004C7E6A" w:rsidP="002F0DF5">
            <w:pPr>
              <w:rPr>
                <w:lang w:val="sr-Cyrl-CS"/>
              </w:rPr>
            </w:pPr>
            <w:r w:rsidRPr="00527667">
              <w:rPr>
                <w:lang w:val="sr-Cyrl-CS"/>
              </w:rPr>
              <w:t>Уговорена вредност безПДВ-а (у хиљадама динара)</w:t>
            </w:r>
          </w:p>
        </w:tc>
        <w:tc>
          <w:tcPr>
            <w:tcW w:w="1417" w:type="dxa"/>
            <w:shd w:val="clear" w:color="auto" w:fill="auto"/>
          </w:tcPr>
          <w:p w14:paraId="1E681F48" w14:textId="77777777" w:rsidR="004C7E6A" w:rsidRPr="00527667" w:rsidRDefault="004C7E6A" w:rsidP="002F0DF5">
            <w:pPr>
              <w:rPr>
                <w:lang w:val="sr-Cyrl-CS"/>
              </w:rPr>
            </w:pPr>
          </w:p>
          <w:p w14:paraId="1B84DB16" w14:textId="77777777" w:rsidR="004C7E6A" w:rsidRPr="00527667" w:rsidRDefault="004C7E6A" w:rsidP="002F0DF5">
            <w:pPr>
              <w:rPr>
                <w:lang w:val="sr-Cyrl-CS"/>
              </w:rPr>
            </w:pPr>
            <w:r w:rsidRPr="00527667">
              <w:rPr>
                <w:lang w:val="sr-Cyrl-CS"/>
              </w:rPr>
              <w:t xml:space="preserve">Назив добављача </w:t>
            </w:r>
          </w:p>
        </w:tc>
        <w:tc>
          <w:tcPr>
            <w:tcW w:w="1392" w:type="dxa"/>
            <w:shd w:val="clear" w:color="auto" w:fill="auto"/>
          </w:tcPr>
          <w:p w14:paraId="52D58ADF" w14:textId="77777777" w:rsidR="004C7E6A" w:rsidRPr="00527667" w:rsidRDefault="004C7E6A" w:rsidP="002F0DF5">
            <w:pPr>
              <w:rPr>
                <w:lang w:val="sr-Cyrl-CS"/>
              </w:rPr>
            </w:pPr>
          </w:p>
          <w:p w14:paraId="653D6979" w14:textId="77777777" w:rsidR="004C7E6A" w:rsidRPr="00527667" w:rsidRDefault="004C7E6A" w:rsidP="002F0DF5">
            <w:pPr>
              <w:rPr>
                <w:lang w:val="sr-Cyrl-CS"/>
              </w:rPr>
            </w:pPr>
            <w:r w:rsidRPr="00527667">
              <w:rPr>
                <w:lang w:val="sr-Cyrl-CS"/>
              </w:rPr>
              <w:t>Датум измене</w:t>
            </w:r>
          </w:p>
        </w:tc>
        <w:tc>
          <w:tcPr>
            <w:tcW w:w="2213" w:type="dxa"/>
            <w:shd w:val="clear" w:color="auto" w:fill="auto"/>
          </w:tcPr>
          <w:p w14:paraId="00042658" w14:textId="77777777" w:rsidR="004C7E6A" w:rsidRPr="00527667" w:rsidRDefault="004C7E6A" w:rsidP="002F0DF5">
            <w:pPr>
              <w:rPr>
                <w:lang w:val="sr-Cyrl-CS"/>
              </w:rPr>
            </w:pPr>
            <w:r w:rsidRPr="00527667">
              <w:rPr>
                <w:lang w:val="sr-Cyrl-CS"/>
              </w:rPr>
              <w:t>Уговорена вредност без ПДВ-а након измене (у хиљадама динара)</w:t>
            </w:r>
          </w:p>
        </w:tc>
        <w:tc>
          <w:tcPr>
            <w:tcW w:w="1293" w:type="dxa"/>
            <w:shd w:val="clear" w:color="auto" w:fill="auto"/>
          </w:tcPr>
          <w:p w14:paraId="3A3FBA36" w14:textId="77777777" w:rsidR="004C7E6A" w:rsidRPr="00527667" w:rsidRDefault="004C7E6A" w:rsidP="002F0DF5">
            <w:pPr>
              <w:rPr>
                <w:lang w:val="sr-Cyrl-CS"/>
              </w:rPr>
            </w:pPr>
          </w:p>
          <w:p w14:paraId="39D784F5" w14:textId="77777777" w:rsidR="004C7E6A" w:rsidRPr="00527667" w:rsidRDefault="004C7E6A" w:rsidP="002F0DF5">
            <w:pPr>
              <w:rPr>
                <w:lang w:val="sr-Cyrl-CS"/>
              </w:rPr>
            </w:pPr>
            <w:r w:rsidRPr="00527667">
              <w:rPr>
                <w:lang w:val="sr-Cyrl-CS"/>
              </w:rPr>
              <w:t>Разлог измене</w:t>
            </w:r>
          </w:p>
        </w:tc>
      </w:tr>
      <w:tr w:rsidR="004C7E6A" w:rsidRPr="00527667" w14:paraId="7CEFDEBD" w14:textId="77777777" w:rsidTr="002F0DF5">
        <w:trPr>
          <w:trHeight w:val="388"/>
        </w:trPr>
        <w:tc>
          <w:tcPr>
            <w:tcW w:w="702" w:type="dxa"/>
            <w:vMerge w:val="restart"/>
            <w:shd w:val="clear" w:color="auto" w:fill="auto"/>
          </w:tcPr>
          <w:p w14:paraId="58F732A0" w14:textId="77777777" w:rsidR="004C7E6A" w:rsidRPr="00527667" w:rsidRDefault="004C7E6A" w:rsidP="002F0DF5">
            <w:pPr>
              <w:rPr>
                <w:lang w:val="sr-Cyrl-CS"/>
              </w:rPr>
            </w:pPr>
            <w:r w:rsidRPr="00527667">
              <w:rPr>
                <w:lang w:val="sr-Cyrl-CS"/>
              </w:rPr>
              <w:t>1</w:t>
            </w:r>
          </w:p>
        </w:tc>
        <w:tc>
          <w:tcPr>
            <w:tcW w:w="1121" w:type="dxa"/>
            <w:shd w:val="clear" w:color="auto" w:fill="auto"/>
            <w:vAlign w:val="center"/>
          </w:tcPr>
          <w:p w14:paraId="1E5DFEB7" w14:textId="77777777" w:rsidR="004C7E6A" w:rsidRPr="00527667" w:rsidRDefault="004C7E6A" w:rsidP="002F0DF5">
            <w:pPr>
              <w:rPr>
                <w:lang w:val="sr-Cyrl-CS"/>
              </w:rPr>
            </w:pPr>
            <w:r w:rsidRPr="00527667">
              <w:rPr>
                <w:lang w:val="sr-Cyrl-CS"/>
              </w:rPr>
              <w:t>/</w:t>
            </w:r>
          </w:p>
        </w:tc>
        <w:tc>
          <w:tcPr>
            <w:tcW w:w="1180" w:type="dxa"/>
            <w:shd w:val="clear" w:color="auto" w:fill="auto"/>
            <w:vAlign w:val="center"/>
          </w:tcPr>
          <w:p w14:paraId="17017D1D" w14:textId="77777777" w:rsidR="004C7E6A" w:rsidRPr="00527667" w:rsidRDefault="004C7E6A" w:rsidP="002F0DF5">
            <w:pPr>
              <w:rPr>
                <w:lang w:val="sr-Cyrl-CS"/>
              </w:rPr>
            </w:pPr>
            <w:r w:rsidRPr="00527667">
              <w:rPr>
                <w:lang w:val="sr-Cyrl-CS"/>
              </w:rPr>
              <w:t>/</w:t>
            </w:r>
          </w:p>
        </w:tc>
        <w:tc>
          <w:tcPr>
            <w:tcW w:w="1180" w:type="dxa"/>
            <w:shd w:val="clear" w:color="auto" w:fill="auto"/>
            <w:vAlign w:val="center"/>
          </w:tcPr>
          <w:p w14:paraId="2F2971B7" w14:textId="77777777" w:rsidR="004C7E6A" w:rsidRPr="00527667" w:rsidRDefault="004C7E6A" w:rsidP="002F0DF5">
            <w:pPr>
              <w:rPr>
                <w:lang w:val="sr-Cyrl-CS"/>
              </w:rPr>
            </w:pPr>
            <w:r w:rsidRPr="00527667">
              <w:rPr>
                <w:lang w:val="sr-Cyrl-CS"/>
              </w:rPr>
              <w:t>/</w:t>
            </w:r>
          </w:p>
        </w:tc>
        <w:tc>
          <w:tcPr>
            <w:tcW w:w="1475" w:type="dxa"/>
            <w:shd w:val="clear" w:color="auto" w:fill="auto"/>
            <w:vAlign w:val="center"/>
          </w:tcPr>
          <w:p w14:paraId="63FC4B73" w14:textId="77777777" w:rsidR="004C7E6A" w:rsidRPr="00527667" w:rsidRDefault="004C7E6A" w:rsidP="002F0DF5">
            <w:pPr>
              <w:rPr>
                <w:lang w:val="sr-Cyrl-CS"/>
              </w:rPr>
            </w:pPr>
            <w:r w:rsidRPr="00527667">
              <w:rPr>
                <w:lang w:val="sr-Cyrl-CS"/>
              </w:rPr>
              <w:t>/</w:t>
            </w:r>
          </w:p>
        </w:tc>
        <w:tc>
          <w:tcPr>
            <w:tcW w:w="1417" w:type="dxa"/>
            <w:shd w:val="clear" w:color="auto" w:fill="auto"/>
            <w:vAlign w:val="center"/>
          </w:tcPr>
          <w:p w14:paraId="60E7700A" w14:textId="77777777" w:rsidR="004C7E6A" w:rsidRPr="00527667" w:rsidRDefault="004C7E6A" w:rsidP="002F0DF5">
            <w:pPr>
              <w:rPr>
                <w:lang w:val="sr-Cyrl-CS"/>
              </w:rPr>
            </w:pPr>
            <w:r w:rsidRPr="00527667">
              <w:rPr>
                <w:lang w:val="sr-Cyrl-CS"/>
              </w:rPr>
              <w:t>/</w:t>
            </w:r>
          </w:p>
        </w:tc>
        <w:tc>
          <w:tcPr>
            <w:tcW w:w="1392" w:type="dxa"/>
            <w:shd w:val="clear" w:color="auto" w:fill="auto"/>
            <w:vAlign w:val="center"/>
          </w:tcPr>
          <w:p w14:paraId="29C213BD" w14:textId="77777777" w:rsidR="004C7E6A" w:rsidRPr="00527667" w:rsidRDefault="004C7E6A" w:rsidP="002F0DF5">
            <w:pPr>
              <w:rPr>
                <w:lang w:val="sr-Cyrl-CS"/>
              </w:rPr>
            </w:pPr>
            <w:r w:rsidRPr="00527667">
              <w:rPr>
                <w:lang w:val="sr-Cyrl-CS"/>
              </w:rPr>
              <w:t>/</w:t>
            </w:r>
          </w:p>
        </w:tc>
        <w:tc>
          <w:tcPr>
            <w:tcW w:w="2213" w:type="dxa"/>
            <w:shd w:val="clear" w:color="auto" w:fill="auto"/>
            <w:vAlign w:val="center"/>
          </w:tcPr>
          <w:p w14:paraId="157C06EA" w14:textId="77777777" w:rsidR="004C7E6A" w:rsidRPr="00527667" w:rsidRDefault="004C7E6A" w:rsidP="002F0DF5">
            <w:pPr>
              <w:rPr>
                <w:lang w:val="sr-Cyrl-CS"/>
              </w:rPr>
            </w:pPr>
            <w:r w:rsidRPr="00527667">
              <w:rPr>
                <w:lang w:val="sr-Cyrl-CS"/>
              </w:rPr>
              <w:t>/</w:t>
            </w:r>
          </w:p>
        </w:tc>
        <w:tc>
          <w:tcPr>
            <w:tcW w:w="1293" w:type="dxa"/>
            <w:shd w:val="clear" w:color="auto" w:fill="auto"/>
            <w:vAlign w:val="center"/>
          </w:tcPr>
          <w:p w14:paraId="5221FCE6" w14:textId="77777777" w:rsidR="004C7E6A" w:rsidRPr="00527667" w:rsidRDefault="004C7E6A" w:rsidP="002F0DF5">
            <w:pPr>
              <w:rPr>
                <w:lang w:val="sr-Cyrl-CS"/>
              </w:rPr>
            </w:pPr>
            <w:r w:rsidRPr="00527667">
              <w:rPr>
                <w:lang w:val="sr-Cyrl-CS"/>
              </w:rPr>
              <w:t>/</w:t>
            </w:r>
          </w:p>
        </w:tc>
      </w:tr>
      <w:tr w:rsidR="004C7E6A" w:rsidRPr="00527667" w14:paraId="70AAD5F2" w14:textId="77777777" w:rsidTr="002F0DF5">
        <w:trPr>
          <w:trHeight w:val="360"/>
        </w:trPr>
        <w:tc>
          <w:tcPr>
            <w:tcW w:w="702" w:type="dxa"/>
            <w:vMerge/>
            <w:shd w:val="clear" w:color="auto" w:fill="auto"/>
          </w:tcPr>
          <w:p w14:paraId="1940FB0A" w14:textId="77777777" w:rsidR="004C7E6A" w:rsidRPr="00527667" w:rsidRDefault="004C7E6A" w:rsidP="002F0DF5">
            <w:pPr>
              <w:rPr>
                <w:lang w:val="sr-Cyrl-CS"/>
              </w:rPr>
            </w:pPr>
          </w:p>
        </w:tc>
        <w:tc>
          <w:tcPr>
            <w:tcW w:w="6373" w:type="dxa"/>
            <w:gridSpan w:val="5"/>
            <w:shd w:val="clear" w:color="auto" w:fill="auto"/>
            <w:vAlign w:val="center"/>
          </w:tcPr>
          <w:p w14:paraId="6CEB6434" w14:textId="77777777" w:rsidR="004C7E6A" w:rsidRPr="00527667" w:rsidRDefault="004C7E6A" w:rsidP="002F0DF5">
            <w:pPr>
              <w:rPr>
                <w:lang w:val="sr-Cyrl-CS"/>
              </w:rPr>
            </w:pPr>
            <w:r w:rsidRPr="00527667">
              <w:rPr>
                <w:lang w:val="sr-Cyrl-CS"/>
              </w:rPr>
              <w:t>/</w:t>
            </w:r>
          </w:p>
        </w:tc>
        <w:tc>
          <w:tcPr>
            <w:tcW w:w="4898" w:type="dxa"/>
            <w:gridSpan w:val="3"/>
            <w:shd w:val="clear" w:color="auto" w:fill="auto"/>
            <w:vAlign w:val="center"/>
          </w:tcPr>
          <w:p w14:paraId="1D701A3A" w14:textId="77777777" w:rsidR="004C7E6A" w:rsidRPr="00527667" w:rsidRDefault="004C7E6A" w:rsidP="002F0DF5">
            <w:pPr>
              <w:rPr>
                <w:lang w:val="sr-Cyrl-CS"/>
              </w:rPr>
            </w:pPr>
            <w:r w:rsidRPr="00527667">
              <w:rPr>
                <w:lang w:val="sr-Cyrl-CS"/>
              </w:rPr>
              <w:t>/</w:t>
            </w:r>
          </w:p>
        </w:tc>
      </w:tr>
    </w:tbl>
    <w:p w14:paraId="64DE8B90" w14:textId="77777777" w:rsidR="004C7E6A" w:rsidRPr="0093262F" w:rsidRDefault="004C7E6A" w:rsidP="004C7E6A">
      <w:pPr>
        <w:rPr>
          <w:lang w:val="sr-Cyrl-CS"/>
        </w:rPr>
      </w:pPr>
      <w:r w:rsidRPr="0093262F">
        <w:rPr>
          <w:lang w:val="sr-Cyrl-CS"/>
        </w:rPr>
        <w:t xml:space="preserve">НАЗИВ НАРУЧИОЦА:  </w:t>
      </w:r>
      <w:r w:rsidRPr="0093262F">
        <w:rPr>
          <w:lang w:val="ru-RU"/>
        </w:rPr>
        <w:t xml:space="preserve"> </w:t>
      </w:r>
      <w:r w:rsidRPr="0093262F">
        <w:rPr>
          <w:lang w:val="sr-Cyrl-CS"/>
        </w:rPr>
        <w:t xml:space="preserve">   Градска општина Палилула</w:t>
      </w:r>
      <w:r w:rsidRPr="0093262F">
        <w:rPr>
          <w:lang w:val="sr-Cyrl-CS"/>
        </w:rPr>
        <w:tab/>
        <w:t xml:space="preserve">             ШИФРА ДЕЛАТН</w:t>
      </w:r>
      <w:r>
        <w:rPr>
          <w:lang w:val="sr-Cyrl-CS"/>
        </w:rPr>
        <w:t xml:space="preserve">ОСТИ: </w:t>
      </w:r>
      <w:r w:rsidRPr="0093262F">
        <w:rPr>
          <w:lang w:val="sr-Cyrl-CS"/>
        </w:rPr>
        <w:t>8411</w:t>
      </w:r>
    </w:p>
    <w:p w14:paraId="489D0DD2" w14:textId="77777777" w:rsidR="004C7E6A" w:rsidRPr="0093262F" w:rsidRDefault="004C7E6A" w:rsidP="004C7E6A">
      <w:pPr>
        <w:rPr>
          <w:lang w:val="sr-Cyrl-CS"/>
        </w:rPr>
      </w:pPr>
      <w:r w:rsidRPr="0093262F">
        <w:rPr>
          <w:lang w:val="sr-Cyrl-CS"/>
        </w:rPr>
        <w:t xml:space="preserve">АДРЕСА НАРУЧИОЦА: </w:t>
      </w:r>
      <w:r w:rsidRPr="0093262F">
        <w:rPr>
          <w:lang w:val="ru-RU"/>
        </w:rPr>
        <w:t xml:space="preserve"> </w:t>
      </w:r>
      <w:r w:rsidRPr="0093262F">
        <w:rPr>
          <w:lang w:val="sr-Cyrl-CS"/>
        </w:rPr>
        <w:t xml:space="preserve"> Бранка Радичевић</w:t>
      </w:r>
      <w:r>
        <w:rPr>
          <w:lang w:val="sr-Cyrl-CS"/>
        </w:rPr>
        <w:t>а 1</w:t>
      </w:r>
      <w:r>
        <w:rPr>
          <w:lang w:val="sr-Cyrl-CS"/>
        </w:rPr>
        <w:tab/>
      </w:r>
      <w:r>
        <w:rPr>
          <w:lang w:val="sr-Cyrl-CS"/>
        </w:rPr>
        <w:tab/>
        <w:t xml:space="preserve">             МАТИЧНИ БРОЈ: </w:t>
      </w:r>
      <w:r w:rsidRPr="0093262F">
        <w:rPr>
          <w:lang w:val="sr-Cyrl-CS"/>
        </w:rPr>
        <w:t>17614738</w:t>
      </w:r>
    </w:p>
    <w:p w14:paraId="4C280A74" w14:textId="77777777" w:rsidR="004C7E6A" w:rsidRPr="0093262F" w:rsidRDefault="004C7E6A" w:rsidP="004C7E6A">
      <w:pPr>
        <w:rPr>
          <w:lang w:val="sr-Cyrl-CS"/>
        </w:rPr>
      </w:pPr>
      <w:r w:rsidRPr="0093262F">
        <w:rPr>
          <w:lang w:val="sr-Cyrl-CS"/>
        </w:rPr>
        <w:t xml:space="preserve">                             </w:t>
      </w:r>
      <w:r w:rsidRPr="0093262F">
        <w:rPr>
          <w:lang w:val="ru-RU"/>
        </w:rPr>
        <w:t xml:space="preserve"> </w:t>
      </w:r>
      <w:r w:rsidRPr="0093262F">
        <w:rPr>
          <w:lang w:val="sr-Cyrl-CS"/>
        </w:rPr>
        <w:t xml:space="preserve">                18000 Ниш (Палилула)</w:t>
      </w:r>
      <w:r w:rsidRPr="0093262F">
        <w:rPr>
          <w:lang w:val="sr-Cyrl-CS"/>
        </w:rPr>
        <w:tab/>
      </w:r>
      <w:r w:rsidRPr="0093262F">
        <w:rPr>
          <w:lang w:val="sr-Cyrl-CS"/>
        </w:rPr>
        <w:tab/>
      </w:r>
      <w:r>
        <w:rPr>
          <w:lang w:val="en-US"/>
        </w:rPr>
        <w:t xml:space="preserve"> </w:t>
      </w:r>
      <w:r w:rsidRPr="0093262F">
        <w:rPr>
          <w:lang w:val="sr-Cyrl-CS"/>
        </w:rPr>
        <w:t>ПОРЕСКИ БРОЈ: 103618293</w:t>
      </w:r>
    </w:p>
    <w:p w14:paraId="3725E3D3" w14:textId="77777777" w:rsidR="004C7E6A" w:rsidRPr="0093262F" w:rsidRDefault="004C7E6A" w:rsidP="004C7E6A">
      <w:pPr>
        <w:rPr>
          <w:lang w:val="sr-Cyrl-CS"/>
        </w:rPr>
      </w:pPr>
      <w:r w:rsidRPr="0093262F">
        <w:rPr>
          <w:lang w:val="sr-Cyrl-CS"/>
        </w:rPr>
        <w:t xml:space="preserve">                            </w:t>
      </w:r>
      <w:r w:rsidRPr="0093262F">
        <w:rPr>
          <w:lang w:val="ru-RU"/>
        </w:rPr>
        <w:t xml:space="preserve"> </w:t>
      </w:r>
      <w:r w:rsidRPr="0093262F">
        <w:rPr>
          <w:lang w:val="sr-Cyrl-CS"/>
        </w:rPr>
        <w:t xml:space="preserve">                 Ниш - Палилула</w:t>
      </w:r>
    </w:p>
    <w:p w14:paraId="43A1EDC5" w14:textId="77777777" w:rsidR="004C7E6A" w:rsidRPr="0093262F" w:rsidRDefault="004C7E6A" w:rsidP="004C7E6A"/>
    <w:p w14:paraId="362B696C" w14:textId="77777777" w:rsidR="004C7E6A" w:rsidRPr="0093262F" w:rsidRDefault="004C7E6A" w:rsidP="004C7E6A">
      <w:pPr>
        <w:jc w:val="center"/>
        <w:rPr>
          <w:lang w:val="sr-Cyrl-CS"/>
        </w:rPr>
      </w:pPr>
      <w:r w:rsidRPr="0093262F">
        <w:rPr>
          <w:lang w:val="sr-Cyrl-CS"/>
        </w:rPr>
        <w:t xml:space="preserve">ОБРАЗАЦ А2 ЗА ЕВИДЕНТИРАЊЕ ПОДАТАКА О </w:t>
      </w:r>
      <w:r w:rsidRPr="0093262F">
        <w:rPr>
          <w:lang w:val="sr-Cyrl-RS"/>
        </w:rPr>
        <w:t>ИЗВРШЕЊУ ЗАКЉУЧЕНИХ УГОВОРА</w:t>
      </w:r>
    </w:p>
    <w:p w14:paraId="3A781952" w14:textId="77777777" w:rsidR="004C7E6A" w:rsidRPr="0093262F" w:rsidRDefault="004C7E6A" w:rsidP="004C7E6A">
      <w:pPr>
        <w:jc w:val="center"/>
      </w:pPr>
      <w:r w:rsidRPr="0093262F">
        <w:rPr>
          <w:lang w:val="sr-Cyrl-CS"/>
        </w:rPr>
        <w:t>Година: 201</w:t>
      </w:r>
      <w:r w:rsidRPr="0093262F">
        <w:rPr>
          <w:lang w:val="sr-Cyrl-RS"/>
        </w:rPr>
        <w:t>9</w:t>
      </w:r>
      <w:r w:rsidRPr="0093262F">
        <w:rPr>
          <w:lang w:val="sr-Cyrl-CS"/>
        </w:rPr>
        <w:t xml:space="preserve">; Квартал: </w:t>
      </w:r>
      <w:r w:rsidRPr="0093262F">
        <w:rPr>
          <w:lang w:val="sr-Latn-RS"/>
        </w:rPr>
        <w:t>1</w:t>
      </w:r>
    </w:p>
    <w:tbl>
      <w:tblPr>
        <w:tblW w:w="12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017"/>
        <w:gridCol w:w="1196"/>
        <w:gridCol w:w="1196"/>
        <w:gridCol w:w="1496"/>
        <w:gridCol w:w="1436"/>
        <w:gridCol w:w="1555"/>
        <w:gridCol w:w="1735"/>
        <w:gridCol w:w="1675"/>
      </w:tblGrid>
      <w:tr w:rsidR="004C7E6A" w:rsidRPr="0093262F" w14:paraId="5F7B57DE" w14:textId="77777777" w:rsidTr="002F0DF5">
        <w:trPr>
          <w:trHeight w:val="1416"/>
          <w:jc w:val="center"/>
        </w:trPr>
        <w:tc>
          <w:tcPr>
            <w:tcW w:w="897" w:type="dxa"/>
            <w:shd w:val="clear" w:color="auto" w:fill="auto"/>
          </w:tcPr>
          <w:p w14:paraId="2C702466" w14:textId="77777777" w:rsidR="004C7E6A" w:rsidRPr="0093262F" w:rsidRDefault="004C7E6A" w:rsidP="002F0DF5">
            <w:pPr>
              <w:rPr>
                <w:lang w:val="sr-Cyrl-CS"/>
              </w:rPr>
            </w:pPr>
            <w:r w:rsidRPr="0093262F">
              <w:rPr>
                <w:lang w:val="sr-Cyrl-CS"/>
              </w:rPr>
              <w:t>Редни број</w:t>
            </w:r>
          </w:p>
        </w:tc>
        <w:tc>
          <w:tcPr>
            <w:tcW w:w="1017" w:type="dxa"/>
            <w:shd w:val="clear" w:color="auto" w:fill="auto"/>
          </w:tcPr>
          <w:p w14:paraId="65312D13" w14:textId="77777777" w:rsidR="004C7E6A" w:rsidRPr="0093262F" w:rsidRDefault="004C7E6A" w:rsidP="002F0DF5">
            <w:pPr>
              <w:rPr>
                <w:lang w:val="sr-Cyrl-CS"/>
              </w:rPr>
            </w:pPr>
            <w:r w:rsidRPr="0093262F">
              <w:rPr>
                <w:lang w:val="sr-Cyrl-CS"/>
              </w:rPr>
              <w:t>Датум уговора</w:t>
            </w:r>
          </w:p>
        </w:tc>
        <w:tc>
          <w:tcPr>
            <w:tcW w:w="1196" w:type="dxa"/>
            <w:shd w:val="clear" w:color="auto" w:fill="auto"/>
          </w:tcPr>
          <w:p w14:paraId="2A9B31CE" w14:textId="77777777" w:rsidR="004C7E6A" w:rsidRPr="0093262F" w:rsidRDefault="004C7E6A" w:rsidP="002F0DF5">
            <w:pPr>
              <w:rPr>
                <w:lang w:val="sr-Cyrl-CS"/>
              </w:rPr>
            </w:pPr>
            <w:r w:rsidRPr="0093262F">
              <w:rPr>
                <w:lang w:val="sr-Cyrl-CS"/>
              </w:rPr>
              <w:t>Интерни број уговора</w:t>
            </w:r>
          </w:p>
        </w:tc>
        <w:tc>
          <w:tcPr>
            <w:tcW w:w="1196" w:type="dxa"/>
            <w:shd w:val="clear" w:color="auto" w:fill="auto"/>
          </w:tcPr>
          <w:p w14:paraId="1ED28800" w14:textId="77777777" w:rsidR="004C7E6A" w:rsidRPr="0093262F" w:rsidRDefault="004C7E6A" w:rsidP="002F0DF5">
            <w:pPr>
              <w:rPr>
                <w:lang w:val="sr-Cyrl-CS"/>
              </w:rPr>
            </w:pPr>
            <w:r w:rsidRPr="0093262F">
              <w:rPr>
                <w:lang w:val="sr-Cyrl-CS"/>
              </w:rPr>
              <w:t>Интерни број набавке</w:t>
            </w:r>
          </w:p>
        </w:tc>
        <w:tc>
          <w:tcPr>
            <w:tcW w:w="1496" w:type="dxa"/>
            <w:shd w:val="clear" w:color="auto" w:fill="auto"/>
          </w:tcPr>
          <w:p w14:paraId="0DB82B84" w14:textId="77777777" w:rsidR="004C7E6A" w:rsidRPr="0093262F" w:rsidRDefault="004C7E6A" w:rsidP="002F0DF5">
            <w:pPr>
              <w:rPr>
                <w:lang w:val="sr-Cyrl-CS"/>
              </w:rPr>
            </w:pPr>
            <w:r w:rsidRPr="0093262F">
              <w:rPr>
                <w:lang w:val="sr-Cyrl-CS"/>
              </w:rPr>
              <w:t>Уговорена вредност безПДВ-а (у хиљадама динара)</w:t>
            </w:r>
          </w:p>
        </w:tc>
        <w:tc>
          <w:tcPr>
            <w:tcW w:w="1436" w:type="dxa"/>
            <w:shd w:val="clear" w:color="auto" w:fill="auto"/>
          </w:tcPr>
          <w:p w14:paraId="6D6A0D50" w14:textId="77777777" w:rsidR="004C7E6A" w:rsidRPr="0093262F" w:rsidRDefault="004C7E6A" w:rsidP="002F0DF5">
            <w:pPr>
              <w:rPr>
                <w:lang w:val="sr-Cyrl-CS"/>
              </w:rPr>
            </w:pPr>
          </w:p>
          <w:p w14:paraId="188DB644" w14:textId="77777777" w:rsidR="004C7E6A" w:rsidRPr="0093262F" w:rsidRDefault="004C7E6A" w:rsidP="002F0DF5">
            <w:pPr>
              <w:rPr>
                <w:lang w:val="sr-Cyrl-CS"/>
              </w:rPr>
            </w:pPr>
            <w:r w:rsidRPr="0093262F">
              <w:rPr>
                <w:lang w:val="sr-Cyrl-CS"/>
              </w:rPr>
              <w:t xml:space="preserve">Назив добављача </w:t>
            </w:r>
          </w:p>
        </w:tc>
        <w:tc>
          <w:tcPr>
            <w:tcW w:w="1555" w:type="dxa"/>
            <w:shd w:val="clear" w:color="auto" w:fill="auto"/>
          </w:tcPr>
          <w:p w14:paraId="0F962074" w14:textId="77777777" w:rsidR="004C7E6A" w:rsidRPr="0093262F" w:rsidRDefault="004C7E6A" w:rsidP="002F0DF5">
            <w:pPr>
              <w:rPr>
                <w:lang w:val="sr-Cyrl-CS"/>
              </w:rPr>
            </w:pPr>
          </w:p>
          <w:p w14:paraId="0D67BC23" w14:textId="77777777" w:rsidR="004C7E6A" w:rsidRPr="0093262F" w:rsidRDefault="004C7E6A" w:rsidP="002F0DF5">
            <w:pPr>
              <w:rPr>
                <w:lang w:val="sr-Cyrl-RS"/>
              </w:rPr>
            </w:pPr>
            <w:r w:rsidRPr="0093262F">
              <w:rPr>
                <w:lang w:val="sr-Cyrl-CS"/>
              </w:rPr>
              <w:t xml:space="preserve">Датум </w:t>
            </w:r>
            <w:r w:rsidRPr="0093262F">
              <w:rPr>
                <w:lang w:val="sr-Cyrl-RS"/>
              </w:rPr>
              <w:t>извршења/неизвршења</w:t>
            </w:r>
          </w:p>
        </w:tc>
        <w:tc>
          <w:tcPr>
            <w:tcW w:w="1735" w:type="dxa"/>
            <w:shd w:val="clear" w:color="auto" w:fill="auto"/>
          </w:tcPr>
          <w:p w14:paraId="5FA954D1" w14:textId="77777777" w:rsidR="004C7E6A" w:rsidRPr="0093262F" w:rsidRDefault="004C7E6A" w:rsidP="002F0DF5">
            <w:pPr>
              <w:rPr>
                <w:lang w:val="sr-Cyrl-CS"/>
              </w:rPr>
            </w:pPr>
            <w:r w:rsidRPr="0093262F">
              <w:rPr>
                <w:lang w:val="sr-Cyrl-RS"/>
              </w:rPr>
              <w:t>Вредност извршења без ПДВ-а</w:t>
            </w:r>
            <w:r w:rsidRPr="0093262F">
              <w:rPr>
                <w:lang w:val="sr-Cyrl-CS"/>
              </w:rPr>
              <w:t xml:space="preserve"> (у хиљадама динара)</w:t>
            </w:r>
          </w:p>
        </w:tc>
        <w:tc>
          <w:tcPr>
            <w:tcW w:w="1675" w:type="dxa"/>
            <w:shd w:val="clear" w:color="auto" w:fill="auto"/>
          </w:tcPr>
          <w:p w14:paraId="7E27C86A" w14:textId="77777777" w:rsidR="004C7E6A" w:rsidRPr="0093262F" w:rsidRDefault="004C7E6A" w:rsidP="002F0DF5">
            <w:pPr>
              <w:rPr>
                <w:lang w:val="sr-Cyrl-CS"/>
              </w:rPr>
            </w:pPr>
          </w:p>
          <w:p w14:paraId="57407953" w14:textId="77777777" w:rsidR="004C7E6A" w:rsidRPr="0093262F" w:rsidRDefault="004C7E6A" w:rsidP="002F0DF5">
            <w:pPr>
              <w:rPr>
                <w:lang w:val="sr-Cyrl-CS"/>
              </w:rPr>
            </w:pPr>
            <w:r w:rsidRPr="0093262F">
              <w:rPr>
                <w:lang w:val="sr-Cyrl-CS"/>
              </w:rPr>
              <w:t>Разлог неизвршења</w:t>
            </w:r>
            <w:r w:rsidRPr="0093262F">
              <w:rPr>
                <w:lang w:val="en-US"/>
              </w:rPr>
              <w:t xml:space="preserve"> </w:t>
            </w:r>
            <w:r w:rsidRPr="0093262F">
              <w:rPr>
                <w:lang w:val="sr-Cyrl-CS"/>
              </w:rPr>
              <w:t>уговора</w:t>
            </w:r>
          </w:p>
        </w:tc>
      </w:tr>
      <w:tr w:rsidR="004C7E6A" w:rsidRPr="0093262F" w14:paraId="4569BA94" w14:textId="77777777" w:rsidTr="002F0DF5">
        <w:trPr>
          <w:trHeight w:val="231"/>
          <w:jc w:val="center"/>
        </w:trPr>
        <w:tc>
          <w:tcPr>
            <w:tcW w:w="897" w:type="dxa"/>
            <w:vMerge w:val="restart"/>
            <w:shd w:val="clear" w:color="auto" w:fill="auto"/>
            <w:vAlign w:val="center"/>
          </w:tcPr>
          <w:p w14:paraId="19E6BD03" w14:textId="77777777" w:rsidR="004C7E6A" w:rsidRPr="0093262F" w:rsidRDefault="004C7E6A" w:rsidP="002F0DF5">
            <w:pPr>
              <w:rPr>
                <w:lang w:val="sr-Cyrl-CS"/>
              </w:rPr>
            </w:pPr>
            <w:r w:rsidRPr="0093262F">
              <w:rPr>
                <w:lang w:val="sr-Cyrl-CS"/>
              </w:rPr>
              <w:t>1</w:t>
            </w:r>
          </w:p>
        </w:tc>
        <w:tc>
          <w:tcPr>
            <w:tcW w:w="1017" w:type="dxa"/>
            <w:shd w:val="clear" w:color="auto" w:fill="auto"/>
            <w:vAlign w:val="center"/>
          </w:tcPr>
          <w:p w14:paraId="43EDDC01" w14:textId="77777777" w:rsidR="004C7E6A" w:rsidRPr="0093262F" w:rsidRDefault="004C7E6A" w:rsidP="002F0DF5">
            <w:pPr>
              <w:rPr>
                <w:lang w:val="sr-Cyrl-CS"/>
              </w:rPr>
            </w:pPr>
            <w:r w:rsidRPr="0093262F">
              <w:rPr>
                <w:lang w:val="sr-Cyrl-CS"/>
              </w:rPr>
              <w:t>/</w:t>
            </w:r>
          </w:p>
        </w:tc>
        <w:tc>
          <w:tcPr>
            <w:tcW w:w="1196" w:type="dxa"/>
            <w:shd w:val="clear" w:color="auto" w:fill="auto"/>
            <w:vAlign w:val="center"/>
          </w:tcPr>
          <w:p w14:paraId="171DE9E2" w14:textId="77777777" w:rsidR="004C7E6A" w:rsidRPr="0093262F" w:rsidRDefault="004C7E6A" w:rsidP="002F0DF5">
            <w:pPr>
              <w:rPr>
                <w:lang w:val="sr-Cyrl-CS"/>
              </w:rPr>
            </w:pPr>
            <w:r w:rsidRPr="0093262F">
              <w:rPr>
                <w:lang w:val="sr-Cyrl-CS"/>
              </w:rPr>
              <w:t>/</w:t>
            </w:r>
          </w:p>
        </w:tc>
        <w:tc>
          <w:tcPr>
            <w:tcW w:w="1196" w:type="dxa"/>
            <w:shd w:val="clear" w:color="auto" w:fill="auto"/>
            <w:vAlign w:val="center"/>
          </w:tcPr>
          <w:p w14:paraId="71A23C92" w14:textId="77777777" w:rsidR="004C7E6A" w:rsidRPr="0093262F" w:rsidRDefault="004C7E6A" w:rsidP="002F0DF5">
            <w:pPr>
              <w:rPr>
                <w:lang w:val="sr-Cyrl-CS"/>
              </w:rPr>
            </w:pPr>
            <w:r w:rsidRPr="0093262F">
              <w:rPr>
                <w:lang w:val="sr-Cyrl-CS"/>
              </w:rPr>
              <w:t>/</w:t>
            </w:r>
          </w:p>
        </w:tc>
        <w:tc>
          <w:tcPr>
            <w:tcW w:w="1496" w:type="dxa"/>
            <w:shd w:val="clear" w:color="auto" w:fill="auto"/>
            <w:vAlign w:val="center"/>
          </w:tcPr>
          <w:p w14:paraId="77FA9317" w14:textId="77777777" w:rsidR="004C7E6A" w:rsidRPr="0093262F" w:rsidRDefault="004C7E6A" w:rsidP="002F0DF5">
            <w:pPr>
              <w:rPr>
                <w:lang w:val="sr-Cyrl-CS"/>
              </w:rPr>
            </w:pPr>
            <w:r w:rsidRPr="0093262F">
              <w:rPr>
                <w:lang w:val="sr-Cyrl-CS"/>
              </w:rPr>
              <w:t>/</w:t>
            </w:r>
          </w:p>
        </w:tc>
        <w:tc>
          <w:tcPr>
            <w:tcW w:w="1436" w:type="dxa"/>
            <w:vMerge w:val="restart"/>
            <w:shd w:val="clear" w:color="auto" w:fill="auto"/>
            <w:vAlign w:val="center"/>
          </w:tcPr>
          <w:p w14:paraId="62E9C27A" w14:textId="77777777" w:rsidR="004C7E6A" w:rsidRPr="0093262F" w:rsidRDefault="004C7E6A" w:rsidP="002F0DF5">
            <w:pPr>
              <w:rPr>
                <w:lang w:val="sr-Cyrl-CS"/>
              </w:rPr>
            </w:pPr>
            <w:r w:rsidRPr="0093262F">
              <w:rPr>
                <w:lang w:val="sr-Cyrl-CS"/>
              </w:rPr>
              <w:t>/</w:t>
            </w:r>
          </w:p>
          <w:p w14:paraId="3CD6BC87" w14:textId="77777777" w:rsidR="004C7E6A" w:rsidRPr="0093262F" w:rsidRDefault="004C7E6A" w:rsidP="002F0DF5">
            <w:pPr>
              <w:rPr>
                <w:lang w:val="sr-Cyrl-CS"/>
              </w:rPr>
            </w:pPr>
            <w:r w:rsidRPr="0093262F">
              <w:rPr>
                <w:lang w:val="sr-Cyrl-CS"/>
              </w:rPr>
              <w:t>/</w:t>
            </w:r>
          </w:p>
        </w:tc>
        <w:tc>
          <w:tcPr>
            <w:tcW w:w="1555" w:type="dxa"/>
            <w:shd w:val="clear" w:color="auto" w:fill="auto"/>
            <w:vAlign w:val="center"/>
          </w:tcPr>
          <w:p w14:paraId="150B6AB3" w14:textId="77777777" w:rsidR="004C7E6A" w:rsidRPr="0093262F" w:rsidRDefault="004C7E6A" w:rsidP="002F0DF5">
            <w:pPr>
              <w:rPr>
                <w:lang w:val="sr-Cyrl-CS"/>
              </w:rPr>
            </w:pPr>
            <w:r w:rsidRPr="0093262F">
              <w:rPr>
                <w:lang w:val="sr-Cyrl-CS"/>
              </w:rPr>
              <w:t>/</w:t>
            </w:r>
          </w:p>
        </w:tc>
        <w:tc>
          <w:tcPr>
            <w:tcW w:w="1735" w:type="dxa"/>
            <w:shd w:val="clear" w:color="auto" w:fill="auto"/>
            <w:vAlign w:val="center"/>
          </w:tcPr>
          <w:p w14:paraId="72091ED4" w14:textId="77777777" w:rsidR="004C7E6A" w:rsidRPr="0093262F" w:rsidRDefault="004C7E6A" w:rsidP="002F0DF5">
            <w:pPr>
              <w:rPr>
                <w:lang w:val="sr-Cyrl-CS"/>
              </w:rPr>
            </w:pPr>
            <w:r w:rsidRPr="0093262F">
              <w:rPr>
                <w:lang w:val="sr-Cyrl-CS"/>
              </w:rPr>
              <w:t>/</w:t>
            </w:r>
          </w:p>
        </w:tc>
        <w:tc>
          <w:tcPr>
            <w:tcW w:w="1675" w:type="dxa"/>
            <w:shd w:val="clear" w:color="auto" w:fill="auto"/>
            <w:vAlign w:val="center"/>
          </w:tcPr>
          <w:p w14:paraId="62F0A7FF" w14:textId="77777777" w:rsidR="004C7E6A" w:rsidRPr="0093262F" w:rsidRDefault="004C7E6A" w:rsidP="002F0DF5">
            <w:pPr>
              <w:rPr>
                <w:lang w:val="sr-Cyrl-CS"/>
              </w:rPr>
            </w:pPr>
            <w:r w:rsidRPr="0093262F">
              <w:rPr>
                <w:lang w:val="sr-Cyrl-CS"/>
              </w:rPr>
              <w:t>/</w:t>
            </w:r>
          </w:p>
        </w:tc>
      </w:tr>
      <w:tr w:rsidR="004C7E6A" w:rsidRPr="0093262F" w14:paraId="480CFA13" w14:textId="77777777" w:rsidTr="002F0DF5">
        <w:trPr>
          <w:trHeight w:val="147"/>
          <w:jc w:val="center"/>
        </w:trPr>
        <w:tc>
          <w:tcPr>
            <w:tcW w:w="897" w:type="dxa"/>
            <w:vMerge/>
            <w:shd w:val="clear" w:color="auto" w:fill="auto"/>
            <w:vAlign w:val="center"/>
          </w:tcPr>
          <w:p w14:paraId="04278A8C" w14:textId="77777777" w:rsidR="004C7E6A" w:rsidRPr="0093262F" w:rsidRDefault="004C7E6A" w:rsidP="002F0DF5">
            <w:pPr>
              <w:rPr>
                <w:lang w:val="sr-Cyrl-CS"/>
              </w:rPr>
            </w:pPr>
          </w:p>
        </w:tc>
        <w:tc>
          <w:tcPr>
            <w:tcW w:w="4905" w:type="dxa"/>
            <w:gridSpan w:val="4"/>
            <w:shd w:val="clear" w:color="auto" w:fill="auto"/>
            <w:vAlign w:val="center"/>
          </w:tcPr>
          <w:p w14:paraId="7BFADAF9" w14:textId="77777777" w:rsidR="004C7E6A" w:rsidRPr="0093262F" w:rsidRDefault="004C7E6A" w:rsidP="002F0DF5">
            <w:pPr>
              <w:rPr>
                <w:lang w:val="sr-Cyrl-CS"/>
              </w:rPr>
            </w:pPr>
            <w:r w:rsidRPr="0093262F">
              <w:rPr>
                <w:lang w:val="sr-Cyrl-CS"/>
              </w:rPr>
              <w:t>/</w:t>
            </w:r>
          </w:p>
        </w:tc>
        <w:tc>
          <w:tcPr>
            <w:tcW w:w="1436" w:type="dxa"/>
            <w:vMerge/>
            <w:shd w:val="clear" w:color="auto" w:fill="auto"/>
            <w:vAlign w:val="center"/>
          </w:tcPr>
          <w:p w14:paraId="61AF728C" w14:textId="77777777" w:rsidR="004C7E6A" w:rsidRPr="0093262F" w:rsidRDefault="004C7E6A" w:rsidP="002F0DF5">
            <w:pPr>
              <w:rPr>
                <w:lang w:val="sr-Cyrl-CS"/>
              </w:rPr>
            </w:pPr>
          </w:p>
        </w:tc>
        <w:tc>
          <w:tcPr>
            <w:tcW w:w="4965" w:type="dxa"/>
            <w:gridSpan w:val="3"/>
            <w:shd w:val="clear" w:color="auto" w:fill="auto"/>
            <w:vAlign w:val="center"/>
          </w:tcPr>
          <w:p w14:paraId="22CA5AE0" w14:textId="77777777" w:rsidR="004C7E6A" w:rsidRPr="0093262F" w:rsidRDefault="004C7E6A" w:rsidP="002F0DF5">
            <w:pPr>
              <w:rPr>
                <w:lang w:val="sr-Cyrl-CS"/>
              </w:rPr>
            </w:pPr>
            <w:r w:rsidRPr="0093262F">
              <w:rPr>
                <w:lang w:val="sr-Cyrl-CS"/>
              </w:rPr>
              <w:t>/</w:t>
            </w:r>
          </w:p>
        </w:tc>
      </w:tr>
    </w:tbl>
    <w:p w14:paraId="34E2754F" w14:textId="77777777" w:rsidR="004C7E6A" w:rsidRPr="0093262F" w:rsidRDefault="004C7E6A" w:rsidP="004C7E6A">
      <w:pPr>
        <w:rPr>
          <w:lang w:val="sr-Cyrl-CS"/>
        </w:rPr>
      </w:pPr>
    </w:p>
    <w:p w14:paraId="6EBB1955" w14:textId="77777777" w:rsidR="004C7E6A" w:rsidRPr="0093262F" w:rsidRDefault="004C7E6A" w:rsidP="004C7E6A">
      <w:pPr>
        <w:rPr>
          <w:lang w:val="sr-Cyrl-CS"/>
        </w:rPr>
      </w:pPr>
      <w:r w:rsidRPr="0093262F">
        <w:rPr>
          <w:lang w:val="sr-Cyrl-RS"/>
        </w:rPr>
        <w:t xml:space="preserve">                            </w:t>
      </w:r>
      <w:r w:rsidRPr="0093262F">
        <w:rPr>
          <w:lang w:val="sr-Cyrl-CS"/>
        </w:rPr>
        <w:t>НАЗИВ НАРУЧИОЦА:      Градска општина Палилула</w:t>
      </w:r>
      <w:r w:rsidRPr="0093262F">
        <w:rPr>
          <w:lang w:val="sr-Cyrl-CS"/>
        </w:rPr>
        <w:tab/>
      </w:r>
      <w:r w:rsidRPr="0093262F">
        <w:rPr>
          <w:lang w:val="sr-Cyrl-CS"/>
        </w:rPr>
        <w:tab/>
        <w:t>ШИФРА ДЕЛАТНОСТИ:</w:t>
      </w:r>
      <w:r>
        <w:rPr>
          <w:lang w:val="en-US"/>
        </w:rPr>
        <w:t xml:space="preserve"> </w:t>
      </w:r>
      <w:r w:rsidRPr="0093262F">
        <w:rPr>
          <w:lang w:val="sr-Cyrl-CS"/>
        </w:rPr>
        <w:t>8411</w:t>
      </w:r>
    </w:p>
    <w:p w14:paraId="1AC7D694" w14:textId="77777777" w:rsidR="004C7E6A" w:rsidRPr="0093262F" w:rsidRDefault="004C7E6A" w:rsidP="004C7E6A">
      <w:pPr>
        <w:rPr>
          <w:lang w:val="ru-RU"/>
        </w:rPr>
      </w:pPr>
      <w:r w:rsidRPr="0093262F">
        <w:rPr>
          <w:lang w:val="sr-Cyrl-CS"/>
        </w:rPr>
        <w:t xml:space="preserve">                            АДРЕСА НАРУЧИОЦА:   Бранка Радичевића 1</w:t>
      </w:r>
      <w:r w:rsidRPr="0093262F">
        <w:rPr>
          <w:lang w:val="sr-Cyrl-CS"/>
        </w:rPr>
        <w:tab/>
      </w:r>
      <w:r w:rsidRPr="0093262F">
        <w:rPr>
          <w:lang w:val="sr-Cyrl-CS"/>
        </w:rPr>
        <w:tab/>
        <w:t xml:space="preserve">            МАТИЧНИ БРОЈ: 17614738</w:t>
      </w:r>
    </w:p>
    <w:p w14:paraId="7F7FB99D" w14:textId="77777777" w:rsidR="004C7E6A" w:rsidRPr="0093262F" w:rsidRDefault="004C7E6A" w:rsidP="004C7E6A">
      <w:pPr>
        <w:rPr>
          <w:lang w:val="sr-Cyrl-CS"/>
        </w:rPr>
      </w:pPr>
      <w:r w:rsidRPr="0093262F">
        <w:rPr>
          <w:lang w:val="sr-Cyrl-CS"/>
        </w:rPr>
        <w:t xml:space="preserve">                                                                      </w:t>
      </w:r>
      <w:r>
        <w:rPr>
          <w:lang w:val="en-US"/>
        </w:rPr>
        <w:t xml:space="preserve">    </w:t>
      </w:r>
      <w:r w:rsidRPr="0093262F">
        <w:rPr>
          <w:lang w:val="sr-Cyrl-CS"/>
        </w:rPr>
        <w:t>18000 Ниш (Палилула)</w:t>
      </w:r>
      <w:r w:rsidRPr="0093262F">
        <w:rPr>
          <w:lang w:val="sr-Cyrl-CS"/>
        </w:rPr>
        <w:tab/>
      </w:r>
      <w:r w:rsidRPr="0093262F">
        <w:rPr>
          <w:lang w:val="sr-Cyrl-CS"/>
        </w:rPr>
        <w:tab/>
        <w:t xml:space="preserve">            ПОРЕСКИ БРОЈ:</w:t>
      </w:r>
      <w:r>
        <w:rPr>
          <w:lang w:val="en-US"/>
        </w:rPr>
        <w:t xml:space="preserve"> </w:t>
      </w:r>
      <w:r w:rsidRPr="0093262F">
        <w:rPr>
          <w:lang w:val="sr-Cyrl-CS"/>
        </w:rPr>
        <w:t>103618293</w:t>
      </w:r>
    </w:p>
    <w:p w14:paraId="6200B1AC" w14:textId="77777777" w:rsidR="004C7E6A" w:rsidRPr="0093262F" w:rsidRDefault="004C7E6A" w:rsidP="004C7E6A">
      <w:pPr>
        <w:rPr>
          <w:lang w:val="sr-Cyrl-CS"/>
        </w:rPr>
      </w:pPr>
      <w:r w:rsidRPr="0093262F">
        <w:rPr>
          <w:lang w:val="sr-Cyrl-CS"/>
        </w:rPr>
        <w:t xml:space="preserve">                                                                      </w:t>
      </w:r>
      <w:r>
        <w:rPr>
          <w:lang w:val="en-US"/>
        </w:rPr>
        <w:t xml:space="preserve">    </w:t>
      </w:r>
      <w:r w:rsidRPr="0093262F">
        <w:rPr>
          <w:lang w:val="sr-Cyrl-CS"/>
        </w:rPr>
        <w:t>Ниш - Палилула</w:t>
      </w:r>
    </w:p>
    <w:p w14:paraId="4FACF437" w14:textId="77777777" w:rsidR="004C7E6A" w:rsidRPr="0093262F" w:rsidRDefault="004C7E6A" w:rsidP="004C7E6A">
      <w:pPr>
        <w:rPr>
          <w:lang w:val="sr-Cyrl-CS"/>
        </w:rPr>
      </w:pPr>
    </w:p>
    <w:p w14:paraId="3921CEED" w14:textId="77777777" w:rsidR="004C7E6A" w:rsidRPr="0093262F" w:rsidRDefault="004C7E6A" w:rsidP="004C7E6A">
      <w:pPr>
        <w:jc w:val="center"/>
        <w:rPr>
          <w:lang w:val="sr-Cyrl-CS"/>
        </w:rPr>
      </w:pPr>
      <w:r w:rsidRPr="0093262F">
        <w:rPr>
          <w:lang w:val="sr-Cyrl-CS"/>
        </w:rPr>
        <w:t>ОБРАЗАЦ Б ЗА ЕВИДЕНТИРАЊЕ ПОДАТАКА О ЗАКЉУЧЕНИМ УГОВОРИМА У ПОСТУПКУ ЈАВНЕ НАБАВКЕ МАЛЕ ВРЕДНОСТИ</w:t>
      </w:r>
    </w:p>
    <w:p w14:paraId="610C37FB" w14:textId="77777777" w:rsidR="004C7E6A" w:rsidRPr="0093262F" w:rsidRDefault="004C7E6A" w:rsidP="004C7E6A">
      <w:pPr>
        <w:jc w:val="center"/>
        <w:rPr>
          <w:lang w:val="sr-Cyrl-CS"/>
        </w:rPr>
      </w:pPr>
      <w:r w:rsidRPr="0093262F">
        <w:rPr>
          <w:lang w:val="sr-Cyrl-CS"/>
        </w:rPr>
        <w:lastRenderedPageBreak/>
        <w:t>Година: 201</w:t>
      </w:r>
      <w:r w:rsidRPr="0093262F">
        <w:rPr>
          <w:lang w:val="sr-Cyrl-RS"/>
        </w:rPr>
        <w:t>9</w:t>
      </w:r>
      <w:r w:rsidRPr="0093262F">
        <w:rPr>
          <w:lang w:val="sr-Cyrl-CS"/>
        </w:rPr>
        <w:t xml:space="preserve">; Квартал: </w:t>
      </w:r>
      <w:r w:rsidRPr="0093262F">
        <w:rPr>
          <w:lang w:val="sr-Latn-RS"/>
        </w:rPr>
        <w:t>1</w:t>
      </w:r>
      <w:r w:rsidRPr="0093262F">
        <w:tab/>
      </w:r>
    </w:p>
    <w:tbl>
      <w:tblPr>
        <w:tblW w:w="12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298"/>
        <w:gridCol w:w="1777"/>
        <w:gridCol w:w="2095"/>
        <w:gridCol w:w="3287"/>
        <w:gridCol w:w="2979"/>
      </w:tblGrid>
      <w:tr w:rsidR="004C7E6A" w:rsidRPr="0093262F" w14:paraId="7F975288" w14:textId="77777777" w:rsidTr="002F0DF5">
        <w:trPr>
          <w:trHeight w:val="941"/>
          <w:jc w:val="center"/>
        </w:trPr>
        <w:tc>
          <w:tcPr>
            <w:tcW w:w="813" w:type="dxa"/>
            <w:shd w:val="clear" w:color="auto" w:fill="auto"/>
          </w:tcPr>
          <w:p w14:paraId="2CCC88E1" w14:textId="77777777" w:rsidR="004C7E6A" w:rsidRPr="0093262F" w:rsidRDefault="004C7E6A" w:rsidP="002F0DF5"/>
          <w:p w14:paraId="3DABDA68" w14:textId="77777777" w:rsidR="004C7E6A" w:rsidRPr="0093262F" w:rsidRDefault="004C7E6A" w:rsidP="002F0DF5">
            <w:pPr>
              <w:rPr>
                <w:lang w:val="sr-Cyrl-CS"/>
              </w:rPr>
            </w:pPr>
            <w:r w:rsidRPr="0093262F">
              <w:rPr>
                <w:lang w:val="sr-Cyrl-CS"/>
              </w:rPr>
              <w:t>Редни</w:t>
            </w:r>
          </w:p>
          <w:p w14:paraId="04E6AA3E" w14:textId="77777777" w:rsidR="004C7E6A" w:rsidRPr="0093262F" w:rsidRDefault="004C7E6A" w:rsidP="002F0DF5">
            <w:pPr>
              <w:rPr>
                <w:lang w:val="sr-Cyrl-CS"/>
              </w:rPr>
            </w:pPr>
            <w:r w:rsidRPr="0093262F">
              <w:rPr>
                <w:lang w:val="sr-Cyrl-CS"/>
              </w:rPr>
              <w:t>број</w:t>
            </w:r>
          </w:p>
        </w:tc>
        <w:tc>
          <w:tcPr>
            <w:tcW w:w="1298" w:type="dxa"/>
            <w:shd w:val="clear" w:color="auto" w:fill="auto"/>
          </w:tcPr>
          <w:p w14:paraId="201DB390" w14:textId="77777777" w:rsidR="004C7E6A" w:rsidRPr="0093262F" w:rsidRDefault="004C7E6A" w:rsidP="002F0DF5">
            <w:pPr>
              <w:rPr>
                <w:lang w:val="sr-Cyrl-CS"/>
              </w:rPr>
            </w:pPr>
            <w:r w:rsidRPr="0093262F">
              <w:rPr>
                <w:lang w:val="sr-Cyrl-CS"/>
              </w:rPr>
              <w:t>Врста предмета јавне набавке</w:t>
            </w:r>
          </w:p>
        </w:tc>
        <w:tc>
          <w:tcPr>
            <w:tcW w:w="1779" w:type="dxa"/>
            <w:shd w:val="clear" w:color="auto" w:fill="auto"/>
          </w:tcPr>
          <w:p w14:paraId="2E7E6724" w14:textId="77777777" w:rsidR="004C7E6A" w:rsidRPr="0093262F" w:rsidRDefault="004C7E6A" w:rsidP="002F0DF5">
            <w:pPr>
              <w:rPr>
                <w:lang w:val="sr-Cyrl-CS"/>
              </w:rPr>
            </w:pPr>
            <w:r w:rsidRPr="0093262F">
              <w:rPr>
                <w:lang w:val="sr-Cyrl-CS"/>
              </w:rPr>
              <w:t>Укупан број закључених уговора</w:t>
            </w:r>
          </w:p>
        </w:tc>
        <w:tc>
          <w:tcPr>
            <w:tcW w:w="2099" w:type="dxa"/>
            <w:shd w:val="clear" w:color="auto" w:fill="auto"/>
          </w:tcPr>
          <w:p w14:paraId="4247A306" w14:textId="77777777" w:rsidR="004C7E6A" w:rsidRPr="0093262F" w:rsidRDefault="004C7E6A" w:rsidP="002F0DF5">
            <w:pPr>
              <w:rPr>
                <w:lang w:val="sr-Cyrl-CS"/>
              </w:rPr>
            </w:pPr>
            <w:r w:rsidRPr="0093262F">
              <w:rPr>
                <w:lang w:val="sr-Cyrl-CS"/>
              </w:rPr>
              <w:t>Укупна процењена вредност (у хиљадама динара)</w:t>
            </w:r>
          </w:p>
        </w:tc>
        <w:tc>
          <w:tcPr>
            <w:tcW w:w="3296" w:type="dxa"/>
            <w:shd w:val="clear" w:color="auto" w:fill="auto"/>
          </w:tcPr>
          <w:p w14:paraId="5145F9F1" w14:textId="77777777" w:rsidR="004C7E6A" w:rsidRPr="0093262F" w:rsidRDefault="004C7E6A" w:rsidP="002F0DF5">
            <w:pPr>
              <w:rPr>
                <w:lang w:val="sr-Cyrl-CS"/>
              </w:rPr>
            </w:pPr>
            <w:r w:rsidRPr="0093262F">
              <w:rPr>
                <w:lang w:val="sr-Cyrl-CS"/>
              </w:rPr>
              <w:t>Укупна вредност закључених уговора без ПДВ-а (У хиљадама динара)</w:t>
            </w:r>
          </w:p>
        </w:tc>
        <w:tc>
          <w:tcPr>
            <w:tcW w:w="2986" w:type="dxa"/>
            <w:shd w:val="clear" w:color="auto" w:fill="auto"/>
          </w:tcPr>
          <w:p w14:paraId="04926773" w14:textId="77777777" w:rsidR="004C7E6A" w:rsidRPr="0093262F" w:rsidRDefault="004C7E6A" w:rsidP="002F0DF5">
            <w:pPr>
              <w:rPr>
                <w:lang w:val="ru-RU"/>
              </w:rPr>
            </w:pPr>
            <w:r w:rsidRPr="0093262F">
              <w:rPr>
                <w:lang w:val="sr-Cyrl-CS"/>
              </w:rPr>
              <w:t>Укупна вредност закључених уговора са ПДВ-</w:t>
            </w:r>
            <w:r w:rsidRPr="0093262F">
              <w:rPr>
                <w:lang w:val="sr-Cyrl-RS"/>
              </w:rPr>
              <w:t>ом</w:t>
            </w:r>
            <w:r w:rsidRPr="0093262F">
              <w:rPr>
                <w:lang w:val="sr-Cyrl-CS"/>
              </w:rPr>
              <w:t xml:space="preserve"> (У хиљадама динара</w:t>
            </w:r>
          </w:p>
        </w:tc>
      </w:tr>
      <w:tr w:rsidR="004C7E6A" w:rsidRPr="0093262F" w14:paraId="2EBF3AE1" w14:textId="77777777" w:rsidTr="002F0DF5">
        <w:trPr>
          <w:trHeight w:val="314"/>
          <w:jc w:val="center"/>
        </w:trPr>
        <w:tc>
          <w:tcPr>
            <w:tcW w:w="813" w:type="dxa"/>
            <w:shd w:val="clear" w:color="auto" w:fill="auto"/>
          </w:tcPr>
          <w:p w14:paraId="6B462E9A" w14:textId="77777777" w:rsidR="004C7E6A" w:rsidRPr="0093262F" w:rsidRDefault="004C7E6A" w:rsidP="002F0DF5">
            <w:pPr>
              <w:rPr>
                <w:lang w:val="sr-Latn-CS"/>
              </w:rPr>
            </w:pPr>
            <w:r w:rsidRPr="0093262F">
              <w:rPr>
                <w:lang w:val="sr-Latn-CS"/>
              </w:rPr>
              <w:t>I</w:t>
            </w:r>
          </w:p>
        </w:tc>
        <w:tc>
          <w:tcPr>
            <w:tcW w:w="1298" w:type="dxa"/>
            <w:shd w:val="clear" w:color="auto" w:fill="auto"/>
          </w:tcPr>
          <w:p w14:paraId="7E76CC3E" w14:textId="77777777" w:rsidR="004C7E6A" w:rsidRPr="0093262F" w:rsidRDefault="004C7E6A" w:rsidP="002F0DF5">
            <w:r w:rsidRPr="0093262F">
              <w:t>II</w:t>
            </w:r>
          </w:p>
        </w:tc>
        <w:tc>
          <w:tcPr>
            <w:tcW w:w="1779" w:type="dxa"/>
            <w:shd w:val="clear" w:color="auto" w:fill="auto"/>
          </w:tcPr>
          <w:p w14:paraId="2E8661EF" w14:textId="77777777" w:rsidR="004C7E6A" w:rsidRPr="0093262F" w:rsidRDefault="004C7E6A" w:rsidP="002F0DF5">
            <w:r w:rsidRPr="0093262F">
              <w:t>III</w:t>
            </w:r>
          </w:p>
        </w:tc>
        <w:tc>
          <w:tcPr>
            <w:tcW w:w="2099" w:type="dxa"/>
            <w:shd w:val="clear" w:color="auto" w:fill="auto"/>
          </w:tcPr>
          <w:p w14:paraId="7467C797" w14:textId="77777777" w:rsidR="004C7E6A" w:rsidRPr="0093262F" w:rsidRDefault="004C7E6A" w:rsidP="002F0DF5">
            <w:r w:rsidRPr="0093262F">
              <w:t>IV</w:t>
            </w:r>
          </w:p>
        </w:tc>
        <w:tc>
          <w:tcPr>
            <w:tcW w:w="3296" w:type="dxa"/>
            <w:shd w:val="clear" w:color="auto" w:fill="auto"/>
          </w:tcPr>
          <w:p w14:paraId="4C60EDC8" w14:textId="77777777" w:rsidR="004C7E6A" w:rsidRPr="0093262F" w:rsidRDefault="004C7E6A" w:rsidP="002F0DF5">
            <w:r w:rsidRPr="0093262F">
              <w:t>V</w:t>
            </w:r>
          </w:p>
        </w:tc>
        <w:tc>
          <w:tcPr>
            <w:tcW w:w="2986" w:type="dxa"/>
            <w:shd w:val="clear" w:color="auto" w:fill="auto"/>
          </w:tcPr>
          <w:p w14:paraId="3D8EEA4C" w14:textId="77777777" w:rsidR="004C7E6A" w:rsidRPr="0093262F" w:rsidRDefault="004C7E6A" w:rsidP="002F0DF5">
            <w:r w:rsidRPr="0093262F">
              <w:t>VI</w:t>
            </w:r>
          </w:p>
        </w:tc>
      </w:tr>
      <w:tr w:rsidR="004C7E6A" w:rsidRPr="0093262F" w14:paraId="75F8AA87" w14:textId="77777777" w:rsidTr="002F0DF5">
        <w:trPr>
          <w:trHeight w:val="360"/>
          <w:jc w:val="center"/>
        </w:trPr>
        <w:tc>
          <w:tcPr>
            <w:tcW w:w="813" w:type="dxa"/>
            <w:shd w:val="clear" w:color="auto" w:fill="auto"/>
          </w:tcPr>
          <w:p w14:paraId="79429856" w14:textId="77777777" w:rsidR="004C7E6A" w:rsidRPr="0093262F" w:rsidRDefault="004C7E6A" w:rsidP="002F0DF5">
            <w:pPr>
              <w:rPr>
                <w:lang w:val="sr-Cyrl-RS"/>
              </w:rPr>
            </w:pPr>
            <w:r w:rsidRPr="0093262F">
              <w:rPr>
                <w:lang w:val="sr-Cyrl-RS"/>
              </w:rPr>
              <w:t>1</w:t>
            </w:r>
          </w:p>
        </w:tc>
        <w:tc>
          <w:tcPr>
            <w:tcW w:w="1298" w:type="dxa"/>
            <w:shd w:val="clear" w:color="auto" w:fill="auto"/>
          </w:tcPr>
          <w:p w14:paraId="0ADB09D7" w14:textId="77777777" w:rsidR="004C7E6A" w:rsidRPr="0093262F" w:rsidRDefault="004C7E6A" w:rsidP="002F0DF5">
            <w:pPr>
              <w:rPr>
                <w:lang w:val="sr-Cyrl-RS"/>
              </w:rPr>
            </w:pPr>
            <w:r w:rsidRPr="0093262F">
              <w:rPr>
                <w:lang w:val="sr-Cyrl-CS"/>
              </w:rPr>
              <w:t>добра</w:t>
            </w:r>
          </w:p>
        </w:tc>
        <w:tc>
          <w:tcPr>
            <w:tcW w:w="1779" w:type="dxa"/>
            <w:shd w:val="clear" w:color="auto" w:fill="auto"/>
          </w:tcPr>
          <w:p w14:paraId="1015347B" w14:textId="77777777" w:rsidR="004C7E6A" w:rsidRPr="0093262F" w:rsidRDefault="004C7E6A" w:rsidP="002F0DF5">
            <w:pPr>
              <w:rPr>
                <w:lang w:val="sr-Cyrl-CS"/>
              </w:rPr>
            </w:pPr>
            <w:r w:rsidRPr="0093262F">
              <w:rPr>
                <w:lang w:val="sr-Cyrl-CS"/>
              </w:rPr>
              <w:t>2</w:t>
            </w:r>
          </w:p>
        </w:tc>
        <w:tc>
          <w:tcPr>
            <w:tcW w:w="2099" w:type="dxa"/>
            <w:shd w:val="clear" w:color="auto" w:fill="auto"/>
          </w:tcPr>
          <w:p w14:paraId="188B0F14" w14:textId="77777777" w:rsidR="004C7E6A" w:rsidRPr="0093262F" w:rsidRDefault="004C7E6A" w:rsidP="002F0DF5">
            <w:pPr>
              <w:rPr>
                <w:lang w:val="sr-Cyrl-CS"/>
              </w:rPr>
            </w:pPr>
            <w:r w:rsidRPr="0093262F">
              <w:rPr>
                <w:lang w:val="sr-Cyrl-CS"/>
              </w:rPr>
              <w:t>3000</w:t>
            </w:r>
          </w:p>
        </w:tc>
        <w:tc>
          <w:tcPr>
            <w:tcW w:w="3296" w:type="dxa"/>
            <w:shd w:val="clear" w:color="auto" w:fill="auto"/>
          </w:tcPr>
          <w:p w14:paraId="29CE352E" w14:textId="77777777" w:rsidR="004C7E6A" w:rsidRPr="0093262F" w:rsidRDefault="004C7E6A" w:rsidP="002F0DF5">
            <w:pPr>
              <w:rPr>
                <w:lang w:val="sr-Cyrl-CS"/>
              </w:rPr>
            </w:pPr>
            <w:r w:rsidRPr="0093262F">
              <w:rPr>
                <w:lang w:val="sr-Cyrl-CS"/>
              </w:rPr>
              <w:t>2881</w:t>
            </w:r>
          </w:p>
        </w:tc>
        <w:tc>
          <w:tcPr>
            <w:tcW w:w="2986" w:type="dxa"/>
            <w:shd w:val="clear" w:color="auto" w:fill="auto"/>
          </w:tcPr>
          <w:p w14:paraId="66DAE10D" w14:textId="77777777" w:rsidR="004C7E6A" w:rsidRPr="0093262F" w:rsidRDefault="004C7E6A" w:rsidP="002F0DF5">
            <w:pPr>
              <w:rPr>
                <w:lang w:val="sr-Cyrl-CS"/>
              </w:rPr>
            </w:pPr>
            <w:r w:rsidRPr="0093262F">
              <w:rPr>
                <w:lang w:val="sr-Cyrl-CS"/>
              </w:rPr>
              <w:t>3458</w:t>
            </w:r>
          </w:p>
        </w:tc>
      </w:tr>
      <w:tr w:rsidR="004C7E6A" w:rsidRPr="0093262F" w14:paraId="2C1D429B" w14:textId="77777777" w:rsidTr="002F0DF5">
        <w:trPr>
          <w:trHeight w:val="360"/>
          <w:jc w:val="center"/>
        </w:trPr>
        <w:tc>
          <w:tcPr>
            <w:tcW w:w="813" w:type="dxa"/>
            <w:shd w:val="clear" w:color="auto" w:fill="auto"/>
          </w:tcPr>
          <w:p w14:paraId="5FB2F214" w14:textId="77777777" w:rsidR="004C7E6A" w:rsidRPr="0093262F" w:rsidRDefault="004C7E6A" w:rsidP="002F0DF5">
            <w:pPr>
              <w:rPr>
                <w:lang w:val="sr-Cyrl-RS"/>
              </w:rPr>
            </w:pPr>
            <w:r w:rsidRPr="0093262F">
              <w:rPr>
                <w:lang w:val="sr-Cyrl-RS"/>
              </w:rPr>
              <w:t>2</w:t>
            </w:r>
          </w:p>
        </w:tc>
        <w:tc>
          <w:tcPr>
            <w:tcW w:w="1298" w:type="dxa"/>
            <w:shd w:val="clear" w:color="auto" w:fill="auto"/>
          </w:tcPr>
          <w:p w14:paraId="6EFDDEFA" w14:textId="77777777" w:rsidR="004C7E6A" w:rsidRPr="0093262F" w:rsidRDefault="004C7E6A" w:rsidP="002F0DF5">
            <w:pPr>
              <w:rPr>
                <w:lang w:val="sr-Cyrl-CS"/>
              </w:rPr>
            </w:pPr>
            <w:r w:rsidRPr="0093262F">
              <w:rPr>
                <w:lang w:val="sr-Cyrl-CS"/>
              </w:rPr>
              <w:t>услуге</w:t>
            </w:r>
          </w:p>
        </w:tc>
        <w:tc>
          <w:tcPr>
            <w:tcW w:w="1779" w:type="dxa"/>
            <w:shd w:val="clear" w:color="auto" w:fill="auto"/>
          </w:tcPr>
          <w:p w14:paraId="1C600460" w14:textId="77777777" w:rsidR="004C7E6A" w:rsidRPr="0093262F" w:rsidRDefault="004C7E6A" w:rsidP="002F0DF5">
            <w:pPr>
              <w:rPr>
                <w:lang w:val="sr-Cyrl-CS"/>
              </w:rPr>
            </w:pPr>
            <w:r w:rsidRPr="0093262F">
              <w:rPr>
                <w:lang w:val="sr-Cyrl-CS"/>
              </w:rPr>
              <w:t>7</w:t>
            </w:r>
          </w:p>
        </w:tc>
        <w:tc>
          <w:tcPr>
            <w:tcW w:w="2099" w:type="dxa"/>
            <w:shd w:val="clear" w:color="auto" w:fill="auto"/>
          </w:tcPr>
          <w:p w14:paraId="2A948B8D" w14:textId="77777777" w:rsidR="004C7E6A" w:rsidRPr="0093262F" w:rsidRDefault="004C7E6A" w:rsidP="002F0DF5">
            <w:pPr>
              <w:rPr>
                <w:lang w:val="sr-Cyrl-CS"/>
              </w:rPr>
            </w:pPr>
            <w:r w:rsidRPr="0093262F">
              <w:rPr>
                <w:lang w:val="sr-Cyrl-CS"/>
              </w:rPr>
              <w:t>4750</w:t>
            </w:r>
          </w:p>
        </w:tc>
        <w:tc>
          <w:tcPr>
            <w:tcW w:w="3296" w:type="dxa"/>
            <w:shd w:val="clear" w:color="auto" w:fill="auto"/>
          </w:tcPr>
          <w:p w14:paraId="1FBA6E4D" w14:textId="77777777" w:rsidR="004C7E6A" w:rsidRPr="0093262F" w:rsidRDefault="004C7E6A" w:rsidP="002F0DF5">
            <w:pPr>
              <w:rPr>
                <w:lang w:val="sr-Cyrl-CS"/>
              </w:rPr>
            </w:pPr>
            <w:r w:rsidRPr="0093262F">
              <w:rPr>
                <w:lang w:val="sr-Cyrl-CS"/>
              </w:rPr>
              <w:t>4720</w:t>
            </w:r>
          </w:p>
        </w:tc>
        <w:tc>
          <w:tcPr>
            <w:tcW w:w="2986" w:type="dxa"/>
            <w:shd w:val="clear" w:color="auto" w:fill="auto"/>
          </w:tcPr>
          <w:p w14:paraId="4E263DCA" w14:textId="77777777" w:rsidR="004C7E6A" w:rsidRPr="0093262F" w:rsidRDefault="004C7E6A" w:rsidP="002F0DF5">
            <w:pPr>
              <w:rPr>
                <w:lang w:val="sr-Cyrl-CS"/>
              </w:rPr>
            </w:pPr>
            <w:r w:rsidRPr="0093262F">
              <w:rPr>
                <w:lang w:val="sr-Cyrl-CS"/>
              </w:rPr>
              <w:t>5340</w:t>
            </w:r>
          </w:p>
        </w:tc>
      </w:tr>
      <w:tr w:rsidR="004C7E6A" w:rsidRPr="0093262F" w14:paraId="4ECD9688" w14:textId="77777777" w:rsidTr="002F0DF5">
        <w:trPr>
          <w:trHeight w:val="360"/>
          <w:jc w:val="center"/>
        </w:trPr>
        <w:tc>
          <w:tcPr>
            <w:tcW w:w="813" w:type="dxa"/>
            <w:shd w:val="clear" w:color="auto" w:fill="auto"/>
          </w:tcPr>
          <w:p w14:paraId="7990EE13" w14:textId="77777777" w:rsidR="004C7E6A" w:rsidRPr="0093262F" w:rsidRDefault="004C7E6A" w:rsidP="002F0DF5">
            <w:pPr>
              <w:rPr>
                <w:lang w:val="sr-Cyrl-RS"/>
              </w:rPr>
            </w:pPr>
            <w:r w:rsidRPr="0093262F">
              <w:rPr>
                <w:lang w:val="sr-Cyrl-RS"/>
              </w:rPr>
              <w:t>3</w:t>
            </w:r>
          </w:p>
        </w:tc>
        <w:tc>
          <w:tcPr>
            <w:tcW w:w="1298" w:type="dxa"/>
            <w:shd w:val="clear" w:color="auto" w:fill="auto"/>
          </w:tcPr>
          <w:p w14:paraId="480A50D4" w14:textId="77777777" w:rsidR="004C7E6A" w:rsidRPr="0093262F" w:rsidRDefault="004C7E6A" w:rsidP="002F0DF5">
            <w:pPr>
              <w:rPr>
                <w:lang w:val="sr-Cyrl-CS"/>
              </w:rPr>
            </w:pPr>
            <w:r w:rsidRPr="0093262F">
              <w:rPr>
                <w:lang w:val="sr-Cyrl-CS"/>
              </w:rPr>
              <w:t>радови</w:t>
            </w:r>
          </w:p>
        </w:tc>
        <w:tc>
          <w:tcPr>
            <w:tcW w:w="1779" w:type="dxa"/>
            <w:shd w:val="clear" w:color="auto" w:fill="auto"/>
          </w:tcPr>
          <w:p w14:paraId="4ECBADA8" w14:textId="77777777" w:rsidR="004C7E6A" w:rsidRPr="0093262F" w:rsidRDefault="004C7E6A" w:rsidP="002F0DF5">
            <w:pPr>
              <w:rPr>
                <w:lang w:val="sr-Cyrl-CS"/>
              </w:rPr>
            </w:pPr>
            <w:r w:rsidRPr="0093262F">
              <w:rPr>
                <w:lang w:val="sr-Cyrl-CS"/>
              </w:rPr>
              <w:t>0</w:t>
            </w:r>
          </w:p>
        </w:tc>
        <w:tc>
          <w:tcPr>
            <w:tcW w:w="2099" w:type="dxa"/>
            <w:shd w:val="clear" w:color="auto" w:fill="auto"/>
          </w:tcPr>
          <w:p w14:paraId="76D1DB4C" w14:textId="77777777" w:rsidR="004C7E6A" w:rsidRPr="0093262F" w:rsidRDefault="004C7E6A" w:rsidP="002F0DF5">
            <w:pPr>
              <w:rPr>
                <w:lang w:val="sr-Cyrl-CS"/>
              </w:rPr>
            </w:pPr>
            <w:r w:rsidRPr="0093262F">
              <w:rPr>
                <w:lang w:val="sr-Cyrl-CS"/>
              </w:rPr>
              <w:t>0</w:t>
            </w:r>
          </w:p>
        </w:tc>
        <w:tc>
          <w:tcPr>
            <w:tcW w:w="3296" w:type="dxa"/>
            <w:shd w:val="clear" w:color="auto" w:fill="auto"/>
          </w:tcPr>
          <w:p w14:paraId="6BD6E792" w14:textId="77777777" w:rsidR="004C7E6A" w:rsidRPr="0093262F" w:rsidRDefault="004C7E6A" w:rsidP="002F0DF5">
            <w:pPr>
              <w:rPr>
                <w:lang w:val="sr-Cyrl-CS"/>
              </w:rPr>
            </w:pPr>
            <w:r w:rsidRPr="0093262F">
              <w:rPr>
                <w:lang w:val="sr-Cyrl-CS"/>
              </w:rPr>
              <w:t>0</w:t>
            </w:r>
          </w:p>
        </w:tc>
        <w:tc>
          <w:tcPr>
            <w:tcW w:w="2986" w:type="dxa"/>
            <w:shd w:val="clear" w:color="auto" w:fill="auto"/>
          </w:tcPr>
          <w:p w14:paraId="2E7EBAB6" w14:textId="77777777" w:rsidR="004C7E6A" w:rsidRPr="0093262F" w:rsidRDefault="004C7E6A" w:rsidP="002F0DF5">
            <w:pPr>
              <w:rPr>
                <w:lang w:val="sr-Cyrl-CS"/>
              </w:rPr>
            </w:pPr>
            <w:r w:rsidRPr="0093262F">
              <w:rPr>
                <w:lang w:val="sr-Cyrl-CS"/>
              </w:rPr>
              <w:t>0</w:t>
            </w:r>
          </w:p>
        </w:tc>
      </w:tr>
      <w:tr w:rsidR="004C7E6A" w:rsidRPr="0093262F" w14:paraId="13AB9493" w14:textId="77777777" w:rsidTr="002F0DF5">
        <w:trPr>
          <w:trHeight w:val="360"/>
          <w:jc w:val="center"/>
        </w:trPr>
        <w:tc>
          <w:tcPr>
            <w:tcW w:w="2112" w:type="dxa"/>
            <w:gridSpan w:val="2"/>
            <w:shd w:val="clear" w:color="auto" w:fill="auto"/>
          </w:tcPr>
          <w:p w14:paraId="4014C502" w14:textId="77777777" w:rsidR="004C7E6A" w:rsidRPr="0093262F" w:rsidRDefault="004C7E6A" w:rsidP="002F0DF5">
            <w:pPr>
              <w:rPr>
                <w:lang w:val="sr-Cyrl-CS"/>
              </w:rPr>
            </w:pPr>
            <w:r w:rsidRPr="0093262F">
              <w:rPr>
                <w:lang w:val="sr-Cyrl-CS"/>
              </w:rPr>
              <w:t>УКУПНО</w:t>
            </w:r>
          </w:p>
        </w:tc>
        <w:tc>
          <w:tcPr>
            <w:tcW w:w="1779" w:type="dxa"/>
            <w:shd w:val="clear" w:color="auto" w:fill="auto"/>
          </w:tcPr>
          <w:p w14:paraId="77D6C340" w14:textId="77777777" w:rsidR="004C7E6A" w:rsidRPr="0093262F" w:rsidRDefault="004C7E6A" w:rsidP="002F0DF5">
            <w:pPr>
              <w:rPr>
                <w:lang w:val="sr-Cyrl-CS"/>
              </w:rPr>
            </w:pPr>
            <w:r w:rsidRPr="0093262F">
              <w:rPr>
                <w:lang w:val="sr-Cyrl-CS"/>
              </w:rPr>
              <w:t>9</w:t>
            </w:r>
          </w:p>
        </w:tc>
        <w:tc>
          <w:tcPr>
            <w:tcW w:w="2099" w:type="dxa"/>
            <w:shd w:val="clear" w:color="auto" w:fill="auto"/>
          </w:tcPr>
          <w:p w14:paraId="050D732D" w14:textId="77777777" w:rsidR="004C7E6A" w:rsidRPr="0093262F" w:rsidRDefault="004C7E6A" w:rsidP="002F0DF5">
            <w:pPr>
              <w:rPr>
                <w:lang w:val="sr-Cyrl-CS"/>
              </w:rPr>
            </w:pPr>
            <w:r w:rsidRPr="0093262F">
              <w:rPr>
                <w:lang w:val="sr-Cyrl-CS"/>
              </w:rPr>
              <w:t>7750</w:t>
            </w:r>
          </w:p>
        </w:tc>
        <w:tc>
          <w:tcPr>
            <w:tcW w:w="3296" w:type="dxa"/>
            <w:shd w:val="clear" w:color="auto" w:fill="auto"/>
          </w:tcPr>
          <w:p w14:paraId="700841D0" w14:textId="77777777" w:rsidR="004C7E6A" w:rsidRPr="0093262F" w:rsidRDefault="004C7E6A" w:rsidP="002F0DF5">
            <w:pPr>
              <w:rPr>
                <w:lang w:val="sr-Cyrl-CS"/>
              </w:rPr>
            </w:pPr>
            <w:r w:rsidRPr="0093262F">
              <w:rPr>
                <w:lang w:val="sr-Cyrl-CS"/>
              </w:rPr>
              <w:t>7601</w:t>
            </w:r>
          </w:p>
        </w:tc>
        <w:tc>
          <w:tcPr>
            <w:tcW w:w="2986" w:type="dxa"/>
            <w:shd w:val="clear" w:color="auto" w:fill="auto"/>
          </w:tcPr>
          <w:p w14:paraId="07D1B8CF" w14:textId="77777777" w:rsidR="004C7E6A" w:rsidRPr="0093262F" w:rsidRDefault="004C7E6A" w:rsidP="002F0DF5">
            <w:pPr>
              <w:rPr>
                <w:lang w:val="sr-Cyrl-CS"/>
              </w:rPr>
            </w:pPr>
            <w:r w:rsidRPr="0093262F">
              <w:rPr>
                <w:lang w:val="sr-Cyrl-CS"/>
              </w:rPr>
              <w:t>8798</w:t>
            </w:r>
          </w:p>
        </w:tc>
      </w:tr>
    </w:tbl>
    <w:p w14:paraId="386F87CC" w14:textId="77777777" w:rsidR="004C7E6A" w:rsidRPr="0093262F" w:rsidRDefault="004C7E6A" w:rsidP="004C7E6A">
      <w:pPr>
        <w:rPr>
          <w:lang w:val="sr-Cyrl-CS"/>
        </w:rPr>
      </w:pPr>
      <w:r w:rsidRPr="0093262F">
        <w:rPr>
          <w:lang w:val="sr-Cyrl-CS"/>
        </w:rPr>
        <w:t xml:space="preserve">                          НАЗИВ НАРУЧИОЦА:    Градска општина Палилула</w:t>
      </w:r>
      <w:r w:rsidRPr="0093262F">
        <w:rPr>
          <w:lang w:val="sr-Cyrl-CS"/>
        </w:rPr>
        <w:tab/>
      </w:r>
      <w:r w:rsidRPr="0093262F">
        <w:rPr>
          <w:lang w:val="sr-Cyrl-CS"/>
        </w:rPr>
        <w:tab/>
        <w:t xml:space="preserve">            </w:t>
      </w:r>
      <w:r>
        <w:rPr>
          <w:lang w:val="sr-Cyrl-CS"/>
        </w:rPr>
        <w:t xml:space="preserve">ШИФРА ДЕЛАТНОСТИ: </w:t>
      </w:r>
      <w:r w:rsidRPr="0093262F">
        <w:rPr>
          <w:lang w:val="sr-Cyrl-CS"/>
        </w:rPr>
        <w:t>8411</w:t>
      </w:r>
    </w:p>
    <w:p w14:paraId="29B96006" w14:textId="77777777" w:rsidR="004C7E6A" w:rsidRPr="0093262F" w:rsidRDefault="004C7E6A" w:rsidP="004C7E6A">
      <w:pPr>
        <w:rPr>
          <w:lang w:val="sr-Cyrl-CS"/>
        </w:rPr>
      </w:pPr>
      <w:r w:rsidRPr="0093262F">
        <w:rPr>
          <w:lang w:val="sr-Cyrl-CS"/>
        </w:rPr>
        <w:t xml:space="preserve">                          АДРЕСА НАРУЧИОЦА:  Бранка Радичевића 1</w:t>
      </w:r>
      <w:r w:rsidRPr="0093262F">
        <w:rPr>
          <w:lang w:val="sr-Cyrl-CS"/>
        </w:rPr>
        <w:tab/>
      </w:r>
      <w:r w:rsidRPr="0093262F">
        <w:rPr>
          <w:lang w:val="sr-Cyrl-CS"/>
        </w:rPr>
        <w:tab/>
      </w:r>
      <w:r w:rsidRPr="0093262F">
        <w:rPr>
          <w:lang w:val="sr-Cyrl-CS"/>
        </w:rPr>
        <w:tab/>
        <w:t xml:space="preserve">            МАТИЧНИ БРОЈ: 17614738</w:t>
      </w:r>
    </w:p>
    <w:p w14:paraId="47A58186" w14:textId="77777777" w:rsidR="004C7E6A" w:rsidRPr="0093262F" w:rsidRDefault="004C7E6A" w:rsidP="004C7E6A">
      <w:pPr>
        <w:rPr>
          <w:lang w:val="sr-Cyrl-CS"/>
        </w:rPr>
      </w:pPr>
      <w:r w:rsidRPr="0093262F">
        <w:rPr>
          <w:lang w:val="sr-Cyrl-CS"/>
        </w:rPr>
        <w:t xml:space="preserve">                                                                    </w:t>
      </w:r>
      <w:r>
        <w:rPr>
          <w:lang w:val="en-US"/>
        </w:rPr>
        <w:t xml:space="preserve">   </w:t>
      </w:r>
      <w:r w:rsidRPr="0093262F">
        <w:rPr>
          <w:lang w:val="sr-Cyrl-CS"/>
        </w:rPr>
        <w:t>18000 Ниш (Палилула)</w:t>
      </w:r>
      <w:r w:rsidRPr="0093262F">
        <w:rPr>
          <w:lang w:val="sr-Cyrl-CS"/>
        </w:rPr>
        <w:tab/>
      </w:r>
      <w:r w:rsidRPr="0093262F">
        <w:rPr>
          <w:lang w:val="sr-Cyrl-CS"/>
        </w:rPr>
        <w:tab/>
      </w:r>
      <w:r w:rsidRPr="0093262F">
        <w:rPr>
          <w:lang w:val="sr-Cyrl-CS"/>
        </w:rPr>
        <w:tab/>
        <w:t>ПОРЕСКИ БРОЈ: 103618293</w:t>
      </w:r>
    </w:p>
    <w:p w14:paraId="3366C620" w14:textId="77777777" w:rsidR="004C7E6A" w:rsidRPr="0093262F" w:rsidRDefault="004C7E6A" w:rsidP="004C7E6A">
      <w:pPr>
        <w:rPr>
          <w:lang w:val="ru-RU"/>
        </w:rPr>
      </w:pPr>
      <w:r w:rsidRPr="0093262F">
        <w:rPr>
          <w:lang w:val="sr-Cyrl-CS"/>
        </w:rPr>
        <w:t xml:space="preserve">                                                                    </w:t>
      </w:r>
      <w:r>
        <w:rPr>
          <w:lang w:val="en-US"/>
        </w:rPr>
        <w:t xml:space="preserve"> </w:t>
      </w:r>
      <w:r w:rsidRPr="0093262F">
        <w:rPr>
          <w:lang w:val="sr-Cyrl-CS"/>
        </w:rPr>
        <w:t>Ниш - Палилула</w:t>
      </w:r>
    </w:p>
    <w:p w14:paraId="08CB884E" w14:textId="77777777" w:rsidR="004C7E6A" w:rsidRPr="0093262F" w:rsidRDefault="004C7E6A" w:rsidP="004C7E6A">
      <w:pPr>
        <w:rPr>
          <w:lang w:val="ru-RU"/>
        </w:rPr>
      </w:pPr>
    </w:p>
    <w:p w14:paraId="0338C12D" w14:textId="77777777" w:rsidR="004C7E6A" w:rsidRPr="0093262F" w:rsidRDefault="004C7E6A" w:rsidP="004C7E6A">
      <w:pPr>
        <w:jc w:val="center"/>
        <w:rPr>
          <w:lang w:val="sr-Cyrl-CS"/>
        </w:rPr>
      </w:pPr>
      <w:r w:rsidRPr="0093262F">
        <w:rPr>
          <w:lang w:val="sr-Cyrl-CS"/>
        </w:rPr>
        <w:t>ОБРАЗАЦ  В ЗА ЕВИДЕНТИРАЊЕ ПОДАТАКА О ПОСТУПЦИМА ЈАВНИХ НАБАВКИ</w:t>
      </w:r>
    </w:p>
    <w:p w14:paraId="33578E9A" w14:textId="77777777" w:rsidR="004C7E6A" w:rsidRPr="0093262F" w:rsidRDefault="004C7E6A" w:rsidP="004C7E6A">
      <w:pPr>
        <w:jc w:val="center"/>
        <w:rPr>
          <w:lang w:val="sr-Cyrl-CS"/>
        </w:rPr>
      </w:pPr>
      <w:r w:rsidRPr="0093262F">
        <w:rPr>
          <w:lang w:val="sr-Cyrl-CS"/>
        </w:rPr>
        <w:t>Година: 201</w:t>
      </w:r>
      <w:r w:rsidRPr="0093262F">
        <w:rPr>
          <w:lang w:val="sr-Cyrl-RS"/>
        </w:rPr>
        <w:t>9</w:t>
      </w:r>
      <w:r w:rsidRPr="0093262F">
        <w:rPr>
          <w:lang w:val="sr-Cyrl-CS"/>
        </w:rPr>
        <w:t>; Квартал: 1</w:t>
      </w:r>
    </w:p>
    <w:p w14:paraId="410666B7" w14:textId="77777777" w:rsidR="004C7E6A" w:rsidRPr="0093262F" w:rsidRDefault="004C7E6A" w:rsidP="004C7E6A">
      <w:pPr>
        <w:rPr>
          <w:lang w:val="sr-Latn-CS"/>
        </w:rPr>
      </w:pPr>
      <w:r w:rsidRPr="0093262F">
        <w:rPr>
          <w:lang w:val="sr-Cyrl-CS"/>
        </w:rPr>
        <w:t>Табела 1</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4112"/>
        <w:gridCol w:w="4250"/>
      </w:tblGrid>
      <w:tr w:rsidR="004C7E6A" w:rsidRPr="0093262F" w14:paraId="2CAE70D2" w14:textId="77777777" w:rsidTr="002F0DF5">
        <w:trPr>
          <w:trHeight w:val="358"/>
          <w:jc w:val="center"/>
        </w:trPr>
        <w:tc>
          <w:tcPr>
            <w:tcW w:w="4121" w:type="dxa"/>
            <w:vMerge w:val="restart"/>
            <w:shd w:val="clear" w:color="auto" w:fill="auto"/>
          </w:tcPr>
          <w:p w14:paraId="2D9F50E0" w14:textId="77777777" w:rsidR="004C7E6A" w:rsidRPr="0093262F" w:rsidRDefault="004C7E6A" w:rsidP="002F0DF5">
            <w:pPr>
              <w:rPr>
                <w:lang w:val="sr-Cyrl-CS"/>
              </w:rPr>
            </w:pPr>
          </w:p>
          <w:p w14:paraId="53EE6569" w14:textId="77777777" w:rsidR="004C7E6A" w:rsidRPr="0093262F" w:rsidRDefault="004C7E6A" w:rsidP="002F0DF5">
            <w:pPr>
              <w:rPr>
                <w:lang w:val="sr-Cyrl-CS"/>
              </w:rPr>
            </w:pPr>
          </w:p>
          <w:p w14:paraId="7BB54448" w14:textId="77777777" w:rsidR="004C7E6A" w:rsidRPr="0093262F" w:rsidRDefault="004C7E6A" w:rsidP="002F0DF5">
            <w:pPr>
              <w:rPr>
                <w:lang w:val="sr-Cyrl-CS"/>
              </w:rPr>
            </w:pPr>
            <w:r w:rsidRPr="0093262F">
              <w:rPr>
                <w:lang w:val="sr-Cyrl-CS"/>
              </w:rPr>
              <w:t>Исход поступка јавних набавки</w:t>
            </w:r>
          </w:p>
        </w:tc>
        <w:tc>
          <w:tcPr>
            <w:tcW w:w="8362" w:type="dxa"/>
            <w:gridSpan w:val="2"/>
            <w:shd w:val="clear" w:color="auto" w:fill="auto"/>
          </w:tcPr>
          <w:p w14:paraId="740987DF" w14:textId="77777777" w:rsidR="004C7E6A" w:rsidRPr="0093262F" w:rsidRDefault="004C7E6A" w:rsidP="002F0DF5">
            <w:pPr>
              <w:rPr>
                <w:lang w:val="sr-Cyrl-CS"/>
              </w:rPr>
            </w:pPr>
            <w:r w:rsidRPr="0093262F">
              <w:rPr>
                <w:lang w:val="sr-Cyrl-CS"/>
              </w:rPr>
              <w:t>Број поступака</w:t>
            </w:r>
          </w:p>
        </w:tc>
      </w:tr>
      <w:tr w:rsidR="004C7E6A" w:rsidRPr="0093262F" w14:paraId="2052E54C" w14:textId="77777777" w:rsidTr="002F0DF5">
        <w:trPr>
          <w:trHeight w:val="525"/>
          <w:jc w:val="center"/>
        </w:trPr>
        <w:tc>
          <w:tcPr>
            <w:tcW w:w="4121" w:type="dxa"/>
            <w:vMerge/>
            <w:shd w:val="clear" w:color="auto" w:fill="auto"/>
          </w:tcPr>
          <w:p w14:paraId="3B2AF70A" w14:textId="77777777" w:rsidR="004C7E6A" w:rsidRPr="0093262F" w:rsidRDefault="004C7E6A" w:rsidP="002F0DF5"/>
        </w:tc>
        <w:tc>
          <w:tcPr>
            <w:tcW w:w="4112" w:type="dxa"/>
            <w:shd w:val="clear" w:color="auto" w:fill="auto"/>
          </w:tcPr>
          <w:p w14:paraId="7A5410CC" w14:textId="77777777" w:rsidR="004C7E6A" w:rsidRPr="0093262F" w:rsidRDefault="004C7E6A" w:rsidP="002F0DF5">
            <w:pPr>
              <w:rPr>
                <w:lang w:val="sr-Cyrl-CS"/>
              </w:rPr>
            </w:pPr>
          </w:p>
          <w:p w14:paraId="06155DF8" w14:textId="77777777" w:rsidR="004C7E6A" w:rsidRPr="0093262F" w:rsidRDefault="004C7E6A" w:rsidP="002F0DF5">
            <w:pPr>
              <w:rPr>
                <w:lang w:val="sr-Cyrl-CS"/>
              </w:rPr>
            </w:pPr>
            <w:r w:rsidRPr="0093262F">
              <w:rPr>
                <w:lang w:val="sr-Cyrl-CS"/>
              </w:rPr>
              <w:t>јавних набавки (без поступка јавне набавке мале вредности)</w:t>
            </w:r>
          </w:p>
        </w:tc>
        <w:tc>
          <w:tcPr>
            <w:tcW w:w="4250" w:type="dxa"/>
            <w:shd w:val="clear" w:color="auto" w:fill="auto"/>
          </w:tcPr>
          <w:p w14:paraId="7CC2B04F" w14:textId="77777777" w:rsidR="004C7E6A" w:rsidRPr="0093262F" w:rsidRDefault="004C7E6A" w:rsidP="002F0DF5">
            <w:pPr>
              <w:rPr>
                <w:lang w:val="sr-Cyrl-CS"/>
              </w:rPr>
            </w:pPr>
          </w:p>
          <w:p w14:paraId="53F2AFE6" w14:textId="77777777" w:rsidR="004C7E6A" w:rsidRPr="0093262F" w:rsidRDefault="004C7E6A" w:rsidP="002F0DF5">
            <w:pPr>
              <w:rPr>
                <w:lang w:val="sr-Cyrl-CS"/>
              </w:rPr>
            </w:pPr>
            <w:r w:rsidRPr="0093262F">
              <w:rPr>
                <w:lang w:val="sr-Cyrl-CS"/>
              </w:rPr>
              <w:t>јавне набавке мале вредности</w:t>
            </w:r>
          </w:p>
        </w:tc>
      </w:tr>
      <w:tr w:rsidR="004C7E6A" w:rsidRPr="0093262F" w14:paraId="648F8095" w14:textId="77777777" w:rsidTr="002F0DF5">
        <w:trPr>
          <w:trHeight w:val="358"/>
          <w:jc w:val="center"/>
        </w:trPr>
        <w:tc>
          <w:tcPr>
            <w:tcW w:w="4121" w:type="dxa"/>
            <w:shd w:val="clear" w:color="auto" w:fill="auto"/>
          </w:tcPr>
          <w:p w14:paraId="273346D0" w14:textId="77777777" w:rsidR="004C7E6A" w:rsidRPr="0093262F" w:rsidRDefault="004C7E6A" w:rsidP="002F0DF5">
            <w:pPr>
              <w:rPr>
                <w:lang w:val="sr-Cyrl-CS"/>
              </w:rPr>
            </w:pPr>
            <w:r w:rsidRPr="0093262F">
              <w:rPr>
                <w:lang w:val="sr-Cyrl-CS"/>
              </w:rPr>
              <w:t>Успешно спроведени</w:t>
            </w:r>
          </w:p>
        </w:tc>
        <w:tc>
          <w:tcPr>
            <w:tcW w:w="4112" w:type="dxa"/>
            <w:shd w:val="clear" w:color="auto" w:fill="auto"/>
            <w:vAlign w:val="center"/>
          </w:tcPr>
          <w:p w14:paraId="753067DC" w14:textId="77777777" w:rsidR="004C7E6A" w:rsidRPr="0093262F" w:rsidRDefault="004C7E6A" w:rsidP="002F0DF5">
            <w:pPr>
              <w:rPr>
                <w:lang w:val="sr-Cyrl-CS"/>
              </w:rPr>
            </w:pPr>
            <w:r w:rsidRPr="0093262F">
              <w:rPr>
                <w:lang w:val="sr-Cyrl-CS"/>
              </w:rPr>
              <w:t>/</w:t>
            </w:r>
          </w:p>
        </w:tc>
        <w:tc>
          <w:tcPr>
            <w:tcW w:w="4250" w:type="dxa"/>
            <w:shd w:val="clear" w:color="auto" w:fill="auto"/>
            <w:vAlign w:val="center"/>
          </w:tcPr>
          <w:p w14:paraId="5D0D5C01" w14:textId="77777777" w:rsidR="004C7E6A" w:rsidRPr="0093262F" w:rsidRDefault="004C7E6A" w:rsidP="002F0DF5">
            <w:pPr>
              <w:rPr>
                <w:lang w:val="sr-Latn-CS"/>
              </w:rPr>
            </w:pPr>
            <w:r w:rsidRPr="0093262F">
              <w:rPr>
                <w:lang w:val="sr-Latn-CS"/>
              </w:rPr>
              <w:t>/</w:t>
            </w:r>
          </w:p>
        </w:tc>
      </w:tr>
      <w:tr w:rsidR="004C7E6A" w:rsidRPr="0093262F" w14:paraId="795C4563" w14:textId="77777777" w:rsidTr="002F0DF5">
        <w:trPr>
          <w:trHeight w:val="358"/>
          <w:jc w:val="center"/>
        </w:trPr>
        <w:tc>
          <w:tcPr>
            <w:tcW w:w="4121" w:type="dxa"/>
            <w:shd w:val="clear" w:color="auto" w:fill="auto"/>
          </w:tcPr>
          <w:p w14:paraId="7044B562" w14:textId="77777777" w:rsidR="004C7E6A" w:rsidRPr="0093262F" w:rsidRDefault="004C7E6A" w:rsidP="002F0DF5">
            <w:pPr>
              <w:rPr>
                <w:lang w:val="sr-Cyrl-CS"/>
              </w:rPr>
            </w:pPr>
            <w:r w:rsidRPr="0093262F">
              <w:rPr>
                <w:lang w:val="sr-Cyrl-CS"/>
              </w:rPr>
              <w:t>Обустављени</w:t>
            </w:r>
          </w:p>
        </w:tc>
        <w:tc>
          <w:tcPr>
            <w:tcW w:w="4112" w:type="dxa"/>
            <w:shd w:val="clear" w:color="auto" w:fill="auto"/>
            <w:vAlign w:val="center"/>
          </w:tcPr>
          <w:p w14:paraId="16EF67F7" w14:textId="77777777" w:rsidR="004C7E6A" w:rsidRPr="0093262F" w:rsidRDefault="004C7E6A" w:rsidP="002F0DF5">
            <w:pPr>
              <w:rPr>
                <w:lang w:val="sr-Cyrl-CS"/>
              </w:rPr>
            </w:pPr>
            <w:r w:rsidRPr="0093262F">
              <w:rPr>
                <w:lang w:val="sr-Cyrl-CS"/>
              </w:rPr>
              <w:t>/</w:t>
            </w:r>
          </w:p>
        </w:tc>
        <w:tc>
          <w:tcPr>
            <w:tcW w:w="4250" w:type="dxa"/>
            <w:shd w:val="clear" w:color="auto" w:fill="auto"/>
            <w:vAlign w:val="center"/>
          </w:tcPr>
          <w:p w14:paraId="79742FD7" w14:textId="77777777" w:rsidR="004C7E6A" w:rsidRPr="0093262F" w:rsidRDefault="004C7E6A" w:rsidP="002F0DF5">
            <w:pPr>
              <w:rPr>
                <w:lang w:val="sr-Cyrl-CS"/>
              </w:rPr>
            </w:pPr>
            <w:r w:rsidRPr="0093262F">
              <w:rPr>
                <w:lang w:val="sr-Cyrl-CS"/>
              </w:rPr>
              <w:t>/</w:t>
            </w:r>
          </w:p>
        </w:tc>
      </w:tr>
      <w:tr w:rsidR="004C7E6A" w:rsidRPr="0093262F" w14:paraId="32FE8716" w14:textId="77777777" w:rsidTr="002F0DF5">
        <w:trPr>
          <w:trHeight w:val="358"/>
          <w:jc w:val="center"/>
        </w:trPr>
        <w:tc>
          <w:tcPr>
            <w:tcW w:w="4121" w:type="dxa"/>
            <w:shd w:val="clear" w:color="auto" w:fill="auto"/>
          </w:tcPr>
          <w:p w14:paraId="63DED196" w14:textId="77777777" w:rsidR="004C7E6A" w:rsidRPr="0093262F" w:rsidRDefault="004C7E6A" w:rsidP="002F0DF5">
            <w:pPr>
              <w:rPr>
                <w:lang w:val="sr-Cyrl-CS"/>
              </w:rPr>
            </w:pPr>
            <w:r w:rsidRPr="0093262F">
              <w:rPr>
                <w:lang w:val="sr-Cyrl-CS"/>
              </w:rPr>
              <w:t>Поништени делимично</w:t>
            </w:r>
          </w:p>
        </w:tc>
        <w:tc>
          <w:tcPr>
            <w:tcW w:w="4112" w:type="dxa"/>
            <w:shd w:val="clear" w:color="auto" w:fill="auto"/>
            <w:vAlign w:val="center"/>
          </w:tcPr>
          <w:p w14:paraId="761B539C" w14:textId="77777777" w:rsidR="004C7E6A" w:rsidRPr="0093262F" w:rsidRDefault="004C7E6A" w:rsidP="002F0DF5">
            <w:pPr>
              <w:rPr>
                <w:lang w:val="sr-Cyrl-CS"/>
              </w:rPr>
            </w:pPr>
            <w:r w:rsidRPr="0093262F">
              <w:rPr>
                <w:lang w:val="sr-Cyrl-CS"/>
              </w:rPr>
              <w:t>/</w:t>
            </w:r>
          </w:p>
        </w:tc>
        <w:tc>
          <w:tcPr>
            <w:tcW w:w="4250" w:type="dxa"/>
            <w:shd w:val="clear" w:color="auto" w:fill="auto"/>
            <w:vAlign w:val="center"/>
          </w:tcPr>
          <w:p w14:paraId="11638C00" w14:textId="77777777" w:rsidR="004C7E6A" w:rsidRPr="0093262F" w:rsidRDefault="004C7E6A" w:rsidP="002F0DF5">
            <w:pPr>
              <w:rPr>
                <w:lang w:val="sr-Cyrl-CS"/>
              </w:rPr>
            </w:pPr>
            <w:r w:rsidRPr="0093262F">
              <w:rPr>
                <w:lang w:val="sr-Cyrl-CS"/>
              </w:rPr>
              <w:t>/</w:t>
            </w:r>
          </w:p>
        </w:tc>
      </w:tr>
      <w:tr w:rsidR="004C7E6A" w:rsidRPr="0093262F" w14:paraId="63C34DF8" w14:textId="77777777" w:rsidTr="002F0DF5">
        <w:trPr>
          <w:trHeight w:val="358"/>
          <w:jc w:val="center"/>
        </w:trPr>
        <w:tc>
          <w:tcPr>
            <w:tcW w:w="4121" w:type="dxa"/>
            <w:shd w:val="clear" w:color="auto" w:fill="auto"/>
          </w:tcPr>
          <w:p w14:paraId="69911B79" w14:textId="77777777" w:rsidR="004C7E6A" w:rsidRPr="0093262F" w:rsidRDefault="004C7E6A" w:rsidP="002F0DF5">
            <w:pPr>
              <w:rPr>
                <w:lang w:val="sr-Cyrl-CS"/>
              </w:rPr>
            </w:pPr>
            <w:r w:rsidRPr="0093262F">
              <w:rPr>
                <w:lang w:val="sr-Cyrl-CS"/>
              </w:rPr>
              <w:t>Поништени у целини</w:t>
            </w:r>
          </w:p>
        </w:tc>
        <w:tc>
          <w:tcPr>
            <w:tcW w:w="4112" w:type="dxa"/>
            <w:shd w:val="clear" w:color="auto" w:fill="auto"/>
            <w:vAlign w:val="center"/>
          </w:tcPr>
          <w:p w14:paraId="7ED7F1E8" w14:textId="77777777" w:rsidR="004C7E6A" w:rsidRPr="0093262F" w:rsidRDefault="004C7E6A" w:rsidP="002F0DF5">
            <w:pPr>
              <w:rPr>
                <w:lang w:val="sr-Cyrl-CS"/>
              </w:rPr>
            </w:pPr>
            <w:r w:rsidRPr="0093262F">
              <w:rPr>
                <w:lang w:val="sr-Cyrl-CS"/>
              </w:rPr>
              <w:t>/</w:t>
            </w:r>
          </w:p>
        </w:tc>
        <w:tc>
          <w:tcPr>
            <w:tcW w:w="4250" w:type="dxa"/>
            <w:shd w:val="clear" w:color="auto" w:fill="auto"/>
            <w:vAlign w:val="center"/>
          </w:tcPr>
          <w:p w14:paraId="3D684246" w14:textId="77777777" w:rsidR="004C7E6A" w:rsidRPr="0093262F" w:rsidRDefault="004C7E6A" w:rsidP="002F0DF5">
            <w:pPr>
              <w:rPr>
                <w:lang w:val="sr-Cyrl-CS"/>
              </w:rPr>
            </w:pPr>
            <w:r w:rsidRPr="0093262F">
              <w:rPr>
                <w:lang w:val="sr-Cyrl-CS"/>
              </w:rPr>
              <w:t>/</w:t>
            </w:r>
          </w:p>
        </w:tc>
      </w:tr>
      <w:tr w:rsidR="004C7E6A" w:rsidRPr="0093262F" w14:paraId="47F766CB" w14:textId="77777777" w:rsidTr="002F0DF5">
        <w:trPr>
          <w:trHeight w:val="382"/>
          <w:jc w:val="center"/>
        </w:trPr>
        <w:tc>
          <w:tcPr>
            <w:tcW w:w="4121" w:type="dxa"/>
            <w:shd w:val="clear" w:color="auto" w:fill="auto"/>
          </w:tcPr>
          <w:p w14:paraId="56931B6D" w14:textId="77777777" w:rsidR="004C7E6A" w:rsidRPr="0093262F" w:rsidRDefault="004C7E6A" w:rsidP="002F0DF5">
            <w:pPr>
              <w:rPr>
                <w:lang w:val="sr-Cyrl-CS"/>
              </w:rPr>
            </w:pPr>
            <w:r w:rsidRPr="0093262F">
              <w:rPr>
                <w:lang w:val="sr-Cyrl-CS"/>
              </w:rPr>
              <w:t>УКУПНО</w:t>
            </w:r>
          </w:p>
        </w:tc>
        <w:tc>
          <w:tcPr>
            <w:tcW w:w="4112" w:type="dxa"/>
            <w:shd w:val="clear" w:color="auto" w:fill="auto"/>
            <w:vAlign w:val="center"/>
          </w:tcPr>
          <w:p w14:paraId="649019DC" w14:textId="77777777" w:rsidR="004C7E6A" w:rsidRPr="0093262F" w:rsidRDefault="004C7E6A" w:rsidP="002F0DF5">
            <w:pPr>
              <w:rPr>
                <w:lang w:val="sr-Cyrl-CS"/>
              </w:rPr>
            </w:pPr>
            <w:r w:rsidRPr="0093262F">
              <w:rPr>
                <w:lang w:val="sr-Cyrl-CS"/>
              </w:rPr>
              <w:t>/</w:t>
            </w:r>
          </w:p>
        </w:tc>
        <w:tc>
          <w:tcPr>
            <w:tcW w:w="4250" w:type="dxa"/>
            <w:shd w:val="clear" w:color="auto" w:fill="auto"/>
            <w:vAlign w:val="center"/>
          </w:tcPr>
          <w:p w14:paraId="073CF108" w14:textId="77777777" w:rsidR="004C7E6A" w:rsidRPr="0093262F" w:rsidRDefault="004C7E6A" w:rsidP="002F0DF5">
            <w:pPr>
              <w:rPr>
                <w:lang w:val="sr-Cyrl-CS"/>
              </w:rPr>
            </w:pPr>
            <w:r w:rsidRPr="0093262F">
              <w:rPr>
                <w:lang w:val="sr-Cyrl-CS"/>
              </w:rPr>
              <w:t>/</w:t>
            </w:r>
          </w:p>
        </w:tc>
      </w:tr>
    </w:tbl>
    <w:p w14:paraId="792F5DFF" w14:textId="77777777" w:rsidR="004C7E6A" w:rsidRPr="0093262F" w:rsidRDefault="004C7E6A" w:rsidP="004C7E6A">
      <w:pPr>
        <w:rPr>
          <w:lang w:val="sr-Cyrl-CS"/>
        </w:rPr>
      </w:pPr>
    </w:p>
    <w:p w14:paraId="29360131" w14:textId="77777777" w:rsidR="004C7E6A" w:rsidRPr="0093262F" w:rsidRDefault="004C7E6A" w:rsidP="004C7E6A">
      <w:pPr>
        <w:rPr>
          <w:lang w:val="sr-Cyrl-CS"/>
        </w:rPr>
      </w:pPr>
      <w:r w:rsidRPr="0093262F">
        <w:rPr>
          <w:lang w:val="sr-Cyrl-CS"/>
        </w:rPr>
        <w:lastRenderedPageBreak/>
        <w:t>Табела 2</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318"/>
        <w:gridCol w:w="1254"/>
        <w:gridCol w:w="1197"/>
        <w:gridCol w:w="2052"/>
        <w:gridCol w:w="1482"/>
        <w:gridCol w:w="1539"/>
        <w:gridCol w:w="2964"/>
      </w:tblGrid>
      <w:tr w:rsidR="004C7E6A" w:rsidRPr="0093262F" w14:paraId="1A5A3E15" w14:textId="77777777" w:rsidTr="002F0DF5">
        <w:trPr>
          <w:trHeight w:val="256"/>
          <w:jc w:val="center"/>
        </w:trPr>
        <w:tc>
          <w:tcPr>
            <w:tcW w:w="677" w:type="dxa"/>
            <w:shd w:val="clear" w:color="auto" w:fill="auto"/>
          </w:tcPr>
          <w:p w14:paraId="17D86A87" w14:textId="77777777" w:rsidR="004C7E6A" w:rsidRPr="0093262F" w:rsidRDefault="004C7E6A" w:rsidP="002F0DF5">
            <w:pPr>
              <w:rPr>
                <w:lang w:val="sr-Cyrl-CS"/>
              </w:rPr>
            </w:pPr>
            <w:r w:rsidRPr="0093262F">
              <w:rPr>
                <w:lang w:val="sr-Cyrl-CS"/>
              </w:rPr>
              <w:t>Ред.</w:t>
            </w:r>
          </w:p>
          <w:p w14:paraId="647B7995" w14:textId="77777777" w:rsidR="004C7E6A" w:rsidRPr="0093262F" w:rsidRDefault="004C7E6A" w:rsidP="002F0DF5">
            <w:pPr>
              <w:rPr>
                <w:lang w:val="sr-Cyrl-CS"/>
              </w:rPr>
            </w:pPr>
            <w:r w:rsidRPr="0093262F">
              <w:rPr>
                <w:lang w:val="sr-Cyrl-CS"/>
              </w:rPr>
              <w:t>Бр.</w:t>
            </w:r>
          </w:p>
        </w:tc>
        <w:tc>
          <w:tcPr>
            <w:tcW w:w="1318" w:type="dxa"/>
            <w:shd w:val="clear" w:color="auto" w:fill="auto"/>
          </w:tcPr>
          <w:p w14:paraId="6FF44056" w14:textId="77777777" w:rsidR="004C7E6A" w:rsidRPr="0093262F" w:rsidRDefault="004C7E6A" w:rsidP="002F0DF5">
            <w:pPr>
              <w:rPr>
                <w:lang w:val="sr-Cyrl-CS"/>
              </w:rPr>
            </w:pPr>
          </w:p>
          <w:p w14:paraId="08552313" w14:textId="77777777" w:rsidR="004C7E6A" w:rsidRPr="0093262F" w:rsidRDefault="004C7E6A" w:rsidP="002F0DF5">
            <w:pPr>
              <w:rPr>
                <w:lang w:val="sr-Cyrl-CS"/>
              </w:rPr>
            </w:pPr>
            <w:r w:rsidRPr="0093262F">
              <w:rPr>
                <w:lang w:val="sr-Cyrl-CS"/>
              </w:rPr>
              <w:t>Врста поступака</w:t>
            </w:r>
          </w:p>
        </w:tc>
        <w:tc>
          <w:tcPr>
            <w:tcW w:w="1254" w:type="dxa"/>
            <w:shd w:val="clear" w:color="auto" w:fill="auto"/>
          </w:tcPr>
          <w:p w14:paraId="452F3EE2" w14:textId="77777777" w:rsidR="004C7E6A" w:rsidRPr="0093262F" w:rsidRDefault="004C7E6A" w:rsidP="002F0DF5">
            <w:pPr>
              <w:rPr>
                <w:lang w:val="sr-Cyrl-CS"/>
              </w:rPr>
            </w:pPr>
          </w:p>
          <w:p w14:paraId="408C39AC" w14:textId="77777777" w:rsidR="004C7E6A" w:rsidRPr="0093262F" w:rsidRDefault="004C7E6A" w:rsidP="002F0DF5">
            <w:pPr>
              <w:rPr>
                <w:lang w:val="sr-Cyrl-CS"/>
              </w:rPr>
            </w:pPr>
            <w:r w:rsidRPr="0093262F">
              <w:rPr>
                <w:lang w:val="sr-Cyrl-CS"/>
              </w:rPr>
              <w:t>Врста предмета</w:t>
            </w:r>
          </w:p>
        </w:tc>
        <w:tc>
          <w:tcPr>
            <w:tcW w:w="1197" w:type="dxa"/>
            <w:shd w:val="clear" w:color="auto" w:fill="auto"/>
          </w:tcPr>
          <w:p w14:paraId="5E8D3F98" w14:textId="77777777" w:rsidR="004C7E6A" w:rsidRPr="0093262F" w:rsidRDefault="004C7E6A" w:rsidP="002F0DF5">
            <w:pPr>
              <w:rPr>
                <w:lang w:val="sr-Cyrl-CS"/>
              </w:rPr>
            </w:pPr>
          </w:p>
          <w:p w14:paraId="6BCD8854" w14:textId="77777777" w:rsidR="004C7E6A" w:rsidRPr="0093262F" w:rsidRDefault="004C7E6A" w:rsidP="002F0DF5">
            <w:pPr>
              <w:rPr>
                <w:lang w:val="sr-Cyrl-CS"/>
              </w:rPr>
            </w:pPr>
            <w:r w:rsidRPr="0093262F">
              <w:rPr>
                <w:lang w:val="sr-Cyrl-CS"/>
              </w:rPr>
              <w:t>Предмет набавке</w:t>
            </w:r>
          </w:p>
        </w:tc>
        <w:tc>
          <w:tcPr>
            <w:tcW w:w="2052" w:type="dxa"/>
            <w:shd w:val="clear" w:color="auto" w:fill="auto"/>
          </w:tcPr>
          <w:p w14:paraId="46F3DDC0" w14:textId="77777777" w:rsidR="004C7E6A" w:rsidRPr="0093262F" w:rsidRDefault="004C7E6A" w:rsidP="002F0DF5">
            <w:pPr>
              <w:rPr>
                <w:lang w:val="sr-Cyrl-CS"/>
              </w:rPr>
            </w:pPr>
          </w:p>
          <w:p w14:paraId="148EE37F" w14:textId="77777777" w:rsidR="004C7E6A" w:rsidRPr="0093262F" w:rsidRDefault="004C7E6A" w:rsidP="002F0DF5">
            <w:pPr>
              <w:rPr>
                <w:lang w:val="sr-Cyrl-CS"/>
              </w:rPr>
            </w:pPr>
            <w:r w:rsidRPr="0093262F">
              <w:rPr>
                <w:lang w:val="sr-Cyrl-CS"/>
              </w:rPr>
              <w:t>Опис предмета јавне набавке</w:t>
            </w:r>
          </w:p>
        </w:tc>
        <w:tc>
          <w:tcPr>
            <w:tcW w:w="1482" w:type="dxa"/>
            <w:shd w:val="clear" w:color="auto" w:fill="auto"/>
          </w:tcPr>
          <w:p w14:paraId="48BA4352" w14:textId="77777777" w:rsidR="004C7E6A" w:rsidRPr="0093262F" w:rsidRDefault="004C7E6A" w:rsidP="002F0DF5">
            <w:pPr>
              <w:rPr>
                <w:lang w:val="sr-Cyrl-CS"/>
              </w:rPr>
            </w:pPr>
            <w:r w:rsidRPr="0093262F">
              <w:rPr>
                <w:lang w:val="sr-Cyrl-CS"/>
              </w:rPr>
              <w:t xml:space="preserve">Процењена </w:t>
            </w:r>
          </w:p>
          <w:p w14:paraId="2CB585DE" w14:textId="77777777" w:rsidR="004C7E6A" w:rsidRPr="0093262F" w:rsidRDefault="004C7E6A" w:rsidP="002F0DF5">
            <w:pPr>
              <w:rPr>
                <w:lang w:val="sr-Cyrl-CS"/>
              </w:rPr>
            </w:pPr>
            <w:r w:rsidRPr="0093262F">
              <w:rPr>
                <w:lang w:val="sr-Cyrl-CS"/>
              </w:rPr>
              <w:t>вредност</w:t>
            </w:r>
          </w:p>
          <w:p w14:paraId="4ADD70C3" w14:textId="77777777" w:rsidR="004C7E6A" w:rsidRPr="0093262F" w:rsidRDefault="004C7E6A" w:rsidP="002F0DF5">
            <w:pPr>
              <w:rPr>
                <w:lang w:val="sr-Cyrl-CS"/>
              </w:rPr>
            </w:pPr>
            <w:r w:rsidRPr="0093262F">
              <w:rPr>
                <w:lang w:val="sr-Cyrl-CS"/>
              </w:rPr>
              <w:t>у хиљадама дин</w:t>
            </w:r>
          </w:p>
        </w:tc>
        <w:tc>
          <w:tcPr>
            <w:tcW w:w="1539" w:type="dxa"/>
            <w:shd w:val="clear" w:color="auto" w:fill="auto"/>
          </w:tcPr>
          <w:p w14:paraId="2C3BBDE3" w14:textId="77777777" w:rsidR="004C7E6A" w:rsidRPr="0093262F" w:rsidRDefault="004C7E6A" w:rsidP="002F0DF5">
            <w:pPr>
              <w:rPr>
                <w:lang w:val="sr-Cyrl-CS"/>
              </w:rPr>
            </w:pPr>
            <w:r w:rsidRPr="0093262F">
              <w:rPr>
                <w:lang w:val="sr-Cyrl-CS"/>
              </w:rPr>
              <w:t>Разлог обуставе</w:t>
            </w:r>
          </w:p>
          <w:p w14:paraId="0AF0672A" w14:textId="77777777" w:rsidR="004C7E6A" w:rsidRPr="0093262F" w:rsidRDefault="004C7E6A" w:rsidP="002F0DF5">
            <w:pPr>
              <w:rPr>
                <w:lang w:val="sr-Cyrl-CS"/>
              </w:rPr>
            </w:pPr>
            <w:r w:rsidRPr="0093262F">
              <w:rPr>
                <w:lang w:val="sr-Cyrl-CS"/>
              </w:rPr>
              <w:t>/поништења</w:t>
            </w:r>
          </w:p>
          <w:p w14:paraId="43B2647D" w14:textId="77777777" w:rsidR="004C7E6A" w:rsidRPr="0093262F" w:rsidRDefault="004C7E6A" w:rsidP="002F0DF5">
            <w:pPr>
              <w:rPr>
                <w:lang w:val="sr-Cyrl-CS"/>
              </w:rPr>
            </w:pPr>
            <w:r w:rsidRPr="0093262F">
              <w:rPr>
                <w:lang w:val="sr-Cyrl-CS"/>
              </w:rPr>
              <w:t>поступка</w:t>
            </w:r>
          </w:p>
        </w:tc>
        <w:tc>
          <w:tcPr>
            <w:tcW w:w="2964" w:type="dxa"/>
            <w:shd w:val="clear" w:color="auto" w:fill="auto"/>
          </w:tcPr>
          <w:p w14:paraId="2DC5EC06" w14:textId="77777777" w:rsidR="004C7E6A" w:rsidRPr="0093262F" w:rsidRDefault="004C7E6A" w:rsidP="002F0DF5">
            <w:pPr>
              <w:rPr>
                <w:lang w:val="sr-Cyrl-CS"/>
              </w:rPr>
            </w:pPr>
          </w:p>
          <w:p w14:paraId="1CFC6924" w14:textId="77777777" w:rsidR="004C7E6A" w:rsidRPr="0093262F" w:rsidRDefault="004C7E6A" w:rsidP="002F0DF5">
            <w:pPr>
              <w:rPr>
                <w:lang w:val="sr-Cyrl-CS"/>
              </w:rPr>
            </w:pPr>
            <w:r w:rsidRPr="0093262F">
              <w:rPr>
                <w:lang w:val="sr-Cyrl-CS"/>
              </w:rPr>
              <w:t>Опис разлога</w:t>
            </w:r>
          </w:p>
        </w:tc>
      </w:tr>
      <w:tr w:rsidR="004C7E6A" w:rsidRPr="0093262F" w14:paraId="09574A7E" w14:textId="77777777" w:rsidTr="002F0DF5">
        <w:trPr>
          <w:trHeight w:val="134"/>
          <w:jc w:val="center"/>
        </w:trPr>
        <w:tc>
          <w:tcPr>
            <w:tcW w:w="677" w:type="dxa"/>
            <w:shd w:val="clear" w:color="auto" w:fill="auto"/>
          </w:tcPr>
          <w:p w14:paraId="130C615B" w14:textId="77777777" w:rsidR="004C7E6A" w:rsidRPr="0093262F" w:rsidRDefault="004C7E6A" w:rsidP="002F0DF5">
            <w:pPr>
              <w:rPr>
                <w:lang w:val="sr-Cyrl-CS"/>
              </w:rPr>
            </w:pPr>
            <w:r w:rsidRPr="0093262F">
              <w:rPr>
                <w:lang w:val="sr-Cyrl-CS"/>
              </w:rPr>
              <w:t>I</w:t>
            </w:r>
          </w:p>
        </w:tc>
        <w:tc>
          <w:tcPr>
            <w:tcW w:w="1318" w:type="dxa"/>
            <w:shd w:val="clear" w:color="auto" w:fill="auto"/>
          </w:tcPr>
          <w:p w14:paraId="5CFF9C99" w14:textId="77777777" w:rsidR="004C7E6A" w:rsidRPr="0093262F" w:rsidRDefault="004C7E6A" w:rsidP="002F0DF5">
            <w:pPr>
              <w:rPr>
                <w:lang w:val="sr-Cyrl-CS"/>
              </w:rPr>
            </w:pPr>
            <w:r w:rsidRPr="0093262F">
              <w:rPr>
                <w:lang w:val="sr-Cyrl-CS"/>
              </w:rPr>
              <w:t>II</w:t>
            </w:r>
          </w:p>
        </w:tc>
        <w:tc>
          <w:tcPr>
            <w:tcW w:w="1254" w:type="dxa"/>
            <w:shd w:val="clear" w:color="auto" w:fill="auto"/>
          </w:tcPr>
          <w:p w14:paraId="552790CB" w14:textId="77777777" w:rsidR="004C7E6A" w:rsidRPr="0093262F" w:rsidRDefault="004C7E6A" w:rsidP="002F0DF5">
            <w:pPr>
              <w:rPr>
                <w:lang w:val="sr-Cyrl-CS"/>
              </w:rPr>
            </w:pPr>
            <w:r w:rsidRPr="0093262F">
              <w:rPr>
                <w:lang w:val="sr-Cyrl-CS"/>
              </w:rPr>
              <w:t>III</w:t>
            </w:r>
          </w:p>
        </w:tc>
        <w:tc>
          <w:tcPr>
            <w:tcW w:w="1197" w:type="dxa"/>
            <w:shd w:val="clear" w:color="auto" w:fill="auto"/>
          </w:tcPr>
          <w:p w14:paraId="69EA9535" w14:textId="77777777" w:rsidR="004C7E6A" w:rsidRPr="0093262F" w:rsidRDefault="004C7E6A" w:rsidP="002F0DF5">
            <w:pPr>
              <w:rPr>
                <w:lang w:val="sr-Cyrl-CS"/>
              </w:rPr>
            </w:pPr>
            <w:r w:rsidRPr="0093262F">
              <w:rPr>
                <w:lang w:val="sr-Cyrl-CS"/>
              </w:rPr>
              <w:t>IV</w:t>
            </w:r>
          </w:p>
        </w:tc>
        <w:tc>
          <w:tcPr>
            <w:tcW w:w="2052" w:type="dxa"/>
            <w:shd w:val="clear" w:color="auto" w:fill="auto"/>
          </w:tcPr>
          <w:p w14:paraId="676B0DCF" w14:textId="77777777" w:rsidR="004C7E6A" w:rsidRPr="0093262F" w:rsidRDefault="004C7E6A" w:rsidP="002F0DF5">
            <w:pPr>
              <w:rPr>
                <w:lang w:val="sr-Cyrl-CS"/>
              </w:rPr>
            </w:pPr>
            <w:r w:rsidRPr="0093262F">
              <w:rPr>
                <w:lang w:val="sr-Cyrl-CS"/>
              </w:rPr>
              <w:t>V</w:t>
            </w:r>
          </w:p>
        </w:tc>
        <w:tc>
          <w:tcPr>
            <w:tcW w:w="1482" w:type="dxa"/>
            <w:shd w:val="clear" w:color="auto" w:fill="auto"/>
          </w:tcPr>
          <w:p w14:paraId="10FDAC32" w14:textId="77777777" w:rsidR="004C7E6A" w:rsidRPr="0093262F" w:rsidRDefault="004C7E6A" w:rsidP="002F0DF5">
            <w:pPr>
              <w:rPr>
                <w:lang w:val="sr-Cyrl-CS"/>
              </w:rPr>
            </w:pPr>
            <w:r w:rsidRPr="0093262F">
              <w:rPr>
                <w:lang w:val="sr-Cyrl-CS"/>
              </w:rPr>
              <w:t>VI</w:t>
            </w:r>
          </w:p>
        </w:tc>
        <w:tc>
          <w:tcPr>
            <w:tcW w:w="1539" w:type="dxa"/>
            <w:shd w:val="clear" w:color="auto" w:fill="auto"/>
          </w:tcPr>
          <w:p w14:paraId="6EC3C683" w14:textId="77777777" w:rsidR="004C7E6A" w:rsidRPr="0093262F" w:rsidRDefault="004C7E6A" w:rsidP="002F0DF5">
            <w:pPr>
              <w:rPr>
                <w:lang w:val="sr-Cyrl-CS"/>
              </w:rPr>
            </w:pPr>
            <w:r w:rsidRPr="0093262F">
              <w:rPr>
                <w:lang w:val="sr-Cyrl-CS"/>
              </w:rPr>
              <w:t>VII</w:t>
            </w:r>
          </w:p>
        </w:tc>
        <w:tc>
          <w:tcPr>
            <w:tcW w:w="2964" w:type="dxa"/>
            <w:shd w:val="clear" w:color="auto" w:fill="auto"/>
          </w:tcPr>
          <w:p w14:paraId="67A39350" w14:textId="77777777" w:rsidR="004C7E6A" w:rsidRPr="0093262F" w:rsidRDefault="004C7E6A" w:rsidP="002F0DF5">
            <w:pPr>
              <w:rPr>
                <w:lang w:val="sr-Cyrl-CS"/>
              </w:rPr>
            </w:pPr>
            <w:r w:rsidRPr="0093262F">
              <w:rPr>
                <w:lang w:val="sr-Cyrl-CS"/>
              </w:rPr>
              <w:t>VIII</w:t>
            </w:r>
          </w:p>
        </w:tc>
      </w:tr>
      <w:tr w:rsidR="004C7E6A" w:rsidRPr="0093262F" w14:paraId="12FB865E" w14:textId="77777777" w:rsidTr="002F0DF5">
        <w:trPr>
          <w:trHeight w:val="165"/>
          <w:jc w:val="center"/>
        </w:trPr>
        <w:tc>
          <w:tcPr>
            <w:tcW w:w="677" w:type="dxa"/>
            <w:shd w:val="clear" w:color="auto" w:fill="auto"/>
          </w:tcPr>
          <w:p w14:paraId="74D182DC" w14:textId="77777777" w:rsidR="004C7E6A" w:rsidRPr="0093262F" w:rsidRDefault="004C7E6A" w:rsidP="002F0DF5">
            <w:pPr>
              <w:rPr>
                <w:lang w:val="en-US"/>
              </w:rPr>
            </w:pPr>
            <w:r w:rsidRPr="0093262F">
              <w:rPr>
                <w:lang w:val="en-US"/>
              </w:rPr>
              <w:t>/</w:t>
            </w:r>
          </w:p>
        </w:tc>
        <w:tc>
          <w:tcPr>
            <w:tcW w:w="1318" w:type="dxa"/>
            <w:shd w:val="clear" w:color="auto" w:fill="auto"/>
          </w:tcPr>
          <w:p w14:paraId="24962FE1" w14:textId="77777777" w:rsidR="004C7E6A" w:rsidRPr="0093262F" w:rsidRDefault="004C7E6A" w:rsidP="002F0DF5">
            <w:pPr>
              <w:rPr>
                <w:lang w:val="sr-Cyrl-RS"/>
              </w:rPr>
            </w:pPr>
            <w:r w:rsidRPr="0093262F">
              <w:rPr>
                <w:lang w:val="sr-Cyrl-RS"/>
              </w:rPr>
              <w:t>/</w:t>
            </w:r>
          </w:p>
        </w:tc>
        <w:tc>
          <w:tcPr>
            <w:tcW w:w="1254" w:type="dxa"/>
            <w:shd w:val="clear" w:color="auto" w:fill="auto"/>
          </w:tcPr>
          <w:p w14:paraId="30B78B41" w14:textId="77777777" w:rsidR="004C7E6A" w:rsidRPr="0093262F" w:rsidRDefault="004C7E6A" w:rsidP="002F0DF5">
            <w:pPr>
              <w:rPr>
                <w:lang w:val="sr-Cyrl-RS"/>
              </w:rPr>
            </w:pPr>
            <w:r w:rsidRPr="0093262F">
              <w:rPr>
                <w:lang w:val="sr-Cyrl-RS"/>
              </w:rPr>
              <w:t>/</w:t>
            </w:r>
          </w:p>
        </w:tc>
        <w:tc>
          <w:tcPr>
            <w:tcW w:w="1197" w:type="dxa"/>
            <w:shd w:val="clear" w:color="auto" w:fill="auto"/>
          </w:tcPr>
          <w:p w14:paraId="0C65FF27" w14:textId="77777777" w:rsidR="004C7E6A" w:rsidRPr="0093262F" w:rsidRDefault="004C7E6A" w:rsidP="002F0DF5">
            <w:pPr>
              <w:rPr>
                <w:lang w:val="sr-Cyrl-RS"/>
              </w:rPr>
            </w:pPr>
            <w:r w:rsidRPr="0093262F">
              <w:rPr>
                <w:lang w:val="sr-Cyrl-RS"/>
              </w:rPr>
              <w:t>/</w:t>
            </w:r>
          </w:p>
        </w:tc>
        <w:tc>
          <w:tcPr>
            <w:tcW w:w="2052" w:type="dxa"/>
            <w:shd w:val="clear" w:color="auto" w:fill="auto"/>
          </w:tcPr>
          <w:p w14:paraId="3FFA3A08" w14:textId="77777777" w:rsidR="004C7E6A" w:rsidRPr="0093262F" w:rsidRDefault="004C7E6A" w:rsidP="002F0DF5">
            <w:pPr>
              <w:rPr>
                <w:lang w:val="sr-Cyrl-RS"/>
              </w:rPr>
            </w:pPr>
            <w:r w:rsidRPr="0093262F">
              <w:rPr>
                <w:lang w:val="sr-Cyrl-RS"/>
              </w:rPr>
              <w:t>/</w:t>
            </w:r>
          </w:p>
        </w:tc>
        <w:tc>
          <w:tcPr>
            <w:tcW w:w="1482" w:type="dxa"/>
            <w:shd w:val="clear" w:color="auto" w:fill="auto"/>
          </w:tcPr>
          <w:p w14:paraId="7D912DF4" w14:textId="77777777" w:rsidR="004C7E6A" w:rsidRPr="0093262F" w:rsidRDefault="004C7E6A" w:rsidP="002F0DF5">
            <w:pPr>
              <w:rPr>
                <w:lang w:val="sr-Cyrl-RS"/>
              </w:rPr>
            </w:pPr>
            <w:r w:rsidRPr="0093262F">
              <w:rPr>
                <w:lang w:val="sr-Cyrl-RS"/>
              </w:rPr>
              <w:t>/</w:t>
            </w:r>
          </w:p>
        </w:tc>
        <w:tc>
          <w:tcPr>
            <w:tcW w:w="1539" w:type="dxa"/>
            <w:shd w:val="clear" w:color="auto" w:fill="auto"/>
          </w:tcPr>
          <w:p w14:paraId="459CDCCE" w14:textId="77777777" w:rsidR="004C7E6A" w:rsidRPr="0093262F" w:rsidRDefault="004C7E6A" w:rsidP="002F0DF5">
            <w:pPr>
              <w:rPr>
                <w:lang w:val="sr-Cyrl-RS"/>
              </w:rPr>
            </w:pPr>
            <w:r w:rsidRPr="0093262F">
              <w:rPr>
                <w:lang w:val="sr-Cyrl-RS"/>
              </w:rPr>
              <w:t>/</w:t>
            </w:r>
          </w:p>
        </w:tc>
        <w:tc>
          <w:tcPr>
            <w:tcW w:w="2964" w:type="dxa"/>
            <w:shd w:val="clear" w:color="auto" w:fill="auto"/>
          </w:tcPr>
          <w:p w14:paraId="2DCFABB8" w14:textId="77777777" w:rsidR="004C7E6A" w:rsidRPr="0093262F" w:rsidRDefault="004C7E6A" w:rsidP="002F0DF5">
            <w:pPr>
              <w:rPr>
                <w:lang w:val="sr-Cyrl-RS"/>
              </w:rPr>
            </w:pPr>
            <w:r w:rsidRPr="0093262F">
              <w:rPr>
                <w:lang w:val="sr-Cyrl-RS"/>
              </w:rPr>
              <w:t>/</w:t>
            </w:r>
          </w:p>
        </w:tc>
      </w:tr>
      <w:tr w:rsidR="004C7E6A" w:rsidRPr="0093262F" w14:paraId="254A6FA0" w14:textId="77777777" w:rsidTr="002F0DF5">
        <w:trPr>
          <w:gridAfter w:val="2"/>
          <w:wAfter w:w="4503" w:type="dxa"/>
          <w:trHeight w:val="165"/>
          <w:jc w:val="center"/>
        </w:trPr>
        <w:tc>
          <w:tcPr>
            <w:tcW w:w="6498" w:type="dxa"/>
            <w:gridSpan w:val="5"/>
            <w:shd w:val="clear" w:color="auto" w:fill="auto"/>
          </w:tcPr>
          <w:p w14:paraId="565E736D" w14:textId="77777777" w:rsidR="004C7E6A" w:rsidRPr="0093262F" w:rsidRDefault="004C7E6A" w:rsidP="002F0DF5">
            <w:pPr>
              <w:rPr>
                <w:lang w:val="sr-Cyrl-CS"/>
              </w:rPr>
            </w:pPr>
            <w:r w:rsidRPr="0093262F">
              <w:rPr>
                <w:lang w:val="sr-Cyrl-CS"/>
              </w:rPr>
              <w:t>УКУПНО</w:t>
            </w:r>
          </w:p>
        </w:tc>
        <w:tc>
          <w:tcPr>
            <w:tcW w:w="1482" w:type="dxa"/>
            <w:shd w:val="clear" w:color="auto" w:fill="auto"/>
          </w:tcPr>
          <w:p w14:paraId="007F0E0B" w14:textId="77777777" w:rsidR="004C7E6A" w:rsidRPr="0093262F" w:rsidRDefault="004C7E6A" w:rsidP="002F0DF5">
            <w:pPr>
              <w:rPr>
                <w:lang w:val="sr-Cyrl-RS"/>
              </w:rPr>
            </w:pPr>
            <w:r w:rsidRPr="0093262F">
              <w:rPr>
                <w:lang w:val="sr-Cyrl-RS"/>
              </w:rPr>
              <w:t>/</w:t>
            </w:r>
          </w:p>
        </w:tc>
      </w:tr>
    </w:tbl>
    <w:p w14:paraId="33A9065F" w14:textId="77777777" w:rsidR="004C7E6A" w:rsidRPr="0093262F" w:rsidRDefault="004C7E6A" w:rsidP="004C7E6A">
      <w:pPr>
        <w:rPr>
          <w:i/>
          <w:lang w:val="sr-Cyrl-RS"/>
        </w:rPr>
      </w:pPr>
    </w:p>
    <w:p w14:paraId="76664728" w14:textId="77777777" w:rsidR="004C7E6A" w:rsidRPr="00527667" w:rsidRDefault="004C7E6A" w:rsidP="004C7E6A">
      <w:pPr>
        <w:rPr>
          <w:lang w:val="sr-Cyrl-CS"/>
        </w:rPr>
      </w:pPr>
    </w:p>
    <w:p w14:paraId="4CC4CD84" w14:textId="77777777" w:rsidR="004C7E6A" w:rsidRPr="00527667" w:rsidRDefault="004C7E6A" w:rsidP="004C7E6A">
      <w:pPr>
        <w:rPr>
          <w:lang w:val="sr-Cyrl-CS"/>
        </w:rPr>
      </w:pPr>
    </w:p>
    <w:p w14:paraId="350D2C7A" w14:textId="77777777" w:rsidR="004C7E6A" w:rsidRPr="00527667" w:rsidRDefault="004C7E6A" w:rsidP="004C7E6A">
      <w:pPr>
        <w:rPr>
          <w:lang w:val="sr-Cyrl-CS"/>
        </w:rPr>
      </w:pPr>
    </w:p>
    <w:p w14:paraId="557010E5" w14:textId="77777777" w:rsidR="004C7E6A" w:rsidRPr="00527667" w:rsidRDefault="004C7E6A" w:rsidP="004C7E6A">
      <w:pPr>
        <w:rPr>
          <w:lang w:val="sr-Cyrl-RS"/>
        </w:rPr>
      </w:pPr>
    </w:p>
    <w:p w14:paraId="47451375" w14:textId="77777777" w:rsidR="004C7E6A" w:rsidRPr="0093262F" w:rsidRDefault="004C7E6A" w:rsidP="004C7E6A">
      <w:pPr>
        <w:rPr>
          <w:lang w:val="sr-Cyrl-CS"/>
        </w:rPr>
      </w:pPr>
      <w:r w:rsidRPr="0093262F">
        <w:rPr>
          <w:lang w:val="sr-Cyrl-RS"/>
        </w:rPr>
        <w:t xml:space="preserve">  </w:t>
      </w:r>
      <w:r>
        <w:rPr>
          <w:lang w:val="sr-Cyrl-RS"/>
        </w:rPr>
        <w:t xml:space="preserve">                         </w:t>
      </w:r>
      <w:r w:rsidRPr="0093262F">
        <w:rPr>
          <w:lang w:val="sr-Cyrl-CS"/>
        </w:rPr>
        <w:t xml:space="preserve">НАЗИВ НАРУЧИОЦА:  </w:t>
      </w:r>
      <w:r w:rsidRPr="0093262F">
        <w:rPr>
          <w:lang w:val="sr-Cyrl-RS"/>
        </w:rPr>
        <w:t xml:space="preserve"> </w:t>
      </w:r>
      <w:r w:rsidRPr="0093262F">
        <w:rPr>
          <w:lang w:val="sr-Cyrl-CS"/>
        </w:rPr>
        <w:t xml:space="preserve"> Градска општина Палилула</w:t>
      </w:r>
      <w:r w:rsidRPr="0093262F">
        <w:rPr>
          <w:lang w:val="sr-Cyrl-CS"/>
        </w:rPr>
        <w:tab/>
      </w:r>
      <w:r w:rsidRPr="0093262F">
        <w:rPr>
          <w:lang w:val="sr-Cyrl-CS"/>
        </w:rPr>
        <w:tab/>
      </w:r>
      <w:r w:rsidRPr="0093262F">
        <w:rPr>
          <w:lang w:val="sr-Cyrl-CS"/>
        </w:rPr>
        <w:tab/>
        <w:t>ШИФРА ДЕЛАТНОСТИ: 8411</w:t>
      </w:r>
    </w:p>
    <w:p w14:paraId="4008496B" w14:textId="77777777" w:rsidR="004C7E6A" w:rsidRPr="0093262F" w:rsidRDefault="004C7E6A" w:rsidP="004C7E6A">
      <w:pPr>
        <w:rPr>
          <w:lang w:val="sr-Cyrl-CS"/>
        </w:rPr>
      </w:pPr>
      <w:r w:rsidRPr="0093262F">
        <w:rPr>
          <w:lang w:val="sr-Cyrl-CS"/>
        </w:rPr>
        <w:t xml:space="preserve">  </w:t>
      </w:r>
      <w:r>
        <w:rPr>
          <w:lang w:val="sr-Cyrl-CS"/>
        </w:rPr>
        <w:t xml:space="preserve">                         </w:t>
      </w:r>
      <w:r w:rsidRPr="0093262F">
        <w:rPr>
          <w:lang w:val="sr-Cyrl-CS"/>
        </w:rPr>
        <w:t>АДРЕСА НАРУЧИОЦА:  Бранка Радичевића 1</w:t>
      </w:r>
      <w:r w:rsidRPr="0093262F">
        <w:rPr>
          <w:lang w:val="sr-Cyrl-CS"/>
        </w:rPr>
        <w:tab/>
      </w:r>
      <w:r w:rsidRPr="0093262F">
        <w:rPr>
          <w:lang w:val="sr-Cyrl-CS"/>
        </w:rPr>
        <w:tab/>
      </w:r>
      <w:r w:rsidRPr="0093262F">
        <w:rPr>
          <w:lang w:val="sr-Cyrl-CS"/>
        </w:rPr>
        <w:tab/>
        <w:t xml:space="preserve">            МАТИЧНИ БРОЈ: 761473</w:t>
      </w:r>
    </w:p>
    <w:p w14:paraId="18F56684" w14:textId="77777777" w:rsidR="004C7E6A" w:rsidRPr="0093262F" w:rsidRDefault="004C7E6A" w:rsidP="004C7E6A">
      <w:pPr>
        <w:rPr>
          <w:lang w:val="sr-Cyrl-CS"/>
        </w:rPr>
      </w:pPr>
      <w:r w:rsidRPr="0093262F">
        <w:rPr>
          <w:lang w:val="sr-Cyrl-CS"/>
        </w:rPr>
        <w:t xml:space="preserve">                                           </w:t>
      </w:r>
      <w:r>
        <w:rPr>
          <w:lang w:val="sr-Cyrl-CS"/>
        </w:rPr>
        <w:t xml:space="preserve">                             </w:t>
      </w:r>
      <w:r w:rsidRPr="0093262F">
        <w:rPr>
          <w:lang w:val="sr-Cyrl-CS"/>
        </w:rPr>
        <w:t>18000 Ниш (Палилула)</w:t>
      </w:r>
      <w:r w:rsidRPr="0093262F">
        <w:rPr>
          <w:lang w:val="sr-Cyrl-CS"/>
        </w:rPr>
        <w:tab/>
      </w:r>
      <w:r w:rsidRPr="0093262F">
        <w:rPr>
          <w:lang w:val="sr-Cyrl-CS"/>
        </w:rPr>
        <w:tab/>
      </w:r>
      <w:r w:rsidRPr="0093262F">
        <w:rPr>
          <w:lang w:val="sr-Cyrl-CS"/>
        </w:rPr>
        <w:tab/>
        <w:t>ПОРЕСКИ БРОЈ: 10361829</w:t>
      </w:r>
    </w:p>
    <w:p w14:paraId="196A84DC" w14:textId="77777777" w:rsidR="004C7E6A" w:rsidRPr="0093262F" w:rsidRDefault="004C7E6A" w:rsidP="004C7E6A">
      <w:pPr>
        <w:rPr>
          <w:lang w:val="sr-Cyrl-CS"/>
        </w:rPr>
      </w:pPr>
      <w:r w:rsidRPr="0093262F">
        <w:rPr>
          <w:lang w:val="sr-Cyrl-CS"/>
        </w:rPr>
        <w:t xml:space="preserve">                                                                        Ниш – Палилула</w:t>
      </w:r>
    </w:p>
    <w:p w14:paraId="2677BA86" w14:textId="77777777" w:rsidR="004C7E6A" w:rsidRDefault="004C7E6A" w:rsidP="004C7E6A">
      <w:pPr>
        <w:rPr>
          <w:lang w:val="sr-Cyrl-CS"/>
        </w:rPr>
      </w:pPr>
    </w:p>
    <w:p w14:paraId="5A3B6EE9" w14:textId="77777777" w:rsidR="004C7E6A" w:rsidRPr="0093262F" w:rsidRDefault="004C7E6A" w:rsidP="004C7E6A">
      <w:pPr>
        <w:jc w:val="center"/>
        <w:rPr>
          <w:lang w:val="sr-Cyrl-CS"/>
        </w:rPr>
      </w:pPr>
      <w:r w:rsidRPr="0093262F">
        <w:rPr>
          <w:lang w:val="sr-Cyrl-CS"/>
        </w:rPr>
        <w:t>ОБРАЗАЦ  Г ЗА ЕВИДЕНТИРАЊЕ ПОДАТАКА О НАБАВКАМА НА КОЈЕ СЕ ЗАКОН НЕ ПРИМЕЊУЈЕ</w:t>
      </w:r>
    </w:p>
    <w:p w14:paraId="351ABE61" w14:textId="77777777" w:rsidR="004C7E6A" w:rsidRPr="0093262F" w:rsidRDefault="004C7E6A" w:rsidP="004C7E6A">
      <w:pPr>
        <w:jc w:val="center"/>
        <w:rPr>
          <w:lang w:val="sr-Cyrl-CS"/>
        </w:rPr>
      </w:pPr>
      <w:r w:rsidRPr="0093262F">
        <w:rPr>
          <w:lang w:val="sr-Cyrl-CS"/>
        </w:rPr>
        <w:t xml:space="preserve">Година: 2019; Квартал: </w:t>
      </w:r>
      <w:r w:rsidRPr="0093262F">
        <w:rPr>
          <w:lang w:val="sr-Cyrl-RS"/>
        </w:rPr>
        <w:t>1</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411"/>
        <w:gridCol w:w="1883"/>
        <w:gridCol w:w="2366"/>
        <w:gridCol w:w="2580"/>
        <w:gridCol w:w="2434"/>
      </w:tblGrid>
      <w:tr w:rsidR="004C7E6A" w:rsidRPr="0093262F" w14:paraId="467F6350" w14:textId="77777777" w:rsidTr="002F0DF5">
        <w:trPr>
          <w:trHeight w:val="596"/>
          <w:jc w:val="center"/>
        </w:trPr>
        <w:tc>
          <w:tcPr>
            <w:tcW w:w="646" w:type="dxa"/>
            <w:shd w:val="clear" w:color="auto" w:fill="auto"/>
          </w:tcPr>
          <w:p w14:paraId="5E0671FE" w14:textId="77777777" w:rsidR="004C7E6A" w:rsidRPr="0093262F" w:rsidRDefault="004C7E6A" w:rsidP="002F0DF5">
            <w:pPr>
              <w:rPr>
                <w:lang w:val="sr-Cyrl-CS"/>
              </w:rPr>
            </w:pPr>
            <w:r w:rsidRPr="0093262F">
              <w:rPr>
                <w:lang w:val="sr-Cyrl-CS"/>
              </w:rPr>
              <w:t>Ред.</w:t>
            </w:r>
          </w:p>
          <w:p w14:paraId="3850068C" w14:textId="77777777" w:rsidR="004C7E6A" w:rsidRPr="0093262F" w:rsidRDefault="004C7E6A" w:rsidP="002F0DF5">
            <w:pPr>
              <w:rPr>
                <w:lang w:val="sr-Cyrl-CS"/>
              </w:rPr>
            </w:pPr>
            <w:r w:rsidRPr="0093262F">
              <w:rPr>
                <w:lang w:val="sr-Cyrl-CS"/>
              </w:rPr>
              <w:t>број</w:t>
            </w:r>
          </w:p>
        </w:tc>
        <w:tc>
          <w:tcPr>
            <w:tcW w:w="3411" w:type="dxa"/>
            <w:shd w:val="clear" w:color="auto" w:fill="auto"/>
          </w:tcPr>
          <w:p w14:paraId="71180A90" w14:textId="77777777" w:rsidR="004C7E6A" w:rsidRPr="0093262F" w:rsidRDefault="004C7E6A" w:rsidP="002F0DF5">
            <w:pPr>
              <w:rPr>
                <w:lang w:val="sr-Cyrl-CS"/>
              </w:rPr>
            </w:pPr>
          </w:p>
          <w:p w14:paraId="425A311F" w14:textId="77777777" w:rsidR="004C7E6A" w:rsidRPr="0093262F" w:rsidRDefault="004C7E6A" w:rsidP="002F0DF5">
            <w:pPr>
              <w:rPr>
                <w:lang w:val="sr-Cyrl-CS"/>
              </w:rPr>
            </w:pPr>
            <w:r w:rsidRPr="0093262F">
              <w:rPr>
                <w:lang w:val="sr-Cyrl-CS"/>
              </w:rPr>
              <w:t>Основ за изузеће</w:t>
            </w:r>
          </w:p>
        </w:tc>
        <w:tc>
          <w:tcPr>
            <w:tcW w:w="1883" w:type="dxa"/>
            <w:shd w:val="clear" w:color="auto" w:fill="auto"/>
          </w:tcPr>
          <w:p w14:paraId="191B4104" w14:textId="77777777" w:rsidR="004C7E6A" w:rsidRPr="0093262F" w:rsidRDefault="004C7E6A" w:rsidP="002F0DF5">
            <w:pPr>
              <w:rPr>
                <w:lang w:val="sr-Cyrl-CS"/>
              </w:rPr>
            </w:pPr>
            <w:r w:rsidRPr="0093262F">
              <w:rPr>
                <w:lang w:val="sr-Cyrl-CS"/>
              </w:rPr>
              <w:t>Укупан број закључених уговора</w:t>
            </w:r>
          </w:p>
        </w:tc>
        <w:tc>
          <w:tcPr>
            <w:tcW w:w="2366" w:type="dxa"/>
            <w:shd w:val="clear" w:color="auto" w:fill="auto"/>
          </w:tcPr>
          <w:p w14:paraId="4599E642" w14:textId="77777777" w:rsidR="004C7E6A" w:rsidRPr="0093262F" w:rsidRDefault="004C7E6A" w:rsidP="002F0DF5">
            <w:pPr>
              <w:rPr>
                <w:lang w:val="sr-Cyrl-CS"/>
              </w:rPr>
            </w:pPr>
            <w:r w:rsidRPr="0093262F">
              <w:rPr>
                <w:lang w:val="sr-Cyrl-CS"/>
              </w:rPr>
              <w:t>Процењена вредност закључених уговора (у хиљадама динара)</w:t>
            </w:r>
          </w:p>
        </w:tc>
        <w:tc>
          <w:tcPr>
            <w:tcW w:w="2580" w:type="dxa"/>
            <w:shd w:val="clear" w:color="auto" w:fill="auto"/>
          </w:tcPr>
          <w:p w14:paraId="3C234778" w14:textId="77777777" w:rsidR="004C7E6A" w:rsidRPr="0093262F" w:rsidRDefault="004C7E6A" w:rsidP="002F0DF5">
            <w:pPr>
              <w:rPr>
                <w:lang w:val="sr-Cyrl-CS"/>
              </w:rPr>
            </w:pPr>
            <w:r w:rsidRPr="0093262F">
              <w:rPr>
                <w:lang w:val="sr-Cyrl-CS"/>
              </w:rPr>
              <w:t>Укупна вредност закључених уговора без ПДВ-а (у хиљадама динара)</w:t>
            </w:r>
          </w:p>
        </w:tc>
        <w:tc>
          <w:tcPr>
            <w:tcW w:w="2434" w:type="dxa"/>
            <w:shd w:val="clear" w:color="auto" w:fill="auto"/>
          </w:tcPr>
          <w:p w14:paraId="3079AA1A" w14:textId="77777777" w:rsidR="004C7E6A" w:rsidRPr="0093262F" w:rsidRDefault="004C7E6A" w:rsidP="002F0DF5">
            <w:pPr>
              <w:rPr>
                <w:lang w:val="sr-Cyrl-CS"/>
              </w:rPr>
            </w:pPr>
            <w:r w:rsidRPr="0093262F">
              <w:rPr>
                <w:lang w:val="sr-Cyrl-CS"/>
              </w:rPr>
              <w:t>Укупна вредност закључених уговора са ПДВ-ом (у хиљадама динара)</w:t>
            </w:r>
          </w:p>
        </w:tc>
      </w:tr>
      <w:tr w:rsidR="004C7E6A" w:rsidRPr="0093262F" w14:paraId="084D1E28" w14:textId="77777777" w:rsidTr="002F0DF5">
        <w:trPr>
          <w:trHeight w:val="344"/>
          <w:jc w:val="center"/>
        </w:trPr>
        <w:tc>
          <w:tcPr>
            <w:tcW w:w="646" w:type="dxa"/>
            <w:shd w:val="clear" w:color="auto" w:fill="auto"/>
          </w:tcPr>
          <w:p w14:paraId="2011D2ED" w14:textId="77777777" w:rsidR="004C7E6A" w:rsidRPr="0093262F" w:rsidRDefault="004C7E6A" w:rsidP="002F0DF5">
            <w:pPr>
              <w:rPr>
                <w:lang w:val="sr-Cyrl-CS"/>
              </w:rPr>
            </w:pPr>
            <w:r w:rsidRPr="0093262F">
              <w:rPr>
                <w:lang w:val="sr-Cyrl-CS"/>
              </w:rPr>
              <w:t>I</w:t>
            </w:r>
          </w:p>
        </w:tc>
        <w:tc>
          <w:tcPr>
            <w:tcW w:w="3411" w:type="dxa"/>
            <w:shd w:val="clear" w:color="auto" w:fill="auto"/>
          </w:tcPr>
          <w:p w14:paraId="66D57FEC" w14:textId="77777777" w:rsidR="004C7E6A" w:rsidRPr="0093262F" w:rsidRDefault="004C7E6A" w:rsidP="002F0DF5">
            <w:pPr>
              <w:rPr>
                <w:lang w:val="sr-Cyrl-CS"/>
              </w:rPr>
            </w:pPr>
            <w:r w:rsidRPr="0093262F">
              <w:rPr>
                <w:lang w:val="sr-Cyrl-CS"/>
              </w:rPr>
              <w:t>II</w:t>
            </w:r>
          </w:p>
        </w:tc>
        <w:tc>
          <w:tcPr>
            <w:tcW w:w="1883" w:type="dxa"/>
            <w:shd w:val="clear" w:color="auto" w:fill="auto"/>
          </w:tcPr>
          <w:p w14:paraId="279978EC" w14:textId="77777777" w:rsidR="004C7E6A" w:rsidRPr="0093262F" w:rsidRDefault="004C7E6A" w:rsidP="002F0DF5">
            <w:pPr>
              <w:rPr>
                <w:lang w:val="sr-Cyrl-CS"/>
              </w:rPr>
            </w:pPr>
            <w:r w:rsidRPr="0093262F">
              <w:rPr>
                <w:lang w:val="sr-Cyrl-CS"/>
              </w:rPr>
              <w:t>III</w:t>
            </w:r>
          </w:p>
        </w:tc>
        <w:tc>
          <w:tcPr>
            <w:tcW w:w="2366" w:type="dxa"/>
            <w:shd w:val="clear" w:color="auto" w:fill="auto"/>
          </w:tcPr>
          <w:p w14:paraId="45C0B6B2" w14:textId="77777777" w:rsidR="004C7E6A" w:rsidRPr="0093262F" w:rsidRDefault="004C7E6A" w:rsidP="002F0DF5">
            <w:pPr>
              <w:rPr>
                <w:lang w:val="sr-Cyrl-CS"/>
              </w:rPr>
            </w:pPr>
            <w:r w:rsidRPr="0093262F">
              <w:rPr>
                <w:lang w:val="sr-Cyrl-CS"/>
              </w:rPr>
              <w:t>IV</w:t>
            </w:r>
          </w:p>
        </w:tc>
        <w:tc>
          <w:tcPr>
            <w:tcW w:w="2580" w:type="dxa"/>
            <w:shd w:val="clear" w:color="auto" w:fill="auto"/>
          </w:tcPr>
          <w:p w14:paraId="0D2DB704" w14:textId="77777777" w:rsidR="004C7E6A" w:rsidRPr="0093262F" w:rsidRDefault="004C7E6A" w:rsidP="002F0DF5">
            <w:pPr>
              <w:rPr>
                <w:lang w:val="sr-Cyrl-CS"/>
              </w:rPr>
            </w:pPr>
            <w:r w:rsidRPr="0093262F">
              <w:rPr>
                <w:lang w:val="sr-Cyrl-CS"/>
              </w:rPr>
              <w:t>V</w:t>
            </w:r>
          </w:p>
        </w:tc>
        <w:tc>
          <w:tcPr>
            <w:tcW w:w="2434" w:type="dxa"/>
            <w:shd w:val="clear" w:color="auto" w:fill="auto"/>
          </w:tcPr>
          <w:p w14:paraId="2DD2BA98" w14:textId="77777777" w:rsidR="004C7E6A" w:rsidRPr="0093262F" w:rsidRDefault="004C7E6A" w:rsidP="002F0DF5">
            <w:pPr>
              <w:rPr>
                <w:lang w:val="sr-Cyrl-CS"/>
              </w:rPr>
            </w:pPr>
            <w:r w:rsidRPr="0093262F">
              <w:rPr>
                <w:lang w:val="sr-Cyrl-CS"/>
              </w:rPr>
              <w:t>VI</w:t>
            </w:r>
          </w:p>
        </w:tc>
      </w:tr>
      <w:tr w:rsidR="004C7E6A" w:rsidRPr="0093262F" w14:paraId="7D2AC533" w14:textId="77777777" w:rsidTr="002F0DF5">
        <w:trPr>
          <w:trHeight w:val="596"/>
          <w:jc w:val="center"/>
        </w:trPr>
        <w:tc>
          <w:tcPr>
            <w:tcW w:w="646" w:type="dxa"/>
            <w:shd w:val="clear" w:color="auto" w:fill="auto"/>
          </w:tcPr>
          <w:p w14:paraId="118A9C35" w14:textId="77777777" w:rsidR="004C7E6A" w:rsidRPr="0093262F" w:rsidRDefault="004C7E6A" w:rsidP="002F0DF5">
            <w:pPr>
              <w:rPr>
                <w:lang w:val="sr-Cyrl-CS"/>
              </w:rPr>
            </w:pPr>
            <w:r w:rsidRPr="0093262F">
              <w:rPr>
                <w:lang w:val="sr-Cyrl-CS"/>
              </w:rPr>
              <w:t>1</w:t>
            </w:r>
          </w:p>
        </w:tc>
        <w:tc>
          <w:tcPr>
            <w:tcW w:w="3411" w:type="dxa"/>
            <w:shd w:val="clear" w:color="auto" w:fill="auto"/>
            <w:vAlign w:val="center"/>
          </w:tcPr>
          <w:p w14:paraId="0D974F29" w14:textId="77777777" w:rsidR="004C7E6A" w:rsidRPr="0093262F" w:rsidRDefault="004C7E6A" w:rsidP="002F0DF5">
            <w:pPr>
              <w:rPr>
                <w:lang w:val="sr-Cyrl-RS"/>
              </w:rPr>
            </w:pPr>
            <w:r w:rsidRPr="0093262F">
              <w:rPr>
                <w:lang w:val="sr-Latn-CS"/>
              </w:rPr>
              <w:t>39.2</w:t>
            </w:r>
            <w:r w:rsidRPr="0093262F">
              <w:rPr>
                <w:lang w:val="sr-Cyrl-RS"/>
              </w:rPr>
              <w:t>.- набавке чија вредност није већа од доњег лимитаза јавне набавке мале вредности</w:t>
            </w:r>
          </w:p>
        </w:tc>
        <w:tc>
          <w:tcPr>
            <w:tcW w:w="1883" w:type="dxa"/>
            <w:shd w:val="clear" w:color="auto" w:fill="auto"/>
            <w:vAlign w:val="center"/>
          </w:tcPr>
          <w:p w14:paraId="00C48A53" w14:textId="77777777" w:rsidR="004C7E6A" w:rsidRPr="0093262F" w:rsidRDefault="004C7E6A" w:rsidP="002F0DF5">
            <w:pPr>
              <w:rPr>
                <w:lang w:val="sr-Cyrl-CS"/>
              </w:rPr>
            </w:pPr>
            <w:r w:rsidRPr="0093262F">
              <w:rPr>
                <w:lang w:val="sr-Cyrl-CS"/>
              </w:rPr>
              <w:t>17</w:t>
            </w:r>
          </w:p>
        </w:tc>
        <w:tc>
          <w:tcPr>
            <w:tcW w:w="2366" w:type="dxa"/>
            <w:shd w:val="clear" w:color="auto" w:fill="auto"/>
            <w:vAlign w:val="center"/>
          </w:tcPr>
          <w:p w14:paraId="0EFB4EFF" w14:textId="77777777" w:rsidR="004C7E6A" w:rsidRPr="0093262F" w:rsidRDefault="004C7E6A" w:rsidP="002F0DF5">
            <w:pPr>
              <w:rPr>
                <w:lang w:val="sr-Cyrl-CS"/>
              </w:rPr>
            </w:pPr>
            <w:r w:rsidRPr="0093262F">
              <w:rPr>
                <w:lang w:val="sr-Cyrl-CS"/>
              </w:rPr>
              <w:t>3645</w:t>
            </w:r>
          </w:p>
        </w:tc>
        <w:tc>
          <w:tcPr>
            <w:tcW w:w="2580" w:type="dxa"/>
            <w:shd w:val="clear" w:color="auto" w:fill="auto"/>
            <w:vAlign w:val="center"/>
          </w:tcPr>
          <w:p w14:paraId="5A1252FF" w14:textId="77777777" w:rsidR="004C7E6A" w:rsidRPr="0093262F" w:rsidRDefault="004C7E6A" w:rsidP="002F0DF5">
            <w:pPr>
              <w:rPr>
                <w:lang w:val="sr-Cyrl-CS"/>
              </w:rPr>
            </w:pPr>
            <w:r w:rsidRPr="0093262F">
              <w:rPr>
                <w:lang w:val="sr-Cyrl-CS"/>
              </w:rPr>
              <w:t>3395</w:t>
            </w:r>
          </w:p>
        </w:tc>
        <w:tc>
          <w:tcPr>
            <w:tcW w:w="2434" w:type="dxa"/>
            <w:shd w:val="clear" w:color="auto" w:fill="auto"/>
            <w:vAlign w:val="center"/>
          </w:tcPr>
          <w:p w14:paraId="0C06D51F" w14:textId="77777777" w:rsidR="004C7E6A" w:rsidRPr="0093262F" w:rsidRDefault="004C7E6A" w:rsidP="002F0DF5">
            <w:pPr>
              <w:rPr>
                <w:lang w:val="sr-Cyrl-RS"/>
              </w:rPr>
            </w:pPr>
            <w:r w:rsidRPr="0093262F">
              <w:rPr>
                <w:lang w:val="sr-Cyrl-RS"/>
              </w:rPr>
              <w:t>3943</w:t>
            </w:r>
          </w:p>
        </w:tc>
      </w:tr>
      <w:tr w:rsidR="004C7E6A" w:rsidRPr="0093262F" w14:paraId="506DBAE8" w14:textId="77777777" w:rsidTr="002F0DF5">
        <w:trPr>
          <w:trHeight w:val="291"/>
          <w:jc w:val="center"/>
        </w:trPr>
        <w:tc>
          <w:tcPr>
            <w:tcW w:w="4057" w:type="dxa"/>
            <w:gridSpan w:val="2"/>
            <w:shd w:val="clear" w:color="auto" w:fill="auto"/>
          </w:tcPr>
          <w:p w14:paraId="6CDC258B" w14:textId="77777777" w:rsidR="004C7E6A" w:rsidRPr="0093262F" w:rsidRDefault="004C7E6A" w:rsidP="002F0DF5">
            <w:pPr>
              <w:rPr>
                <w:lang w:val="sr-Cyrl-CS"/>
              </w:rPr>
            </w:pPr>
            <w:r w:rsidRPr="0093262F">
              <w:rPr>
                <w:lang w:val="sr-Cyrl-CS"/>
              </w:rPr>
              <w:t>УКУПНО</w:t>
            </w:r>
          </w:p>
        </w:tc>
        <w:tc>
          <w:tcPr>
            <w:tcW w:w="1883" w:type="dxa"/>
            <w:shd w:val="clear" w:color="auto" w:fill="auto"/>
            <w:vAlign w:val="center"/>
          </w:tcPr>
          <w:p w14:paraId="5499349D" w14:textId="77777777" w:rsidR="004C7E6A" w:rsidRPr="0093262F" w:rsidRDefault="004C7E6A" w:rsidP="002F0DF5">
            <w:pPr>
              <w:rPr>
                <w:lang w:val="sr-Cyrl-CS"/>
              </w:rPr>
            </w:pPr>
            <w:r w:rsidRPr="0093262F">
              <w:rPr>
                <w:lang w:val="sr-Cyrl-CS"/>
              </w:rPr>
              <w:t>17</w:t>
            </w:r>
          </w:p>
        </w:tc>
        <w:tc>
          <w:tcPr>
            <w:tcW w:w="2366" w:type="dxa"/>
            <w:shd w:val="clear" w:color="auto" w:fill="auto"/>
            <w:vAlign w:val="center"/>
          </w:tcPr>
          <w:p w14:paraId="14845343" w14:textId="77777777" w:rsidR="004C7E6A" w:rsidRPr="0093262F" w:rsidRDefault="004C7E6A" w:rsidP="002F0DF5">
            <w:pPr>
              <w:rPr>
                <w:lang w:val="sr-Cyrl-CS"/>
              </w:rPr>
            </w:pPr>
            <w:r w:rsidRPr="0093262F">
              <w:rPr>
                <w:lang w:val="sr-Cyrl-CS"/>
              </w:rPr>
              <w:t>3645</w:t>
            </w:r>
          </w:p>
        </w:tc>
        <w:tc>
          <w:tcPr>
            <w:tcW w:w="2580" w:type="dxa"/>
            <w:shd w:val="clear" w:color="auto" w:fill="auto"/>
            <w:vAlign w:val="center"/>
          </w:tcPr>
          <w:p w14:paraId="337AFE38" w14:textId="77777777" w:rsidR="004C7E6A" w:rsidRPr="0093262F" w:rsidRDefault="004C7E6A" w:rsidP="002F0DF5">
            <w:pPr>
              <w:rPr>
                <w:lang w:val="sr-Cyrl-CS"/>
              </w:rPr>
            </w:pPr>
            <w:r w:rsidRPr="0093262F">
              <w:rPr>
                <w:lang w:val="sr-Cyrl-CS"/>
              </w:rPr>
              <w:t>3395</w:t>
            </w:r>
          </w:p>
        </w:tc>
        <w:tc>
          <w:tcPr>
            <w:tcW w:w="2434" w:type="dxa"/>
            <w:shd w:val="clear" w:color="auto" w:fill="auto"/>
            <w:vAlign w:val="center"/>
          </w:tcPr>
          <w:p w14:paraId="10776BC2" w14:textId="77777777" w:rsidR="004C7E6A" w:rsidRPr="0093262F" w:rsidRDefault="004C7E6A" w:rsidP="002F0DF5">
            <w:pPr>
              <w:rPr>
                <w:lang w:val="sr-Cyrl-CS"/>
              </w:rPr>
            </w:pPr>
            <w:r w:rsidRPr="0093262F">
              <w:rPr>
                <w:lang w:val="sr-Cyrl-CS"/>
              </w:rPr>
              <w:t>3943</w:t>
            </w:r>
          </w:p>
        </w:tc>
      </w:tr>
    </w:tbl>
    <w:p w14:paraId="1CA8306C" w14:textId="77777777" w:rsidR="004C7E6A" w:rsidRPr="0093262F" w:rsidRDefault="004C7E6A" w:rsidP="004C7E6A">
      <w:pPr>
        <w:rPr>
          <w:lang w:val="en-US"/>
        </w:rPr>
      </w:pPr>
    </w:p>
    <w:p w14:paraId="7B56666A" w14:textId="77777777" w:rsidR="004C7E6A" w:rsidRPr="0093262F" w:rsidRDefault="004C7E6A" w:rsidP="004C7E6A">
      <w:pPr>
        <w:jc w:val="center"/>
        <w:rPr>
          <w:lang w:val="en-US"/>
        </w:rPr>
      </w:pPr>
      <w:r w:rsidRPr="0093262F">
        <w:rPr>
          <w:lang w:val="en-US"/>
        </w:rPr>
        <w:t>НЕПЛАНИРАНЕ НАБАВКЕ – закључени уговори</w:t>
      </w:r>
    </w:p>
    <w:p w14:paraId="3CA3DFC7" w14:textId="77777777" w:rsidR="004C7E6A" w:rsidRPr="0093262F" w:rsidRDefault="004C7E6A" w:rsidP="004C7E6A">
      <w:pPr>
        <w:jc w:val="center"/>
        <w:rPr>
          <w:lang w:val="en-US"/>
        </w:rPr>
      </w:pPr>
      <w:r w:rsidRPr="0093262F">
        <w:rPr>
          <w:lang w:val="en-US"/>
        </w:rPr>
        <w:lastRenderedPageBreak/>
        <w:t>Година: 201</w:t>
      </w:r>
      <w:r w:rsidRPr="0093262F">
        <w:rPr>
          <w:lang w:val="sr-Cyrl-CS"/>
        </w:rPr>
        <w:t>9</w:t>
      </w:r>
      <w:r w:rsidRPr="0093262F">
        <w:rPr>
          <w:lang w:val="en-US"/>
        </w:rPr>
        <w:t xml:space="preserve">; Квартал: </w:t>
      </w:r>
      <w:r w:rsidRPr="0093262F">
        <w:rPr>
          <w:lang w:val="sr-Cyrl-RS"/>
        </w:rPr>
        <w:t>1</w:t>
      </w:r>
    </w:p>
    <w:p w14:paraId="75CCA517" w14:textId="77777777" w:rsidR="004C7E6A" w:rsidRDefault="004C7E6A" w:rsidP="004C7E6A">
      <w:pPr>
        <w:jc w:val="center"/>
        <w:rPr>
          <w:lang w:val="sr-Cyrl-RS"/>
        </w:rPr>
      </w:pPr>
      <w:r w:rsidRPr="0093262F">
        <w:rPr>
          <w:lang w:val="en-US"/>
        </w:rPr>
        <w:t xml:space="preserve">Закључени уговори у поступку јавне набавке </w:t>
      </w:r>
      <w:r w:rsidRPr="0093262F">
        <w:rPr>
          <w:lang w:val="sr-Cyrl-RS"/>
        </w:rPr>
        <w:t>на које се закон не примењује</w:t>
      </w:r>
    </w:p>
    <w:p w14:paraId="46E64E5A" w14:textId="77777777" w:rsidR="004C7E6A" w:rsidRPr="0093262F" w:rsidRDefault="004C7E6A" w:rsidP="004C7E6A">
      <w:pPr>
        <w:jc w:val="center"/>
        <w:rPr>
          <w:lang w:val="en-US"/>
        </w:rPr>
      </w:pPr>
    </w:p>
    <w:p w14:paraId="0C58BB39" w14:textId="77777777" w:rsidR="004C7E6A" w:rsidRPr="0093262F" w:rsidRDefault="004C7E6A" w:rsidP="004C7E6A">
      <w:pPr>
        <w:jc w:val="right"/>
        <w:rPr>
          <w:lang w:val="en-US"/>
        </w:rPr>
      </w:pPr>
      <w:r w:rsidRPr="0093262F">
        <w:rPr>
          <w:lang w:val="en-US"/>
        </w:rPr>
        <w:t>Вредности без ПДВ-а у хиљадама динара</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293"/>
        <w:gridCol w:w="2075"/>
        <w:gridCol w:w="4253"/>
        <w:gridCol w:w="1415"/>
        <w:gridCol w:w="1300"/>
        <w:gridCol w:w="1254"/>
      </w:tblGrid>
      <w:tr w:rsidR="004C7E6A" w:rsidRPr="0093262F" w14:paraId="7B94CB77" w14:textId="77777777" w:rsidTr="002F0DF5">
        <w:trPr>
          <w:jc w:val="center"/>
        </w:trPr>
        <w:tc>
          <w:tcPr>
            <w:tcW w:w="1730" w:type="dxa"/>
            <w:shd w:val="clear" w:color="auto" w:fill="auto"/>
          </w:tcPr>
          <w:p w14:paraId="43133C18" w14:textId="77777777" w:rsidR="004C7E6A" w:rsidRPr="0093262F" w:rsidRDefault="004C7E6A" w:rsidP="002F0DF5">
            <w:pPr>
              <w:rPr>
                <w:lang w:val="en-US"/>
              </w:rPr>
            </w:pPr>
            <w:r w:rsidRPr="0093262F">
              <w:rPr>
                <w:lang w:val="en-US"/>
              </w:rPr>
              <w:t>Датум</w:t>
            </w:r>
          </w:p>
        </w:tc>
        <w:tc>
          <w:tcPr>
            <w:tcW w:w="1293" w:type="dxa"/>
            <w:shd w:val="clear" w:color="auto" w:fill="auto"/>
            <w:vAlign w:val="center"/>
          </w:tcPr>
          <w:p w14:paraId="53F53C02" w14:textId="77777777" w:rsidR="004C7E6A" w:rsidRPr="0093262F" w:rsidRDefault="004C7E6A" w:rsidP="002F0DF5">
            <w:pPr>
              <w:rPr>
                <w:lang w:val="en-US"/>
              </w:rPr>
            </w:pPr>
            <w:r w:rsidRPr="0093262F">
              <w:rPr>
                <w:lang w:val="en-US"/>
              </w:rPr>
              <w:t>Добављач</w:t>
            </w:r>
          </w:p>
        </w:tc>
        <w:tc>
          <w:tcPr>
            <w:tcW w:w="2075" w:type="dxa"/>
            <w:shd w:val="clear" w:color="auto" w:fill="auto"/>
            <w:vAlign w:val="center"/>
          </w:tcPr>
          <w:p w14:paraId="020C0A06" w14:textId="77777777" w:rsidR="004C7E6A" w:rsidRPr="0093262F" w:rsidRDefault="004C7E6A" w:rsidP="002F0DF5">
            <w:pPr>
              <w:rPr>
                <w:lang w:val="en-US"/>
              </w:rPr>
            </w:pPr>
            <w:r w:rsidRPr="0093262F">
              <w:rPr>
                <w:lang w:val="en-US"/>
              </w:rPr>
              <w:t>Број уговора</w:t>
            </w:r>
          </w:p>
        </w:tc>
        <w:tc>
          <w:tcPr>
            <w:tcW w:w="4253" w:type="dxa"/>
            <w:shd w:val="clear" w:color="auto" w:fill="auto"/>
            <w:vAlign w:val="center"/>
          </w:tcPr>
          <w:p w14:paraId="22E92DDF" w14:textId="77777777" w:rsidR="004C7E6A" w:rsidRPr="0093262F" w:rsidRDefault="004C7E6A" w:rsidP="002F0DF5">
            <w:pPr>
              <w:rPr>
                <w:lang w:val="en-US"/>
              </w:rPr>
            </w:pPr>
            <w:r w:rsidRPr="0093262F">
              <w:rPr>
                <w:lang w:val="en-US"/>
              </w:rPr>
              <w:t>Предмет набавке</w:t>
            </w:r>
          </w:p>
        </w:tc>
        <w:tc>
          <w:tcPr>
            <w:tcW w:w="1415" w:type="dxa"/>
            <w:shd w:val="clear" w:color="auto" w:fill="auto"/>
            <w:vAlign w:val="center"/>
          </w:tcPr>
          <w:p w14:paraId="66918580" w14:textId="77777777" w:rsidR="004C7E6A" w:rsidRPr="0093262F" w:rsidRDefault="004C7E6A" w:rsidP="002F0DF5">
            <w:pPr>
              <w:rPr>
                <w:lang w:val="en-US"/>
              </w:rPr>
            </w:pPr>
            <w:r w:rsidRPr="0093262F">
              <w:rPr>
                <w:lang w:val="en-US"/>
              </w:rPr>
              <w:t>Процењена</w:t>
            </w:r>
          </w:p>
        </w:tc>
        <w:tc>
          <w:tcPr>
            <w:tcW w:w="1300" w:type="dxa"/>
            <w:shd w:val="clear" w:color="auto" w:fill="auto"/>
            <w:vAlign w:val="center"/>
          </w:tcPr>
          <w:p w14:paraId="77BB66E6" w14:textId="77777777" w:rsidR="004C7E6A" w:rsidRPr="0093262F" w:rsidRDefault="004C7E6A" w:rsidP="002F0DF5">
            <w:pPr>
              <w:rPr>
                <w:lang w:val="en-US"/>
              </w:rPr>
            </w:pPr>
            <w:r w:rsidRPr="0093262F">
              <w:rPr>
                <w:lang w:val="en-US"/>
              </w:rPr>
              <w:t>Уговорена</w:t>
            </w:r>
          </w:p>
        </w:tc>
        <w:tc>
          <w:tcPr>
            <w:tcW w:w="1254" w:type="dxa"/>
            <w:shd w:val="clear" w:color="auto" w:fill="auto"/>
            <w:vAlign w:val="center"/>
          </w:tcPr>
          <w:p w14:paraId="6B6778DE" w14:textId="77777777" w:rsidR="004C7E6A" w:rsidRPr="0093262F" w:rsidRDefault="004C7E6A" w:rsidP="002F0DF5">
            <w:pPr>
              <w:rPr>
                <w:lang w:val="en-US"/>
              </w:rPr>
            </w:pPr>
            <w:r w:rsidRPr="0093262F">
              <w:rPr>
                <w:lang w:val="en-US"/>
              </w:rPr>
              <w:t>Извршена</w:t>
            </w:r>
          </w:p>
        </w:tc>
      </w:tr>
      <w:tr w:rsidR="004C7E6A" w:rsidRPr="0093262F" w14:paraId="7BC90819" w14:textId="77777777" w:rsidTr="002F0DF5">
        <w:trPr>
          <w:jc w:val="center"/>
        </w:trPr>
        <w:tc>
          <w:tcPr>
            <w:tcW w:w="9351" w:type="dxa"/>
            <w:gridSpan w:val="4"/>
            <w:shd w:val="clear" w:color="auto" w:fill="auto"/>
          </w:tcPr>
          <w:p w14:paraId="164E86F3" w14:textId="77777777" w:rsidR="004C7E6A" w:rsidRPr="0093262F" w:rsidRDefault="004C7E6A" w:rsidP="002F0DF5">
            <w:pPr>
              <w:rPr>
                <w:lang w:val="en-US"/>
              </w:rPr>
            </w:pPr>
            <w:r w:rsidRPr="0093262F">
              <w:rPr>
                <w:lang w:val="en-US"/>
              </w:rPr>
              <w:t>Година: 201</w:t>
            </w:r>
            <w:r w:rsidRPr="0093262F">
              <w:rPr>
                <w:lang w:val="sr-Cyrl-CS"/>
              </w:rPr>
              <w:t>9</w:t>
            </w:r>
            <w:r w:rsidRPr="0093262F">
              <w:rPr>
                <w:lang w:val="en-US"/>
              </w:rPr>
              <w:t xml:space="preserve">; квартал: </w:t>
            </w:r>
            <w:r w:rsidRPr="0093262F">
              <w:rPr>
                <w:lang w:val="sr-Cyrl-RS"/>
              </w:rPr>
              <w:t>1</w:t>
            </w:r>
            <w:r w:rsidRPr="0093262F">
              <w:rPr>
                <w:lang w:val="en-US"/>
              </w:rPr>
              <w:t>, закључено уговора: 1</w:t>
            </w:r>
          </w:p>
        </w:tc>
        <w:tc>
          <w:tcPr>
            <w:tcW w:w="1415" w:type="dxa"/>
            <w:shd w:val="clear" w:color="auto" w:fill="auto"/>
            <w:vAlign w:val="center"/>
          </w:tcPr>
          <w:p w14:paraId="5D9BCF59" w14:textId="77777777" w:rsidR="004C7E6A" w:rsidRPr="0093262F" w:rsidRDefault="004C7E6A" w:rsidP="002F0DF5">
            <w:pPr>
              <w:rPr>
                <w:lang w:val="sr-Cyrl-CS"/>
              </w:rPr>
            </w:pPr>
            <w:r w:rsidRPr="0093262F">
              <w:rPr>
                <w:lang w:val="sr-Cyrl-CS"/>
              </w:rPr>
              <w:t>350</w:t>
            </w:r>
          </w:p>
        </w:tc>
        <w:tc>
          <w:tcPr>
            <w:tcW w:w="1300" w:type="dxa"/>
            <w:shd w:val="clear" w:color="auto" w:fill="auto"/>
            <w:vAlign w:val="center"/>
          </w:tcPr>
          <w:p w14:paraId="3D6E7694" w14:textId="77777777" w:rsidR="004C7E6A" w:rsidRPr="0093262F" w:rsidRDefault="004C7E6A" w:rsidP="002F0DF5">
            <w:pPr>
              <w:rPr>
                <w:lang w:val="sr-Cyrl-CS"/>
              </w:rPr>
            </w:pPr>
            <w:r w:rsidRPr="0093262F">
              <w:rPr>
                <w:lang w:val="sr-Cyrl-CS"/>
              </w:rPr>
              <w:t>296</w:t>
            </w:r>
          </w:p>
        </w:tc>
        <w:tc>
          <w:tcPr>
            <w:tcW w:w="1254" w:type="dxa"/>
            <w:shd w:val="clear" w:color="auto" w:fill="auto"/>
            <w:vAlign w:val="center"/>
          </w:tcPr>
          <w:p w14:paraId="51C7DF29" w14:textId="77777777" w:rsidR="004C7E6A" w:rsidRPr="0093262F" w:rsidRDefault="004C7E6A" w:rsidP="002F0DF5">
            <w:pPr>
              <w:rPr>
                <w:lang w:val="en-US"/>
              </w:rPr>
            </w:pPr>
          </w:p>
        </w:tc>
      </w:tr>
      <w:tr w:rsidR="004C7E6A" w:rsidRPr="0093262F" w14:paraId="54536ACF" w14:textId="77777777" w:rsidTr="002F0DF5">
        <w:trPr>
          <w:jc w:val="center"/>
        </w:trPr>
        <w:tc>
          <w:tcPr>
            <w:tcW w:w="1730" w:type="dxa"/>
            <w:shd w:val="clear" w:color="auto" w:fill="auto"/>
            <w:vAlign w:val="center"/>
          </w:tcPr>
          <w:p w14:paraId="6A48AFF9" w14:textId="77777777" w:rsidR="004C7E6A" w:rsidRPr="0093262F" w:rsidRDefault="004C7E6A" w:rsidP="002F0DF5">
            <w:pPr>
              <w:rPr>
                <w:lang w:val="sr-Cyrl-RS"/>
              </w:rPr>
            </w:pPr>
            <w:r w:rsidRPr="0093262F">
              <w:rPr>
                <w:lang w:val="sr-Cyrl-CS"/>
              </w:rPr>
              <w:t>15.01.2019</w:t>
            </w:r>
          </w:p>
        </w:tc>
        <w:tc>
          <w:tcPr>
            <w:tcW w:w="1293" w:type="dxa"/>
            <w:shd w:val="clear" w:color="auto" w:fill="auto"/>
            <w:vAlign w:val="center"/>
          </w:tcPr>
          <w:p w14:paraId="0193DE45" w14:textId="77777777" w:rsidR="004C7E6A" w:rsidRPr="0093262F" w:rsidRDefault="004C7E6A" w:rsidP="002F0DF5">
            <w:pPr>
              <w:rPr>
                <w:lang w:val="en-US"/>
              </w:rPr>
            </w:pPr>
            <w:r w:rsidRPr="0093262F">
              <w:rPr>
                <w:lang w:val="sr-Cyrl-CS"/>
              </w:rPr>
              <w:t>28</w:t>
            </w:r>
            <w:r w:rsidRPr="0093262F">
              <w:rPr>
                <w:lang w:val="en-US"/>
              </w:rPr>
              <w:t>/1-01</w:t>
            </w:r>
          </w:p>
        </w:tc>
        <w:tc>
          <w:tcPr>
            <w:tcW w:w="2075" w:type="dxa"/>
            <w:shd w:val="clear" w:color="auto" w:fill="auto"/>
            <w:vAlign w:val="center"/>
          </w:tcPr>
          <w:p w14:paraId="20C2A561" w14:textId="77777777" w:rsidR="004C7E6A" w:rsidRPr="0093262F" w:rsidRDefault="004C7E6A" w:rsidP="002F0DF5">
            <w:pPr>
              <w:rPr>
                <w:lang w:val="en-US"/>
              </w:rPr>
            </w:pPr>
            <w:r w:rsidRPr="0093262F">
              <w:rPr>
                <w:lang w:val="sr-Cyrl-CS"/>
              </w:rPr>
              <w:t>Ниш експрес ниш</w:t>
            </w:r>
          </w:p>
        </w:tc>
        <w:tc>
          <w:tcPr>
            <w:tcW w:w="4253" w:type="dxa"/>
            <w:shd w:val="clear" w:color="auto" w:fill="auto"/>
            <w:vAlign w:val="center"/>
          </w:tcPr>
          <w:p w14:paraId="664F4970" w14:textId="77777777" w:rsidR="004C7E6A" w:rsidRPr="0093262F" w:rsidRDefault="004C7E6A" w:rsidP="002F0DF5">
            <w:pPr>
              <w:rPr>
                <w:lang w:val="sr-Cyrl-CS"/>
              </w:rPr>
            </w:pPr>
            <w:r w:rsidRPr="0093262F">
              <w:rPr>
                <w:lang w:val="sr-Cyrl-CS"/>
              </w:rPr>
              <w:t>Превоз грађана на релацији Ниш- Београд-Ниш у сврху дочека Председника Русије Владимира Путина</w:t>
            </w:r>
          </w:p>
        </w:tc>
        <w:tc>
          <w:tcPr>
            <w:tcW w:w="1415" w:type="dxa"/>
            <w:shd w:val="clear" w:color="auto" w:fill="auto"/>
            <w:vAlign w:val="center"/>
          </w:tcPr>
          <w:p w14:paraId="0AC132CF" w14:textId="77777777" w:rsidR="004C7E6A" w:rsidRPr="0093262F" w:rsidRDefault="004C7E6A" w:rsidP="002F0DF5">
            <w:pPr>
              <w:rPr>
                <w:lang w:val="sr-Cyrl-CS"/>
              </w:rPr>
            </w:pPr>
            <w:r w:rsidRPr="0093262F">
              <w:rPr>
                <w:lang w:val="sr-Cyrl-CS"/>
              </w:rPr>
              <w:t>350</w:t>
            </w:r>
          </w:p>
        </w:tc>
        <w:tc>
          <w:tcPr>
            <w:tcW w:w="1300" w:type="dxa"/>
            <w:shd w:val="clear" w:color="auto" w:fill="auto"/>
            <w:vAlign w:val="center"/>
          </w:tcPr>
          <w:p w14:paraId="30C6D437" w14:textId="77777777" w:rsidR="004C7E6A" w:rsidRPr="0093262F" w:rsidRDefault="004C7E6A" w:rsidP="002F0DF5">
            <w:pPr>
              <w:rPr>
                <w:lang w:val="sr-Cyrl-CS"/>
              </w:rPr>
            </w:pPr>
            <w:r w:rsidRPr="0093262F">
              <w:rPr>
                <w:lang w:val="sr-Cyrl-CS"/>
              </w:rPr>
              <w:t>296</w:t>
            </w:r>
          </w:p>
        </w:tc>
        <w:tc>
          <w:tcPr>
            <w:tcW w:w="1254" w:type="dxa"/>
            <w:shd w:val="clear" w:color="auto" w:fill="auto"/>
            <w:vAlign w:val="center"/>
          </w:tcPr>
          <w:p w14:paraId="56C8117A" w14:textId="77777777" w:rsidR="004C7E6A" w:rsidRPr="0093262F" w:rsidRDefault="004C7E6A" w:rsidP="002F0DF5">
            <w:pPr>
              <w:rPr>
                <w:lang w:val="sr-Cyrl-CS"/>
              </w:rPr>
            </w:pPr>
          </w:p>
        </w:tc>
      </w:tr>
      <w:tr w:rsidR="004C7E6A" w:rsidRPr="0093262F" w14:paraId="2EE2CA71" w14:textId="77777777" w:rsidTr="002F0DF5">
        <w:trPr>
          <w:jc w:val="center"/>
        </w:trPr>
        <w:tc>
          <w:tcPr>
            <w:tcW w:w="9351" w:type="dxa"/>
            <w:gridSpan w:val="4"/>
            <w:shd w:val="clear" w:color="auto" w:fill="auto"/>
          </w:tcPr>
          <w:p w14:paraId="1F3559D9" w14:textId="77777777" w:rsidR="004C7E6A" w:rsidRPr="0093262F" w:rsidRDefault="004C7E6A" w:rsidP="002F0DF5">
            <w:pPr>
              <w:rPr>
                <w:lang w:val="sr-Cyrl-CS"/>
              </w:rPr>
            </w:pPr>
            <w:r w:rsidRPr="0093262F">
              <w:rPr>
                <w:lang w:val="en-US"/>
              </w:rPr>
              <w:t>Година: 201</w:t>
            </w:r>
            <w:r w:rsidRPr="0093262F">
              <w:rPr>
                <w:lang w:val="sr-Cyrl-CS"/>
              </w:rPr>
              <w:t>9</w:t>
            </w:r>
            <w:r w:rsidRPr="0093262F">
              <w:rPr>
                <w:lang w:val="en-US"/>
              </w:rPr>
              <w:t xml:space="preserve">; квартал: </w:t>
            </w:r>
            <w:r w:rsidRPr="0093262F">
              <w:rPr>
                <w:lang w:val="sr-Cyrl-RS"/>
              </w:rPr>
              <w:t>1</w:t>
            </w:r>
            <w:r w:rsidRPr="0093262F">
              <w:rPr>
                <w:lang w:val="en-US"/>
              </w:rPr>
              <w:t xml:space="preserve">, закључено уговора: </w:t>
            </w:r>
            <w:r w:rsidRPr="0093262F">
              <w:rPr>
                <w:lang w:val="sr-Cyrl-CS"/>
              </w:rPr>
              <w:t>1</w:t>
            </w:r>
          </w:p>
        </w:tc>
        <w:tc>
          <w:tcPr>
            <w:tcW w:w="1415" w:type="dxa"/>
            <w:shd w:val="clear" w:color="auto" w:fill="auto"/>
            <w:vAlign w:val="center"/>
          </w:tcPr>
          <w:p w14:paraId="5CC49AB8" w14:textId="77777777" w:rsidR="004C7E6A" w:rsidRPr="0093262F" w:rsidRDefault="004C7E6A" w:rsidP="002F0DF5">
            <w:pPr>
              <w:rPr>
                <w:lang w:val="sr-Cyrl-CS"/>
              </w:rPr>
            </w:pPr>
            <w:r w:rsidRPr="0093262F">
              <w:rPr>
                <w:lang w:val="sr-Cyrl-CS"/>
              </w:rPr>
              <w:t>35</w:t>
            </w:r>
          </w:p>
        </w:tc>
        <w:tc>
          <w:tcPr>
            <w:tcW w:w="1300" w:type="dxa"/>
            <w:shd w:val="clear" w:color="auto" w:fill="auto"/>
            <w:vAlign w:val="center"/>
          </w:tcPr>
          <w:p w14:paraId="7D706A38" w14:textId="77777777" w:rsidR="004C7E6A" w:rsidRPr="0093262F" w:rsidRDefault="004C7E6A" w:rsidP="002F0DF5">
            <w:pPr>
              <w:rPr>
                <w:lang w:val="sr-Cyrl-CS"/>
              </w:rPr>
            </w:pPr>
            <w:r w:rsidRPr="0093262F">
              <w:rPr>
                <w:lang w:val="sr-Cyrl-CS"/>
              </w:rPr>
              <w:t>42</w:t>
            </w:r>
          </w:p>
        </w:tc>
        <w:tc>
          <w:tcPr>
            <w:tcW w:w="1254" w:type="dxa"/>
            <w:shd w:val="clear" w:color="auto" w:fill="auto"/>
            <w:vAlign w:val="center"/>
          </w:tcPr>
          <w:p w14:paraId="5CA7DD54" w14:textId="77777777" w:rsidR="004C7E6A" w:rsidRPr="0093262F" w:rsidRDefault="004C7E6A" w:rsidP="002F0DF5">
            <w:pPr>
              <w:rPr>
                <w:lang w:val="en-US"/>
              </w:rPr>
            </w:pPr>
          </w:p>
        </w:tc>
      </w:tr>
      <w:tr w:rsidR="004C7E6A" w:rsidRPr="0093262F" w14:paraId="5F65C88F" w14:textId="77777777" w:rsidTr="002F0DF5">
        <w:trPr>
          <w:jc w:val="center"/>
        </w:trPr>
        <w:tc>
          <w:tcPr>
            <w:tcW w:w="1730" w:type="dxa"/>
            <w:shd w:val="clear" w:color="auto" w:fill="auto"/>
            <w:vAlign w:val="center"/>
          </w:tcPr>
          <w:p w14:paraId="4D7D0C3E" w14:textId="77777777" w:rsidR="004C7E6A" w:rsidRPr="0093262F" w:rsidRDefault="004C7E6A" w:rsidP="002F0DF5">
            <w:pPr>
              <w:rPr>
                <w:lang w:val="sr-Cyrl-CS"/>
              </w:rPr>
            </w:pPr>
            <w:r w:rsidRPr="0093262F">
              <w:rPr>
                <w:lang w:val="sr-Cyrl-CS"/>
              </w:rPr>
              <w:t>27.04.2019</w:t>
            </w:r>
          </w:p>
        </w:tc>
        <w:tc>
          <w:tcPr>
            <w:tcW w:w="1293" w:type="dxa"/>
            <w:shd w:val="clear" w:color="auto" w:fill="auto"/>
            <w:vAlign w:val="center"/>
          </w:tcPr>
          <w:p w14:paraId="514B9365" w14:textId="77777777" w:rsidR="004C7E6A" w:rsidRPr="0093262F" w:rsidRDefault="004C7E6A" w:rsidP="002F0DF5">
            <w:pPr>
              <w:rPr>
                <w:lang w:val="sr-Cyrl-CS"/>
              </w:rPr>
            </w:pPr>
            <w:r w:rsidRPr="0093262F">
              <w:rPr>
                <w:lang w:val="sr-Cyrl-CS"/>
              </w:rPr>
              <w:t>206/19-01</w:t>
            </w:r>
          </w:p>
        </w:tc>
        <w:tc>
          <w:tcPr>
            <w:tcW w:w="2075" w:type="dxa"/>
            <w:shd w:val="clear" w:color="auto" w:fill="auto"/>
            <w:vAlign w:val="center"/>
          </w:tcPr>
          <w:p w14:paraId="5B62609B" w14:textId="77777777" w:rsidR="004C7E6A" w:rsidRPr="0093262F" w:rsidRDefault="004C7E6A" w:rsidP="002F0DF5">
            <w:pPr>
              <w:rPr>
                <w:lang w:val="sr-Cyrl-CS"/>
              </w:rPr>
            </w:pPr>
            <w:r w:rsidRPr="0093262F">
              <w:rPr>
                <w:lang w:val="sr-Cyrl-CS"/>
              </w:rPr>
              <w:t>Институт за превентиву-Огранак 27. јануар Ниш</w:t>
            </w:r>
          </w:p>
        </w:tc>
        <w:tc>
          <w:tcPr>
            <w:tcW w:w="4253" w:type="dxa"/>
            <w:shd w:val="clear" w:color="auto" w:fill="auto"/>
            <w:vAlign w:val="center"/>
          </w:tcPr>
          <w:p w14:paraId="68210F1F" w14:textId="77777777" w:rsidR="004C7E6A" w:rsidRPr="0093262F" w:rsidRDefault="004C7E6A" w:rsidP="002F0DF5">
            <w:pPr>
              <w:rPr>
                <w:lang w:val="sr-Cyrl-CS"/>
              </w:rPr>
            </w:pPr>
            <w:r w:rsidRPr="0093262F">
              <w:rPr>
                <w:lang w:val="sr-Cyrl-CS"/>
              </w:rPr>
              <w:t>Испитивање услова радне околине за зимски период 2019, године</w:t>
            </w:r>
          </w:p>
        </w:tc>
        <w:tc>
          <w:tcPr>
            <w:tcW w:w="1415" w:type="dxa"/>
            <w:shd w:val="clear" w:color="auto" w:fill="auto"/>
            <w:vAlign w:val="center"/>
          </w:tcPr>
          <w:p w14:paraId="574DF8EB" w14:textId="77777777" w:rsidR="004C7E6A" w:rsidRPr="0093262F" w:rsidRDefault="004C7E6A" w:rsidP="002F0DF5">
            <w:pPr>
              <w:rPr>
                <w:lang w:val="sr-Cyrl-CS"/>
              </w:rPr>
            </w:pPr>
            <w:r w:rsidRPr="0093262F">
              <w:rPr>
                <w:lang w:val="sr-Cyrl-CS"/>
              </w:rPr>
              <w:t>35</w:t>
            </w:r>
          </w:p>
        </w:tc>
        <w:tc>
          <w:tcPr>
            <w:tcW w:w="1300" w:type="dxa"/>
            <w:shd w:val="clear" w:color="auto" w:fill="auto"/>
            <w:vAlign w:val="center"/>
          </w:tcPr>
          <w:p w14:paraId="65533559" w14:textId="77777777" w:rsidR="004C7E6A" w:rsidRPr="0093262F" w:rsidRDefault="004C7E6A" w:rsidP="002F0DF5">
            <w:pPr>
              <w:rPr>
                <w:lang w:val="sr-Cyrl-CS"/>
              </w:rPr>
            </w:pPr>
            <w:r w:rsidRPr="0093262F">
              <w:rPr>
                <w:lang w:val="sr-Cyrl-CS"/>
              </w:rPr>
              <w:t>42</w:t>
            </w:r>
          </w:p>
        </w:tc>
        <w:tc>
          <w:tcPr>
            <w:tcW w:w="1254" w:type="dxa"/>
            <w:shd w:val="clear" w:color="auto" w:fill="auto"/>
            <w:vAlign w:val="center"/>
          </w:tcPr>
          <w:p w14:paraId="44327957" w14:textId="77777777" w:rsidR="004C7E6A" w:rsidRPr="0093262F" w:rsidRDefault="004C7E6A" w:rsidP="002F0DF5">
            <w:pPr>
              <w:rPr>
                <w:lang w:val="sr-Cyrl-CS"/>
              </w:rPr>
            </w:pPr>
          </w:p>
        </w:tc>
      </w:tr>
    </w:tbl>
    <w:p w14:paraId="5ECBFA80" w14:textId="77777777" w:rsidR="004C7E6A" w:rsidRPr="0093262F" w:rsidRDefault="004C7E6A" w:rsidP="004C7E6A">
      <w:pPr>
        <w:rPr>
          <w:lang w:val="sr-Latn-CS"/>
        </w:rPr>
      </w:pPr>
      <w:r w:rsidRPr="0093262F">
        <w:rPr>
          <w:lang w:val="sr-Cyrl-CS"/>
        </w:rPr>
        <w:t xml:space="preserve">КВАРТАЛ </w:t>
      </w:r>
      <w:r w:rsidRPr="0093262F">
        <w:rPr>
          <w:lang w:val="sr-Latn-CS"/>
        </w:rPr>
        <w:t>2</w:t>
      </w:r>
    </w:p>
    <w:p w14:paraId="5255F78F" w14:textId="77777777" w:rsidR="004C7E6A" w:rsidRPr="0093262F" w:rsidRDefault="004C7E6A" w:rsidP="004C7E6A">
      <w:pPr>
        <w:rPr>
          <w:lang w:val="sr-Cyrl-CS"/>
        </w:rPr>
      </w:pPr>
      <w:r w:rsidRPr="0093262F">
        <w:rPr>
          <w:lang w:val="sr-Cyrl-CS"/>
        </w:rPr>
        <w:t xml:space="preserve">                           НАЗИВ НАРУЧИОЦА:   Градска општина Палилула</w:t>
      </w:r>
      <w:r w:rsidRPr="0093262F">
        <w:rPr>
          <w:lang w:val="sr-Cyrl-CS"/>
        </w:rPr>
        <w:tab/>
        <w:t xml:space="preserve">            ШИФР</w:t>
      </w:r>
      <w:r>
        <w:rPr>
          <w:lang w:val="sr-Cyrl-CS"/>
        </w:rPr>
        <w:t>А ДЕЛАТНОСТИ:</w:t>
      </w:r>
      <w:r>
        <w:rPr>
          <w:lang w:val="en-US"/>
        </w:rPr>
        <w:t xml:space="preserve"> </w:t>
      </w:r>
      <w:r w:rsidRPr="0093262F">
        <w:rPr>
          <w:lang w:val="sr-Cyrl-CS"/>
        </w:rPr>
        <w:t>8411</w:t>
      </w:r>
    </w:p>
    <w:p w14:paraId="47071AD7" w14:textId="77777777" w:rsidR="004C7E6A" w:rsidRPr="0093262F" w:rsidRDefault="004C7E6A" w:rsidP="004C7E6A">
      <w:pPr>
        <w:rPr>
          <w:lang w:val="sr-Cyrl-CS"/>
        </w:rPr>
      </w:pPr>
      <w:r w:rsidRPr="0093262F">
        <w:rPr>
          <w:lang w:val="sr-Cyrl-CS"/>
        </w:rPr>
        <w:t xml:space="preserve">                           АДРЕСА НАРУЧИОЦА:Бранка Радичевића 1</w:t>
      </w:r>
      <w:r w:rsidRPr="0093262F">
        <w:rPr>
          <w:lang w:val="sr-Cyrl-CS"/>
        </w:rPr>
        <w:tab/>
      </w:r>
      <w:r w:rsidRPr="0093262F">
        <w:rPr>
          <w:lang w:val="sr-Cyrl-CS"/>
        </w:rPr>
        <w:tab/>
      </w:r>
      <w:r>
        <w:rPr>
          <w:lang w:val="sr-Cyrl-CS"/>
        </w:rPr>
        <w:tab/>
      </w:r>
      <w:r w:rsidRPr="0093262F">
        <w:rPr>
          <w:lang w:val="sr-Cyrl-CS"/>
        </w:rPr>
        <w:t>МАТИЧНИ БРОЈ:</w:t>
      </w:r>
      <w:r>
        <w:rPr>
          <w:lang w:val="en-US"/>
        </w:rPr>
        <w:t xml:space="preserve"> </w:t>
      </w:r>
      <w:r w:rsidRPr="0093262F">
        <w:rPr>
          <w:lang w:val="sr-Cyrl-CS"/>
        </w:rPr>
        <w:t xml:space="preserve"> 17614738</w:t>
      </w:r>
    </w:p>
    <w:p w14:paraId="769D878A" w14:textId="77777777" w:rsidR="004C7E6A" w:rsidRPr="0093262F" w:rsidRDefault="004C7E6A" w:rsidP="004C7E6A">
      <w:pPr>
        <w:rPr>
          <w:lang w:val="sr-Cyrl-CS"/>
        </w:rPr>
      </w:pPr>
      <w:r w:rsidRPr="0093262F">
        <w:rPr>
          <w:lang w:val="sr-Cyrl-CS"/>
        </w:rPr>
        <w:t xml:space="preserve">                                                                 </w:t>
      </w:r>
      <w:r w:rsidRPr="0093262F">
        <w:rPr>
          <w:lang w:val="en-US"/>
        </w:rPr>
        <w:t xml:space="preserve"> </w:t>
      </w:r>
      <w:r w:rsidRPr="0093262F">
        <w:rPr>
          <w:lang w:val="sr-Cyrl-CS"/>
        </w:rPr>
        <w:t xml:space="preserve">   </w:t>
      </w:r>
      <w:r w:rsidRPr="0093262F">
        <w:rPr>
          <w:lang w:val="en-US"/>
        </w:rPr>
        <w:t xml:space="preserve"> </w:t>
      </w:r>
      <w:r w:rsidRPr="0093262F">
        <w:rPr>
          <w:lang w:val="sr-Cyrl-CS"/>
        </w:rPr>
        <w:t>18000 Ниш (Палилула)</w:t>
      </w:r>
      <w:r w:rsidRPr="0093262F">
        <w:rPr>
          <w:lang w:val="sr-Cyrl-CS"/>
        </w:rPr>
        <w:tab/>
      </w:r>
      <w:r w:rsidRPr="0093262F">
        <w:rPr>
          <w:lang w:val="sr-Cyrl-CS"/>
        </w:rPr>
        <w:tab/>
        <w:t>ПОРЕСКИ БРОЈ: 103618293</w:t>
      </w:r>
    </w:p>
    <w:p w14:paraId="1465A662" w14:textId="77777777" w:rsidR="004C7E6A" w:rsidRPr="0093262F" w:rsidRDefault="004C7E6A" w:rsidP="004C7E6A">
      <w:pPr>
        <w:rPr>
          <w:lang w:val="sr-Cyrl-CS"/>
        </w:rPr>
      </w:pPr>
      <w:r w:rsidRPr="0093262F">
        <w:rPr>
          <w:lang w:val="sr-Cyrl-CS"/>
        </w:rPr>
        <w:t xml:space="preserve">                                                                 </w:t>
      </w:r>
      <w:r w:rsidRPr="0093262F">
        <w:rPr>
          <w:lang w:val="en-US"/>
        </w:rPr>
        <w:t xml:space="preserve"> </w:t>
      </w:r>
      <w:r w:rsidRPr="0093262F">
        <w:rPr>
          <w:lang w:val="sr-Cyrl-CS"/>
        </w:rPr>
        <w:t xml:space="preserve">   </w:t>
      </w:r>
      <w:r w:rsidRPr="0093262F">
        <w:rPr>
          <w:lang w:val="en-US"/>
        </w:rPr>
        <w:t xml:space="preserve"> </w:t>
      </w:r>
      <w:r w:rsidRPr="0093262F">
        <w:rPr>
          <w:lang w:val="sr-Cyrl-CS"/>
        </w:rPr>
        <w:t>Ниш - Палилула</w:t>
      </w:r>
    </w:p>
    <w:p w14:paraId="1AACAAC9" w14:textId="77777777" w:rsidR="004C7E6A" w:rsidRPr="0093262F" w:rsidRDefault="004C7E6A" w:rsidP="004C7E6A">
      <w:pPr>
        <w:rPr>
          <w:lang w:val="sr-Cyrl-CS"/>
        </w:rPr>
      </w:pPr>
    </w:p>
    <w:p w14:paraId="6D20A8CC" w14:textId="77777777" w:rsidR="004C7E6A" w:rsidRPr="0093262F" w:rsidRDefault="004C7E6A" w:rsidP="004C7E6A">
      <w:pPr>
        <w:jc w:val="center"/>
        <w:rPr>
          <w:lang w:val="sr-Cyrl-CS"/>
        </w:rPr>
      </w:pPr>
      <w:r w:rsidRPr="0093262F">
        <w:rPr>
          <w:lang w:val="sr-Cyrl-CS"/>
        </w:rPr>
        <w:t>ОБРАЗАЦ А ЗА ЕВИДЕНТИРАЊЕ ПОДАТАКА О ЗАКЉУЧЕНИМ УГОВОРИМА У ПОСТУПЦИМА ЈАВНИХ НАБАВКИ</w:t>
      </w:r>
    </w:p>
    <w:p w14:paraId="18F89AC4" w14:textId="77777777" w:rsidR="004C7E6A" w:rsidRPr="0093262F" w:rsidRDefault="004C7E6A" w:rsidP="004C7E6A">
      <w:pPr>
        <w:jc w:val="center"/>
        <w:rPr>
          <w:lang w:val="sr-Cyrl-CS"/>
        </w:rPr>
      </w:pPr>
      <w:r w:rsidRPr="0093262F">
        <w:rPr>
          <w:lang w:val="sr-Cyrl-CS"/>
        </w:rPr>
        <w:t>(осим у поступку јавне набавке мале вредности)</w:t>
      </w:r>
    </w:p>
    <w:p w14:paraId="14560009" w14:textId="77777777" w:rsidR="004C7E6A" w:rsidRPr="0093262F" w:rsidRDefault="004C7E6A" w:rsidP="004C7E6A">
      <w:pPr>
        <w:jc w:val="center"/>
        <w:rPr>
          <w:lang w:val="sr-Cyrl-CS"/>
        </w:rPr>
      </w:pPr>
      <w:r w:rsidRPr="0093262F">
        <w:rPr>
          <w:lang w:val="sr-Cyrl-CS"/>
        </w:rPr>
        <w:t>Година: 201</w:t>
      </w:r>
      <w:r w:rsidRPr="0093262F">
        <w:rPr>
          <w:lang w:val="sr-Cyrl-RS"/>
        </w:rPr>
        <w:t>9</w:t>
      </w:r>
      <w:r w:rsidRPr="0093262F">
        <w:rPr>
          <w:lang w:val="sr-Cyrl-CS"/>
        </w:rPr>
        <w:t xml:space="preserve">; Квартал: </w:t>
      </w:r>
      <w:r w:rsidRPr="0093262F">
        <w:rPr>
          <w:lang w:val="sr-Latn-CS"/>
        </w:rPr>
        <w:t>2</w:t>
      </w:r>
    </w:p>
    <w:p w14:paraId="424C20E7" w14:textId="77777777" w:rsidR="004C7E6A" w:rsidRPr="0093262F" w:rsidRDefault="004C7E6A" w:rsidP="004C7E6A">
      <w:pPr>
        <w:rPr>
          <w:lang w:val="sr-Cyrl-CS"/>
        </w:rPr>
      </w:pPr>
    </w:p>
    <w:tbl>
      <w:tblPr>
        <w:tblW w:w="11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45"/>
        <w:gridCol w:w="2987"/>
        <w:gridCol w:w="2307"/>
        <w:gridCol w:w="2749"/>
      </w:tblGrid>
      <w:tr w:rsidR="004C7E6A" w:rsidRPr="0093262F" w14:paraId="7F317D48" w14:textId="77777777" w:rsidTr="002F0DF5">
        <w:trPr>
          <w:trHeight w:val="617"/>
          <w:jc w:val="center"/>
        </w:trPr>
        <w:tc>
          <w:tcPr>
            <w:tcW w:w="703" w:type="dxa"/>
            <w:shd w:val="clear" w:color="auto" w:fill="auto"/>
          </w:tcPr>
          <w:p w14:paraId="7D970A44" w14:textId="77777777" w:rsidR="004C7E6A" w:rsidRPr="0093262F" w:rsidRDefault="004C7E6A" w:rsidP="002F0DF5">
            <w:pPr>
              <w:rPr>
                <w:lang w:val="sr-Cyrl-CS"/>
              </w:rPr>
            </w:pPr>
          </w:p>
          <w:p w14:paraId="2671D66E" w14:textId="77777777" w:rsidR="004C7E6A" w:rsidRPr="0093262F" w:rsidRDefault="004C7E6A" w:rsidP="002F0DF5">
            <w:pPr>
              <w:rPr>
                <w:lang w:val="sr-Cyrl-CS"/>
              </w:rPr>
            </w:pPr>
            <w:r w:rsidRPr="0093262F">
              <w:rPr>
                <w:lang w:val="sr-Cyrl-CS"/>
              </w:rPr>
              <w:t>Ред.</w:t>
            </w:r>
          </w:p>
          <w:p w14:paraId="783BFA06" w14:textId="77777777" w:rsidR="004C7E6A" w:rsidRPr="0093262F" w:rsidRDefault="004C7E6A" w:rsidP="002F0DF5">
            <w:pPr>
              <w:rPr>
                <w:lang w:val="sr-Cyrl-CS"/>
              </w:rPr>
            </w:pPr>
            <w:r w:rsidRPr="0093262F">
              <w:rPr>
                <w:lang w:val="sr-Cyrl-CS"/>
              </w:rPr>
              <w:t>бр.</w:t>
            </w:r>
          </w:p>
        </w:tc>
        <w:tc>
          <w:tcPr>
            <w:tcW w:w="2845" w:type="dxa"/>
            <w:shd w:val="clear" w:color="auto" w:fill="auto"/>
          </w:tcPr>
          <w:p w14:paraId="2FF39DA2" w14:textId="77777777" w:rsidR="004C7E6A" w:rsidRPr="0093262F" w:rsidRDefault="004C7E6A" w:rsidP="002F0DF5">
            <w:pPr>
              <w:rPr>
                <w:lang w:val="sr-Cyrl-CS"/>
              </w:rPr>
            </w:pPr>
          </w:p>
          <w:p w14:paraId="2FF32798" w14:textId="77777777" w:rsidR="004C7E6A" w:rsidRPr="0093262F" w:rsidRDefault="004C7E6A" w:rsidP="002F0DF5">
            <w:pPr>
              <w:rPr>
                <w:lang w:val="sr-Cyrl-CS"/>
              </w:rPr>
            </w:pPr>
            <w:r w:rsidRPr="0093262F">
              <w:rPr>
                <w:lang w:val="sr-Cyrl-CS"/>
              </w:rPr>
              <w:t>Подаци о поступку и предмету јавне набавке</w:t>
            </w:r>
          </w:p>
        </w:tc>
        <w:tc>
          <w:tcPr>
            <w:tcW w:w="2987" w:type="dxa"/>
            <w:shd w:val="clear" w:color="auto" w:fill="auto"/>
          </w:tcPr>
          <w:p w14:paraId="1E42C099" w14:textId="77777777" w:rsidR="004C7E6A" w:rsidRPr="0093262F" w:rsidRDefault="004C7E6A" w:rsidP="002F0DF5">
            <w:pPr>
              <w:rPr>
                <w:lang w:val="sr-Cyrl-CS"/>
              </w:rPr>
            </w:pPr>
          </w:p>
          <w:p w14:paraId="01E360E9" w14:textId="77777777" w:rsidR="004C7E6A" w:rsidRPr="0093262F" w:rsidRDefault="004C7E6A" w:rsidP="002F0DF5">
            <w:pPr>
              <w:rPr>
                <w:lang w:val="sr-Cyrl-CS"/>
              </w:rPr>
            </w:pPr>
            <w:r w:rsidRPr="0093262F">
              <w:rPr>
                <w:lang w:val="sr-Cyrl-CS"/>
              </w:rPr>
              <w:t>Подаци о вредности јавне набавке у хиљадама динара</w:t>
            </w:r>
          </w:p>
        </w:tc>
        <w:tc>
          <w:tcPr>
            <w:tcW w:w="2307" w:type="dxa"/>
            <w:shd w:val="clear" w:color="auto" w:fill="auto"/>
          </w:tcPr>
          <w:p w14:paraId="0B098E62" w14:textId="77777777" w:rsidR="004C7E6A" w:rsidRPr="0093262F" w:rsidRDefault="004C7E6A" w:rsidP="002F0DF5">
            <w:pPr>
              <w:rPr>
                <w:lang w:val="sr-Cyrl-CS"/>
              </w:rPr>
            </w:pPr>
          </w:p>
          <w:p w14:paraId="08A800E0" w14:textId="77777777" w:rsidR="004C7E6A" w:rsidRPr="0093262F" w:rsidRDefault="004C7E6A" w:rsidP="002F0DF5">
            <w:pPr>
              <w:rPr>
                <w:lang w:val="sr-Cyrl-CS"/>
              </w:rPr>
            </w:pPr>
            <w:r w:rsidRPr="0093262F">
              <w:rPr>
                <w:lang w:val="sr-Cyrl-CS"/>
              </w:rPr>
              <w:t>Подаци о изборном добављачу</w:t>
            </w:r>
          </w:p>
        </w:tc>
        <w:tc>
          <w:tcPr>
            <w:tcW w:w="2749" w:type="dxa"/>
            <w:shd w:val="clear" w:color="auto" w:fill="auto"/>
          </w:tcPr>
          <w:p w14:paraId="30364F7C" w14:textId="77777777" w:rsidR="004C7E6A" w:rsidRPr="0093262F" w:rsidRDefault="004C7E6A" w:rsidP="002F0DF5">
            <w:pPr>
              <w:rPr>
                <w:lang w:val="sr-Cyrl-CS"/>
              </w:rPr>
            </w:pPr>
          </w:p>
          <w:p w14:paraId="2E940285" w14:textId="77777777" w:rsidR="004C7E6A" w:rsidRPr="0093262F" w:rsidRDefault="004C7E6A" w:rsidP="002F0DF5">
            <w:pPr>
              <w:rPr>
                <w:lang w:val="sr-Cyrl-CS"/>
              </w:rPr>
            </w:pPr>
            <w:r w:rsidRPr="0093262F">
              <w:rPr>
                <w:lang w:val="sr-Cyrl-CS"/>
              </w:rPr>
              <w:t>Подаци о понуди</w:t>
            </w:r>
          </w:p>
        </w:tc>
      </w:tr>
      <w:tr w:rsidR="004C7E6A" w:rsidRPr="0093262F" w14:paraId="45958D97" w14:textId="77777777" w:rsidTr="002F0DF5">
        <w:trPr>
          <w:trHeight w:val="528"/>
          <w:jc w:val="center"/>
        </w:trPr>
        <w:tc>
          <w:tcPr>
            <w:tcW w:w="703" w:type="dxa"/>
            <w:shd w:val="clear" w:color="auto" w:fill="auto"/>
          </w:tcPr>
          <w:p w14:paraId="28A0329C" w14:textId="77777777" w:rsidR="004C7E6A" w:rsidRPr="0093262F" w:rsidRDefault="004C7E6A" w:rsidP="002F0DF5">
            <w:pPr>
              <w:rPr>
                <w:lang w:val="sr-Cyrl-CS"/>
              </w:rPr>
            </w:pPr>
          </w:p>
          <w:p w14:paraId="24C26377" w14:textId="77777777" w:rsidR="004C7E6A" w:rsidRPr="0093262F" w:rsidRDefault="004C7E6A" w:rsidP="002F0DF5">
            <w:pPr>
              <w:rPr>
                <w:lang w:val="sr-Cyrl-CS"/>
              </w:rPr>
            </w:pPr>
            <w:r w:rsidRPr="0093262F">
              <w:rPr>
                <w:lang w:val="sr-Cyrl-CS"/>
              </w:rPr>
              <w:t>1</w:t>
            </w:r>
          </w:p>
        </w:tc>
        <w:tc>
          <w:tcPr>
            <w:tcW w:w="2845" w:type="dxa"/>
            <w:shd w:val="clear" w:color="auto" w:fill="auto"/>
            <w:vAlign w:val="center"/>
          </w:tcPr>
          <w:p w14:paraId="506E8912" w14:textId="77777777" w:rsidR="004C7E6A" w:rsidRPr="0093262F" w:rsidRDefault="004C7E6A" w:rsidP="002F0DF5">
            <w:pPr>
              <w:rPr>
                <w:lang w:val="sr-Cyrl-CS"/>
              </w:rPr>
            </w:pPr>
            <w:r w:rsidRPr="0093262F">
              <w:rPr>
                <w:lang w:val="sr-Cyrl-CS"/>
              </w:rPr>
              <w:t>/</w:t>
            </w:r>
          </w:p>
        </w:tc>
        <w:tc>
          <w:tcPr>
            <w:tcW w:w="2987" w:type="dxa"/>
            <w:shd w:val="clear" w:color="auto" w:fill="auto"/>
            <w:vAlign w:val="center"/>
          </w:tcPr>
          <w:p w14:paraId="3B8D6443" w14:textId="77777777" w:rsidR="004C7E6A" w:rsidRPr="0093262F" w:rsidRDefault="004C7E6A" w:rsidP="002F0DF5">
            <w:pPr>
              <w:rPr>
                <w:lang w:val="sr-Cyrl-CS"/>
              </w:rPr>
            </w:pPr>
            <w:r w:rsidRPr="0093262F">
              <w:rPr>
                <w:lang w:val="sr-Cyrl-CS"/>
              </w:rPr>
              <w:t>/</w:t>
            </w:r>
          </w:p>
        </w:tc>
        <w:tc>
          <w:tcPr>
            <w:tcW w:w="2307" w:type="dxa"/>
            <w:shd w:val="clear" w:color="auto" w:fill="auto"/>
            <w:vAlign w:val="center"/>
          </w:tcPr>
          <w:p w14:paraId="3A4C2752" w14:textId="77777777" w:rsidR="004C7E6A" w:rsidRPr="0093262F" w:rsidRDefault="004C7E6A" w:rsidP="002F0DF5">
            <w:pPr>
              <w:rPr>
                <w:lang w:val="sr-Cyrl-CS"/>
              </w:rPr>
            </w:pPr>
            <w:r w:rsidRPr="0093262F">
              <w:rPr>
                <w:lang w:val="sr-Cyrl-CS"/>
              </w:rPr>
              <w:t>/</w:t>
            </w:r>
          </w:p>
        </w:tc>
        <w:tc>
          <w:tcPr>
            <w:tcW w:w="2749" w:type="dxa"/>
            <w:shd w:val="clear" w:color="auto" w:fill="auto"/>
            <w:vAlign w:val="center"/>
          </w:tcPr>
          <w:p w14:paraId="168D4B7C" w14:textId="77777777" w:rsidR="004C7E6A" w:rsidRPr="0093262F" w:rsidRDefault="004C7E6A" w:rsidP="002F0DF5">
            <w:pPr>
              <w:rPr>
                <w:lang w:val="sr-Cyrl-CS"/>
              </w:rPr>
            </w:pPr>
            <w:r w:rsidRPr="0093262F">
              <w:rPr>
                <w:lang w:val="sr-Cyrl-CS"/>
              </w:rPr>
              <w:t>/</w:t>
            </w:r>
          </w:p>
        </w:tc>
      </w:tr>
    </w:tbl>
    <w:p w14:paraId="1565C6E1" w14:textId="77777777" w:rsidR="004C7E6A" w:rsidRPr="0093262F" w:rsidRDefault="004C7E6A" w:rsidP="004C7E6A">
      <w:pPr>
        <w:rPr>
          <w:lang w:val="sr-Cyrl-CS"/>
        </w:rPr>
      </w:pPr>
    </w:p>
    <w:p w14:paraId="7C8B643A" w14:textId="77777777" w:rsidR="004C7E6A" w:rsidRPr="00502316" w:rsidRDefault="004C7E6A" w:rsidP="004C7E6A">
      <w:pPr>
        <w:rPr>
          <w:lang w:val="sr-Cyrl-CS"/>
        </w:rPr>
      </w:pPr>
      <w:r w:rsidRPr="00502316">
        <w:rPr>
          <w:lang w:val="en-US"/>
        </w:rPr>
        <w:t xml:space="preserve">                           </w:t>
      </w:r>
      <w:r w:rsidRPr="00502316">
        <w:rPr>
          <w:lang w:val="sr-Cyrl-CS"/>
        </w:rPr>
        <w:t>НАЗИВ НАРУЧИОЦА:    Градска општина Палилула</w:t>
      </w:r>
      <w:r w:rsidRPr="00502316">
        <w:rPr>
          <w:lang w:val="sr-Cyrl-CS"/>
        </w:rPr>
        <w:tab/>
      </w:r>
      <w:r w:rsidRPr="00502316">
        <w:rPr>
          <w:lang w:val="sr-Cyrl-CS"/>
        </w:rPr>
        <w:tab/>
        <w:t>ШИФРА ДЕЛАТНОСТИ:</w:t>
      </w:r>
      <w:r>
        <w:rPr>
          <w:lang w:val="en-US"/>
        </w:rPr>
        <w:t xml:space="preserve"> </w:t>
      </w:r>
      <w:r w:rsidRPr="00502316">
        <w:rPr>
          <w:lang w:val="sr-Cyrl-CS"/>
        </w:rPr>
        <w:t>8411</w:t>
      </w:r>
    </w:p>
    <w:p w14:paraId="0A90F1A5" w14:textId="77777777" w:rsidR="004C7E6A" w:rsidRPr="00502316" w:rsidRDefault="004C7E6A" w:rsidP="004C7E6A">
      <w:pPr>
        <w:rPr>
          <w:lang w:val="sr-Cyrl-CS"/>
        </w:rPr>
      </w:pPr>
      <w:r w:rsidRPr="00502316">
        <w:rPr>
          <w:lang w:val="sr-Cyrl-CS"/>
        </w:rPr>
        <w:t xml:space="preserve">                           АДРЕСА НАРУЧИОЦА: Бранка Радичевића 1</w:t>
      </w:r>
      <w:r w:rsidRPr="00502316">
        <w:rPr>
          <w:lang w:val="sr-Cyrl-CS"/>
        </w:rPr>
        <w:tab/>
      </w:r>
      <w:r w:rsidRPr="00502316">
        <w:rPr>
          <w:lang w:val="sr-Cyrl-CS"/>
        </w:rPr>
        <w:tab/>
        <w:t xml:space="preserve">            МАТИЧНИ БРОЈ:</w:t>
      </w:r>
      <w:r>
        <w:rPr>
          <w:lang w:val="en-US"/>
        </w:rPr>
        <w:t xml:space="preserve"> </w:t>
      </w:r>
      <w:r w:rsidRPr="00502316">
        <w:rPr>
          <w:lang w:val="sr-Cyrl-CS"/>
        </w:rPr>
        <w:t>17614738</w:t>
      </w:r>
    </w:p>
    <w:p w14:paraId="7593020F" w14:textId="77777777" w:rsidR="004C7E6A" w:rsidRPr="00502316" w:rsidRDefault="004C7E6A" w:rsidP="004C7E6A">
      <w:pPr>
        <w:rPr>
          <w:lang w:val="sr-Cyrl-CS"/>
        </w:rPr>
      </w:pPr>
      <w:r w:rsidRPr="00502316">
        <w:rPr>
          <w:lang w:val="sr-Cyrl-CS"/>
        </w:rPr>
        <w:t xml:space="preserve">                                                                       18000 Ниш (Палилула)</w:t>
      </w:r>
      <w:r w:rsidRPr="00502316">
        <w:rPr>
          <w:lang w:val="sr-Cyrl-CS"/>
        </w:rPr>
        <w:tab/>
      </w:r>
      <w:r w:rsidRPr="00502316">
        <w:rPr>
          <w:lang w:val="sr-Cyrl-CS"/>
        </w:rPr>
        <w:tab/>
        <w:t>ПОРЕСКИ БРОЈ:</w:t>
      </w:r>
      <w:r>
        <w:rPr>
          <w:lang w:val="en-US"/>
        </w:rPr>
        <w:t xml:space="preserve"> </w:t>
      </w:r>
      <w:r w:rsidRPr="00502316">
        <w:rPr>
          <w:lang w:val="sr-Cyrl-CS"/>
        </w:rPr>
        <w:t>103618293</w:t>
      </w:r>
    </w:p>
    <w:p w14:paraId="23C2DF5B" w14:textId="77777777" w:rsidR="004C7E6A" w:rsidRPr="00502316" w:rsidRDefault="004C7E6A" w:rsidP="004C7E6A">
      <w:pPr>
        <w:rPr>
          <w:lang w:val="sr-Cyrl-CS"/>
        </w:rPr>
      </w:pPr>
      <w:r w:rsidRPr="00502316">
        <w:rPr>
          <w:lang w:val="sr-Cyrl-CS"/>
        </w:rPr>
        <w:t xml:space="preserve">                                                                       Ниш - Палилула</w:t>
      </w:r>
    </w:p>
    <w:p w14:paraId="05FF5ABD" w14:textId="77777777" w:rsidR="004C7E6A" w:rsidRPr="00502316" w:rsidRDefault="004C7E6A" w:rsidP="004C7E6A"/>
    <w:p w14:paraId="3048AC60" w14:textId="77777777" w:rsidR="004C7E6A" w:rsidRPr="00502316" w:rsidRDefault="004C7E6A" w:rsidP="004C7E6A">
      <w:pPr>
        <w:jc w:val="center"/>
        <w:rPr>
          <w:lang w:val="sr-Cyrl-CS"/>
        </w:rPr>
      </w:pPr>
      <w:r w:rsidRPr="00502316">
        <w:rPr>
          <w:lang w:val="sr-Cyrl-CS"/>
        </w:rPr>
        <w:t>ОБРАЗАЦ А1 ЗА ЕВИДЕНТИРАЊЕ ПОДАТАКА О ИЗМЕНАМА ЗАКЉУЧЕНИХ УГОВОРА</w:t>
      </w:r>
    </w:p>
    <w:p w14:paraId="6F099CB0" w14:textId="77777777" w:rsidR="004C7E6A" w:rsidRPr="00502316" w:rsidRDefault="004C7E6A" w:rsidP="004C7E6A">
      <w:pPr>
        <w:jc w:val="center"/>
        <w:rPr>
          <w:lang w:val="sr-Cyrl-CS"/>
        </w:rPr>
      </w:pPr>
      <w:r w:rsidRPr="00502316">
        <w:rPr>
          <w:lang w:val="sr-Cyrl-CS"/>
        </w:rPr>
        <w:t>Година: 201</w:t>
      </w:r>
      <w:r w:rsidRPr="00502316">
        <w:rPr>
          <w:lang w:val="sr-Cyrl-RS"/>
        </w:rPr>
        <w:t>9</w:t>
      </w:r>
      <w:r w:rsidRPr="00502316">
        <w:rPr>
          <w:lang w:val="sr-Cyrl-CS"/>
        </w:rPr>
        <w:t xml:space="preserve">; Квартал: </w:t>
      </w:r>
      <w:r w:rsidRPr="00502316">
        <w:rPr>
          <w:lang w:val="sr-Cyrl-RS"/>
        </w:rPr>
        <w:t>2</w:t>
      </w:r>
    </w:p>
    <w:tbl>
      <w:tblPr>
        <w:tblpPr w:leftFromText="180" w:rightFromText="180" w:vertAnchor="text" w:horzAnchor="page" w:tblpXSpec="center" w:tblpY="132"/>
        <w:tblW w:w="1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1083"/>
        <w:gridCol w:w="1140"/>
        <w:gridCol w:w="1140"/>
        <w:gridCol w:w="1425"/>
        <w:gridCol w:w="1368"/>
        <w:gridCol w:w="1345"/>
        <w:gridCol w:w="2138"/>
        <w:gridCol w:w="1248"/>
      </w:tblGrid>
      <w:tr w:rsidR="004C7E6A" w:rsidRPr="00502316" w14:paraId="644194F0" w14:textId="77777777" w:rsidTr="002F0DF5">
        <w:trPr>
          <w:trHeight w:val="1022"/>
        </w:trPr>
        <w:tc>
          <w:tcPr>
            <w:tcW w:w="678" w:type="dxa"/>
            <w:shd w:val="clear" w:color="auto" w:fill="auto"/>
          </w:tcPr>
          <w:p w14:paraId="5ECD0685" w14:textId="77777777" w:rsidR="004C7E6A" w:rsidRPr="00502316" w:rsidRDefault="004C7E6A" w:rsidP="002F0DF5">
            <w:pPr>
              <w:rPr>
                <w:lang w:val="sr-Cyrl-CS"/>
              </w:rPr>
            </w:pPr>
          </w:p>
          <w:p w14:paraId="7A7FFC72" w14:textId="77777777" w:rsidR="004C7E6A" w:rsidRPr="00502316" w:rsidRDefault="004C7E6A" w:rsidP="002F0DF5">
            <w:pPr>
              <w:rPr>
                <w:lang w:val="sr-Cyrl-CS"/>
              </w:rPr>
            </w:pPr>
            <w:r w:rsidRPr="00502316">
              <w:rPr>
                <w:lang w:val="sr-Cyrl-CS"/>
              </w:rPr>
              <w:t>Ред.</w:t>
            </w:r>
          </w:p>
          <w:p w14:paraId="1B04A358" w14:textId="77777777" w:rsidR="004C7E6A" w:rsidRPr="00502316" w:rsidRDefault="004C7E6A" w:rsidP="002F0DF5">
            <w:pPr>
              <w:rPr>
                <w:lang w:val="sr-Cyrl-CS"/>
              </w:rPr>
            </w:pPr>
            <w:r w:rsidRPr="00502316">
              <w:rPr>
                <w:lang w:val="sr-Cyrl-CS"/>
              </w:rPr>
              <w:t>бр.</w:t>
            </w:r>
          </w:p>
        </w:tc>
        <w:tc>
          <w:tcPr>
            <w:tcW w:w="1083" w:type="dxa"/>
            <w:shd w:val="clear" w:color="auto" w:fill="auto"/>
          </w:tcPr>
          <w:p w14:paraId="1BFB1940" w14:textId="77777777" w:rsidR="004C7E6A" w:rsidRPr="00502316" w:rsidRDefault="004C7E6A" w:rsidP="002F0DF5">
            <w:pPr>
              <w:rPr>
                <w:lang w:val="sr-Cyrl-CS"/>
              </w:rPr>
            </w:pPr>
          </w:p>
          <w:p w14:paraId="0B045B29" w14:textId="77777777" w:rsidR="004C7E6A" w:rsidRPr="00502316" w:rsidRDefault="004C7E6A" w:rsidP="002F0DF5">
            <w:pPr>
              <w:rPr>
                <w:lang w:val="sr-Cyrl-CS"/>
              </w:rPr>
            </w:pPr>
            <w:r w:rsidRPr="00502316">
              <w:rPr>
                <w:lang w:val="sr-Cyrl-CS"/>
              </w:rPr>
              <w:t xml:space="preserve">Датум </w:t>
            </w:r>
          </w:p>
          <w:p w14:paraId="4129DC22" w14:textId="77777777" w:rsidR="004C7E6A" w:rsidRPr="00502316" w:rsidRDefault="004C7E6A" w:rsidP="002F0DF5">
            <w:pPr>
              <w:rPr>
                <w:lang w:val="sr-Cyrl-CS"/>
              </w:rPr>
            </w:pPr>
            <w:r w:rsidRPr="00502316">
              <w:rPr>
                <w:lang w:val="sr-Cyrl-CS"/>
              </w:rPr>
              <w:t>уговора</w:t>
            </w:r>
          </w:p>
        </w:tc>
        <w:tc>
          <w:tcPr>
            <w:tcW w:w="1140" w:type="dxa"/>
            <w:shd w:val="clear" w:color="auto" w:fill="auto"/>
          </w:tcPr>
          <w:p w14:paraId="7DEECC94" w14:textId="77777777" w:rsidR="004C7E6A" w:rsidRPr="00502316" w:rsidRDefault="004C7E6A" w:rsidP="002F0DF5">
            <w:pPr>
              <w:rPr>
                <w:lang w:val="sr-Cyrl-CS"/>
              </w:rPr>
            </w:pPr>
          </w:p>
          <w:p w14:paraId="4D2B4DDD" w14:textId="77777777" w:rsidR="004C7E6A" w:rsidRPr="00502316" w:rsidRDefault="004C7E6A" w:rsidP="002F0DF5">
            <w:pPr>
              <w:rPr>
                <w:lang w:val="sr-Cyrl-CS"/>
              </w:rPr>
            </w:pPr>
            <w:r w:rsidRPr="00502316">
              <w:rPr>
                <w:lang w:val="sr-Cyrl-CS"/>
              </w:rPr>
              <w:t xml:space="preserve">Интерни </w:t>
            </w:r>
          </w:p>
          <w:p w14:paraId="1156FA1E" w14:textId="77777777" w:rsidR="004C7E6A" w:rsidRPr="00502316" w:rsidRDefault="004C7E6A" w:rsidP="002F0DF5">
            <w:pPr>
              <w:rPr>
                <w:lang w:val="sr-Cyrl-CS"/>
              </w:rPr>
            </w:pPr>
            <w:r w:rsidRPr="00502316">
              <w:rPr>
                <w:lang w:val="sr-Cyrl-CS"/>
              </w:rPr>
              <w:t>број уговора</w:t>
            </w:r>
          </w:p>
        </w:tc>
        <w:tc>
          <w:tcPr>
            <w:tcW w:w="1140" w:type="dxa"/>
            <w:shd w:val="clear" w:color="auto" w:fill="auto"/>
          </w:tcPr>
          <w:p w14:paraId="50C61AC7" w14:textId="77777777" w:rsidR="004C7E6A" w:rsidRPr="00502316" w:rsidRDefault="004C7E6A" w:rsidP="002F0DF5">
            <w:pPr>
              <w:rPr>
                <w:lang w:val="sr-Cyrl-CS"/>
              </w:rPr>
            </w:pPr>
          </w:p>
          <w:p w14:paraId="5AFE21E1" w14:textId="77777777" w:rsidR="004C7E6A" w:rsidRPr="00502316" w:rsidRDefault="004C7E6A" w:rsidP="002F0DF5">
            <w:pPr>
              <w:rPr>
                <w:lang w:val="sr-Cyrl-CS"/>
              </w:rPr>
            </w:pPr>
            <w:r w:rsidRPr="00502316">
              <w:rPr>
                <w:lang w:val="sr-Cyrl-CS"/>
              </w:rPr>
              <w:t>Интерни број набавке</w:t>
            </w:r>
          </w:p>
        </w:tc>
        <w:tc>
          <w:tcPr>
            <w:tcW w:w="1425" w:type="dxa"/>
            <w:shd w:val="clear" w:color="auto" w:fill="auto"/>
          </w:tcPr>
          <w:p w14:paraId="6266898E" w14:textId="77777777" w:rsidR="004C7E6A" w:rsidRPr="00502316" w:rsidRDefault="004C7E6A" w:rsidP="002F0DF5">
            <w:pPr>
              <w:rPr>
                <w:lang w:val="sr-Cyrl-CS"/>
              </w:rPr>
            </w:pPr>
            <w:r w:rsidRPr="00502316">
              <w:rPr>
                <w:lang w:val="sr-Cyrl-CS"/>
              </w:rPr>
              <w:t>Уговорена вредност безПДВ-а (у хиљадама динара)</w:t>
            </w:r>
          </w:p>
        </w:tc>
        <w:tc>
          <w:tcPr>
            <w:tcW w:w="1368" w:type="dxa"/>
            <w:shd w:val="clear" w:color="auto" w:fill="auto"/>
          </w:tcPr>
          <w:p w14:paraId="12B7FE1B" w14:textId="77777777" w:rsidR="004C7E6A" w:rsidRPr="00502316" w:rsidRDefault="004C7E6A" w:rsidP="002F0DF5">
            <w:pPr>
              <w:rPr>
                <w:lang w:val="sr-Cyrl-CS"/>
              </w:rPr>
            </w:pPr>
          </w:p>
          <w:p w14:paraId="379C0C67" w14:textId="77777777" w:rsidR="004C7E6A" w:rsidRPr="00502316" w:rsidRDefault="004C7E6A" w:rsidP="002F0DF5">
            <w:pPr>
              <w:rPr>
                <w:lang w:val="sr-Cyrl-CS"/>
              </w:rPr>
            </w:pPr>
            <w:r w:rsidRPr="00502316">
              <w:rPr>
                <w:lang w:val="sr-Cyrl-CS"/>
              </w:rPr>
              <w:t xml:space="preserve">Назив добављача </w:t>
            </w:r>
          </w:p>
        </w:tc>
        <w:tc>
          <w:tcPr>
            <w:tcW w:w="1345" w:type="dxa"/>
            <w:shd w:val="clear" w:color="auto" w:fill="auto"/>
          </w:tcPr>
          <w:p w14:paraId="7894A6E7" w14:textId="77777777" w:rsidR="004C7E6A" w:rsidRPr="00502316" w:rsidRDefault="004C7E6A" w:rsidP="002F0DF5">
            <w:pPr>
              <w:rPr>
                <w:lang w:val="sr-Cyrl-CS"/>
              </w:rPr>
            </w:pPr>
          </w:p>
          <w:p w14:paraId="79D3E3CD" w14:textId="77777777" w:rsidR="004C7E6A" w:rsidRPr="00502316" w:rsidRDefault="004C7E6A" w:rsidP="002F0DF5">
            <w:pPr>
              <w:rPr>
                <w:lang w:val="sr-Cyrl-CS"/>
              </w:rPr>
            </w:pPr>
            <w:r w:rsidRPr="00502316">
              <w:rPr>
                <w:lang w:val="sr-Cyrl-CS"/>
              </w:rPr>
              <w:t>Датум измене</w:t>
            </w:r>
          </w:p>
        </w:tc>
        <w:tc>
          <w:tcPr>
            <w:tcW w:w="2138" w:type="dxa"/>
            <w:shd w:val="clear" w:color="auto" w:fill="auto"/>
          </w:tcPr>
          <w:p w14:paraId="50D7214A" w14:textId="77777777" w:rsidR="004C7E6A" w:rsidRPr="00502316" w:rsidRDefault="004C7E6A" w:rsidP="002F0DF5">
            <w:pPr>
              <w:rPr>
                <w:lang w:val="sr-Cyrl-CS"/>
              </w:rPr>
            </w:pPr>
            <w:r w:rsidRPr="00502316">
              <w:rPr>
                <w:lang w:val="sr-Cyrl-CS"/>
              </w:rPr>
              <w:t>Уговорена вредност без ПДВ-а након измене (у хиљадама динара)</w:t>
            </w:r>
          </w:p>
        </w:tc>
        <w:tc>
          <w:tcPr>
            <w:tcW w:w="1248" w:type="dxa"/>
            <w:shd w:val="clear" w:color="auto" w:fill="auto"/>
          </w:tcPr>
          <w:p w14:paraId="6824EA6C" w14:textId="77777777" w:rsidR="004C7E6A" w:rsidRPr="00502316" w:rsidRDefault="004C7E6A" w:rsidP="002F0DF5">
            <w:pPr>
              <w:rPr>
                <w:lang w:val="sr-Cyrl-CS"/>
              </w:rPr>
            </w:pPr>
          </w:p>
          <w:p w14:paraId="6B422991" w14:textId="77777777" w:rsidR="004C7E6A" w:rsidRPr="00502316" w:rsidRDefault="004C7E6A" w:rsidP="002F0DF5">
            <w:pPr>
              <w:rPr>
                <w:lang w:val="sr-Cyrl-CS"/>
              </w:rPr>
            </w:pPr>
            <w:r w:rsidRPr="00502316">
              <w:rPr>
                <w:lang w:val="sr-Cyrl-CS"/>
              </w:rPr>
              <w:t>Разлог измене</w:t>
            </w:r>
          </w:p>
        </w:tc>
      </w:tr>
      <w:tr w:rsidR="004C7E6A" w:rsidRPr="00502316" w14:paraId="64480083" w14:textId="77777777" w:rsidTr="002F0DF5">
        <w:trPr>
          <w:trHeight w:val="371"/>
        </w:trPr>
        <w:tc>
          <w:tcPr>
            <w:tcW w:w="678" w:type="dxa"/>
            <w:vMerge w:val="restart"/>
            <w:shd w:val="clear" w:color="auto" w:fill="auto"/>
          </w:tcPr>
          <w:p w14:paraId="42FB9F5E" w14:textId="77777777" w:rsidR="004C7E6A" w:rsidRPr="00502316" w:rsidRDefault="004C7E6A" w:rsidP="002F0DF5">
            <w:pPr>
              <w:rPr>
                <w:lang w:val="sr-Cyrl-CS"/>
              </w:rPr>
            </w:pPr>
            <w:r w:rsidRPr="00502316">
              <w:rPr>
                <w:lang w:val="sr-Cyrl-CS"/>
              </w:rPr>
              <w:t>1</w:t>
            </w:r>
          </w:p>
        </w:tc>
        <w:tc>
          <w:tcPr>
            <w:tcW w:w="1083" w:type="dxa"/>
            <w:shd w:val="clear" w:color="auto" w:fill="auto"/>
            <w:vAlign w:val="center"/>
          </w:tcPr>
          <w:p w14:paraId="4A1DAD5E" w14:textId="77777777" w:rsidR="004C7E6A" w:rsidRPr="00502316" w:rsidRDefault="004C7E6A" w:rsidP="002F0DF5">
            <w:pPr>
              <w:rPr>
                <w:lang w:val="sr-Cyrl-CS"/>
              </w:rPr>
            </w:pPr>
            <w:r w:rsidRPr="00502316">
              <w:rPr>
                <w:lang w:val="sr-Cyrl-CS"/>
              </w:rPr>
              <w:t>/</w:t>
            </w:r>
          </w:p>
        </w:tc>
        <w:tc>
          <w:tcPr>
            <w:tcW w:w="1140" w:type="dxa"/>
            <w:shd w:val="clear" w:color="auto" w:fill="auto"/>
            <w:vAlign w:val="center"/>
          </w:tcPr>
          <w:p w14:paraId="6F90CF47" w14:textId="77777777" w:rsidR="004C7E6A" w:rsidRPr="00502316" w:rsidRDefault="004C7E6A" w:rsidP="002F0DF5">
            <w:pPr>
              <w:rPr>
                <w:lang w:val="sr-Cyrl-CS"/>
              </w:rPr>
            </w:pPr>
            <w:r w:rsidRPr="00502316">
              <w:rPr>
                <w:lang w:val="sr-Cyrl-CS"/>
              </w:rPr>
              <w:t>/</w:t>
            </w:r>
          </w:p>
        </w:tc>
        <w:tc>
          <w:tcPr>
            <w:tcW w:w="1140" w:type="dxa"/>
            <w:shd w:val="clear" w:color="auto" w:fill="auto"/>
            <w:vAlign w:val="center"/>
          </w:tcPr>
          <w:p w14:paraId="216CD8B9" w14:textId="77777777" w:rsidR="004C7E6A" w:rsidRPr="00502316" w:rsidRDefault="004C7E6A" w:rsidP="002F0DF5">
            <w:pPr>
              <w:rPr>
                <w:lang w:val="sr-Cyrl-CS"/>
              </w:rPr>
            </w:pPr>
            <w:r w:rsidRPr="00502316">
              <w:rPr>
                <w:lang w:val="sr-Cyrl-CS"/>
              </w:rPr>
              <w:t>/</w:t>
            </w:r>
          </w:p>
        </w:tc>
        <w:tc>
          <w:tcPr>
            <w:tcW w:w="1425" w:type="dxa"/>
            <w:shd w:val="clear" w:color="auto" w:fill="auto"/>
            <w:vAlign w:val="center"/>
          </w:tcPr>
          <w:p w14:paraId="67C2E37B" w14:textId="77777777" w:rsidR="004C7E6A" w:rsidRPr="00502316" w:rsidRDefault="004C7E6A" w:rsidP="002F0DF5">
            <w:pPr>
              <w:rPr>
                <w:lang w:val="sr-Cyrl-CS"/>
              </w:rPr>
            </w:pPr>
            <w:r w:rsidRPr="00502316">
              <w:rPr>
                <w:lang w:val="sr-Cyrl-CS"/>
              </w:rPr>
              <w:t>/</w:t>
            </w:r>
          </w:p>
        </w:tc>
        <w:tc>
          <w:tcPr>
            <w:tcW w:w="1368" w:type="dxa"/>
            <w:shd w:val="clear" w:color="auto" w:fill="auto"/>
            <w:vAlign w:val="center"/>
          </w:tcPr>
          <w:p w14:paraId="3A9DE151" w14:textId="77777777" w:rsidR="004C7E6A" w:rsidRPr="00502316" w:rsidRDefault="004C7E6A" w:rsidP="002F0DF5">
            <w:pPr>
              <w:rPr>
                <w:lang w:val="sr-Cyrl-CS"/>
              </w:rPr>
            </w:pPr>
            <w:r w:rsidRPr="00502316">
              <w:rPr>
                <w:lang w:val="sr-Cyrl-CS"/>
              </w:rPr>
              <w:t>/</w:t>
            </w:r>
          </w:p>
        </w:tc>
        <w:tc>
          <w:tcPr>
            <w:tcW w:w="1345" w:type="dxa"/>
            <w:shd w:val="clear" w:color="auto" w:fill="auto"/>
            <w:vAlign w:val="center"/>
          </w:tcPr>
          <w:p w14:paraId="55D9AF06" w14:textId="77777777" w:rsidR="004C7E6A" w:rsidRPr="00502316" w:rsidRDefault="004C7E6A" w:rsidP="002F0DF5">
            <w:pPr>
              <w:rPr>
                <w:lang w:val="sr-Cyrl-CS"/>
              </w:rPr>
            </w:pPr>
            <w:r w:rsidRPr="00502316">
              <w:rPr>
                <w:lang w:val="sr-Cyrl-CS"/>
              </w:rPr>
              <w:t>/</w:t>
            </w:r>
          </w:p>
        </w:tc>
        <w:tc>
          <w:tcPr>
            <w:tcW w:w="2138" w:type="dxa"/>
            <w:shd w:val="clear" w:color="auto" w:fill="auto"/>
            <w:vAlign w:val="center"/>
          </w:tcPr>
          <w:p w14:paraId="1B1C67C7" w14:textId="77777777" w:rsidR="004C7E6A" w:rsidRPr="00502316" w:rsidRDefault="004C7E6A" w:rsidP="002F0DF5">
            <w:pPr>
              <w:rPr>
                <w:lang w:val="sr-Cyrl-CS"/>
              </w:rPr>
            </w:pPr>
            <w:r w:rsidRPr="00502316">
              <w:rPr>
                <w:lang w:val="sr-Cyrl-CS"/>
              </w:rPr>
              <w:t>/</w:t>
            </w:r>
          </w:p>
        </w:tc>
        <w:tc>
          <w:tcPr>
            <w:tcW w:w="1248" w:type="dxa"/>
            <w:shd w:val="clear" w:color="auto" w:fill="auto"/>
            <w:vAlign w:val="center"/>
          </w:tcPr>
          <w:p w14:paraId="2BC5F4AB" w14:textId="77777777" w:rsidR="004C7E6A" w:rsidRPr="00502316" w:rsidRDefault="004C7E6A" w:rsidP="002F0DF5">
            <w:pPr>
              <w:rPr>
                <w:lang w:val="sr-Cyrl-CS"/>
              </w:rPr>
            </w:pPr>
            <w:r w:rsidRPr="00502316">
              <w:rPr>
                <w:lang w:val="sr-Cyrl-CS"/>
              </w:rPr>
              <w:t>/</w:t>
            </w:r>
          </w:p>
        </w:tc>
      </w:tr>
      <w:tr w:rsidR="004C7E6A" w:rsidRPr="00502316" w14:paraId="20181E85" w14:textId="77777777" w:rsidTr="002F0DF5">
        <w:trPr>
          <w:trHeight w:val="344"/>
        </w:trPr>
        <w:tc>
          <w:tcPr>
            <w:tcW w:w="678" w:type="dxa"/>
            <w:vMerge/>
            <w:shd w:val="clear" w:color="auto" w:fill="auto"/>
          </w:tcPr>
          <w:p w14:paraId="39488ADD" w14:textId="77777777" w:rsidR="004C7E6A" w:rsidRPr="00502316" w:rsidRDefault="004C7E6A" w:rsidP="002F0DF5">
            <w:pPr>
              <w:rPr>
                <w:lang w:val="sr-Cyrl-CS"/>
              </w:rPr>
            </w:pPr>
          </w:p>
        </w:tc>
        <w:tc>
          <w:tcPr>
            <w:tcW w:w="6156" w:type="dxa"/>
            <w:gridSpan w:val="5"/>
            <w:shd w:val="clear" w:color="auto" w:fill="auto"/>
            <w:vAlign w:val="center"/>
          </w:tcPr>
          <w:p w14:paraId="2F0421FE" w14:textId="77777777" w:rsidR="004C7E6A" w:rsidRPr="00502316" w:rsidRDefault="004C7E6A" w:rsidP="002F0DF5">
            <w:pPr>
              <w:rPr>
                <w:lang w:val="sr-Cyrl-CS"/>
              </w:rPr>
            </w:pPr>
            <w:r w:rsidRPr="00502316">
              <w:rPr>
                <w:lang w:val="sr-Cyrl-CS"/>
              </w:rPr>
              <w:t>/</w:t>
            </w:r>
          </w:p>
        </w:tc>
        <w:tc>
          <w:tcPr>
            <w:tcW w:w="4731" w:type="dxa"/>
            <w:gridSpan w:val="3"/>
            <w:shd w:val="clear" w:color="auto" w:fill="auto"/>
            <w:vAlign w:val="center"/>
          </w:tcPr>
          <w:p w14:paraId="4C98E1B8" w14:textId="77777777" w:rsidR="004C7E6A" w:rsidRPr="00502316" w:rsidRDefault="004C7E6A" w:rsidP="002F0DF5">
            <w:pPr>
              <w:rPr>
                <w:lang w:val="sr-Cyrl-CS"/>
              </w:rPr>
            </w:pPr>
            <w:r w:rsidRPr="00502316">
              <w:rPr>
                <w:lang w:val="sr-Cyrl-CS"/>
              </w:rPr>
              <w:t>/</w:t>
            </w:r>
          </w:p>
        </w:tc>
      </w:tr>
    </w:tbl>
    <w:p w14:paraId="5857A384" w14:textId="77777777" w:rsidR="004C7E6A" w:rsidRPr="00502316" w:rsidRDefault="004C7E6A" w:rsidP="004C7E6A">
      <w:pPr>
        <w:rPr>
          <w:lang w:val="sr-Cyrl-CS"/>
        </w:rPr>
      </w:pPr>
    </w:p>
    <w:p w14:paraId="3528D891" w14:textId="77777777" w:rsidR="004C7E6A" w:rsidRPr="00502316" w:rsidRDefault="004C7E6A" w:rsidP="004C7E6A">
      <w:pPr>
        <w:rPr>
          <w:lang w:val="sr-Cyrl-RS"/>
        </w:rPr>
      </w:pPr>
    </w:p>
    <w:p w14:paraId="7B0915CD" w14:textId="77777777" w:rsidR="004C7E6A" w:rsidRPr="00502316" w:rsidRDefault="004C7E6A" w:rsidP="004C7E6A">
      <w:pPr>
        <w:rPr>
          <w:lang w:val="sr-Cyrl-RS"/>
        </w:rPr>
      </w:pPr>
    </w:p>
    <w:p w14:paraId="26966597" w14:textId="77777777" w:rsidR="004C7E6A" w:rsidRPr="00502316" w:rsidRDefault="004C7E6A" w:rsidP="004C7E6A">
      <w:pPr>
        <w:rPr>
          <w:lang w:val="sr-Cyrl-RS"/>
        </w:rPr>
      </w:pPr>
    </w:p>
    <w:p w14:paraId="72C41F1B" w14:textId="77777777" w:rsidR="004C7E6A" w:rsidRPr="00502316" w:rsidRDefault="004C7E6A" w:rsidP="004C7E6A">
      <w:pPr>
        <w:rPr>
          <w:lang w:val="sr-Cyrl-RS"/>
        </w:rPr>
      </w:pPr>
    </w:p>
    <w:p w14:paraId="68EA330F" w14:textId="77777777" w:rsidR="004C7E6A" w:rsidRPr="00502316" w:rsidRDefault="004C7E6A" w:rsidP="004C7E6A">
      <w:pPr>
        <w:rPr>
          <w:lang w:val="sr-Cyrl-RS"/>
        </w:rPr>
      </w:pPr>
    </w:p>
    <w:p w14:paraId="7BB5C826" w14:textId="77777777" w:rsidR="004C7E6A" w:rsidRPr="00502316" w:rsidRDefault="004C7E6A" w:rsidP="004C7E6A">
      <w:pPr>
        <w:rPr>
          <w:lang w:val="sr-Cyrl-RS"/>
        </w:rPr>
      </w:pPr>
    </w:p>
    <w:p w14:paraId="07CC43C2" w14:textId="77777777" w:rsidR="004C7E6A" w:rsidRPr="00502316" w:rsidRDefault="004C7E6A" w:rsidP="004C7E6A">
      <w:pPr>
        <w:rPr>
          <w:lang w:val="sr-Cyrl-RS"/>
        </w:rPr>
      </w:pPr>
    </w:p>
    <w:p w14:paraId="425016F5" w14:textId="77777777" w:rsidR="004C7E6A" w:rsidRPr="00502316" w:rsidRDefault="004C7E6A" w:rsidP="004C7E6A">
      <w:pPr>
        <w:rPr>
          <w:lang w:val="sr-Cyrl-RS"/>
        </w:rPr>
      </w:pPr>
    </w:p>
    <w:p w14:paraId="158D98A9" w14:textId="77777777" w:rsidR="004C7E6A" w:rsidRPr="00147E3A" w:rsidRDefault="004C7E6A" w:rsidP="00D21734">
      <w:pPr>
        <w:ind w:left="1440"/>
        <w:rPr>
          <w:lang w:val="sr-Cyrl-CS"/>
        </w:rPr>
      </w:pPr>
      <w:r w:rsidRPr="00147E3A">
        <w:rPr>
          <w:i/>
          <w:lang w:val="sr-Cyrl-CS"/>
        </w:rPr>
        <w:t xml:space="preserve">                          </w:t>
      </w:r>
      <w:r w:rsidRPr="00147E3A">
        <w:rPr>
          <w:lang w:val="sr-Cyrl-CS"/>
        </w:rPr>
        <w:t xml:space="preserve">НАЗИВ НАРУЧИОЦА:  </w:t>
      </w:r>
      <w:r w:rsidRPr="00147E3A">
        <w:rPr>
          <w:lang w:val="ru-RU"/>
        </w:rPr>
        <w:t xml:space="preserve"> </w:t>
      </w:r>
      <w:r w:rsidRPr="00147E3A">
        <w:rPr>
          <w:lang w:val="sr-Cyrl-CS"/>
        </w:rPr>
        <w:t xml:space="preserve">   Градска општина Палилула</w:t>
      </w:r>
      <w:r w:rsidRPr="00147E3A">
        <w:rPr>
          <w:lang w:val="sr-Cyrl-CS"/>
        </w:rPr>
        <w:tab/>
        <w:t xml:space="preserve">             ШИФРА ДЕЛАТНОСТИ: 8411</w:t>
      </w:r>
    </w:p>
    <w:p w14:paraId="74265532" w14:textId="77777777" w:rsidR="004C7E6A" w:rsidRPr="00147E3A" w:rsidRDefault="004C7E6A" w:rsidP="004C7E6A">
      <w:pPr>
        <w:rPr>
          <w:lang w:val="sr-Cyrl-CS"/>
        </w:rPr>
      </w:pPr>
      <w:r w:rsidRPr="00147E3A">
        <w:rPr>
          <w:lang w:val="sr-Cyrl-CS"/>
        </w:rPr>
        <w:t xml:space="preserve">                          АДРЕСА НАРУЧИОЦА: </w:t>
      </w:r>
      <w:r w:rsidRPr="00147E3A">
        <w:rPr>
          <w:lang w:val="ru-RU"/>
        </w:rPr>
        <w:t xml:space="preserve"> </w:t>
      </w:r>
      <w:r w:rsidRPr="00147E3A">
        <w:rPr>
          <w:lang w:val="sr-Cyrl-CS"/>
        </w:rPr>
        <w:t xml:space="preserve"> Бранка Радичевића 1</w:t>
      </w:r>
      <w:r w:rsidRPr="00147E3A">
        <w:rPr>
          <w:lang w:val="sr-Cyrl-CS"/>
        </w:rPr>
        <w:tab/>
      </w:r>
      <w:r w:rsidRPr="00147E3A">
        <w:rPr>
          <w:lang w:val="sr-Cyrl-CS"/>
        </w:rPr>
        <w:tab/>
        <w:t xml:space="preserve">             МАТИЧНИ БРОЈ: 17614738</w:t>
      </w:r>
    </w:p>
    <w:p w14:paraId="7D9F5C24" w14:textId="77777777" w:rsidR="004C7E6A" w:rsidRPr="00147E3A" w:rsidRDefault="004C7E6A" w:rsidP="004C7E6A">
      <w:pPr>
        <w:rPr>
          <w:lang w:val="sr-Cyrl-CS"/>
        </w:rPr>
      </w:pPr>
      <w:r w:rsidRPr="00147E3A">
        <w:rPr>
          <w:lang w:val="sr-Cyrl-CS"/>
        </w:rPr>
        <w:t xml:space="preserve">                             </w:t>
      </w:r>
      <w:r w:rsidRPr="00147E3A">
        <w:rPr>
          <w:lang w:val="ru-RU"/>
        </w:rPr>
        <w:t xml:space="preserve"> </w:t>
      </w:r>
      <w:r w:rsidRPr="00147E3A">
        <w:rPr>
          <w:lang w:val="sr-Cyrl-CS"/>
        </w:rPr>
        <w:t xml:space="preserve">                                     </w:t>
      </w:r>
      <w:r>
        <w:rPr>
          <w:lang w:val="sr-Cyrl-CS"/>
        </w:rPr>
        <w:tab/>
      </w:r>
      <w:r w:rsidRPr="00147E3A">
        <w:rPr>
          <w:lang w:val="sr-Cyrl-CS"/>
        </w:rPr>
        <w:t>18000 Ниш (Палилула)</w:t>
      </w:r>
      <w:r w:rsidRPr="00147E3A">
        <w:rPr>
          <w:lang w:val="sr-Cyrl-CS"/>
        </w:rPr>
        <w:tab/>
      </w:r>
      <w:r w:rsidRPr="00147E3A">
        <w:rPr>
          <w:lang w:val="sr-Cyrl-CS"/>
        </w:rPr>
        <w:tab/>
        <w:t xml:space="preserve"> ПОРЕСКИ БРОЈ: 103618293</w:t>
      </w:r>
    </w:p>
    <w:p w14:paraId="659ED061" w14:textId="77777777" w:rsidR="004C7E6A" w:rsidRPr="00147E3A" w:rsidRDefault="004C7E6A" w:rsidP="004C7E6A">
      <w:pPr>
        <w:rPr>
          <w:lang w:val="sr-Cyrl-CS"/>
        </w:rPr>
      </w:pPr>
      <w:r w:rsidRPr="00147E3A">
        <w:rPr>
          <w:lang w:val="sr-Cyrl-CS"/>
        </w:rPr>
        <w:t xml:space="preserve">                            </w:t>
      </w:r>
      <w:r w:rsidRPr="00147E3A">
        <w:rPr>
          <w:lang w:val="ru-RU"/>
        </w:rPr>
        <w:t xml:space="preserve"> </w:t>
      </w:r>
      <w:r w:rsidRPr="00147E3A">
        <w:rPr>
          <w:lang w:val="sr-Cyrl-CS"/>
        </w:rPr>
        <w:t xml:space="preserve">                                        </w:t>
      </w:r>
      <w:r>
        <w:rPr>
          <w:lang w:val="sr-Latn-RS"/>
        </w:rPr>
        <w:t xml:space="preserve">   </w:t>
      </w:r>
      <w:r w:rsidRPr="00147E3A">
        <w:rPr>
          <w:lang w:val="sr-Cyrl-CS"/>
        </w:rPr>
        <w:t>Ниш - Палилула</w:t>
      </w:r>
    </w:p>
    <w:p w14:paraId="18AD0A75" w14:textId="77777777" w:rsidR="004C7E6A" w:rsidRPr="00147E3A" w:rsidRDefault="004C7E6A" w:rsidP="004C7E6A">
      <w:pPr>
        <w:rPr>
          <w:lang w:val="sr-Cyrl-CS"/>
        </w:rPr>
      </w:pPr>
    </w:p>
    <w:p w14:paraId="4176EF97" w14:textId="77777777" w:rsidR="004C7E6A" w:rsidRPr="00147E3A" w:rsidRDefault="004C7E6A" w:rsidP="004C7E6A">
      <w:pPr>
        <w:jc w:val="center"/>
        <w:rPr>
          <w:lang w:val="sr-Cyrl-CS"/>
        </w:rPr>
      </w:pPr>
      <w:r w:rsidRPr="00147E3A">
        <w:rPr>
          <w:lang w:val="sr-Cyrl-CS"/>
        </w:rPr>
        <w:t xml:space="preserve">ОБРАЗАЦ А2 ЗА ЕВИДЕНТИРАЊЕ ПОДАТАКА О </w:t>
      </w:r>
      <w:r w:rsidRPr="00147E3A">
        <w:rPr>
          <w:lang w:val="sr-Cyrl-RS"/>
        </w:rPr>
        <w:t>ИЗВРШЕЊУ ЗАКЉУЧЕНИХ УГОВОРА</w:t>
      </w:r>
    </w:p>
    <w:p w14:paraId="0AD23978" w14:textId="77777777" w:rsidR="004C7E6A" w:rsidRPr="00147E3A" w:rsidRDefault="004C7E6A" w:rsidP="004C7E6A">
      <w:pPr>
        <w:jc w:val="center"/>
        <w:rPr>
          <w:lang w:val="sr-Cyrl-RS"/>
        </w:rPr>
      </w:pPr>
      <w:r w:rsidRPr="00147E3A">
        <w:rPr>
          <w:lang w:val="sr-Cyrl-CS"/>
        </w:rPr>
        <w:t>Година: 201</w:t>
      </w:r>
      <w:r w:rsidRPr="00147E3A">
        <w:rPr>
          <w:lang w:val="sr-Cyrl-RS"/>
        </w:rPr>
        <w:t>9</w:t>
      </w:r>
      <w:r w:rsidRPr="00147E3A">
        <w:rPr>
          <w:lang w:val="sr-Cyrl-CS"/>
        </w:rPr>
        <w:t xml:space="preserve">; Квартал: </w:t>
      </w:r>
      <w:r w:rsidRPr="00147E3A">
        <w:rPr>
          <w:lang w:val="sr-Cyrl-RS"/>
        </w:rPr>
        <w:t>2</w:t>
      </w:r>
    </w:p>
    <w:tbl>
      <w:tblPr>
        <w:tblW w:w="11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969"/>
        <w:gridCol w:w="1140"/>
        <w:gridCol w:w="1140"/>
        <w:gridCol w:w="1425"/>
        <w:gridCol w:w="1368"/>
        <w:gridCol w:w="1482"/>
        <w:gridCol w:w="1653"/>
        <w:gridCol w:w="1553"/>
      </w:tblGrid>
      <w:tr w:rsidR="004C7E6A" w:rsidRPr="00147E3A" w14:paraId="4F908AE8" w14:textId="77777777" w:rsidTr="002F0DF5">
        <w:trPr>
          <w:trHeight w:val="1450"/>
          <w:jc w:val="center"/>
        </w:trPr>
        <w:tc>
          <w:tcPr>
            <w:tcW w:w="855" w:type="dxa"/>
            <w:shd w:val="clear" w:color="auto" w:fill="auto"/>
          </w:tcPr>
          <w:p w14:paraId="3DF35A41" w14:textId="77777777" w:rsidR="004C7E6A" w:rsidRPr="00147E3A" w:rsidRDefault="004C7E6A" w:rsidP="002F0DF5">
            <w:pPr>
              <w:rPr>
                <w:lang w:val="sr-Cyrl-CS"/>
              </w:rPr>
            </w:pPr>
            <w:r w:rsidRPr="00147E3A">
              <w:rPr>
                <w:lang w:val="sr-Cyrl-CS"/>
              </w:rPr>
              <w:t>Редни број</w:t>
            </w:r>
          </w:p>
        </w:tc>
        <w:tc>
          <w:tcPr>
            <w:tcW w:w="969" w:type="dxa"/>
            <w:shd w:val="clear" w:color="auto" w:fill="auto"/>
          </w:tcPr>
          <w:p w14:paraId="3BDA4927" w14:textId="77777777" w:rsidR="004C7E6A" w:rsidRPr="00147E3A" w:rsidRDefault="004C7E6A" w:rsidP="002F0DF5">
            <w:pPr>
              <w:rPr>
                <w:lang w:val="sr-Cyrl-CS"/>
              </w:rPr>
            </w:pPr>
            <w:r w:rsidRPr="00147E3A">
              <w:rPr>
                <w:lang w:val="sr-Cyrl-CS"/>
              </w:rPr>
              <w:t>Датум уговора</w:t>
            </w:r>
          </w:p>
        </w:tc>
        <w:tc>
          <w:tcPr>
            <w:tcW w:w="1140" w:type="dxa"/>
            <w:shd w:val="clear" w:color="auto" w:fill="auto"/>
          </w:tcPr>
          <w:p w14:paraId="40353955" w14:textId="77777777" w:rsidR="004C7E6A" w:rsidRPr="00147E3A" w:rsidRDefault="004C7E6A" w:rsidP="002F0DF5">
            <w:pPr>
              <w:rPr>
                <w:lang w:val="sr-Cyrl-CS"/>
              </w:rPr>
            </w:pPr>
            <w:r w:rsidRPr="00147E3A">
              <w:rPr>
                <w:lang w:val="sr-Cyrl-CS"/>
              </w:rPr>
              <w:t>Интерни број уговора</w:t>
            </w:r>
          </w:p>
        </w:tc>
        <w:tc>
          <w:tcPr>
            <w:tcW w:w="1140" w:type="dxa"/>
            <w:shd w:val="clear" w:color="auto" w:fill="auto"/>
          </w:tcPr>
          <w:p w14:paraId="54E53563" w14:textId="77777777" w:rsidR="004C7E6A" w:rsidRPr="00147E3A" w:rsidRDefault="004C7E6A" w:rsidP="002F0DF5">
            <w:pPr>
              <w:rPr>
                <w:lang w:val="sr-Cyrl-CS"/>
              </w:rPr>
            </w:pPr>
            <w:r w:rsidRPr="00147E3A">
              <w:rPr>
                <w:lang w:val="sr-Cyrl-CS"/>
              </w:rPr>
              <w:t>Интерни број набавке</w:t>
            </w:r>
          </w:p>
        </w:tc>
        <w:tc>
          <w:tcPr>
            <w:tcW w:w="1425" w:type="dxa"/>
            <w:shd w:val="clear" w:color="auto" w:fill="auto"/>
          </w:tcPr>
          <w:p w14:paraId="783E0A0D" w14:textId="77777777" w:rsidR="004C7E6A" w:rsidRPr="00147E3A" w:rsidRDefault="004C7E6A" w:rsidP="002F0DF5">
            <w:pPr>
              <w:rPr>
                <w:lang w:val="sr-Cyrl-CS"/>
              </w:rPr>
            </w:pPr>
            <w:r w:rsidRPr="00147E3A">
              <w:rPr>
                <w:lang w:val="sr-Cyrl-CS"/>
              </w:rPr>
              <w:t>Уговорена вредност безПДВ-а (у хиљадама динара)</w:t>
            </w:r>
          </w:p>
        </w:tc>
        <w:tc>
          <w:tcPr>
            <w:tcW w:w="1368" w:type="dxa"/>
            <w:shd w:val="clear" w:color="auto" w:fill="auto"/>
          </w:tcPr>
          <w:p w14:paraId="7F1494EC" w14:textId="77777777" w:rsidR="004C7E6A" w:rsidRPr="00147E3A" w:rsidRDefault="004C7E6A" w:rsidP="002F0DF5">
            <w:pPr>
              <w:rPr>
                <w:lang w:val="sr-Cyrl-CS"/>
              </w:rPr>
            </w:pPr>
          </w:p>
          <w:p w14:paraId="53A219D8" w14:textId="77777777" w:rsidR="004C7E6A" w:rsidRPr="00147E3A" w:rsidRDefault="004C7E6A" w:rsidP="002F0DF5">
            <w:pPr>
              <w:rPr>
                <w:lang w:val="sr-Cyrl-CS"/>
              </w:rPr>
            </w:pPr>
            <w:r w:rsidRPr="00147E3A">
              <w:rPr>
                <w:lang w:val="sr-Cyrl-CS"/>
              </w:rPr>
              <w:t xml:space="preserve">Назив добављача </w:t>
            </w:r>
          </w:p>
        </w:tc>
        <w:tc>
          <w:tcPr>
            <w:tcW w:w="1482" w:type="dxa"/>
            <w:shd w:val="clear" w:color="auto" w:fill="auto"/>
          </w:tcPr>
          <w:p w14:paraId="0CC653E8" w14:textId="77777777" w:rsidR="004C7E6A" w:rsidRPr="00147E3A" w:rsidRDefault="004C7E6A" w:rsidP="002F0DF5">
            <w:pPr>
              <w:rPr>
                <w:lang w:val="sr-Cyrl-CS"/>
              </w:rPr>
            </w:pPr>
          </w:p>
          <w:p w14:paraId="2F8D95FE" w14:textId="77777777" w:rsidR="004C7E6A" w:rsidRPr="00147E3A" w:rsidRDefault="004C7E6A" w:rsidP="002F0DF5">
            <w:pPr>
              <w:rPr>
                <w:lang w:val="sr-Cyrl-RS"/>
              </w:rPr>
            </w:pPr>
            <w:r w:rsidRPr="00147E3A">
              <w:rPr>
                <w:lang w:val="sr-Cyrl-CS"/>
              </w:rPr>
              <w:t xml:space="preserve">Датум </w:t>
            </w:r>
            <w:r w:rsidRPr="00147E3A">
              <w:rPr>
                <w:lang w:val="sr-Cyrl-RS"/>
              </w:rPr>
              <w:t>извршења/неизвршења</w:t>
            </w:r>
          </w:p>
        </w:tc>
        <w:tc>
          <w:tcPr>
            <w:tcW w:w="1653" w:type="dxa"/>
            <w:shd w:val="clear" w:color="auto" w:fill="auto"/>
          </w:tcPr>
          <w:p w14:paraId="65BFF947" w14:textId="77777777" w:rsidR="004C7E6A" w:rsidRPr="00147E3A" w:rsidRDefault="004C7E6A" w:rsidP="002F0DF5">
            <w:pPr>
              <w:rPr>
                <w:lang w:val="sr-Cyrl-CS"/>
              </w:rPr>
            </w:pPr>
            <w:r w:rsidRPr="00147E3A">
              <w:rPr>
                <w:lang w:val="sr-Cyrl-RS"/>
              </w:rPr>
              <w:t>Вредност извршења без ПДВ-а</w:t>
            </w:r>
            <w:r w:rsidRPr="00147E3A">
              <w:rPr>
                <w:lang w:val="sr-Cyrl-CS"/>
              </w:rPr>
              <w:t xml:space="preserve"> (у хиљадама динара)</w:t>
            </w:r>
          </w:p>
        </w:tc>
        <w:tc>
          <w:tcPr>
            <w:tcW w:w="1553" w:type="dxa"/>
            <w:shd w:val="clear" w:color="auto" w:fill="auto"/>
          </w:tcPr>
          <w:p w14:paraId="10CB07FD" w14:textId="77777777" w:rsidR="004C7E6A" w:rsidRPr="00147E3A" w:rsidRDefault="004C7E6A" w:rsidP="002F0DF5">
            <w:pPr>
              <w:rPr>
                <w:lang w:val="sr-Cyrl-CS"/>
              </w:rPr>
            </w:pPr>
          </w:p>
          <w:p w14:paraId="57FE3DAA" w14:textId="77777777" w:rsidR="004C7E6A" w:rsidRPr="00147E3A" w:rsidRDefault="004C7E6A" w:rsidP="002F0DF5">
            <w:pPr>
              <w:rPr>
                <w:lang w:val="sr-Cyrl-CS"/>
              </w:rPr>
            </w:pPr>
            <w:r w:rsidRPr="00147E3A">
              <w:rPr>
                <w:lang w:val="sr-Cyrl-CS"/>
              </w:rPr>
              <w:t>Разлог неизвршења</w:t>
            </w:r>
            <w:r w:rsidRPr="00147E3A">
              <w:rPr>
                <w:lang w:val="en-US"/>
              </w:rPr>
              <w:t xml:space="preserve"> </w:t>
            </w:r>
            <w:r w:rsidRPr="00147E3A">
              <w:rPr>
                <w:lang w:val="sr-Cyrl-CS"/>
              </w:rPr>
              <w:t>уговора</w:t>
            </w:r>
          </w:p>
        </w:tc>
      </w:tr>
      <w:tr w:rsidR="004C7E6A" w:rsidRPr="00147E3A" w14:paraId="12840C11" w14:textId="77777777" w:rsidTr="002F0DF5">
        <w:trPr>
          <w:trHeight w:val="236"/>
          <w:jc w:val="center"/>
        </w:trPr>
        <w:tc>
          <w:tcPr>
            <w:tcW w:w="855" w:type="dxa"/>
            <w:vMerge w:val="restart"/>
            <w:shd w:val="clear" w:color="auto" w:fill="auto"/>
            <w:vAlign w:val="center"/>
          </w:tcPr>
          <w:p w14:paraId="772DD28D" w14:textId="77777777" w:rsidR="004C7E6A" w:rsidRPr="00147E3A" w:rsidRDefault="004C7E6A" w:rsidP="002F0DF5">
            <w:pPr>
              <w:rPr>
                <w:lang w:val="sr-Cyrl-CS"/>
              </w:rPr>
            </w:pPr>
            <w:r w:rsidRPr="00147E3A">
              <w:rPr>
                <w:lang w:val="sr-Cyrl-CS"/>
              </w:rPr>
              <w:lastRenderedPageBreak/>
              <w:t>1</w:t>
            </w:r>
          </w:p>
        </w:tc>
        <w:tc>
          <w:tcPr>
            <w:tcW w:w="969" w:type="dxa"/>
            <w:shd w:val="clear" w:color="auto" w:fill="auto"/>
            <w:vAlign w:val="center"/>
          </w:tcPr>
          <w:p w14:paraId="33F3571F" w14:textId="77777777" w:rsidR="004C7E6A" w:rsidRPr="00147E3A" w:rsidRDefault="004C7E6A" w:rsidP="002F0DF5">
            <w:pPr>
              <w:rPr>
                <w:lang w:val="sr-Cyrl-CS"/>
              </w:rPr>
            </w:pPr>
            <w:r w:rsidRPr="00147E3A">
              <w:rPr>
                <w:lang w:val="sr-Cyrl-CS"/>
              </w:rPr>
              <w:t>/</w:t>
            </w:r>
          </w:p>
        </w:tc>
        <w:tc>
          <w:tcPr>
            <w:tcW w:w="1140" w:type="dxa"/>
            <w:shd w:val="clear" w:color="auto" w:fill="auto"/>
            <w:vAlign w:val="center"/>
          </w:tcPr>
          <w:p w14:paraId="19620952" w14:textId="77777777" w:rsidR="004C7E6A" w:rsidRPr="00147E3A" w:rsidRDefault="004C7E6A" w:rsidP="002F0DF5">
            <w:pPr>
              <w:rPr>
                <w:lang w:val="sr-Cyrl-CS"/>
              </w:rPr>
            </w:pPr>
            <w:r w:rsidRPr="00147E3A">
              <w:rPr>
                <w:lang w:val="sr-Cyrl-CS"/>
              </w:rPr>
              <w:t>/</w:t>
            </w:r>
          </w:p>
        </w:tc>
        <w:tc>
          <w:tcPr>
            <w:tcW w:w="1140" w:type="dxa"/>
            <w:shd w:val="clear" w:color="auto" w:fill="auto"/>
            <w:vAlign w:val="center"/>
          </w:tcPr>
          <w:p w14:paraId="610C4616" w14:textId="77777777" w:rsidR="004C7E6A" w:rsidRPr="00147E3A" w:rsidRDefault="004C7E6A" w:rsidP="002F0DF5">
            <w:pPr>
              <w:rPr>
                <w:lang w:val="sr-Cyrl-CS"/>
              </w:rPr>
            </w:pPr>
            <w:r w:rsidRPr="00147E3A">
              <w:rPr>
                <w:lang w:val="sr-Cyrl-CS"/>
              </w:rPr>
              <w:t>/</w:t>
            </w:r>
          </w:p>
        </w:tc>
        <w:tc>
          <w:tcPr>
            <w:tcW w:w="1425" w:type="dxa"/>
            <w:shd w:val="clear" w:color="auto" w:fill="auto"/>
            <w:vAlign w:val="center"/>
          </w:tcPr>
          <w:p w14:paraId="2EE995C8" w14:textId="77777777" w:rsidR="004C7E6A" w:rsidRPr="00147E3A" w:rsidRDefault="004C7E6A" w:rsidP="002F0DF5">
            <w:pPr>
              <w:rPr>
                <w:lang w:val="sr-Cyrl-CS"/>
              </w:rPr>
            </w:pPr>
            <w:r w:rsidRPr="00147E3A">
              <w:rPr>
                <w:lang w:val="sr-Cyrl-CS"/>
              </w:rPr>
              <w:t>/</w:t>
            </w:r>
          </w:p>
        </w:tc>
        <w:tc>
          <w:tcPr>
            <w:tcW w:w="1368" w:type="dxa"/>
            <w:vMerge w:val="restart"/>
            <w:shd w:val="clear" w:color="auto" w:fill="auto"/>
            <w:vAlign w:val="center"/>
          </w:tcPr>
          <w:p w14:paraId="5223E0B0" w14:textId="77777777" w:rsidR="004C7E6A" w:rsidRPr="00147E3A" w:rsidRDefault="004C7E6A" w:rsidP="002F0DF5">
            <w:pPr>
              <w:rPr>
                <w:lang w:val="sr-Cyrl-CS"/>
              </w:rPr>
            </w:pPr>
            <w:r w:rsidRPr="00147E3A">
              <w:rPr>
                <w:lang w:val="sr-Cyrl-CS"/>
              </w:rPr>
              <w:t>/</w:t>
            </w:r>
          </w:p>
          <w:p w14:paraId="456FA145" w14:textId="77777777" w:rsidR="004C7E6A" w:rsidRPr="00147E3A" w:rsidRDefault="004C7E6A" w:rsidP="002F0DF5">
            <w:pPr>
              <w:rPr>
                <w:lang w:val="sr-Cyrl-CS"/>
              </w:rPr>
            </w:pPr>
            <w:r w:rsidRPr="00147E3A">
              <w:rPr>
                <w:lang w:val="sr-Cyrl-CS"/>
              </w:rPr>
              <w:t>/</w:t>
            </w:r>
          </w:p>
        </w:tc>
        <w:tc>
          <w:tcPr>
            <w:tcW w:w="1482" w:type="dxa"/>
            <w:shd w:val="clear" w:color="auto" w:fill="auto"/>
            <w:vAlign w:val="center"/>
          </w:tcPr>
          <w:p w14:paraId="668AAC08" w14:textId="77777777" w:rsidR="004C7E6A" w:rsidRPr="00147E3A" w:rsidRDefault="004C7E6A" w:rsidP="002F0DF5">
            <w:pPr>
              <w:rPr>
                <w:lang w:val="sr-Cyrl-CS"/>
              </w:rPr>
            </w:pPr>
            <w:r w:rsidRPr="00147E3A">
              <w:rPr>
                <w:lang w:val="sr-Cyrl-CS"/>
              </w:rPr>
              <w:t>/</w:t>
            </w:r>
          </w:p>
        </w:tc>
        <w:tc>
          <w:tcPr>
            <w:tcW w:w="1653" w:type="dxa"/>
            <w:shd w:val="clear" w:color="auto" w:fill="auto"/>
            <w:vAlign w:val="center"/>
          </w:tcPr>
          <w:p w14:paraId="70F6922F" w14:textId="77777777" w:rsidR="004C7E6A" w:rsidRPr="00147E3A" w:rsidRDefault="004C7E6A" w:rsidP="002F0DF5">
            <w:pPr>
              <w:rPr>
                <w:lang w:val="sr-Cyrl-CS"/>
              </w:rPr>
            </w:pPr>
            <w:r w:rsidRPr="00147E3A">
              <w:rPr>
                <w:lang w:val="sr-Cyrl-CS"/>
              </w:rPr>
              <w:t>/</w:t>
            </w:r>
          </w:p>
        </w:tc>
        <w:tc>
          <w:tcPr>
            <w:tcW w:w="1553" w:type="dxa"/>
            <w:shd w:val="clear" w:color="auto" w:fill="auto"/>
            <w:vAlign w:val="center"/>
          </w:tcPr>
          <w:p w14:paraId="3E5308C4" w14:textId="77777777" w:rsidR="004C7E6A" w:rsidRPr="00147E3A" w:rsidRDefault="004C7E6A" w:rsidP="002F0DF5">
            <w:pPr>
              <w:rPr>
                <w:lang w:val="sr-Cyrl-CS"/>
              </w:rPr>
            </w:pPr>
            <w:r w:rsidRPr="00147E3A">
              <w:rPr>
                <w:lang w:val="sr-Cyrl-CS"/>
              </w:rPr>
              <w:t>/</w:t>
            </w:r>
          </w:p>
        </w:tc>
      </w:tr>
      <w:tr w:rsidR="004C7E6A" w:rsidRPr="00147E3A" w14:paraId="08D9DC47" w14:textId="77777777" w:rsidTr="002F0DF5">
        <w:trPr>
          <w:trHeight w:val="151"/>
          <w:jc w:val="center"/>
        </w:trPr>
        <w:tc>
          <w:tcPr>
            <w:tcW w:w="855" w:type="dxa"/>
            <w:vMerge/>
            <w:shd w:val="clear" w:color="auto" w:fill="auto"/>
            <w:vAlign w:val="center"/>
          </w:tcPr>
          <w:p w14:paraId="6ECF98E0" w14:textId="77777777" w:rsidR="004C7E6A" w:rsidRPr="00147E3A" w:rsidRDefault="004C7E6A" w:rsidP="002F0DF5">
            <w:pPr>
              <w:rPr>
                <w:lang w:val="sr-Cyrl-CS"/>
              </w:rPr>
            </w:pPr>
          </w:p>
        </w:tc>
        <w:tc>
          <w:tcPr>
            <w:tcW w:w="4674" w:type="dxa"/>
            <w:gridSpan w:val="4"/>
            <w:shd w:val="clear" w:color="auto" w:fill="auto"/>
            <w:vAlign w:val="center"/>
          </w:tcPr>
          <w:p w14:paraId="2D28CC20" w14:textId="77777777" w:rsidR="004C7E6A" w:rsidRPr="00147E3A" w:rsidRDefault="004C7E6A" w:rsidP="002F0DF5">
            <w:pPr>
              <w:rPr>
                <w:lang w:val="sr-Cyrl-CS"/>
              </w:rPr>
            </w:pPr>
            <w:r w:rsidRPr="00147E3A">
              <w:rPr>
                <w:lang w:val="sr-Cyrl-CS"/>
              </w:rPr>
              <w:t>/</w:t>
            </w:r>
          </w:p>
        </w:tc>
        <w:tc>
          <w:tcPr>
            <w:tcW w:w="1368" w:type="dxa"/>
            <w:vMerge/>
            <w:shd w:val="clear" w:color="auto" w:fill="auto"/>
            <w:vAlign w:val="center"/>
          </w:tcPr>
          <w:p w14:paraId="112BC01E" w14:textId="77777777" w:rsidR="004C7E6A" w:rsidRPr="00147E3A" w:rsidRDefault="004C7E6A" w:rsidP="002F0DF5">
            <w:pPr>
              <w:rPr>
                <w:lang w:val="sr-Cyrl-CS"/>
              </w:rPr>
            </w:pPr>
          </w:p>
        </w:tc>
        <w:tc>
          <w:tcPr>
            <w:tcW w:w="4688" w:type="dxa"/>
            <w:gridSpan w:val="3"/>
            <w:shd w:val="clear" w:color="auto" w:fill="auto"/>
            <w:vAlign w:val="center"/>
          </w:tcPr>
          <w:p w14:paraId="5676063B" w14:textId="77777777" w:rsidR="004C7E6A" w:rsidRPr="00147E3A" w:rsidRDefault="004C7E6A" w:rsidP="002F0DF5">
            <w:pPr>
              <w:rPr>
                <w:lang w:val="sr-Cyrl-CS"/>
              </w:rPr>
            </w:pPr>
            <w:r w:rsidRPr="00147E3A">
              <w:rPr>
                <w:lang w:val="sr-Cyrl-CS"/>
              </w:rPr>
              <w:t>/</w:t>
            </w:r>
          </w:p>
        </w:tc>
      </w:tr>
    </w:tbl>
    <w:p w14:paraId="28E45747" w14:textId="77777777" w:rsidR="004C7E6A" w:rsidRPr="00147E3A" w:rsidRDefault="004C7E6A" w:rsidP="004C7E6A">
      <w:pPr>
        <w:rPr>
          <w:lang w:val="sr-Cyrl-CS"/>
        </w:rPr>
      </w:pPr>
    </w:p>
    <w:p w14:paraId="5AF4FD35" w14:textId="77777777" w:rsidR="004C7E6A" w:rsidRPr="00147E3A" w:rsidRDefault="004C7E6A" w:rsidP="004C7E6A">
      <w:pPr>
        <w:rPr>
          <w:lang w:val="sr-Cyrl-CS"/>
        </w:rPr>
      </w:pPr>
      <w:r w:rsidRPr="00147E3A">
        <w:rPr>
          <w:lang w:val="sr-Cyrl-RS"/>
        </w:rPr>
        <w:t xml:space="preserve">                            </w:t>
      </w:r>
      <w:r w:rsidRPr="00147E3A">
        <w:rPr>
          <w:lang w:val="sr-Cyrl-CS"/>
        </w:rPr>
        <w:t>НАЗИВ НАРУЧИОЦА:     Градска општина Палилула</w:t>
      </w:r>
      <w:r w:rsidRPr="00147E3A">
        <w:rPr>
          <w:lang w:val="sr-Cyrl-CS"/>
        </w:rPr>
        <w:tab/>
      </w:r>
      <w:r w:rsidRPr="00147E3A">
        <w:rPr>
          <w:lang w:val="sr-Cyrl-CS"/>
        </w:rPr>
        <w:tab/>
        <w:t>ШИФРА ДЕЛАТНОСТИ: 8411</w:t>
      </w:r>
    </w:p>
    <w:p w14:paraId="03A2BFDC" w14:textId="77777777" w:rsidR="004C7E6A" w:rsidRPr="00147E3A" w:rsidRDefault="004C7E6A" w:rsidP="004C7E6A">
      <w:pPr>
        <w:rPr>
          <w:lang w:val="ru-RU"/>
        </w:rPr>
      </w:pPr>
      <w:r w:rsidRPr="00147E3A">
        <w:rPr>
          <w:lang w:val="sr-Cyrl-CS"/>
        </w:rPr>
        <w:t xml:space="preserve">                            АДРЕСА НАРУЧИОЦА:  Бранка Радичевића 1</w:t>
      </w:r>
      <w:r w:rsidRPr="00147E3A">
        <w:rPr>
          <w:lang w:val="sr-Cyrl-CS"/>
        </w:rPr>
        <w:tab/>
      </w:r>
      <w:r w:rsidRPr="00147E3A">
        <w:rPr>
          <w:lang w:val="sr-Cyrl-CS"/>
        </w:rPr>
        <w:tab/>
        <w:t xml:space="preserve">            МАТИЧНИ БРОЈ: 17614738</w:t>
      </w:r>
    </w:p>
    <w:p w14:paraId="15A71A17" w14:textId="77777777" w:rsidR="004C7E6A" w:rsidRPr="00147E3A" w:rsidRDefault="004C7E6A" w:rsidP="004C7E6A">
      <w:pPr>
        <w:rPr>
          <w:lang w:val="sr-Cyrl-CS"/>
        </w:rPr>
      </w:pPr>
      <w:r w:rsidRPr="00147E3A">
        <w:rPr>
          <w:lang w:val="sr-Cyrl-CS"/>
        </w:rPr>
        <w:t xml:space="preserve">                                                                      </w:t>
      </w:r>
      <w:r>
        <w:rPr>
          <w:lang w:val="sr-Cyrl-CS"/>
        </w:rPr>
        <w:tab/>
      </w:r>
      <w:r>
        <w:rPr>
          <w:lang w:val="sr-Latn-RS"/>
        </w:rPr>
        <w:t xml:space="preserve"> </w:t>
      </w:r>
      <w:r w:rsidRPr="00147E3A">
        <w:rPr>
          <w:lang w:val="sr-Cyrl-CS"/>
        </w:rPr>
        <w:t>18000 Ниш (Палилула)</w:t>
      </w:r>
      <w:r w:rsidRPr="00147E3A">
        <w:rPr>
          <w:lang w:val="sr-Cyrl-CS"/>
        </w:rPr>
        <w:tab/>
      </w:r>
      <w:r w:rsidRPr="00147E3A">
        <w:rPr>
          <w:lang w:val="sr-Cyrl-CS"/>
        </w:rPr>
        <w:tab/>
        <w:t xml:space="preserve">            ПОРЕСКИ БРОЈ: 103618293</w:t>
      </w:r>
    </w:p>
    <w:p w14:paraId="46A09C8D" w14:textId="77777777" w:rsidR="004C7E6A" w:rsidRPr="00147E3A" w:rsidRDefault="004C7E6A" w:rsidP="004C7E6A">
      <w:pPr>
        <w:rPr>
          <w:lang w:val="sr-Cyrl-CS"/>
        </w:rPr>
      </w:pPr>
      <w:r w:rsidRPr="00147E3A">
        <w:rPr>
          <w:lang w:val="sr-Cyrl-CS"/>
        </w:rPr>
        <w:t xml:space="preserve">                                                                     </w:t>
      </w:r>
      <w:r>
        <w:rPr>
          <w:lang w:val="sr-Latn-RS"/>
        </w:rPr>
        <w:t xml:space="preserve">   </w:t>
      </w:r>
      <w:r w:rsidRPr="00147E3A">
        <w:rPr>
          <w:lang w:val="sr-Cyrl-CS"/>
        </w:rPr>
        <w:t xml:space="preserve"> Ниш - Палилула</w:t>
      </w:r>
    </w:p>
    <w:p w14:paraId="1AA2AFE8" w14:textId="77777777" w:rsidR="004C7E6A" w:rsidRPr="00147E3A" w:rsidRDefault="004C7E6A" w:rsidP="004C7E6A">
      <w:pPr>
        <w:rPr>
          <w:lang w:val="sr-Cyrl-CS"/>
        </w:rPr>
      </w:pPr>
    </w:p>
    <w:p w14:paraId="6E431339" w14:textId="77777777" w:rsidR="004C7E6A" w:rsidRPr="00147E3A" w:rsidRDefault="004C7E6A" w:rsidP="004C7E6A">
      <w:pPr>
        <w:jc w:val="center"/>
        <w:rPr>
          <w:lang w:val="sr-Cyrl-CS"/>
        </w:rPr>
      </w:pPr>
      <w:r w:rsidRPr="00147E3A">
        <w:rPr>
          <w:lang w:val="sr-Cyrl-CS"/>
        </w:rPr>
        <w:t>ОБРАЗАЦ Б ЗА ЕВИДЕНТИРАЊЕ ПОДАТАКА О ЗАКЉУЧЕНИМ УГОВОРИМА У ПОСТУПКУ ЈАВНЕ НАБАВКЕ МАЛЕ ВРЕДНОСТИ</w:t>
      </w:r>
    </w:p>
    <w:p w14:paraId="1E455789" w14:textId="77777777" w:rsidR="004C7E6A" w:rsidRPr="00147E3A" w:rsidRDefault="004C7E6A" w:rsidP="004C7E6A">
      <w:pPr>
        <w:jc w:val="center"/>
        <w:rPr>
          <w:lang w:val="sr-Cyrl-CS"/>
        </w:rPr>
      </w:pPr>
      <w:r w:rsidRPr="00147E3A">
        <w:rPr>
          <w:lang w:val="sr-Cyrl-CS"/>
        </w:rPr>
        <w:t>Година: 201</w:t>
      </w:r>
      <w:r w:rsidRPr="00147E3A">
        <w:rPr>
          <w:lang w:val="sr-Cyrl-RS"/>
        </w:rPr>
        <w:t>9</w:t>
      </w:r>
      <w:r w:rsidRPr="00147E3A">
        <w:rPr>
          <w:lang w:val="sr-Cyrl-CS"/>
        </w:rPr>
        <w:t xml:space="preserve">; Квартал: </w:t>
      </w:r>
      <w:r w:rsidRPr="00147E3A">
        <w:rPr>
          <w:lang w:val="sr-Cyrl-RS"/>
        </w:rPr>
        <w:t>2</w:t>
      </w:r>
      <w:r w:rsidRPr="00147E3A">
        <w:tab/>
      </w:r>
    </w:p>
    <w:tbl>
      <w:tblPr>
        <w:tblW w:w="13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396"/>
        <w:gridCol w:w="1914"/>
        <w:gridCol w:w="2261"/>
        <w:gridCol w:w="3555"/>
        <w:gridCol w:w="3220"/>
      </w:tblGrid>
      <w:tr w:rsidR="004C7E6A" w:rsidRPr="00147E3A" w14:paraId="0D1FBD8E" w14:textId="77777777" w:rsidTr="002F0DF5">
        <w:trPr>
          <w:trHeight w:val="948"/>
          <w:jc w:val="center"/>
        </w:trPr>
        <w:tc>
          <w:tcPr>
            <w:tcW w:w="828" w:type="dxa"/>
            <w:shd w:val="clear" w:color="auto" w:fill="auto"/>
          </w:tcPr>
          <w:p w14:paraId="653BF6E9" w14:textId="77777777" w:rsidR="004C7E6A" w:rsidRPr="00147E3A" w:rsidRDefault="004C7E6A" w:rsidP="002F0DF5"/>
          <w:p w14:paraId="487C482C" w14:textId="77777777" w:rsidR="004C7E6A" w:rsidRPr="00147E3A" w:rsidRDefault="004C7E6A" w:rsidP="002F0DF5">
            <w:pPr>
              <w:rPr>
                <w:lang w:val="sr-Cyrl-CS"/>
              </w:rPr>
            </w:pPr>
            <w:r w:rsidRPr="00147E3A">
              <w:rPr>
                <w:lang w:val="sr-Cyrl-CS"/>
              </w:rPr>
              <w:t>Редни</w:t>
            </w:r>
          </w:p>
          <w:p w14:paraId="62E99FAA" w14:textId="77777777" w:rsidR="004C7E6A" w:rsidRPr="00147E3A" w:rsidRDefault="004C7E6A" w:rsidP="002F0DF5">
            <w:pPr>
              <w:rPr>
                <w:lang w:val="sr-Cyrl-CS"/>
              </w:rPr>
            </w:pPr>
            <w:r w:rsidRPr="00147E3A">
              <w:rPr>
                <w:lang w:val="sr-Cyrl-CS"/>
              </w:rPr>
              <w:t>број</w:t>
            </w:r>
          </w:p>
        </w:tc>
        <w:tc>
          <w:tcPr>
            <w:tcW w:w="1396" w:type="dxa"/>
            <w:shd w:val="clear" w:color="auto" w:fill="auto"/>
          </w:tcPr>
          <w:p w14:paraId="379F3B3D" w14:textId="77777777" w:rsidR="004C7E6A" w:rsidRPr="00147E3A" w:rsidRDefault="004C7E6A" w:rsidP="002F0DF5">
            <w:pPr>
              <w:rPr>
                <w:lang w:val="sr-Cyrl-CS"/>
              </w:rPr>
            </w:pPr>
            <w:r w:rsidRPr="00147E3A">
              <w:rPr>
                <w:lang w:val="sr-Cyrl-CS"/>
              </w:rPr>
              <w:t>Врста предмета јавне набавке</w:t>
            </w:r>
          </w:p>
        </w:tc>
        <w:tc>
          <w:tcPr>
            <w:tcW w:w="1915" w:type="dxa"/>
            <w:shd w:val="clear" w:color="auto" w:fill="auto"/>
          </w:tcPr>
          <w:p w14:paraId="72B05E03" w14:textId="77777777" w:rsidR="004C7E6A" w:rsidRPr="00147E3A" w:rsidRDefault="004C7E6A" w:rsidP="002F0DF5">
            <w:pPr>
              <w:rPr>
                <w:lang w:val="sr-Cyrl-CS"/>
              </w:rPr>
            </w:pPr>
            <w:r w:rsidRPr="00147E3A">
              <w:rPr>
                <w:lang w:val="sr-Cyrl-CS"/>
              </w:rPr>
              <w:t>Укупан број закључених уговора</w:t>
            </w:r>
          </w:p>
        </w:tc>
        <w:tc>
          <w:tcPr>
            <w:tcW w:w="2262" w:type="dxa"/>
            <w:shd w:val="clear" w:color="auto" w:fill="auto"/>
          </w:tcPr>
          <w:p w14:paraId="73138489" w14:textId="77777777" w:rsidR="004C7E6A" w:rsidRPr="00147E3A" w:rsidRDefault="004C7E6A" w:rsidP="002F0DF5">
            <w:pPr>
              <w:rPr>
                <w:lang w:val="sr-Cyrl-CS"/>
              </w:rPr>
            </w:pPr>
            <w:r w:rsidRPr="00147E3A">
              <w:rPr>
                <w:lang w:val="sr-Cyrl-CS"/>
              </w:rPr>
              <w:t>Укупна процењена вредност (у хиљадама динара)</w:t>
            </w:r>
          </w:p>
        </w:tc>
        <w:tc>
          <w:tcPr>
            <w:tcW w:w="3558" w:type="dxa"/>
            <w:shd w:val="clear" w:color="auto" w:fill="auto"/>
          </w:tcPr>
          <w:p w14:paraId="4ED067E4" w14:textId="77777777" w:rsidR="004C7E6A" w:rsidRPr="00147E3A" w:rsidRDefault="004C7E6A" w:rsidP="002F0DF5">
            <w:pPr>
              <w:rPr>
                <w:lang w:val="sr-Cyrl-CS"/>
              </w:rPr>
            </w:pPr>
            <w:r w:rsidRPr="00147E3A">
              <w:rPr>
                <w:lang w:val="sr-Cyrl-CS"/>
              </w:rPr>
              <w:t>Укупна вредност закључених уговора без ПДВ-а (У хиљадама динара)</w:t>
            </w:r>
          </w:p>
        </w:tc>
        <w:tc>
          <w:tcPr>
            <w:tcW w:w="3222" w:type="dxa"/>
            <w:shd w:val="clear" w:color="auto" w:fill="auto"/>
          </w:tcPr>
          <w:p w14:paraId="2C2E73DD" w14:textId="77777777" w:rsidR="004C7E6A" w:rsidRPr="00147E3A" w:rsidRDefault="004C7E6A" w:rsidP="002F0DF5">
            <w:pPr>
              <w:rPr>
                <w:lang w:val="ru-RU"/>
              </w:rPr>
            </w:pPr>
            <w:r w:rsidRPr="00147E3A">
              <w:rPr>
                <w:lang w:val="sr-Cyrl-CS"/>
              </w:rPr>
              <w:t>Укупна вредност закључених уговора са ПДВ-</w:t>
            </w:r>
            <w:r w:rsidRPr="00147E3A">
              <w:rPr>
                <w:lang w:val="sr-Cyrl-RS"/>
              </w:rPr>
              <w:t>ом</w:t>
            </w:r>
            <w:r w:rsidRPr="00147E3A">
              <w:rPr>
                <w:lang w:val="sr-Cyrl-CS"/>
              </w:rPr>
              <w:t xml:space="preserve"> (У хиљадама динара</w:t>
            </w:r>
          </w:p>
        </w:tc>
      </w:tr>
      <w:tr w:rsidR="004C7E6A" w:rsidRPr="00147E3A" w14:paraId="413C8BA5" w14:textId="77777777" w:rsidTr="002F0DF5">
        <w:trPr>
          <w:trHeight w:val="420"/>
          <w:jc w:val="center"/>
        </w:trPr>
        <w:tc>
          <w:tcPr>
            <w:tcW w:w="828" w:type="dxa"/>
            <w:shd w:val="clear" w:color="auto" w:fill="auto"/>
          </w:tcPr>
          <w:p w14:paraId="15B7A304" w14:textId="77777777" w:rsidR="004C7E6A" w:rsidRPr="00147E3A" w:rsidRDefault="004C7E6A" w:rsidP="002F0DF5">
            <w:pPr>
              <w:rPr>
                <w:lang w:val="sr-Latn-CS"/>
              </w:rPr>
            </w:pPr>
            <w:r w:rsidRPr="00147E3A">
              <w:rPr>
                <w:lang w:val="sr-Latn-CS"/>
              </w:rPr>
              <w:t>I</w:t>
            </w:r>
          </w:p>
        </w:tc>
        <w:tc>
          <w:tcPr>
            <w:tcW w:w="1396" w:type="dxa"/>
            <w:shd w:val="clear" w:color="auto" w:fill="auto"/>
          </w:tcPr>
          <w:p w14:paraId="40F58D4C" w14:textId="77777777" w:rsidR="004C7E6A" w:rsidRPr="00147E3A" w:rsidRDefault="004C7E6A" w:rsidP="002F0DF5">
            <w:r w:rsidRPr="00147E3A">
              <w:t>II</w:t>
            </w:r>
          </w:p>
        </w:tc>
        <w:tc>
          <w:tcPr>
            <w:tcW w:w="1915" w:type="dxa"/>
            <w:shd w:val="clear" w:color="auto" w:fill="auto"/>
          </w:tcPr>
          <w:p w14:paraId="273A62F8" w14:textId="77777777" w:rsidR="004C7E6A" w:rsidRPr="00147E3A" w:rsidRDefault="004C7E6A" w:rsidP="002F0DF5">
            <w:r w:rsidRPr="00147E3A">
              <w:t>III</w:t>
            </w:r>
          </w:p>
        </w:tc>
        <w:tc>
          <w:tcPr>
            <w:tcW w:w="2262" w:type="dxa"/>
            <w:shd w:val="clear" w:color="auto" w:fill="auto"/>
          </w:tcPr>
          <w:p w14:paraId="05F38D14" w14:textId="77777777" w:rsidR="004C7E6A" w:rsidRPr="00147E3A" w:rsidRDefault="004C7E6A" w:rsidP="002F0DF5">
            <w:r w:rsidRPr="00147E3A">
              <w:t>IV</w:t>
            </w:r>
          </w:p>
        </w:tc>
        <w:tc>
          <w:tcPr>
            <w:tcW w:w="3558" w:type="dxa"/>
            <w:shd w:val="clear" w:color="auto" w:fill="auto"/>
          </w:tcPr>
          <w:p w14:paraId="6B77E898" w14:textId="77777777" w:rsidR="004C7E6A" w:rsidRPr="00147E3A" w:rsidRDefault="004C7E6A" w:rsidP="002F0DF5">
            <w:r w:rsidRPr="00147E3A">
              <w:t>V</w:t>
            </w:r>
          </w:p>
        </w:tc>
        <w:tc>
          <w:tcPr>
            <w:tcW w:w="3222" w:type="dxa"/>
            <w:shd w:val="clear" w:color="auto" w:fill="auto"/>
          </w:tcPr>
          <w:p w14:paraId="7222EF20" w14:textId="77777777" w:rsidR="004C7E6A" w:rsidRPr="00147E3A" w:rsidRDefault="004C7E6A" w:rsidP="002F0DF5">
            <w:r w:rsidRPr="00147E3A">
              <w:t>VI</w:t>
            </w:r>
          </w:p>
        </w:tc>
      </w:tr>
      <w:tr w:rsidR="004C7E6A" w:rsidRPr="00147E3A" w14:paraId="325474A3" w14:textId="77777777" w:rsidTr="002F0DF5">
        <w:trPr>
          <w:trHeight w:val="363"/>
          <w:jc w:val="center"/>
        </w:trPr>
        <w:tc>
          <w:tcPr>
            <w:tcW w:w="828" w:type="dxa"/>
            <w:shd w:val="clear" w:color="auto" w:fill="auto"/>
          </w:tcPr>
          <w:p w14:paraId="4AC61DDF" w14:textId="77777777" w:rsidR="004C7E6A" w:rsidRPr="00147E3A" w:rsidRDefault="004C7E6A" w:rsidP="002F0DF5">
            <w:pPr>
              <w:rPr>
                <w:lang w:val="sr-Cyrl-RS"/>
              </w:rPr>
            </w:pPr>
            <w:r w:rsidRPr="00147E3A">
              <w:rPr>
                <w:lang w:val="sr-Cyrl-RS"/>
              </w:rPr>
              <w:t>/</w:t>
            </w:r>
          </w:p>
        </w:tc>
        <w:tc>
          <w:tcPr>
            <w:tcW w:w="1396" w:type="dxa"/>
            <w:shd w:val="clear" w:color="auto" w:fill="auto"/>
          </w:tcPr>
          <w:p w14:paraId="2D74C130" w14:textId="77777777" w:rsidR="004C7E6A" w:rsidRPr="00147E3A" w:rsidRDefault="004C7E6A" w:rsidP="002F0DF5">
            <w:pPr>
              <w:rPr>
                <w:lang w:val="sr-Cyrl-CS"/>
              </w:rPr>
            </w:pPr>
            <w:r w:rsidRPr="00147E3A">
              <w:rPr>
                <w:lang w:val="sr-Cyrl-CS"/>
              </w:rPr>
              <w:t>/</w:t>
            </w:r>
          </w:p>
        </w:tc>
        <w:tc>
          <w:tcPr>
            <w:tcW w:w="1915" w:type="dxa"/>
            <w:shd w:val="clear" w:color="auto" w:fill="auto"/>
          </w:tcPr>
          <w:p w14:paraId="73242BB8" w14:textId="77777777" w:rsidR="004C7E6A" w:rsidRPr="00147E3A" w:rsidRDefault="004C7E6A" w:rsidP="002F0DF5">
            <w:pPr>
              <w:rPr>
                <w:lang w:val="sr-Cyrl-CS"/>
              </w:rPr>
            </w:pPr>
            <w:r w:rsidRPr="00147E3A">
              <w:rPr>
                <w:lang w:val="sr-Cyrl-CS"/>
              </w:rPr>
              <w:t>/</w:t>
            </w:r>
          </w:p>
        </w:tc>
        <w:tc>
          <w:tcPr>
            <w:tcW w:w="2262" w:type="dxa"/>
            <w:shd w:val="clear" w:color="auto" w:fill="auto"/>
          </w:tcPr>
          <w:p w14:paraId="4DAE3784" w14:textId="77777777" w:rsidR="004C7E6A" w:rsidRPr="00147E3A" w:rsidRDefault="004C7E6A" w:rsidP="002F0DF5">
            <w:pPr>
              <w:rPr>
                <w:lang w:val="sr-Cyrl-CS"/>
              </w:rPr>
            </w:pPr>
            <w:r w:rsidRPr="00147E3A">
              <w:rPr>
                <w:lang w:val="sr-Cyrl-CS"/>
              </w:rPr>
              <w:t>/</w:t>
            </w:r>
          </w:p>
        </w:tc>
        <w:tc>
          <w:tcPr>
            <w:tcW w:w="3558" w:type="dxa"/>
            <w:shd w:val="clear" w:color="auto" w:fill="auto"/>
          </w:tcPr>
          <w:p w14:paraId="2F949E97" w14:textId="77777777" w:rsidR="004C7E6A" w:rsidRPr="00147E3A" w:rsidRDefault="004C7E6A" w:rsidP="002F0DF5">
            <w:pPr>
              <w:rPr>
                <w:lang w:val="sr-Cyrl-CS"/>
              </w:rPr>
            </w:pPr>
            <w:r w:rsidRPr="00147E3A">
              <w:rPr>
                <w:lang w:val="sr-Cyrl-CS"/>
              </w:rPr>
              <w:t>/</w:t>
            </w:r>
          </w:p>
        </w:tc>
        <w:tc>
          <w:tcPr>
            <w:tcW w:w="3222" w:type="dxa"/>
            <w:shd w:val="clear" w:color="auto" w:fill="auto"/>
          </w:tcPr>
          <w:p w14:paraId="7394E650" w14:textId="77777777" w:rsidR="004C7E6A" w:rsidRPr="00147E3A" w:rsidRDefault="004C7E6A" w:rsidP="002F0DF5">
            <w:pPr>
              <w:rPr>
                <w:lang w:val="sr-Cyrl-CS"/>
              </w:rPr>
            </w:pPr>
            <w:r w:rsidRPr="00147E3A">
              <w:rPr>
                <w:lang w:val="sr-Cyrl-CS"/>
              </w:rPr>
              <w:t>/</w:t>
            </w:r>
          </w:p>
        </w:tc>
      </w:tr>
      <w:tr w:rsidR="004C7E6A" w:rsidRPr="00147E3A" w14:paraId="677B7625" w14:textId="77777777" w:rsidTr="002F0DF5">
        <w:trPr>
          <w:trHeight w:val="363"/>
          <w:jc w:val="center"/>
        </w:trPr>
        <w:tc>
          <w:tcPr>
            <w:tcW w:w="2224" w:type="dxa"/>
            <w:gridSpan w:val="2"/>
            <w:shd w:val="clear" w:color="auto" w:fill="auto"/>
          </w:tcPr>
          <w:p w14:paraId="6D0B6881" w14:textId="77777777" w:rsidR="004C7E6A" w:rsidRPr="00147E3A" w:rsidRDefault="004C7E6A" w:rsidP="002F0DF5">
            <w:pPr>
              <w:rPr>
                <w:lang w:val="sr-Cyrl-CS"/>
              </w:rPr>
            </w:pPr>
            <w:r w:rsidRPr="00147E3A">
              <w:rPr>
                <w:lang w:val="sr-Cyrl-CS"/>
              </w:rPr>
              <w:t>УКУПНО</w:t>
            </w:r>
          </w:p>
        </w:tc>
        <w:tc>
          <w:tcPr>
            <w:tcW w:w="1915" w:type="dxa"/>
            <w:shd w:val="clear" w:color="auto" w:fill="auto"/>
          </w:tcPr>
          <w:p w14:paraId="69B50E27" w14:textId="77777777" w:rsidR="004C7E6A" w:rsidRPr="00147E3A" w:rsidRDefault="004C7E6A" w:rsidP="002F0DF5">
            <w:pPr>
              <w:rPr>
                <w:lang w:val="sr-Cyrl-CS"/>
              </w:rPr>
            </w:pPr>
            <w:r w:rsidRPr="00147E3A">
              <w:rPr>
                <w:lang w:val="sr-Cyrl-CS"/>
              </w:rPr>
              <w:t>/</w:t>
            </w:r>
          </w:p>
        </w:tc>
        <w:tc>
          <w:tcPr>
            <w:tcW w:w="2262" w:type="dxa"/>
            <w:shd w:val="clear" w:color="auto" w:fill="auto"/>
          </w:tcPr>
          <w:p w14:paraId="61ECE095" w14:textId="77777777" w:rsidR="004C7E6A" w:rsidRPr="00147E3A" w:rsidRDefault="004C7E6A" w:rsidP="002F0DF5">
            <w:pPr>
              <w:rPr>
                <w:lang w:val="sr-Cyrl-CS"/>
              </w:rPr>
            </w:pPr>
            <w:r w:rsidRPr="00147E3A">
              <w:rPr>
                <w:lang w:val="sr-Cyrl-CS"/>
              </w:rPr>
              <w:t>/</w:t>
            </w:r>
          </w:p>
        </w:tc>
        <w:tc>
          <w:tcPr>
            <w:tcW w:w="3558" w:type="dxa"/>
            <w:shd w:val="clear" w:color="auto" w:fill="auto"/>
          </w:tcPr>
          <w:p w14:paraId="57709BFA" w14:textId="77777777" w:rsidR="004C7E6A" w:rsidRPr="00147E3A" w:rsidRDefault="004C7E6A" w:rsidP="002F0DF5">
            <w:pPr>
              <w:rPr>
                <w:lang w:val="sr-Cyrl-CS"/>
              </w:rPr>
            </w:pPr>
            <w:r w:rsidRPr="00147E3A">
              <w:rPr>
                <w:lang w:val="sr-Cyrl-CS"/>
              </w:rPr>
              <w:t>/</w:t>
            </w:r>
          </w:p>
        </w:tc>
        <w:tc>
          <w:tcPr>
            <w:tcW w:w="3222" w:type="dxa"/>
            <w:shd w:val="clear" w:color="auto" w:fill="auto"/>
          </w:tcPr>
          <w:p w14:paraId="161CBC96" w14:textId="77777777" w:rsidR="004C7E6A" w:rsidRPr="00147E3A" w:rsidRDefault="004C7E6A" w:rsidP="002F0DF5">
            <w:pPr>
              <w:rPr>
                <w:lang w:val="sr-Cyrl-CS"/>
              </w:rPr>
            </w:pPr>
            <w:r w:rsidRPr="00147E3A">
              <w:rPr>
                <w:lang w:val="sr-Cyrl-CS"/>
              </w:rPr>
              <w:t>/</w:t>
            </w:r>
          </w:p>
        </w:tc>
      </w:tr>
    </w:tbl>
    <w:p w14:paraId="0670575D" w14:textId="77777777" w:rsidR="004C7E6A" w:rsidRPr="00147E3A" w:rsidRDefault="004C7E6A" w:rsidP="004C7E6A">
      <w:pPr>
        <w:rPr>
          <w:lang w:val="en-US"/>
        </w:rPr>
      </w:pPr>
    </w:p>
    <w:p w14:paraId="1ED4502C" w14:textId="77777777" w:rsidR="004C7E6A" w:rsidRPr="00147E3A" w:rsidRDefault="004C7E6A" w:rsidP="004C7E6A">
      <w:pPr>
        <w:rPr>
          <w:lang w:val="sr-Cyrl-CS"/>
        </w:rPr>
      </w:pPr>
      <w:r w:rsidRPr="00147E3A">
        <w:rPr>
          <w:lang w:val="sr-Cyrl-CS"/>
        </w:rPr>
        <w:t xml:space="preserve">                          НАЗИВ НАРУЧИОЦА:    </w:t>
      </w:r>
      <w:r>
        <w:rPr>
          <w:lang w:val="sr-Latn-RS"/>
        </w:rPr>
        <w:t xml:space="preserve"> </w:t>
      </w:r>
      <w:r w:rsidRPr="00147E3A">
        <w:rPr>
          <w:lang w:val="sr-Cyrl-CS"/>
        </w:rPr>
        <w:t>Градска општина Палилула</w:t>
      </w:r>
      <w:r w:rsidRPr="00147E3A">
        <w:rPr>
          <w:lang w:val="sr-Cyrl-CS"/>
        </w:rPr>
        <w:tab/>
      </w:r>
      <w:r w:rsidRPr="00147E3A">
        <w:rPr>
          <w:lang w:val="sr-Cyrl-CS"/>
        </w:rPr>
        <w:tab/>
      </w:r>
      <w:r w:rsidRPr="00147E3A">
        <w:rPr>
          <w:lang w:val="sr-Cyrl-CS"/>
        </w:rPr>
        <w:tab/>
        <w:t>ШИФРА ДЕЛАТНОСТИ:</w:t>
      </w:r>
      <w:r>
        <w:rPr>
          <w:lang w:val="sr-Latn-RS"/>
        </w:rPr>
        <w:t xml:space="preserve"> </w:t>
      </w:r>
      <w:r w:rsidRPr="00147E3A">
        <w:rPr>
          <w:lang w:val="sr-Cyrl-CS"/>
        </w:rPr>
        <w:t>8411</w:t>
      </w:r>
    </w:p>
    <w:p w14:paraId="5214631A" w14:textId="77777777" w:rsidR="004C7E6A" w:rsidRPr="00147E3A" w:rsidRDefault="004C7E6A" w:rsidP="004C7E6A">
      <w:pPr>
        <w:rPr>
          <w:lang w:val="sr-Cyrl-CS"/>
        </w:rPr>
      </w:pPr>
      <w:r w:rsidRPr="00147E3A">
        <w:rPr>
          <w:lang w:val="sr-Cyrl-CS"/>
        </w:rPr>
        <w:t xml:space="preserve">                          АДРЕСА НАРУЧИОЦА:  Бранка Радичевића 1</w:t>
      </w:r>
      <w:r w:rsidRPr="00147E3A">
        <w:rPr>
          <w:lang w:val="sr-Cyrl-CS"/>
        </w:rPr>
        <w:tab/>
      </w:r>
      <w:r w:rsidRPr="00147E3A">
        <w:rPr>
          <w:lang w:val="sr-Cyrl-CS"/>
        </w:rPr>
        <w:tab/>
      </w:r>
      <w:r w:rsidRPr="00147E3A">
        <w:rPr>
          <w:lang w:val="sr-Cyrl-CS"/>
        </w:rPr>
        <w:tab/>
        <w:t xml:space="preserve">            МАТИЧНИ БРОЈ: 17614738</w:t>
      </w:r>
    </w:p>
    <w:p w14:paraId="732AC258" w14:textId="77777777" w:rsidR="004C7E6A" w:rsidRPr="00147E3A" w:rsidRDefault="004C7E6A" w:rsidP="004C7E6A">
      <w:pPr>
        <w:rPr>
          <w:lang w:val="sr-Cyrl-CS"/>
        </w:rPr>
      </w:pPr>
      <w:r w:rsidRPr="00147E3A">
        <w:rPr>
          <w:lang w:val="sr-Cyrl-CS"/>
        </w:rPr>
        <w:t xml:space="preserve">                                                                    </w:t>
      </w:r>
      <w:r>
        <w:rPr>
          <w:lang w:val="sr-Latn-RS"/>
        </w:rPr>
        <w:t xml:space="preserve">   </w:t>
      </w:r>
      <w:r w:rsidRPr="00147E3A">
        <w:rPr>
          <w:lang w:val="sr-Cyrl-CS"/>
        </w:rPr>
        <w:t>18000 Ниш (Палилула)</w:t>
      </w:r>
      <w:r w:rsidRPr="00147E3A">
        <w:rPr>
          <w:lang w:val="sr-Cyrl-CS"/>
        </w:rPr>
        <w:tab/>
      </w:r>
      <w:r w:rsidRPr="00147E3A">
        <w:rPr>
          <w:lang w:val="sr-Cyrl-CS"/>
        </w:rPr>
        <w:tab/>
      </w:r>
      <w:r w:rsidRPr="00147E3A">
        <w:rPr>
          <w:lang w:val="sr-Cyrl-CS"/>
        </w:rPr>
        <w:tab/>
        <w:t>ПОРЕСКИ БРОЈ: 103618293</w:t>
      </w:r>
    </w:p>
    <w:p w14:paraId="4A6EAB5F" w14:textId="77777777" w:rsidR="004C7E6A" w:rsidRPr="00147E3A" w:rsidRDefault="004C7E6A" w:rsidP="004C7E6A">
      <w:pPr>
        <w:rPr>
          <w:lang w:val="sr-Cyrl-CS"/>
        </w:rPr>
      </w:pPr>
      <w:r w:rsidRPr="00147E3A">
        <w:rPr>
          <w:lang w:val="sr-Cyrl-CS"/>
        </w:rPr>
        <w:t xml:space="preserve">                                                                    </w:t>
      </w:r>
      <w:r>
        <w:rPr>
          <w:lang w:val="sr-Latn-RS"/>
        </w:rPr>
        <w:t xml:space="preserve">   </w:t>
      </w:r>
      <w:r w:rsidRPr="00147E3A">
        <w:rPr>
          <w:lang w:val="sr-Cyrl-CS"/>
        </w:rPr>
        <w:t>Ниш - Палилула</w:t>
      </w:r>
    </w:p>
    <w:p w14:paraId="12B129AA" w14:textId="77777777" w:rsidR="004C7E6A" w:rsidRPr="00147E3A" w:rsidRDefault="004C7E6A" w:rsidP="004C7E6A">
      <w:pPr>
        <w:rPr>
          <w:lang w:val="ru-RU"/>
        </w:rPr>
      </w:pPr>
    </w:p>
    <w:p w14:paraId="3198238B" w14:textId="77777777" w:rsidR="004C7E6A" w:rsidRPr="00147E3A" w:rsidRDefault="004C7E6A" w:rsidP="004C7E6A">
      <w:pPr>
        <w:jc w:val="center"/>
        <w:rPr>
          <w:lang w:val="sr-Cyrl-CS"/>
        </w:rPr>
      </w:pPr>
      <w:r w:rsidRPr="00147E3A">
        <w:rPr>
          <w:lang w:val="sr-Cyrl-CS"/>
        </w:rPr>
        <w:t>ОБРАЗАЦ  В ЗА ЕВИДЕНТИРАЊЕ ПОДАТАКА О ПОСТУПЦИМА ЈАВНИХ НАБАВКИ</w:t>
      </w:r>
    </w:p>
    <w:p w14:paraId="34985B98" w14:textId="77777777" w:rsidR="004C7E6A" w:rsidRDefault="004C7E6A" w:rsidP="004C7E6A">
      <w:pPr>
        <w:jc w:val="center"/>
        <w:rPr>
          <w:lang w:val="sr-Cyrl-RS"/>
        </w:rPr>
      </w:pPr>
      <w:r w:rsidRPr="00147E3A">
        <w:rPr>
          <w:lang w:val="sr-Cyrl-CS"/>
        </w:rPr>
        <w:t xml:space="preserve">Година: 2019; Квартал: </w:t>
      </w:r>
      <w:r w:rsidRPr="00147E3A">
        <w:rPr>
          <w:lang w:val="sr-Cyrl-RS"/>
        </w:rPr>
        <w:t>2</w:t>
      </w:r>
    </w:p>
    <w:p w14:paraId="53FEB6BA" w14:textId="77777777" w:rsidR="004C7E6A" w:rsidRPr="00147E3A" w:rsidRDefault="004C7E6A" w:rsidP="004C7E6A">
      <w:pPr>
        <w:jc w:val="center"/>
        <w:rPr>
          <w:lang w:val="sr-Cyrl-RS"/>
        </w:rPr>
      </w:pPr>
    </w:p>
    <w:p w14:paraId="6DB4D59C" w14:textId="77777777" w:rsidR="004C7E6A" w:rsidRPr="00147E3A" w:rsidRDefault="004C7E6A" w:rsidP="004C7E6A">
      <w:pPr>
        <w:rPr>
          <w:lang w:val="sr-Latn-CS"/>
        </w:rPr>
      </w:pPr>
      <w:r w:rsidRPr="00147E3A">
        <w:rPr>
          <w:lang w:val="sr-Cyrl-CS"/>
        </w:rPr>
        <w:t>Табела 1</w:t>
      </w:r>
    </w:p>
    <w:tbl>
      <w:tblPr>
        <w:tblW w:w="12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7"/>
        <w:gridCol w:w="4293"/>
        <w:gridCol w:w="4742"/>
      </w:tblGrid>
      <w:tr w:rsidR="004C7E6A" w:rsidRPr="00147E3A" w14:paraId="0B58D7F1" w14:textId="77777777" w:rsidTr="002F0DF5">
        <w:trPr>
          <w:trHeight w:val="360"/>
          <w:jc w:val="center"/>
        </w:trPr>
        <w:tc>
          <w:tcPr>
            <w:tcW w:w="3887" w:type="dxa"/>
            <w:vMerge w:val="restart"/>
            <w:shd w:val="clear" w:color="auto" w:fill="auto"/>
          </w:tcPr>
          <w:p w14:paraId="4D73ABEB" w14:textId="77777777" w:rsidR="004C7E6A" w:rsidRPr="00147E3A" w:rsidRDefault="004C7E6A" w:rsidP="002F0DF5">
            <w:pPr>
              <w:rPr>
                <w:lang w:val="sr-Cyrl-CS"/>
              </w:rPr>
            </w:pPr>
          </w:p>
          <w:p w14:paraId="69974616" w14:textId="77777777" w:rsidR="004C7E6A" w:rsidRPr="00147E3A" w:rsidRDefault="004C7E6A" w:rsidP="002F0DF5">
            <w:pPr>
              <w:rPr>
                <w:lang w:val="sr-Cyrl-CS"/>
              </w:rPr>
            </w:pPr>
          </w:p>
          <w:p w14:paraId="6B68B386" w14:textId="77777777" w:rsidR="004C7E6A" w:rsidRPr="00147E3A" w:rsidRDefault="004C7E6A" w:rsidP="002F0DF5">
            <w:pPr>
              <w:rPr>
                <w:lang w:val="sr-Cyrl-CS"/>
              </w:rPr>
            </w:pPr>
            <w:r w:rsidRPr="00147E3A">
              <w:rPr>
                <w:lang w:val="sr-Cyrl-CS"/>
              </w:rPr>
              <w:t>Исход поступка јавних набавки</w:t>
            </w:r>
          </w:p>
        </w:tc>
        <w:tc>
          <w:tcPr>
            <w:tcW w:w="9035" w:type="dxa"/>
            <w:gridSpan w:val="2"/>
            <w:shd w:val="clear" w:color="auto" w:fill="auto"/>
          </w:tcPr>
          <w:p w14:paraId="2ABC0D59" w14:textId="77777777" w:rsidR="004C7E6A" w:rsidRPr="00147E3A" w:rsidRDefault="004C7E6A" w:rsidP="002F0DF5">
            <w:pPr>
              <w:rPr>
                <w:lang w:val="sr-Cyrl-CS"/>
              </w:rPr>
            </w:pPr>
            <w:r w:rsidRPr="00147E3A">
              <w:rPr>
                <w:lang w:val="sr-Cyrl-CS"/>
              </w:rPr>
              <w:lastRenderedPageBreak/>
              <w:t>Број поступака</w:t>
            </w:r>
          </w:p>
        </w:tc>
      </w:tr>
      <w:tr w:rsidR="004C7E6A" w:rsidRPr="00147E3A" w14:paraId="242CEA05" w14:textId="77777777" w:rsidTr="002F0DF5">
        <w:trPr>
          <w:trHeight w:val="528"/>
          <w:jc w:val="center"/>
        </w:trPr>
        <w:tc>
          <w:tcPr>
            <w:tcW w:w="3887" w:type="dxa"/>
            <w:vMerge/>
            <w:shd w:val="clear" w:color="auto" w:fill="auto"/>
          </w:tcPr>
          <w:p w14:paraId="6A60EC66" w14:textId="77777777" w:rsidR="004C7E6A" w:rsidRPr="00147E3A" w:rsidRDefault="004C7E6A" w:rsidP="002F0DF5"/>
        </w:tc>
        <w:tc>
          <w:tcPr>
            <w:tcW w:w="4293" w:type="dxa"/>
            <w:shd w:val="clear" w:color="auto" w:fill="auto"/>
          </w:tcPr>
          <w:p w14:paraId="2359F992" w14:textId="77777777" w:rsidR="004C7E6A" w:rsidRPr="00147E3A" w:rsidRDefault="004C7E6A" w:rsidP="002F0DF5">
            <w:pPr>
              <w:rPr>
                <w:lang w:val="sr-Cyrl-CS"/>
              </w:rPr>
            </w:pPr>
          </w:p>
          <w:p w14:paraId="4DC81AD3" w14:textId="77777777" w:rsidR="004C7E6A" w:rsidRPr="00147E3A" w:rsidRDefault="004C7E6A" w:rsidP="002F0DF5">
            <w:pPr>
              <w:rPr>
                <w:lang w:val="sr-Cyrl-CS"/>
              </w:rPr>
            </w:pPr>
            <w:r w:rsidRPr="00147E3A">
              <w:rPr>
                <w:lang w:val="sr-Cyrl-CS"/>
              </w:rPr>
              <w:t>јавних набавки (без поступка јавне набавке мале вредности)</w:t>
            </w:r>
          </w:p>
        </w:tc>
        <w:tc>
          <w:tcPr>
            <w:tcW w:w="4742" w:type="dxa"/>
            <w:shd w:val="clear" w:color="auto" w:fill="auto"/>
          </w:tcPr>
          <w:p w14:paraId="10B9E0C1" w14:textId="77777777" w:rsidR="004C7E6A" w:rsidRPr="00147E3A" w:rsidRDefault="004C7E6A" w:rsidP="002F0DF5">
            <w:pPr>
              <w:rPr>
                <w:lang w:val="sr-Cyrl-CS"/>
              </w:rPr>
            </w:pPr>
          </w:p>
          <w:p w14:paraId="45F00642" w14:textId="77777777" w:rsidR="004C7E6A" w:rsidRPr="00147E3A" w:rsidRDefault="004C7E6A" w:rsidP="002F0DF5">
            <w:pPr>
              <w:rPr>
                <w:lang w:val="sr-Cyrl-CS"/>
              </w:rPr>
            </w:pPr>
            <w:r w:rsidRPr="00147E3A">
              <w:rPr>
                <w:lang w:val="sr-Cyrl-CS"/>
              </w:rPr>
              <w:t>јавне набавке мале вредности</w:t>
            </w:r>
          </w:p>
        </w:tc>
      </w:tr>
      <w:tr w:rsidR="004C7E6A" w:rsidRPr="00147E3A" w14:paraId="176DBA79" w14:textId="77777777" w:rsidTr="002F0DF5">
        <w:trPr>
          <w:trHeight w:val="360"/>
          <w:jc w:val="center"/>
        </w:trPr>
        <w:tc>
          <w:tcPr>
            <w:tcW w:w="3887" w:type="dxa"/>
            <w:shd w:val="clear" w:color="auto" w:fill="auto"/>
          </w:tcPr>
          <w:p w14:paraId="6A1A85B3" w14:textId="77777777" w:rsidR="004C7E6A" w:rsidRPr="00147E3A" w:rsidRDefault="004C7E6A" w:rsidP="002F0DF5">
            <w:pPr>
              <w:rPr>
                <w:lang w:val="sr-Cyrl-CS"/>
              </w:rPr>
            </w:pPr>
            <w:r w:rsidRPr="00147E3A">
              <w:rPr>
                <w:lang w:val="sr-Cyrl-CS"/>
              </w:rPr>
              <w:lastRenderedPageBreak/>
              <w:t>Успешно спроведени</w:t>
            </w:r>
          </w:p>
        </w:tc>
        <w:tc>
          <w:tcPr>
            <w:tcW w:w="4293" w:type="dxa"/>
            <w:shd w:val="clear" w:color="auto" w:fill="auto"/>
            <w:vAlign w:val="center"/>
          </w:tcPr>
          <w:p w14:paraId="16881399" w14:textId="77777777" w:rsidR="004C7E6A" w:rsidRPr="00147E3A" w:rsidRDefault="004C7E6A" w:rsidP="002F0DF5">
            <w:pPr>
              <w:rPr>
                <w:lang w:val="sr-Cyrl-CS"/>
              </w:rPr>
            </w:pPr>
            <w:r w:rsidRPr="00147E3A">
              <w:rPr>
                <w:lang w:val="sr-Cyrl-CS"/>
              </w:rPr>
              <w:t>/</w:t>
            </w:r>
          </w:p>
        </w:tc>
        <w:tc>
          <w:tcPr>
            <w:tcW w:w="4742" w:type="dxa"/>
            <w:shd w:val="clear" w:color="auto" w:fill="auto"/>
            <w:vAlign w:val="center"/>
          </w:tcPr>
          <w:p w14:paraId="7D6499D0" w14:textId="77777777" w:rsidR="004C7E6A" w:rsidRPr="00147E3A" w:rsidRDefault="004C7E6A" w:rsidP="002F0DF5">
            <w:pPr>
              <w:rPr>
                <w:lang w:val="sr-Latn-CS"/>
              </w:rPr>
            </w:pPr>
            <w:r w:rsidRPr="00147E3A">
              <w:rPr>
                <w:lang w:val="sr-Latn-CS"/>
              </w:rPr>
              <w:t>/</w:t>
            </w:r>
          </w:p>
        </w:tc>
      </w:tr>
      <w:tr w:rsidR="004C7E6A" w:rsidRPr="00147E3A" w14:paraId="1A832FEC" w14:textId="77777777" w:rsidTr="002F0DF5">
        <w:trPr>
          <w:trHeight w:val="360"/>
          <w:jc w:val="center"/>
        </w:trPr>
        <w:tc>
          <w:tcPr>
            <w:tcW w:w="3887" w:type="dxa"/>
            <w:shd w:val="clear" w:color="auto" w:fill="auto"/>
          </w:tcPr>
          <w:p w14:paraId="67977BD0" w14:textId="77777777" w:rsidR="004C7E6A" w:rsidRPr="00147E3A" w:rsidRDefault="004C7E6A" w:rsidP="002F0DF5">
            <w:pPr>
              <w:rPr>
                <w:lang w:val="sr-Cyrl-CS"/>
              </w:rPr>
            </w:pPr>
            <w:r w:rsidRPr="00147E3A">
              <w:rPr>
                <w:lang w:val="sr-Cyrl-CS"/>
              </w:rPr>
              <w:t>Обустављени</w:t>
            </w:r>
          </w:p>
        </w:tc>
        <w:tc>
          <w:tcPr>
            <w:tcW w:w="4293" w:type="dxa"/>
            <w:shd w:val="clear" w:color="auto" w:fill="auto"/>
            <w:vAlign w:val="center"/>
          </w:tcPr>
          <w:p w14:paraId="3975BBD2" w14:textId="77777777" w:rsidR="004C7E6A" w:rsidRPr="00147E3A" w:rsidRDefault="004C7E6A" w:rsidP="002F0DF5">
            <w:pPr>
              <w:rPr>
                <w:lang w:val="sr-Cyrl-CS"/>
              </w:rPr>
            </w:pPr>
            <w:r w:rsidRPr="00147E3A">
              <w:rPr>
                <w:lang w:val="sr-Cyrl-CS"/>
              </w:rPr>
              <w:t>/</w:t>
            </w:r>
          </w:p>
        </w:tc>
        <w:tc>
          <w:tcPr>
            <w:tcW w:w="4742" w:type="dxa"/>
            <w:shd w:val="clear" w:color="auto" w:fill="auto"/>
            <w:vAlign w:val="center"/>
          </w:tcPr>
          <w:p w14:paraId="74B33849" w14:textId="77777777" w:rsidR="004C7E6A" w:rsidRPr="00147E3A" w:rsidRDefault="004C7E6A" w:rsidP="002F0DF5">
            <w:pPr>
              <w:rPr>
                <w:lang w:val="sr-Cyrl-CS"/>
              </w:rPr>
            </w:pPr>
            <w:r w:rsidRPr="00147E3A">
              <w:rPr>
                <w:lang w:val="sr-Cyrl-CS"/>
              </w:rPr>
              <w:t>/</w:t>
            </w:r>
          </w:p>
        </w:tc>
      </w:tr>
      <w:tr w:rsidR="004C7E6A" w:rsidRPr="00147E3A" w14:paraId="516EA598" w14:textId="77777777" w:rsidTr="002F0DF5">
        <w:trPr>
          <w:trHeight w:val="360"/>
          <w:jc w:val="center"/>
        </w:trPr>
        <w:tc>
          <w:tcPr>
            <w:tcW w:w="3887" w:type="dxa"/>
            <w:shd w:val="clear" w:color="auto" w:fill="auto"/>
          </w:tcPr>
          <w:p w14:paraId="35D23DB0" w14:textId="77777777" w:rsidR="004C7E6A" w:rsidRPr="00147E3A" w:rsidRDefault="004C7E6A" w:rsidP="002F0DF5">
            <w:pPr>
              <w:rPr>
                <w:lang w:val="sr-Cyrl-CS"/>
              </w:rPr>
            </w:pPr>
            <w:r w:rsidRPr="00147E3A">
              <w:rPr>
                <w:lang w:val="sr-Cyrl-CS"/>
              </w:rPr>
              <w:t>Поништени делимично</w:t>
            </w:r>
          </w:p>
        </w:tc>
        <w:tc>
          <w:tcPr>
            <w:tcW w:w="4293" w:type="dxa"/>
            <w:shd w:val="clear" w:color="auto" w:fill="auto"/>
            <w:vAlign w:val="center"/>
          </w:tcPr>
          <w:p w14:paraId="5D955151" w14:textId="77777777" w:rsidR="004C7E6A" w:rsidRPr="00147E3A" w:rsidRDefault="004C7E6A" w:rsidP="002F0DF5">
            <w:pPr>
              <w:rPr>
                <w:lang w:val="sr-Cyrl-CS"/>
              </w:rPr>
            </w:pPr>
            <w:r w:rsidRPr="00147E3A">
              <w:rPr>
                <w:lang w:val="sr-Cyrl-CS"/>
              </w:rPr>
              <w:t>/</w:t>
            </w:r>
          </w:p>
        </w:tc>
        <w:tc>
          <w:tcPr>
            <w:tcW w:w="4742" w:type="dxa"/>
            <w:shd w:val="clear" w:color="auto" w:fill="auto"/>
            <w:vAlign w:val="center"/>
          </w:tcPr>
          <w:p w14:paraId="445D7C19" w14:textId="77777777" w:rsidR="004C7E6A" w:rsidRPr="00147E3A" w:rsidRDefault="004C7E6A" w:rsidP="002F0DF5">
            <w:pPr>
              <w:rPr>
                <w:lang w:val="sr-Cyrl-CS"/>
              </w:rPr>
            </w:pPr>
            <w:r w:rsidRPr="00147E3A">
              <w:rPr>
                <w:lang w:val="sr-Cyrl-CS"/>
              </w:rPr>
              <w:t>/</w:t>
            </w:r>
          </w:p>
        </w:tc>
      </w:tr>
      <w:tr w:rsidR="004C7E6A" w:rsidRPr="00147E3A" w14:paraId="0F2B79C5" w14:textId="77777777" w:rsidTr="002F0DF5">
        <w:trPr>
          <w:trHeight w:val="360"/>
          <w:jc w:val="center"/>
        </w:trPr>
        <w:tc>
          <w:tcPr>
            <w:tcW w:w="3887" w:type="dxa"/>
            <w:shd w:val="clear" w:color="auto" w:fill="auto"/>
          </w:tcPr>
          <w:p w14:paraId="1CD3A23F" w14:textId="77777777" w:rsidR="004C7E6A" w:rsidRPr="00147E3A" w:rsidRDefault="004C7E6A" w:rsidP="002F0DF5">
            <w:pPr>
              <w:rPr>
                <w:lang w:val="sr-Cyrl-CS"/>
              </w:rPr>
            </w:pPr>
            <w:r w:rsidRPr="00147E3A">
              <w:rPr>
                <w:lang w:val="sr-Cyrl-CS"/>
              </w:rPr>
              <w:t>Поништени у целини</w:t>
            </w:r>
          </w:p>
        </w:tc>
        <w:tc>
          <w:tcPr>
            <w:tcW w:w="4293" w:type="dxa"/>
            <w:shd w:val="clear" w:color="auto" w:fill="auto"/>
            <w:vAlign w:val="center"/>
          </w:tcPr>
          <w:p w14:paraId="7E03FF2F" w14:textId="77777777" w:rsidR="004C7E6A" w:rsidRPr="00147E3A" w:rsidRDefault="004C7E6A" w:rsidP="002F0DF5">
            <w:pPr>
              <w:rPr>
                <w:lang w:val="sr-Cyrl-CS"/>
              </w:rPr>
            </w:pPr>
            <w:r w:rsidRPr="00147E3A">
              <w:rPr>
                <w:lang w:val="sr-Cyrl-CS"/>
              </w:rPr>
              <w:t>/</w:t>
            </w:r>
          </w:p>
        </w:tc>
        <w:tc>
          <w:tcPr>
            <w:tcW w:w="4742" w:type="dxa"/>
            <w:shd w:val="clear" w:color="auto" w:fill="auto"/>
            <w:vAlign w:val="center"/>
          </w:tcPr>
          <w:p w14:paraId="7A61A608" w14:textId="77777777" w:rsidR="004C7E6A" w:rsidRPr="00147E3A" w:rsidRDefault="004C7E6A" w:rsidP="002F0DF5">
            <w:pPr>
              <w:rPr>
                <w:lang w:val="sr-Cyrl-CS"/>
              </w:rPr>
            </w:pPr>
            <w:r w:rsidRPr="00147E3A">
              <w:rPr>
                <w:lang w:val="sr-Cyrl-CS"/>
              </w:rPr>
              <w:t>/</w:t>
            </w:r>
          </w:p>
        </w:tc>
      </w:tr>
      <w:tr w:rsidR="004C7E6A" w:rsidRPr="00147E3A" w14:paraId="4F04D899" w14:textId="77777777" w:rsidTr="002F0DF5">
        <w:trPr>
          <w:trHeight w:val="384"/>
          <w:jc w:val="center"/>
        </w:trPr>
        <w:tc>
          <w:tcPr>
            <w:tcW w:w="3887" w:type="dxa"/>
            <w:shd w:val="clear" w:color="auto" w:fill="auto"/>
          </w:tcPr>
          <w:p w14:paraId="11EB2D99" w14:textId="77777777" w:rsidR="004C7E6A" w:rsidRPr="00147E3A" w:rsidRDefault="004C7E6A" w:rsidP="002F0DF5">
            <w:pPr>
              <w:rPr>
                <w:lang w:val="sr-Cyrl-CS"/>
              </w:rPr>
            </w:pPr>
            <w:r w:rsidRPr="00147E3A">
              <w:rPr>
                <w:lang w:val="sr-Cyrl-CS"/>
              </w:rPr>
              <w:t>УКУПНО</w:t>
            </w:r>
          </w:p>
        </w:tc>
        <w:tc>
          <w:tcPr>
            <w:tcW w:w="4293" w:type="dxa"/>
            <w:shd w:val="clear" w:color="auto" w:fill="auto"/>
            <w:vAlign w:val="center"/>
          </w:tcPr>
          <w:p w14:paraId="0640EE73" w14:textId="77777777" w:rsidR="004C7E6A" w:rsidRPr="00147E3A" w:rsidRDefault="004C7E6A" w:rsidP="002F0DF5">
            <w:pPr>
              <w:rPr>
                <w:lang w:val="sr-Cyrl-CS"/>
              </w:rPr>
            </w:pPr>
            <w:r w:rsidRPr="00147E3A">
              <w:rPr>
                <w:lang w:val="sr-Cyrl-CS"/>
              </w:rPr>
              <w:t>/</w:t>
            </w:r>
          </w:p>
        </w:tc>
        <w:tc>
          <w:tcPr>
            <w:tcW w:w="4742" w:type="dxa"/>
            <w:shd w:val="clear" w:color="auto" w:fill="auto"/>
            <w:vAlign w:val="center"/>
          </w:tcPr>
          <w:p w14:paraId="0408572C" w14:textId="77777777" w:rsidR="004C7E6A" w:rsidRPr="00147E3A" w:rsidRDefault="004C7E6A" w:rsidP="002F0DF5">
            <w:pPr>
              <w:rPr>
                <w:lang w:val="sr-Cyrl-CS"/>
              </w:rPr>
            </w:pPr>
            <w:r w:rsidRPr="00147E3A">
              <w:rPr>
                <w:lang w:val="sr-Cyrl-CS"/>
              </w:rPr>
              <w:t>/</w:t>
            </w:r>
          </w:p>
        </w:tc>
      </w:tr>
    </w:tbl>
    <w:p w14:paraId="07F64678" w14:textId="77777777" w:rsidR="004C7E6A" w:rsidRDefault="004C7E6A" w:rsidP="004C7E6A">
      <w:pPr>
        <w:rPr>
          <w:lang w:val="sr-Cyrl-CS"/>
        </w:rPr>
      </w:pPr>
    </w:p>
    <w:p w14:paraId="0DFA17C1" w14:textId="77777777" w:rsidR="004C7E6A" w:rsidRPr="00147E3A" w:rsidRDefault="004C7E6A" w:rsidP="004C7E6A">
      <w:pPr>
        <w:rPr>
          <w:lang w:val="sr-Cyrl-CS"/>
        </w:rPr>
      </w:pPr>
    </w:p>
    <w:p w14:paraId="4E6DF664" w14:textId="77777777" w:rsidR="004C7E6A" w:rsidRPr="00147E3A" w:rsidRDefault="004C7E6A" w:rsidP="004C7E6A">
      <w:pPr>
        <w:rPr>
          <w:lang w:val="sr-Cyrl-CS"/>
        </w:rPr>
      </w:pPr>
      <w:r w:rsidRPr="00147E3A">
        <w:rPr>
          <w:lang w:val="sr-Cyrl-CS"/>
        </w:rPr>
        <w:t>Табела 2</w:t>
      </w:r>
    </w:p>
    <w:tbl>
      <w:tblPr>
        <w:tblW w:w="12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318"/>
        <w:gridCol w:w="1254"/>
        <w:gridCol w:w="1197"/>
        <w:gridCol w:w="2052"/>
        <w:gridCol w:w="1482"/>
        <w:gridCol w:w="1539"/>
        <w:gridCol w:w="3420"/>
      </w:tblGrid>
      <w:tr w:rsidR="004C7E6A" w:rsidRPr="00147E3A" w14:paraId="062C76D3" w14:textId="77777777" w:rsidTr="002F0DF5">
        <w:trPr>
          <w:trHeight w:val="256"/>
          <w:jc w:val="center"/>
        </w:trPr>
        <w:tc>
          <w:tcPr>
            <w:tcW w:w="677" w:type="dxa"/>
            <w:shd w:val="clear" w:color="auto" w:fill="auto"/>
          </w:tcPr>
          <w:p w14:paraId="6B924BC4" w14:textId="77777777" w:rsidR="004C7E6A" w:rsidRPr="00147E3A" w:rsidRDefault="004C7E6A" w:rsidP="002F0DF5">
            <w:pPr>
              <w:rPr>
                <w:lang w:val="sr-Cyrl-CS"/>
              </w:rPr>
            </w:pPr>
            <w:r w:rsidRPr="00147E3A">
              <w:rPr>
                <w:lang w:val="sr-Cyrl-CS"/>
              </w:rPr>
              <w:t>Ред.</w:t>
            </w:r>
          </w:p>
          <w:p w14:paraId="66719E8E" w14:textId="77777777" w:rsidR="004C7E6A" w:rsidRPr="00147E3A" w:rsidRDefault="004C7E6A" w:rsidP="002F0DF5">
            <w:pPr>
              <w:rPr>
                <w:lang w:val="sr-Cyrl-CS"/>
              </w:rPr>
            </w:pPr>
            <w:r w:rsidRPr="00147E3A">
              <w:rPr>
                <w:lang w:val="sr-Cyrl-CS"/>
              </w:rPr>
              <w:t>Бр.</w:t>
            </w:r>
          </w:p>
        </w:tc>
        <w:tc>
          <w:tcPr>
            <w:tcW w:w="1318" w:type="dxa"/>
            <w:shd w:val="clear" w:color="auto" w:fill="auto"/>
          </w:tcPr>
          <w:p w14:paraId="2FDC8D45" w14:textId="77777777" w:rsidR="004C7E6A" w:rsidRPr="00147E3A" w:rsidRDefault="004C7E6A" w:rsidP="002F0DF5">
            <w:pPr>
              <w:rPr>
                <w:lang w:val="sr-Cyrl-CS"/>
              </w:rPr>
            </w:pPr>
          </w:p>
          <w:p w14:paraId="3B24682F" w14:textId="77777777" w:rsidR="004C7E6A" w:rsidRPr="00147E3A" w:rsidRDefault="004C7E6A" w:rsidP="002F0DF5">
            <w:pPr>
              <w:rPr>
                <w:lang w:val="sr-Cyrl-CS"/>
              </w:rPr>
            </w:pPr>
            <w:r w:rsidRPr="00147E3A">
              <w:rPr>
                <w:lang w:val="sr-Cyrl-CS"/>
              </w:rPr>
              <w:t>Врста поступака</w:t>
            </w:r>
          </w:p>
        </w:tc>
        <w:tc>
          <w:tcPr>
            <w:tcW w:w="1254" w:type="dxa"/>
            <w:shd w:val="clear" w:color="auto" w:fill="auto"/>
          </w:tcPr>
          <w:p w14:paraId="7EBD9DED" w14:textId="77777777" w:rsidR="004C7E6A" w:rsidRPr="00147E3A" w:rsidRDefault="004C7E6A" w:rsidP="002F0DF5">
            <w:pPr>
              <w:rPr>
                <w:lang w:val="sr-Cyrl-CS"/>
              </w:rPr>
            </w:pPr>
          </w:p>
          <w:p w14:paraId="4B60788B" w14:textId="77777777" w:rsidR="004C7E6A" w:rsidRPr="00147E3A" w:rsidRDefault="004C7E6A" w:rsidP="002F0DF5">
            <w:pPr>
              <w:rPr>
                <w:lang w:val="sr-Cyrl-CS"/>
              </w:rPr>
            </w:pPr>
            <w:r w:rsidRPr="00147E3A">
              <w:rPr>
                <w:lang w:val="sr-Cyrl-CS"/>
              </w:rPr>
              <w:t>Врста предмета</w:t>
            </w:r>
          </w:p>
        </w:tc>
        <w:tc>
          <w:tcPr>
            <w:tcW w:w="1197" w:type="dxa"/>
            <w:shd w:val="clear" w:color="auto" w:fill="auto"/>
          </w:tcPr>
          <w:p w14:paraId="4EFD589E" w14:textId="77777777" w:rsidR="004C7E6A" w:rsidRPr="00147E3A" w:rsidRDefault="004C7E6A" w:rsidP="002F0DF5">
            <w:pPr>
              <w:rPr>
                <w:lang w:val="sr-Cyrl-CS"/>
              </w:rPr>
            </w:pPr>
          </w:p>
          <w:p w14:paraId="683D835B" w14:textId="77777777" w:rsidR="004C7E6A" w:rsidRPr="00147E3A" w:rsidRDefault="004C7E6A" w:rsidP="002F0DF5">
            <w:pPr>
              <w:rPr>
                <w:lang w:val="sr-Cyrl-CS"/>
              </w:rPr>
            </w:pPr>
            <w:r w:rsidRPr="00147E3A">
              <w:rPr>
                <w:lang w:val="sr-Cyrl-CS"/>
              </w:rPr>
              <w:t>Предмет набавке</w:t>
            </w:r>
          </w:p>
        </w:tc>
        <w:tc>
          <w:tcPr>
            <w:tcW w:w="2052" w:type="dxa"/>
            <w:shd w:val="clear" w:color="auto" w:fill="auto"/>
          </w:tcPr>
          <w:p w14:paraId="1AE531B9" w14:textId="77777777" w:rsidR="004C7E6A" w:rsidRPr="00147E3A" w:rsidRDefault="004C7E6A" w:rsidP="002F0DF5">
            <w:pPr>
              <w:rPr>
                <w:lang w:val="sr-Cyrl-CS"/>
              </w:rPr>
            </w:pPr>
          </w:p>
          <w:p w14:paraId="65B13CC1" w14:textId="77777777" w:rsidR="004C7E6A" w:rsidRPr="00147E3A" w:rsidRDefault="004C7E6A" w:rsidP="002F0DF5">
            <w:pPr>
              <w:rPr>
                <w:lang w:val="sr-Cyrl-CS"/>
              </w:rPr>
            </w:pPr>
            <w:r w:rsidRPr="00147E3A">
              <w:rPr>
                <w:lang w:val="sr-Cyrl-CS"/>
              </w:rPr>
              <w:t>Опис предмета јавне набавке</w:t>
            </w:r>
          </w:p>
        </w:tc>
        <w:tc>
          <w:tcPr>
            <w:tcW w:w="1482" w:type="dxa"/>
            <w:shd w:val="clear" w:color="auto" w:fill="auto"/>
          </w:tcPr>
          <w:p w14:paraId="5B749AF1" w14:textId="77777777" w:rsidR="004C7E6A" w:rsidRPr="00147E3A" w:rsidRDefault="004C7E6A" w:rsidP="002F0DF5">
            <w:pPr>
              <w:rPr>
                <w:lang w:val="sr-Cyrl-CS"/>
              </w:rPr>
            </w:pPr>
            <w:r w:rsidRPr="00147E3A">
              <w:rPr>
                <w:lang w:val="sr-Cyrl-CS"/>
              </w:rPr>
              <w:t xml:space="preserve">Процењена </w:t>
            </w:r>
          </w:p>
          <w:p w14:paraId="2368FFCC" w14:textId="77777777" w:rsidR="004C7E6A" w:rsidRPr="00147E3A" w:rsidRDefault="004C7E6A" w:rsidP="002F0DF5">
            <w:pPr>
              <w:rPr>
                <w:lang w:val="sr-Cyrl-CS"/>
              </w:rPr>
            </w:pPr>
            <w:r w:rsidRPr="00147E3A">
              <w:rPr>
                <w:lang w:val="sr-Cyrl-CS"/>
              </w:rPr>
              <w:t>вредност</w:t>
            </w:r>
          </w:p>
          <w:p w14:paraId="0E29EC56" w14:textId="77777777" w:rsidR="004C7E6A" w:rsidRPr="00147E3A" w:rsidRDefault="004C7E6A" w:rsidP="002F0DF5">
            <w:pPr>
              <w:rPr>
                <w:lang w:val="sr-Cyrl-CS"/>
              </w:rPr>
            </w:pPr>
            <w:r w:rsidRPr="00147E3A">
              <w:rPr>
                <w:lang w:val="sr-Cyrl-CS"/>
              </w:rPr>
              <w:t>у хиљадама дин</w:t>
            </w:r>
          </w:p>
        </w:tc>
        <w:tc>
          <w:tcPr>
            <w:tcW w:w="1539" w:type="dxa"/>
            <w:shd w:val="clear" w:color="auto" w:fill="auto"/>
          </w:tcPr>
          <w:p w14:paraId="795C4DB2" w14:textId="77777777" w:rsidR="004C7E6A" w:rsidRPr="00147E3A" w:rsidRDefault="004C7E6A" w:rsidP="002F0DF5">
            <w:pPr>
              <w:rPr>
                <w:lang w:val="sr-Cyrl-CS"/>
              </w:rPr>
            </w:pPr>
            <w:r w:rsidRPr="00147E3A">
              <w:rPr>
                <w:lang w:val="sr-Cyrl-CS"/>
              </w:rPr>
              <w:t>Разлог обуставе</w:t>
            </w:r>
          </w:p>
          <w:p w14:paraId="651D972E" w14:textId="77777777" w:rsidR="004C7E6A" w:rsidRPr="00147E3A" w:rsidRDefault="004C7E6A" w:rsidP="002F0DF5">
            <w:pPr>
              <w:rPr>
                <w:lang w:val="sr-Cyrl-CS"/>
              </w:rPr>
            </w:pPr>
            <w:r w:rsidRPr="00147E3A">
              <w:rPr>
                <w:lang w:val="sr-Cyrl-CS"/>
              </w:rPr>
              <w:t>/поништења</w:t>
            </w:r>
          </w:p>
          <w:p w14:paraId="3B3DA0BE" w14:textId="77777777" w:rsidR="004C7E6A" w:rsidRPr="00147E3A" w:rsidRDefault="004C7E6A" w:rsidP="002F0DF5">
            <w:pPr>
              <w:rPr>
                <w:lang w:val="sr-Cyrl-CS"/>
              </w:rPr>
            </w:pPr>
            <w:r w:rsidRPr="00147E3A">
              <w:rPr>
                <w:lang w:val="sr-Cyrl-CS"/>
              </w:rPr>
              <w:t>поступка</w:t>
            </w:r>
          </w:p>
        </w:tc>
        <w:tc>
          <w:tcPr>
            <w:tcW w:w="3420" w:type="dxa"/>
            <w:shd w:val="clear" w:color="auto" w:fill="auto"/>
          </w:tcPr>
          <w:p w14:paraId="464C7B7B" w14:textId="77777777" w:rsidR="004C7E6A" w:rsidRPr="00147E3A" w:rsidRDefault="004C7E6A" w:rsidP="002F0DF5">
            <w:pPr>
              <w:rPr>
                <w:lang w:val="sr-Cyrl-CS"/>
              </w:rPr>
            </w:pPr>
          </w:p>
          <w:p w14:paraId="7F29EB15" w14:textId="77777777" w:rsidR="004C7E6A" w:rsidRPr="00147E3A" w:rsidRDefault="004C7E6A" w:rsidP="002F0DF5">
            <w:pPr>
              <w:rPr>
                <w:lang w:val="sr-Cyrl-CS"/>
              </w:rPr>
            </w:pPr>
            <w:r w:rsidRPr="00147E3A">
              <w:rPr>
                <w:lang w:val="sr-Cyrl-CS"/>
              </w:rPr>
              <w:t>Опис разлога</w:t>
            </w:r>
          </w:p>
        </w:tc>
      </w:tr>
      <w:tr w:rsidR="004C7E6A" w:rsidRPr="00147E3A" w14:paraId="273BCC17" w14:textId="77777777" w:rsidTr="002F0DF5">
        <w:trPr>
          <w:trHeight w:val="134"/>
          <w:jc w:val="center"/>
        </w:trPr>
        <w:tc>
          <w:tcPr>
            <w:tcW w:w="677" w:type="dxa"/>
            <w:shd w:val="clear" w:color="auto" w:fill="auto"/>
          </w:tcPr>
          <w:p w14:paraId="72D7293B" w14:textId="77777777" w:rsidR="004C7E6A" w:rsidRPr="00147E3A" w:rsidRDefault="004C7E6A" w:rsidP="002F0DF5">
            <w:pPr>
              <w:rPr>
                <w:lang w:val="sr-Cyrl-CS"/>
              </w:rPr>
            </w:pPr>
            <w:r w:rsidRPr="00147E3A">
              <w:rPr>
                <w:lang w:val="sr-Cyrl-CS"/>
              </w:rPr>
              <w:t>I</w:t>
            </w:r>
          </w:p>
        </w:tc>
        <w:tc>
          <w:tcPr>
            <w:tcW w:w="1318" w:type="dxa"/>
            <w:shd w:val="clear" w:color="auto" w:fill="auto"/>
          </w:tcPr>
          <w:p w14:paraId="4355BF8F" w14:textId="77777777" w:rsidR="004C7E6A" w:rsidRPr="00147E3A" w:rsidRDefault="004C7E6A" w:rsidP="002F0DF5">
            <w:pPr>
              <w:rPr>
                <w:lang w:val="sr-Cyrl-CS"/>
              </w:rPr>
            </w:pPr>
            <w:r w:rsidRPr="00147E3A">
              <w:rPr>
                <w:lang w:val="sr-Cyrl-CS"/>
              </w:rPr>
              <w:t>II</w:t>
            </w:r>
          </w:p>
        </w:tc>
        <w:tc>
          <w:tcPr>
            <w:tcW w:w="1254" w:type="dxa"/>
            <w:shd w:val="clear" w:color="auto" w:fill="auto"/>
          </w:tcPr>
          <w:p w14:paraId="4BA2A5FE" w14:textId="77777777" w:rsidR="004C7E6A" w:rsidRPr="00147E3A" w:rsidRDefault="004C7E6A" w:rsidP="002F0DF5">
            <w:pPr>
              <w:rPr>
                <w:lang w:val="sr-Cyrl-CS"/>
              </w:rPr>
            </w:pPr>
            <w:r w:rsidRPr="00147E3A">
              <w:rPr>
                <w:lang w:val="sr-Cyrl-CS"/>
              </w:rPr>
              <w:t>III</w:t>
            </w:r>
          </w:p>
        </w:tc>
        <w:tc>
          <w:tcPr>
            <w:tcW w:w="1197" w:type="dxa"/>
            <w:shd w:val="clear" w:color="auto" w:fill="auto"/>
          </w:tcPr>
          <w:p w14:paraId="39C6E155" w14:textId="77777777" w:rsidR="004C7E6A" w:rsidRPr="00147E3A" w:rsidRDefault="004C7E6A" w:rsidP="002F0DF5">
            <w:pPr>
              <w:rPr>
                <w:lang w:val="sr-Cyrl-CS"/>
              </w:rPr>
            </w:pPr>
            <w:r w:rsidRPr="00147E3A">
              <w:rPr>
                <w:lang w:val="sr-Cyrl-CS"/>
              </w:rPr>
              <w:t>IV</w:t>
            </w:r>
          </w:p>
        </w:tc>
        <w:tc>
          <w:tcPr>
            <w:tcW w:w="2052" w:type="dxa"/>
            <w:shd w:val="clear" w:color="auto" w:fill="auto"/>
          </w:tcPr>
          <w:p w14:paraId="1DBF4E7A" w14:textId="77777777" w:rsidR="004C7E6A" w:rsidRPr="00147E3A" w:rsidRDefault="004C7E6A" w:rsidP="002F0DF5">
            <w:pPr>
              <w:rPr>
                <w:lang w:val="sr-Cyrl-CS"/>
              </w:rPr>
            </w:pPr>
            <w:r w:rsidRPr="00147E3A">
              <w:rPr>
                <w:lang w:val="sr-Cyrl-CS"/>
              </w:rPr>
              <w:t>V</w:t>
            </w:r>
          </w:p>
        </w:tc>
        <w:tc>
          <w:tcPr>
            <w:tcW w:w="1482" w:type="dxa"/>
            <w:shd w:val="clear" w:color="auto" w:fill="auto"/>
          </w:tcPr>
          <w:p w14:paraId="4F325491" w14:textId="77777777" w:rsidR="004C7E6A" w:rsidRPr="00147E3A" w:rsidRDefault="004C7E6A" w:rsidP="002F0DF5">
            <w:pPr>
              <w:rPr>
                <w:lang w:val="sr-Cyrl-CS"/>
              </w:rPr>
            </w:pPr>
            <w:r w:rsidRPr="00147E3A">
              <w:rPr>
                <w:lang w:val="sr-Cyrl-CS"/>
              </w:rPr>
              <w:t>VI</w:t>
            </w:r>
          </w:p>
        </w:tc>
        <w:tc>
          <w:tcPr>
            <w:tcW w:w="1539" w:type="dxa"/>
            <w:shd w:val="clear" w:color="auto" w:fill="auto"/>
          </w:tcPr>
          <w:p w14:paraId="58E32BFF" w14:textId="77777777" w:rsidR="004C7E6A" w:rsidRPr="00147E3A" w:rsidRDefault="004C7E6A" w:rsidP="002F0DF5">
            <w:pPr>
              <w:rPr>
                <w:lang w:val="sr-Cyrl-CS"/>
              </w:rPr>
            </w:pPr>
            <w:r w:rsidRPr="00147E3A">
              <w:rPr>
                <w:lang w:val="sr-Cyrl-CS"/>
              </w:rPr>
              <w:t>VII</w:t>
            </w:r>
          </w:p>
        </w:tc>
        <w:tc>
          <w:tcPr>
            <w:tcW w:w="3420" w:type="dxa"/>
            <w:shd w:val="clear" w:color="auto" w:fill="auto"/>
          </w:tcPr>
          <w:p w14:paraId="1E1BB001" w14:textId="77777777" w:rsidR="004C7E6A" w:rsidRPr="00147E3A" w:rsidRDefault="004C7E6A" w:rsidP="002F0DF5">
            <w:pPr>
              <w:rPr>
                <w:lang w:val="sr-Cyrl-CS"/>
              </w:rPr>
            </w:pPr>
            <w:r w:rsidRPr="00147E3A">
              <w:rPr>
                <w:lang w:val="sr-Cyrl-CS"/>
              </w:rPr>
              <w:t>VIII</w:t>
            </w:r>
          </w:p>
        </w:tc>
      </w:tr>
      <w:tr w:rsidR="004C7E6A" w:rsidRPr="00147E3A" w14:paraId="073306BC" w14:textId="77777777" w:rsidTr="002F0DF5">
        <w:trPr>
          <w:trHeight w:val="165"/>
          <w:jc w:val="center"/>
        </w:trPr>
        <w:tc>
          <w:tcPr>
            <w:tcW w:w="677" w:type="dxa"/>
            <w:shd w:val="clear" w:color="auto" w:fill="auto"/>
          </w:tcPr>
          <w:p w14:paraId="3C114AE6" w14:textId="77777777" w:rsidR="004C7E6A" w:rsidRPr="00147E3A" w:rsidRDefault="004C7E6A" w:rsidP="002F0DF5">
            <w:pPr>
              <w:rPr>
                <w:lang w:val="en-US"/>
              </w:rPr>
            </w:pPr>
            <w:r w:rsidRPr="00147E3A">
              <w:rPr>
                <w:lang w:val="en-US"/>
              </w:rPr>
              <w:t>/</w:t>
            </w:r>
          </w:p>
        </w:tc>
        <w:tc>
          <w:tcPr>
            <w:tcW w:w="1318" w:type="dxa"/>
            <w:shd w:val="clear" w:color="auto" w:fill="auto"/>
          </w:tcPr>
          <w:p w14:paraId="7E732A66" w14:textId="77777777" w:rsidR="004C7E6A" w:rsidRPr="00147E3A" w:rsidRDefault="004C7E6A" w:rsidP="002F0DF5">
            <w:pPr>
              <w:rPr>
                <w:lang w:val="sr-Cyrl-RS"/>
              </w:rPr>
            </w:pPr>
            <w:r w:rsidRPr="00147E3A">
              <w:rPr>
                <w:lang w:val="sr-Cyrl-RS"/>
              </w:rPr>
              <w:t>/</w:t>
            </w:r>
          </w:p>
        </w:tc>
        <w:tc>
          <w:tcPr>
            <w:tcW w:w="1254" w:type="dxa"/>
            <w:shd w:val="clear" w:color="auto" w:fill="auto"/>
          </w:tcPr>
          <w:p w14:paraId="232E8AE2" w14:textId="77777777" w:rsidR="004C7E6A" w:rsidRPr="00147E3A" w:rsidRDefault="004C7E6A" w:rsidP="002F0DF5">
            <w:pPr>
              <w:rPr>
                <w:lang w:val="sr-Cyrl-RS"/>
              </w:rPr>
            </w:pPr>
            <w:r w:rsidRPr="00147E3A">
              <w:rPr>
                <w:lang w:val="sr-Cyrl-RS"/>
              </w:rPr>
              <w:t>/</w:t>
            </w:r>
          </w:p>
        </w:tc>
        <w:tc>
          <w:tcPr>
            <w:tcW w:w="1197" w:type="dxa"/>
            <w:shd w:val="clear" w:color="auto" w:fill="auto"/>
          </w:tcPr>
          <w:p w14:paraId="4B92D572" w14:textId="77777777" w:rsidR="004C7E6A" w:rsidRPr="00147E3A" w:rsidRDefault="004C7E6A" w:rsidP="002F0DF5">
            <w:pPr>
              <w:rPr>
                <w:lang w:val="sr-Cyrl-RS"/>
              </w:rPr>
            </w:pPr>
            <w:r w:rsidRPr="00147E3A">
              <w:rPr>
                <w:lang w:val="sr-Cyrl-RS"/>
              </w:rPr>
              <w:t>/</w:t>
            </w:r>
          </w:p>
        </w:tc>
        <w:tc>
          <w:tcPr>
            <w:tcW w:w="2052" w:type="dxa"/>
            <w:shd w:val="clear" w:color="auto" w:fill="auto"/>
          </w:tcPr>
          <w:p w14:paraId="5B134BFB" w14:textId="77777777" w:rsidR="004C7E6A" w:rsidRPr="00147E3A" w:rsidRDefault="004C7E6A" w:rsidP="002F0DF5">
            <w:pPr>
              <w:rPr>
                <w:lang w:val="sr-Cyrl-RS"/>
              </w:rPr>
            </w:pPr>
            <w:r w:rsidRPr="00147E3A">
              <w:rPr>
                <w:lang w:val="sr-Cyrl-RS"/>
              </w:rPr>
              <w:t>/</w:t>
            </w:r>
          </w:p>
        </w:tc>
        <w:tc>
          <w:tcPr>
            <w:tcW w:w="1482" w:type="dxa"/>
            <w:shd w:val="clear" w:color="auto" w:fill="auto"/>
          </w:tcPr>
          <w:p w14:paraId="0E56C6A9" w14:textId="77777777" w:rsidR="004C7E6A" w:rsidRPr="00147E3A" w:rsidRDefault="004C7E6A" w:rsidP="002F0DF5">
            <w:pPr>
              <w:rPr>
                <w:lang w:val="sr-Cyrl-RS"/>
              </w:rPr>
            </w:pPr>
            <w:r w:rsidRPr="00147E3A">
              <w:rPr>
                <w:lang w:val="sr-Cyrl-RS"/>
              </w:rPr>
              <w:t>/</w:t>
            </w:r>
          </w:p>
        </w:tc>
        <w:tc>
          <w:tcPr>
            <w:tcW w:w="1539" w:type="dxa"/>
            <w:shd w:val="clear" w:color="auto" w:fill="auto"/>
          </w:tcPr>
          <w:p w14:paraId="320FF924" w14:textId="77777777" w:rsidR="004C7E6A" w:rsidRPr="00147E3A" w:rsidRDefault="004C7E6A" w:rsidP="002F0DF5">
            <w:pPr>
              <w:rPr>
                <w:lang w:val="sr-Cyrl-RS"/>
              </w:rPr>
            </w:pPr>
            <w:r w:rsidRPr="00147E3A">
              <w:rPr>
                <w:lang w:val="sr-Cyrl-RS"/>
              </w:rPr>
              <w:t>/</w:t>
            </w:r>
          </w:p>
        </w:tc>
        <w:tc>
          <w:tcPr>
            <w:tcW w:w="3420" w:type="dxa"/>
            <w:shd w:val="clear" w:color="auto" w:fill="auto"/>
          </w:tcPr>
          <w:p w14:paraId="29D5B950" w14:textId="77777777" w:rsidR="004C7E6A" w:rsidRPr="00147E3A" w:rsidRDefault="004C7E6A" w:rsidP="002F0DF5">
            <w:pPr>
              <w:rPr>
                <w:lang w:val="sr-Cyrl-RS"/>
              </w:rPr>
            </w:pPr>
            <w:r w:rsidRPr="00147E3A">
              <w:rPr>
                <w:lang w:val="sr-Cyrl-RS"/>
              </w:rPr>
              <w:t>/</w:t>
            </w:r>
          </w:p>
        </w:tc>
      </w:tr>
      <w:tr w:rsidR="004C7E6A" w:rsidRPr="00147E3A" w14:paraId="1B4C5120" w14:textId="77777777" w:rsidTr="002F0DF5">
        <w:trPr>
          <w:gridAfter w:val="2"/>
          <w:wAfter w:w="4959" w:type="dxa"/>
          <w:trHeight w:val="165"/>
          <w:jc w:val="center"/>
        </w:trPr>
        <w:tc>
          <w:tcPr>
            <w:tcW w:w="6498" w:type="dxa"/>
            <w:gridSpan w:val="5"/>
            <w:shd w:val="clear" w:color="auto" w:fill="auto"/>
          </w:tcPr>
          <w:p w14:paraId="4B961783" w14:textId="77777777" w:rsidR="004C7E6A" w:rsidRPr="00147E3A" w:rsidRDefault="004C7E6A" w:rsidP="002F0DF5">
            <w:pPr>
              <w:rPr>
                <w:lang w:val="sr-Cyrl-CS"/>
              </w:rPr>
            </w:pPr>
            <w:r w:rsidRPr="00147E3A">
              <w:rPr>
                <w:lang w:val="sr-Cyrl-CS"/>
              </w:rPr>
              <w:t>УКУПНО</w:t>
            </w:r>
          </w:p>
        </w:tc>
        <w:tc>
          <w:tcPr>
            <w:tcW w:w="1482" w:type="dxa"/>
            <w:shd w:val="clear" w:color="auto" w:fill="auto"/>
          </w:tcPr>
          <w:p w14:paraId="5810E5CA" w14:textId="77777777" w:rsidR="004C7E6A" w:rsidRPr="00147E3A" w:rsidRDefault="004C7E6A" w:rsidP="002F0DF5">
            <w:pPr>
              <w:rPr>
                <w:lang w:val="sr-Cyrl-RS"/>
              </w:rPr>
            </w:pPr>
            <w:r w:rsidRPr="00147E3A">
              <w:rPr>
                <w:lang w:val="sr-Cyrl-RS"/>
              </w:rPr>
              <w:t>/</w:t>
            </w:r>
          </w:p>
        </w:tc>
      </w:tr>
    </w:tbl>
    <w:p w14:paraId="59D0EAD3" w14:textId="77777777" w:rsidR="004C7E6A" w:rsidRPr="00147E3A" w:rsidRDefault="004C7E6A" w:rsidP="004C7E6A">
      <w:pPr>
        <w:rPr>
          <w:lang w:val="en-US"/>
        </w:rPr>
      </w:pPr>
    </w:p>
    <w:p w14:paraId="3ECD9551" w14:textId="77777777" w:rsidR="004C7E6A" w:rsidRPr="00502316" w:rsidRDefault="004C7E6A" w:rsidP="004C7E6A">
      <w:pPr>
        <w:rPr>
          <w:lang w:val="sr-Cyrl-RS"/>
        </w:rPr>
      </w:pPr>
    </w:p>
    <w:p w14:paraId="6FE61725" w14:textId="77777777" w:rsidR="004C7E6A" w:rsidRPr="00502316" w:rsidRDefault="004C7E6A" w:rsidP="004C7E6A">
      <w:pPr>
        <w:rPr>
          <w:lang w:val="sr-Cyrl-CS"/>
        </w:rPr>
      </w:pPr>
      <w:r w:rsidRPr="00502316">
        <w:rPr>
          <w:lang w:val="sr-Cyrl-RS"/>
        </w:rPr>
        <w:t xml:space="preserve">                        </w:t>
      </w:r>
      <w:r w:rsidRPr="00502316">
        <w:rPr>
          <w:lang w:val="sr-Cyrl-CS"/>
        </w:rPr>
        <w:t xml:space="preserve">  </w:t>
      </w:r>
    </w:p>
    <w:p w14:paraId="6912D4A9" w14:textId="77777777" w:rsidR="004C7E6A" w:rsidRPr="00147E3A" w:rsidRDefault="004C7E6A" w:rsidP="004C7E6A">
      <w:pPr>
        <w:rPr>
          <w:lang w:val="sr-Cyrl-CS"/>
        </w:rPr>
      </w:pPr>
      <w:r w:rsidRPr="00147E3A">
        <w:rPr>
          <w:lang w:val="sr-Cyrl-RS"/>
        </w:rPr>
        <w:t xml:space="preserve">                             </w:t>
      </w:r>
      <w:r w:rsidRPr="00147E3A">
        <w:rPr>
          <w:lang w:val="sr-Cyrl-CS"/>
        </w:rPr>
        <w:t xml:space="preserve">НАЗИВ НАРУЧИОЦА:  </w:t>
      </w:r>
      <w:r w:rsidRPr="00147E3A">
        <w:rPr>
          <w:lang w:val="sr-Cyrl-RS"/>
        </w:rPr>
        <w:t xml:space="preserve"> </w:t>
      </w:r>
      <w:r w:rsidRPr="00147E3A">
        <w:rPr>
          <w:lang w:val="sr-Cyrl-CS"/>
        </w:rPr>
        <w:t xml:space="preserve"> Градска општина Палилула</w:t>
      </w:r>
      <w:r w:rsidRPr="00147E3A">
        <w:rPr>
          <w:lang w:val="sr-Cyrl-CS"/>
        </w:rPr>
        <w:tab/>
      </w:r>
      <w:r w:rsidRPr="00147E3A">
        <w:rPr>
          <w:lang w:val="sr-Cyrl-CS"/>
        </w:rPr>
        <w:tab/>
        <w:t>ШИФРА ДЕЛАТНОСТИ:</w:t>
      </w:r>
      <w:r>
        <w:rPr>
          <w:lang w:val="sr-Latn-RS"/>
        </w:rPr>
        <w:t xml:space="preserve"> </w:t>
      </w:r>
      <w:r w:rsidRPr="00147E3A">
        <w:rPr>
          <w:lang w:val="sr-Cyrl-CS"/>
        </w:rPr>
        <w:t>8411</w:t>
      </w:r>
    </w:p>
    <w:p w14:paraId="127538BB" w14:textId="77777777" w:rsidR="004C7E6A" w:rsidRPr="00147E3A" w:rsidRDefault="004C7E6A" w:rsidP="004C7E6A">
      <w:pPr>
        <w:rPr>
          <w:lang w:val="sr-Cyrl-CS"/>
        </w:rPr>
      </w:pPr>
      <w:r>
        <w:rPr>
          <w:lang w:val="sr-Cyrl-CS"/>
        </w:rPr>
        <w:t xml:space="preserve">                             </w:t>
      </w:r>
      <w:r w:rsidRPr="00147E3A">
        <w:rPr>
          <w:lang w:val="sr-Cyrl-CS"/>
        </w:rPr>
        <w:t>АДРЕСА НАРУЧИОЦА:  Бранка Радичевића 1</w:t>
      </w:r>
      <w:r w:rsidRPr="00147E3A">
        <w:rPr>
          <w:lang w:val="sr-Cyrl-CS"/>
        </w:rPr>
        <w:tab/>
      </w:r>
      <w:r w:rsidRPr="00147E3A">
        <w:rPr>
          <w:lang w:val="sr-Cyrl-CS"/>
        </w:rPr>
        <w:tab/>
      </w:r>
      <w:r w:rsidRPr="00147E3A">
        <w:rPr>
          <w:lang w:val="sr-Cyrl-CS"/>
        </w:rPr>
        <w:tab/>
        <w:t>МАТИЧНИ БРОЈ: 761473</w:t>
      </w:r>
    </w:p>
    <w:p w14:paraId="360E0F89" w14:textId="77777777" w:rsidR="004C7E6A" w:rsidRPr="00147E3A" w:rsidRDefault="004C7E6A" w:rsidP="004C7E6A">
      <w:pPr>
        <w:rPr>
          <w:lang w:val="sr-Cyrl-CS"/>
        </w:rPr>
      </w:pPr>
      <w:r w:rsidRPr="00147E3A">
        <w:rPr>
          <w:lang w:val="sr-Cyrl-CS"/>
        </w:rPr>
        <w:t xml:space="preserve">                                                                          18000 Ниш (Палилула)</w:t>
      </w:r>
      <w:r w:rsidRPr="00147E3A">
        <w:rPr>
          <w:lang w:val="sr-Cyrl-CS"/>
        </w:rPr>
        <w:tab/>
      </w:r>
      <w:r w:rsidRPr="00147E3A">
        <w:rPr>
          <w:lang w:val="sr-Cyrl-CS"/>
        </w:rPr>
        <w:tab/>
      </w:r>
      <w:r w:rsidRPr="00147E3A">
        <w:rPr>
          <w:lang w:val="sr-Cyrl-CS"/>
        </w:rPr>
        <w:tab/>
        <w:t>ПОРЕСКИ БРОЈ: 10361829</w:t>
      </w:r>
    </w:p>
    <w:p w14:paraId="5476DE0C" w14:textId="77777777" w:rsidR="004C7E6A" w:rsidRPr="00147E3A" w:rsidRDefault="004C7E6A" w:rsidP="004C7E6A">
      <w:pPr>
        <w:rPr>
          <w:lang w:val="sr-Cyrl-CS"/>
        </w:rPr>
      </w:pPr>
      <w:r w:rsidRPr="00147E3A">
        <w:rPr>
          <w:lang w:val="sr-Cyrl-CS"/>
        </w:rPr>
        <w:t xml:space="preserve">                                                                          Ниш – Палилула</w:t>
      </w:r>
    </w:p>
    <w:p w14:paraId="6F31660C" w14:textId="77777777" w:rsidR="004C7E6A" w:rsidRPr="00147E3A" w:rsidRDefault="004C7E6A" w:rsidP="004C7E6A">
      <w:pPr>
        <w:rPr>
          <w:lang w:val="sr-Latn-RS"/>
        </w:rPr>
      </w:pPr>
    </w:p>
    <w:p w14:paraId="5524C595" w14:textId="77777777" w:rsidR="004C7E6A" w:rsidRPr="00147E3A" w:rsidRDefault="004C7E6A" w:rsidP="004C7E6A">
      <w:pPr>
        <w:rPr>
          <w:lang w:val="sr-Cyrl-CS"/>
        </w:rPr>
      </w:pPr>
    </w:p>
    <w:p w14:paraId="7EBCBC44" w14:textId="77777777" w:rsidR="004C7E6A" w:rsidRPr="00147E3A" w:rsidRDefault="004C7E6A" w:rsidP="004C7E6A">
      <w:pPr>
        <w:jc w:val="center"/>
        <w:rPr>
          <w:lang w:val="sr-Cyrl-CS"/>
        </w:rPr>
      </w:pPr>
      <w:r w:rsidRPr="00147E3A">
        <w:rPr>
          <w:lang w:val="sr-Cyrl-CS"/>
        </w:rPr>
        <w:t>ОБРАЗАЦ  Г ЗА ЕВИДЕНТИРАЊЕ ПОДАТАКА О НАБАВКАМА НА КОЈЕ СЕ ЗАКОН НЕ ПРИМЕЊУЈЕ</w:t>
      </w:r>
    </w:p>
    <w:p w14:paraId="298F866C" w14:textId="77777777" w:rsidR="004C7E6A" w:rsidRPr="00147E3A" w:rsidRDefault="004C7E6A" w:rsidP="004C7E6A">
      <w:pPr>
        <w:jc w:val="center"/>
        <w:rPr>
          <w:lang w:val="sr-Cyrl-RS"/>
        </w:rPr>
      </w:pPr>
      <w:r w:rsidRPr="00147E3A">
        <w:rPr>
          <w:lang w:val="sr-Cyrl-CS"/>
        </w:rPr>
        <w:t xml:space="preserve">Година: 2019; Квартал: </w:t>
      </w:r>
      <w:r w:rsidRPr="00147E3A">
        <w:rPr>
          <w:lang w:val="sr-Cyrl-RS"/>
        </w:rPr>
        <w:t>2</w:t>
      </w:r>
    </w:p>
    <w:p w14:paraId="0224B1AF" w14:textId="77777777" w:rsidR="004C7E6A" w:rsidRPr="00147E3A" w:rsidRDefault="004C7E6A" w:rsidP="004C7E6A">
      <w:pPr>
        <w:rPr>
          <w:lang w:val="sr-Cyrl-CS"/>
        </w:rPr>
      </w:pPr>
    </w:p>
    <w:p w14:paraId="54C12EE2" w14:textId="77777777" w:rsidR="004C7E6A" w:rsidRPr="00147E3A" w:rsidRDefault="004C7E6A" w:rsidP="004C7E6A">
      <w:pPr>
        <w:rPr>
          <w:lang w:val="sr-Cyrl-CS"/>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186"/>
        <w:gridCol w:w="2249"/>
        <w:gridCol w:w="2097"/>
        <w:gridCol w:w="2369"/>
        <w:gridCol w:w="2461"/>
      </w:tblGrid>
      <w:tr w:rsidR="004C7E6A" w:rsidRPr="00147E3A" w14:paraId="6CFF8363" w14:textId="77777777" w:rsidTr="002F0DF5">
        <w:trPr>
          <w:trHeight w:val="596"/>
          <w:jc w:val="center"/>
        </w:trPr>
        <w:tc>
          <w:tcPr>
            <w:tcW w:w="640" w:type="dxa"/>
            <w:shd w:val="clear" w:color="auto" w:fill="auto"/>
          </w:tcPr>
          <w:p w14:paraId="123089AB" w14:textId="77777777" w:rsidR="004C7E6A" w:rsidRPr="00147E3A" w:rsidRDefault="004C7E6A" w:rsidP="002F0DF5">
            <w:pPr>
              <w:rPr>
                <w:lang w:val="sr-Cyrl-CS"/>
              </w:rPr>
            </w:pPr>
            <w:r w:rsidRPr="00147E3A">
              <w:rPr>
                <w:lang w:val="sr-Cyrl-CS"/>
              </w:rPr>
              <w:t>Ред.</w:t>
            </w:r>
          </w:p>
          <w:p w14:paraId="6B1E2F5F" w14:textId="77777777" w:rsidR="004C7E6A" w:rsidRPr="00147E3A" w:rsidRDefault="004C7E6A" w:rsidP="002F0DF5">
            <w:pPr>
              <w:rPr>
                <w:lang w:val="sr-Cyrl-CS"/>
              </w:rPr>
            </w:pPr>
            <w:r w:rsidRPr="00147E3A">
              <w:rPr>
                <w:lang w:val="sr-Cyrl-CS"/>
              </w:rPr>
              <w:t>број</w:t>
            </w:r>
          </w:p>
        </w:tc>
        <w:tc>
          <w:tcPr>
            <w:tcW w:w="3188" w:type="dxa"/>
            <w:shd w:val="clear" w:color="auto" w:fill="auto"/>
          </w:tcPr>
          <w:p w14:paraId="000C4FF1" w14:textId="77777777" w:rsidR="004C7E6A" w:rsidRPr="00147E3A" w:rsidRDefault="004C7E6A" w:rsidP="002F0DF5">
            <w:pPr>
              <w:rPr>
                <w:lang w:val="sr-Cyrl-CS"/>
              </w:rPr>
            </w:pPr>
          </w:p>
          <w:p w14:paraId="736390E9" w14:textId="77777777" w:rsidR="004C7E6A" w:rsidRPr="00147E3A" w:rsidRDefault="004C7E6A" w:rsidP="002F0DF5">
            <w:pPr>
              <w:rPr>
                <w:lang w:val="sr-Cyrl-CS"/>
              </w:rPr>
            </w:pPr>
            <w:r w:rsidRPr="00147E3A">
              <w:rPr>
                <w:lang w:val="sr-Cyrl-CS"/>
              </w:rPr>
              <w:t>Основ за изузеће</w:t>
            </w:r>
          </w:p>
        </w:tc>
        <w:tc>
          <w:tcPr>
            <w:tcW w:w="2250" w:type="dxa"/>
            <w:shd w:val="clear" w:color="auto" w:fill="auto"/>
          </w:tcPr>
          <w:p w14:paraId="4DBB3BF9" w14:textId="77777777" w:rsidR="004C7E6A" w:rsidRPr="00147E3A" w:rsidRDefault="004C7E6A" w:rsidP="002F0DF5">
            <w:pPr>
              <w:rPr>
                <w:lang w:val="sr-Cyrl-CS"/>
              </w:rPr>
            </w:pPr>
          </w:p>
          <w:p w14:paraId="22F8945A" w14:textId="77777777" w:rsidR="004C7E6A" w:rsidRPr="00147E3A" w:rsidRDefault="004C7E6A" w:rsidP="002F0DF5">
            <w:pPr>
              <w:rPr>
                <w:lang w:val="sr-Cyrl-CS"/>
              </w:rPr>
            </w:pPr>
            <w:r w:rsidRPr="00147E3A">
              <w:rPr>
                <w:lang w:val="sr-Cyrl-CS"/>
              </w:rPr>
              <w:t>Укупан број закључених уговора</w:t>
            </w:r>
          </w:p>
        </w:tc>
        <w:tc>
          <w:tcPr>
            <w:tcW w:w="2098" w:type="dxa"/>
            <w:shd w:val="clear" w:color="auto" w:fill="auto"/>
          </w:tcPr>
          <w:p w14:paraId="356012D1" w14:textId="77777777" w:rsidR="004C7E6A" w:rsidRPr="00147E3A" w:rsidRDefault="004C7E6A" w:rsidP="002F0DF5">
            <w:pPr>
              <w:rPr>
                <w:lang w:val="sr-Cyrl-CS"/>
              </w:rPr>
            </w:pPr>
            <w:r w:rsidRPr="00147E3A">
              <w:rPr>
                <w:lang w:val="sr-Cyrl-CS"/>
              </w:rPr>
              <w:t>Процењена вредност закључених уговора (у хиљадама динара)</w:t>
            </w:r>
          </w:p>
        </w:tc>
        <w:tc>
          <w:tcPr>
            <w:tcW w:w="2370" w:type="dxa"/>
            <w:shd w:val="clear" w:color="auto" w:fill="auto"/>
          </w:tcPr>
          <w:p w14:paraId="41BEB8C3" w14:textId="77777777" w:rsidR="004C7E6A" w:rsidRPr="00147E3A" w:rsidRDefault="004C7E6A" w:rsidP="002F0DF5">
            <w:pPr>
              <w:rPr>
                <w:lang w:val="sr-Cyrl-CS"/>
              </w:rPr>
            </w:pPr>
            <w:r w:rsidRPr="00147E3A">
              <w:rPr>
                <w:lang w:val="sr-Cyrl-CS"/>
              </w:rPr>
              <w:t>Укупна вредност закључених уговора без ПДВ-а (у хиљадама динара)</w:t>
            </w:r>
          </w:p>
        </w:tc>
        <w:tc>
          <w:tcPr>
            <w:tcW w:w="2462" w:type="dxa"/>
            <w:shd w:val="clear" w:color="auto" w:fill="auto"/>
          </w:tcPr>
          <w:p w14:paraId="4CC2ECB4" w14:textId="77777777" w:rsidR="004C7E6A" w:rsidRPr="00147E3A" w:rsidRDefault="004C7E6A" w:rsidP="002F0DF5">
            <w:pPr>
              <w:rPr>
                <w:lang w:val="sr-Cyrl-CS"/>
              </w:rPr>
            </w:pPr>
            <w:r w:rsidRPr="00147E3A">
              <w:rPr>
                <w:lang w:val="sr-Cyrl-CS"/>
              </w:rPr>
              <w:t>Укупна вредност закључених уговора са ПДВ-ом (у хиљадама динара)</w:t>
            </w:r>
          </w:p>
        </w:tc>
      </w:tr>
      <w:tr w:rsidR="004C7E6A" w:rsidRPr="00147E3A" w14:paraId="64ED6865" w14:textId="77777777" w:rsidTr="002F0DF5">
        <w:trPr>
          <w:trHeight w:val="596"/>
          <w:jc w:val="center"/>
        </w:trPr>
        <w:tc>
          <w:tcPr>
            <w:tcW w:w="640" w:type="dxa"/>
            <w:shd w:val="clear" w:color="auto" w:fill="auto"/>
          </w:tcPr>
          <w:p w14:paraId="2160708B" w14:textId="77777777" w:rsidR="004C7E6A" w:rsidRPr="00147E3A" w:rsidRDefault="004C7E6A" w:rsidP="002F0DF5">
            <w:pPr>
              <w:rPr>
                <w:lang w:val="sr-Cyrl-CS"/>
              </w:rPr>
            </w:pPr>
            <w:r w:rsidRPr="00147E3A">
              <w:rPr>
                <w:lang w:val="sr-Cyrl-CS"/>
              </w:rPr>
              <w:t>I</w:t>
            </w:r>
          </w:p>
        </w:tc>
        <w:tc>
          <w:tcPr>
            <w:tcW w:w="3188" w:type="dxa"/>
            <w:shd w:val="clear" w:color="auto" w:fill="auto"/>
          </w:tcPr>
          <w:p w14:paraId="0BCA367A" w14:textId="77777777" w:rsidR="004C7E6A" w:rsidRPr="00147E3A" w:rsidRDefault="004C7E6A" w:rsidP="002F0DF5">
            <w:pPr>
              <w:rPr>
                <w:lang w:val="sr-Cyrl-CS"/>
              </w:rPr>
            </w:pPr>
            <w:r w:rsidRPr="00147E3A">
              <w:rPr>
                <w:lang w:val="sr-Cyrl-CS"/>
              </w:rPr>
              <w:t>II</w:t>
            </w:r>
          </w:p>
        </w:tc>
        <w:tc>
          <w:tcPr>
            <w:tcW w:w="2250" w:type="dxa"/>
            <w:shd w:val="clear" w:color="auto" w:fill="auto"/>
          </w:tcPr>
          <w:p w14:paraId="67989FB7" w14:textId="77777777" w:rsidR="004C7E6A" w:rsidRPr="00147E3A" w:rsidRDefault="004C7E6A" w:rsidP="002F0DF5">
            <w:pPr>
              <w:rPr>
                <w:lang w:val="sr-Cyrl-CS"/>
              </w:rPr>
            </w:pPr>
            <w:r w:rsidRPr="00147E3A">
              <w:rPr>
                <w:lang w:val="sr-Cyrl-CS"/>
              </w:rPr>
              <w:t>III</w:t>
            </w:r>
          </w:p>
        </w:tc>
        <w:tc>
          <w:tcPr>
            <w:tcW w:w="2098" w:type="dxa"/>
            <w:shd w:val="clear" w:color="auto" w:fill="auto"/>
          </w:tcPr>
          <w:p w14:paraId="65340E90" w14:textId="77777777" w:rsidR="004C7E6A" w:rsidRPr="00147E3A" w:rsidRDefault="004C7E6A" w:rsidP="002F0DF5">
            <w:pPr>
              <w:rPr>
                <w:lang w:val="sr-Cyrl-CS"/>
              </w:rPr>
            </w:pPr>
            <w:r w:rsidRPr="00147E3A">
              <w:rPr>
                <w:lang w:val="sr-Cyrl-CS"/>
              </w:rPr>
              <w:t>IV</w:t>
            </w:r>
          </w:p>
        </w:tc>
        <w:tc>
          <w:tcPr>
            <w:tcW w:w="2370" w:type="dxa"/>
            <w:shd w:val="clear" w:color="auto" w:fill="auto"/>
          </w:tcPr>
          <w:p w14:paraId="191F9769" w14:textId="77777777" w:rsidR="004C7E6A" w:rsidRPr="00147E3A" w:rsidRDefault="004C7E6A" w:rsidP="002F0DF5">
            <w:pPr>
              <w:rPr>
                <w:lang w:val="sr-Cyrl-CS"/>
              </w:rPr>
            </w:pPr>
            <w:r w:rsidRPr="00147E3A">
              <w:rPr>
                <w:lang w:val="sr-Cyrl-CS"/>
              </w:rPr>
              <w:t>V</w:t>
            </w:r>
          </w:p>
        </w:tc>
        <w:tc>
          <w:tcPr>
            <w:tcW w:w="2462" w:type="dxa"/>
            <w:shd w:val="clear" w:color="auto" w:fill="auto"/>
          </w:tcPr>
          <w:p w14:paraId="6C005C9A" w14:textId="77777777" w:rsidR="004C7E6A" w:rsidRPr="00147E3A" w:rsidRDefault="004C7E6A" w:rsidP="002F0DF5">
            <w:pPr>
              <w:rPr>
                <w:lang w:val="sr-Cyrl-CS"/>
              </w:rPr>
            </w:pPr>
            <w:r w:rsidRPr="00147E3A">
              <w:rPr>
                <w:lang w:val="sr-Cyrl-CS"/>
              </w:rPr>
              <w:t>VI</w:t>
            </w:r>
          </w:p>
        </w:tc>
      </w:tr>
      <w:tr w:rsidR="004C7E6A" w:rsidRPr="00147E3A" w14:paraId="0D3BF876" w14:textId="77777777" w:rsidTr="002F0DF5">
        <w:trPr>
          <w:trHeight w:val="596"/>
          <w:jc w:val="center"/>
        </w:trPr>
        <w:tc>
          <w:tcPr>
            <w:tcW w:w="640" w:type="dxa"/>
            <w:shd w:val="clear" w:color="auto" w:fill="auto"/>
          </w:tcPr>
          <w:p w14:paraId="02CACCA0" w14:textId="77777777" w:rsidR="004C7E6A" w:rsidRPr="00147E3A" w:rsidRDefault="004C7E6A" w:rsidP="002F0DF5">
            <w:pPr>
              <w:rPr>
                <w:lang w:val="sr-Cyrl-CS"/>
              </w:rPr>
            </w:pPr>
            <w:r w:rsidRPr="00147E3A">
              <w:rPr>
                <w:lang w:val="sr-Cyrl-CS"/>
              </w:rPr>
              <w:t>1</w:t>
            </w:r>
          </w:p>
        </w:tc>
        <w:tc>
          <w:tcPr>
            <w:tcW w:w="3188" w:type="dxa"/>
            <w:shd w:val="clear" w:color="auto" w:fill="auto"/>
            <w:vAlign w:val="center"/>
          </w:tcPr>
          <w:p w14:paraId="3918D91D" w14:textId="77777777" w:rsidR="004C7E6A" w:rsidRPr="00147E3A" w:rsidRDefault="004C7E6A" w:rsidP="002F0DF5">
            <w:pPr>
              <w:rPr>
                <w:lang w:val="sr-Cyrl-RS"/>
              </w:rPr>
            </w:pPr>
            <w:r w:rsidRPr="00147E3A">
              <w:rPr>
                <w:lang w:val="sr-Latn-CS"/>
              </w:rPr>
              <w:t>39.2</w:t>
            </w:r>
            <w:r w:rsidRPr="00147E3A">
              <w:rPr>
                <w:lang w:val="sr-Cyrl-RS"/>
              </w:rPr>
              <w:t xml:space="preserve"> набавке чија вредност није већа од доњег лимита за јавне набавке мале вредности</w:t>
            </w:r>
          </w:p>
        </w:tc>
        <w:tc>
          <w:tcPr>
            <w:tcW w:w="2250" w:type="dxa"/>
            <w:shd w:val="clear" w:color="auto" w:fill="auto"/>
            <w:vAlign w:val="center"/>
          </w:tcPr>
          <w:p w14:paraId="094DEFDA" w14:textId="77777777" w:rsidR="004C7E6A" w:rsidRPr="00147E3A" w:rsidRDefault="004C7E6A" w:rsidP="002F0DF5">
            <w:pPr>
              <w:rPr>
                <w:lang w:val="sr-Cyrl-CS"/>
              </w:rPr>
            </w:pPr>
            <w:r w:rsidRPr="00147E3A">
              <w:rPr>
                <w:lang w:val="sr-Cyrl-CS"/>
              </w:rPr>
              <w:t>16</w:t>
            </w:r>
          </w:p>
        </w:tc>
        <w:tc>
          <w:tcPr>
            <w:tcW w:w="2098" w:type="dxa"/>
            <w:shd w:val="clear" w:color="auto" w:fill="auto"/>
            <w:vAlign w:val="center"/>
          </w:tcPr>
          <w:p w14:paraId="0DF73F29" w14:textId="77777777" w:rsidR="004C7E6A" w:rsidRPr="00147E3A" w:rsidRDefault="004C7E6A" w:rsidP="002F0DF5">
            <w:pPr>
              <w:rPr>
                <w:lang w:val="sr-Cyrl-CS"/>
              </w:rPr>
            </w:pPr>
            <w:r w:rsidRPr="00147E3A">
              <w:rPr>
                <w:lang w:val="sr-Cyrl-CS"/>
              </w:rPr>
              <w:t>1838</w:t>
            </w:r>
          </w:p>
        </w:tc>
        <w:tc>
          <w:tcPr>
            <w:tcW w:w="2370" w:type="dxa"/>
            <w:shd w:val="clear" w:color="auto" w:fill="auto"/>
            <w:vAlign w:val="center"/>
          </w:tcPr>
          <w:p w14:paraId="613ECDE0" w14:textId="77777777" w:rsidR="004C7E6A" w:rsidRPr="00147E3A" w:rsidRDefault="004C7E6A" w:rsidP="002F0DF5">
            <w:pPr>
              <w:rPr>
                <w:lang w:val="sr-Cyrl-CS"/>
              </w:rPr>
            </w:pPr>
            <w:r w:rsidRPr="00147E3A">
              <w:rPr>
                <w:lang w:val="sr-Cyrl-CS"/>
              </w:rPr>
              <w:t>1777</w:t>
            </w:r>
          </w:p>
        </w:tc>
        <w:tc>
          <w:tcPr>
            <w:tcW w:w="2462" w:type="dxa"/>
            <w:shd w:val="clear" w:color="auto" w:fill="auto"/>
            <w:vAlign w:val="center"/>
          </w:tcPr>
          <w:p w14:paraId="416CFD3E" w14:textId="77777777" w:rsidR="004C7E6A" w:rsidRPr="00147E3A" w:rsidRDefault="004C7E6A" w:rsidP="002F0DF5">
            <w:pPr>
              <w:rPr>
                <w:lang w:val="sr-Cyrl-RS"/>
              </w:rPr>
            </w:pPr>
            <w:r w:rsidRPr="00147E3A">
              <w:rPr>
                <w:lang w:val="sr-Cyrl-RS"/>
              </w:rPr>
              <w:t>2045</w:t>
            </w:r>
          </w:p>
        </w:tc>
      </w:tr>
      <w:tr w:rsidR="004C7E6A" w:rsidRPr="00147E3A" w14:paraId="3D6A635D" w14:textId="77777777" w:rsidTr="002F0DF5">
        <w:trPr>
          <w:trHeight w:val="635"/>
          <w:jc w:val="center"/>
        </w:trPr>
        <w:tc>
          <w:tcPr>
            <w:tcW w:w="3828" w:type="dxa"/>
            <w:gridSpan w:val="2"/>
            <w:shd w:val="clear" w:color="auto" w:fill="auto"/>
          </w:tcPr>
          <w:p w14:paraId="50B77E8A" w14:textId="77777777" w:rsidR="004C7E6A" w:rsidRPr="00147E3A" w:rsidRDefault="004C7E6A" w:rsidP="002F0DF5">
            <w:pPr>
              <w:rPr>
                <w:lang w:val="sr-Cyrl-CS"/>
              </w:rPr>
            </w:pPr>
          </w:p>
          <w:p w14:paraId="2A7E4C66" w14:textId="77777777" w:rsidR="004C7E6A" w:rsidRPr="00147E3A" w:rsidRDefault="004C7E6A" w:rsidP="002F0DF5">
            <w:pPr>
              <w:rPr>
                <w:lang w:val="sr-Cyrl-CS"/>
              </w:rPr>
            </w:pPr>
            <w:r w:rsidRPr="00147E3A">
              <w:rPr>
                <w:lang w:val="sr-Cyrl-CS"/>
              </w:rPr>
              <w:t>УКУПНО</w:t>
            </w:r>
          </w:p>
        </w:tc>
        <w:tc>
          <w:tcPr>
            <w:tcW w:w="2250" w:type="dxa"/>
            <w:shd w:val="clear" w:color="auto" w:fill="auto"/>
            <w:vAlign w:val="center"/>
          </w:tcPr>
          <w:p w14:paraId="4A45BDD8" w14:textId="77777777" w:rsidR="004C7E6A" w:rsidRPr="00147E3A" w:rsidRDefault="004C7E6A" w:rsidP="002F0DF5">
            <w:pPr>
              <w:rPr>
                <w:lang w:val="sr-Cyrl-CS"/>
              </w:rPr>
            </w:pPr>
            <w:r w:rsidRPr="00147E3A">
              <w:rPr>
                <w:lang w:val="sr-Cyrl-CS"/>
              </w:rPr>
              <w:t>16</w:t>
            </w:r>
          </w:p>
        </w:tc>
        <w:tc>
          <w:tcPr>
            <w:tcW w:w="2098" w:type="dxa"/>
            <w:shd w:val="clear" w:color="auto" w:fill="auto"/>
            <w:vAlign w:val="center"/>
          </w:tcPr>
          <w:p w14:paraId="7090EAAC" w14:textId="77777777" w:rsidR="004C7E6A" w:rsidRPr="00147E3A" w:rsidRDefault="004C7E6A" w:rsidP="002F0DF5">
            <w:pPr>
              <w:rPr>
                <w:lang w:val="sr-Cyrl-CS"/>
              </w:rPr>
            </w:pPr>
            <w:r w:rsidRPr="00147E3A">
              <w:rPr>
                <w:lang w:val="sr-Cyrl-CS"/>
              </w:rPr>
              <w:t>1838</w:t>
            </w:r>
          </w:p>
        </w:tc>
        <w:tc>
          <w:tcPr>
            <w:tcW w:w="2370" w:type="dxa"/>
            <w:shd w:val="clear" w:color="auto" w:fill="auto"/>
            <w:vAlign w:val="center"/>
          </w:tcPr>
          <w:p w14:paraId="0287B536" w14:textId="77777777" w:rsidR="004C7E6A" w:rsidRPr="00147E3A" w:rsidRDefault="004C7E6A" w:rsidP="002F0DF5">
            <w:pPr>
              <w:rPr>
                <w:lang w:val="sr-Cyrl-CS"/>
              </w:rPr>
            </w:pPr>
            <w:r w:rsidRPr="00147E3A">
              <w:rPr>
                <w:lang w:val="sr-Cyrl-CS"/>
              </w:rPr>
              <w:t>1777</w:t>
            </w:r>
          </w:p>
        </w:tc>
        <w:tc>
          <w:tcPr>
            <w:tcW w:w="2462" w:type="dxa"/>
            <w:shd w:val="clear" w:color="auto" w:fill="auto"/>
            <w:vAlign w:val="center"/>
          </w:tcPr>
          <w:p w14:paraId="2B3F7B50" w14:textId="77777777" w:rsidR="004C7E6A" w:rsidRPr="00147E3A" w:rsidRDefault="004C7E6A" w:rsidP="002F0DF5">
            <w:pPr>
              <w:rPr>
                <w:lang w:val="sr-Cyrl-CS"/>
              </w:rPr>
            </w:pPr>
            <w:r w:rsidRPr="00147E3A">
              <w:rPr>
                <w:lang w:val="sr-Cyrl-CS"/>
              </w:rPr>
              <w:t>2045</w:t>
            </w:r>
          </w:p>
        </w:tc>
      </w:tr>
    </w:tbl>
    <w:p w14:paraId="3572B337" w14:textId="77777777" w:rsidR="004C7E6A" w:rsidRPr="00147E3A" w:rsidRDefault="004C7E6A" w:rsidP="004C7E6A">
      <w:pPr>
        <w:rPr>
          <w:lang w:val="en-US"/>
        </w:rPr>
      </w:pPr>
    </w:p>
    <w:p w14:paraId="19D5714C" w14:textId="77777777" w:rsidR="004C7E6A" w:rsidRDefault="004C7E6A" w:rsidP="004C7E6A">
      <w:pPr>
        <w:rPr>
          <w:lang w:val="en-US"/>
        </w:rPr>
      </w:pPr>
    </w:p>
    <w:p w14:paraId="2C683B3D" w14:textId="77777777" w:rsidR="004C7E6A" w:rsidRDefault="004C7E6A" w:rsidP="004C7E6A">
      <w:pPr>
        <w:rPr>
          <w:lang w:val="en-US"/>
        </w:rPr>
      </w:pPr>
    </w:p>
    <w:p w14:paraId="35B569B4" w14:textId="77777777" w:rsidR="004C7E6A" w:rsidRDefault="004C7E6A" w:rsidP="004C7E6A">
      <w:pPr>
        <w:rPr>
          <w:lang w:val="en-US"/>
        </w:rPr>
      </w:pPr>
    </w:p>
    <w:p w14:paraId="0BA4F05E" w14:textId="77777777" w:rsidR="004C7E6A" w:rsidRPr="00F847C5" w:rsidRDefault="004C7E6A" w:rsidP="004C7E6A">
      <w:pPr>
        <w:jc w:val="center"/>
        <w:rPr>
          <w:lang w:val="en-US"/>
        </w:rPr>
      </w:pPr>
      <w:r w:rsidRPr="00F847C5">
        <w:rPr>
          <w:lang w:val="en-US"/>
        </w:rPr>
        <w:t>НЕПЛАНИРАНЕ НАБАВКЕ – закључени уговори</w:t>
      </w:r>
    </w:p>
    <w:p w14:paraId="51A5EEAF" w14:textId="77777777" w:rsidR="004C7E6A" w:rsidRPr="00F847C5" w:rsidRDefault="004C7E6A" w:rsidP="004C7E6A">
      <w:pPr>
        <w:jc w:val="center"/>
        <w:rPr>
          <w:lang w:val="en-US"/>
        </w:rPr>
      </w:pPr>
      <w:r w:rsidRPr="00F847C5">
        <w:rPr>
          <w:lang w:val="en-US"/>
        </w:rPr>
        <w:t>Година: 201</w:t>
      </w:r>
      <w:r w:rsidRPr="00F847C5">
        <w:rPr>
          <w:lang w:val="sr-Cyrl-CS"/>
        </w:rPr>
        <w:t>9</w:t>
      </w:r>
      <w:r w:rsidRPr="00F847C5">
        <w:rPr>
          <w:lang w:val="en-US"/>
        </w:rPr>
        <w:t>; Квартал: 2</w:t>
      </w:r>
    </w:p>
    <w:p w14:paraId="65C293AD" w14:textId="77777777" w:rsidR="004C7E6A" w:rsidRPr="00F847C5" w:rsidRDefault="004C7E6A" w:rsidP="004C7E6A">
      <w:pPr>
        <w:jc w:val="center"/>
        <w:rPr>
          <w:lang w:val="en-US"/>
        </w:rPr>
      </w:pPr>
    </w:p>
    <w:p w14:paraId="74A84776" w14:textId="77777777" w:rsidR="004C7E6A" w:rsidRPr="00F847C5" w:rsidRDefault="004C7E6A" w:rsidP="004C7E6A">
      <w:pPr>
        <w:jc w:val="center"/>
        <w:rPr>
          <w:lang w:val="en-US"/>
        </w:rPr>
      </w:pPr>
      <w:r w:rsidRPr="00F847C5">
        <w:rPr>
          <w:lang w:val="en-US"/>
        </w:rPr>
        <w:t xml:space="preserve">Закључени уговори у поступку </w:t>
      </w:r>
      <w:r w:rsidRPr="00F847C5">
        <w:rPr>
          <w:lang w:val="sr-Cyrl-RS"/>
        </w:rPr>
        <w:t>набавке на које се Закон не примењује</w:t>
      </w:r>
    </w:p>
    <w:p w14:paraId="76CA5E1E" w14:textId="77777777" w:rsidR="004C7E6A" w:rsidRDefault="004C7E6A" w:rsidP="004C7E6A">
      <w:pPr>
        <w:jc w:val="right"/>
        <w:rPr>
          <w:lang w:val="en-US"/>
        </w:rPr>
      </w:pPr>
    </w:p>
    <w:p w14:paraId="4C89A699" w14:textId="77777777" w:rsidR="004C7E6A" w:rsidRPr="00F847C5" w:rsidRDefault="004C7E6A" w:rsidP="004C7E6A">
      <w:pPr>
        <w:jc w:val="right"/>
        <w:rPr>
          <w:lang w:val="en-US"/>
        </w:rPr>
      </w:pPr>
      <w:r w:rsidRPr="00F847C5">
        <w:rPr>
          <w:lang w:val="en-US"/>
        </w:rPr>
        <w:t>Вредности без ПДВ-а у хиљадама динара</w:t>
      </w:r>
    </w:p>
    <w:tbl>
      <w:tblPr>
        <w:tblW w:w="13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614"/>
        <w:gridCol w:w="2125"/>
        <w:gridCol w:w="3831"/>
        <w:gridCol w:w="1559"/>
        <w:gridCol w:w="1417"/>
        <w:gridCol w:w="1377"/>
      </w:tblGrid>
      <w:tr w:rsidR="004C7E6A" w:rsidRPr="00F847C5" w14:paraId="72452AA7" w14:textId="77777777" w:rsidTr="002F0DF5">
        <w:trPr>
          <w:jc w:val="center"/>
        </w:trPr>
        <w:tc>
          <w:tcPr>
            <w:tcW w:w="1356" w:type="dxa"/>
            <w:shd w:val="clear" w:color="auto" w:fill="auto"/>
          </w:tcPr>
          <w:p w14:paraId="57C9259B" w14:textId="77777777" w:rsidR="004C7E6A" w:rsidRPr="00F847C5" w:rsidRDefault="004C7E6A" w:rsidP="002F0DF5">
            <w:pPr>
              <w:rPr>
                <w:lang w:val="en-US"/>
              </w:rPr>
            </w:pPr>
            <w:r w:rsidRPr="00F847C5">
              <w:rPr>
                <w:lang w:val="en-US"/>
              </w:rPr>
              <w:t>Датум</w:t>
            </w:r>
          </w:p>
        </w:tc>
        <w:tc>
          <w:tcPr>
            <w:tcW w:w="1614" w:type="dxa"/>
            <w:shd w:val="clear" w:color="auto" w:fill="auto"/>
            <w:vAlign w:val="center"/>
          </w:tcPr>
          <w:p w14:paraId="5AB485F8" w14:textId="77777777" w:rsidR="004C7E6A" w:rsidRPr="00F847C5" w:rsidRDefault="004C7E6A" w:rsidP="002F0DF5">
            <w:pPr>
              <w:rPr>
                <w:lang w:val="en-US"/>
              </w:rPr>
            </w:pPr>
            <w:r w:rsidRPr="00F847C5">
              <w:rPr>
                <w:lang w:val="en-US"/>
              </w:rPr>
              <w:t>Број уговора</w:t>
            </w:r>
          </w:p>
        </w:tc>
        <w:tc>
          <w:tcPr>
            <w:tcW w:w="2125" w:type="dxa"/>
            <w:shd w:val="clear" w:color="auto" w:fill="auto"/>
            <w:vAlign w:val="center"/>
          </w:tcPr>
          <w:p w14:paraId="5A84730D" w14:textId="77777777" w:rsidR="004C7E6A" w:rsidRPr="00F847C5" w:rsidRDefault="004C7E6A" w:rsidP="002F0DF5">
            <w:pPr>
              <w:rPr>
                <w:lang w:val="en-US"/>
              </w:rPr>
            </w:pPr>
            <w:r w:rsidRPr="00F847C5">
              <w:rPr>
                <w:lang w:val="en-US"/>
              </w:rPr>
              <w:t>Добављач</w:t>
            </w:r>
          </w:p>
        </w:tc>
        <w:tc>
          <w:tcPr>
            <w:tcW w:w="3831" w:type="dxa"/>
            <w:shd w:val="clear" w:color="auto" w:fill="auto"/>
            <w:vAlign w:val="center"/>
          </w:tcPr>
          <w:p w14:paraId="263EB282" w14:textId="77777777" w:rsidR="004C7E6A" w:rsidRPr="00F847C5" w:rsidRDefault="004C7E6A" w:rsidP="002F0DF5">
            <w:pPr>
              <w:rPr>
                <w:lang w:val="en-US"/>
              </w:rPr>
            </w:pPr>
            <w:r w:rsidRPr="00F847C5">
              <w:rPr>
                <w:lang w:val="en-US"/>
              </w:rPr>
              <w:t>Предмет набавке</w:t>
            </w:r>
          </w:p>
        </w:tc>
        <w:tc>
          <w:tcPr>
            <w:tcW w:w="1559" w:type="dxa"/>
            <w:shd w:val="clear" w:color="auto" w:fill="auto"/>
            <w:vAlign w:val="center"/>
          </w:tcPr>
          <w:p w14:paraId="4E52F792" w14:textId="77777777" w:rsidR="004C7E6A" w:rsidRPr="00F847C5" w:rsidRDefault="004C7E6A" w:rsidP="002F0DF5">
            <w:pPr>
              <w:rPr>
                <w:lang w:val="en-US"/>
              </w:rPr>
            </w:pPr>
            <w:r w:rsidRPr="00F847C5">
              <w:rPr>
                <w:lang w:val="en-US"/>
              </w:rPr>
              <w:t>Процењена</w:t>
            </w:r>
          </w:p>
        </w:tc>
        <w:tc>
          <w:tcPr>
            <w:tcW w:w="1417" w:type="dxa"/>
            <w:shd w:val="clear" w:color="auto" w:fill="auto"/>
            <w:vAlign w:val="center"/>
          </w:tcPr>
          <w:p w14:paraId="5FF08DC7" w14:textId="77777777" w:rsidR="004C7E6A" w:rsidRPr="00F847C5" w:rsidRDefault="004C7E6A" w:rsidP="002F0DF5">
            <w:pPr>
              <w:rPr>
                <w:lang w:val="en-US"/>
              </w:rPr>
            </w:pPr>
            <w:r w:rsidRPr="00F847C5">
              <w:rPr>
                <w:lang w:val="en-US"/>
              </w:rPr>
              <w:t>Уговорена</w:t>
            </w:r>
          </w:p>
        </w:tc>
        <w:tc>
          <w:tcPr>
            <w:tcW w:w="1377" w:type="dxa"/>
            <w:shd w:val="clear" w:color="auto" w:fill="auto"/>
            <w:vAlign w:val="center"/>
          </w:tcPr>
          <w:p w14:paraId="2A7C0128" w14:textId="77777777" w:rsidR="004C7E6A" w:rsidRPr="00F847C5" w:rsidRDefault="004C7E6A" w:rsidP="002F0DF5">
            <w:pPr>
              <w:rPr>
                <w:lang w:val="en-US"/>
              </w:rPr>
            </w:pPr>
            <w:r w:rsidRPr="00F847C5">
              <w:rPr>
                <w:lang w:val="en-US"/>
              </w:rPr>
              <w:t>Извршена</w:t>
            </w:r>
          </w:p>
        </w:tc>
      </w:tr>
      <w:tr w:rsidR="004C7E6A" w:rsidRPr="00F847C5" w14:paraId="725F1288" w14:textId="77777777" w:rsidTr="002F0DF5">
        <w:trPr>
          <w:jc w:val="center"/>
        </w:trPr>
        <w:tc>
          <w:tcPr>
            <w:tcW w:w="8926" w:type="dxa"/>
            <w:gridSpan w:val="4"/>
            <w:shd w:val="clear" w:color="auto" w:fill="auto"/>
          </w:tcPr>
          <w:p w14:paraId="628241AD" w14:textId="77777777" w:rsidR="004C7E6A" w:rsidRPr="00F847C5" w:rsidRDefault="004C7E6A" w:rsidP="002F0DF5">
            <w:pPr>
              <w:rPr>
                <w:lang w:val="en-US"/>
              </w:rPr>
            </w:pPr>
            <w:r w:rsidRPr="00F847C5">
              <w:rPr>
                <w:lang w:val="en-US"/>
              </w:rPr>
              <w:t>Година: 201</w:t>
            </w:r>
            <w:r w:rsidRPr="00F847C5">
              <w:rPr>
                <w:lang w:val="sr-Cyrl-CS"/>
              </w:rPr>
              <w:t>9</w:t>
            </w:r>
            <w:r w:rsidRPr="00F847C5">
              <w:rPr>
                <w:lang w:val="en-US"/>
              </w:rPr>
              <w:t xml:space="preserve">; квартал: 2, закључено уговора: </w:t>
            </w:r>
            <w:r w:rsidRPr="00F847C5">
              <w:rPr>
                <w:lang w:val="sr-Cyrl-RS"/>
              </w:rPr>
              <w:t>1</w:t>
            </w:r>
            <w:r w:rsidRPr="00F847C5">
              <w:rPr>
                <w:lang w:val="en-US"/>
              </w:rPr>
              <w:t>1</w:t>
            </w:r>
          </w:p>
        </w:tc>
        <w:tc>
          <w:tcPr>
            <w:tcW w:w="1559" w:type="dxa"/>
            <w:shd w:val="clear" w:color="auto" w:fill="auto"/>
            <w:vAlign w:val="center"/>
          </w:tcPr>
          <w:p w14:paraId="3A1E712D" w14:textId="77777777" w:rsidR="004C7E6A" w:rsidRPr="00F847C5" w:rsidRDefault="004C7E6A" w:rsidP="002F0DF5">
            <w:pPr>
              <w:rPr>
                <w:lang w:val="sr-Cyrl-CS"/>
              </w:rPr>
            </w:pPr>
            <w:r w:rsidRPr="00F847C5">
              <w:rPr>
                <w:lang w:val="sr-Cyrl-CS"/>
              </w:rPr>
              <w:t>1308</w:t>
            </w:r>
          </w:p>
        </w:tc>
        <w:tc>
          <w:tcPr>
            <w:tcW w:w="1417" w:type="dxa"/>
            <w:shd w:val="clear" w:color="auto" w:fill="auto"/>
            <w:vAlign w:val="center"/>
          </w:tcPr>
          <w:p w14:paraId="3CE89155" w14:textId="77777777" w:rsidR="004C7E6A" w:rsidRPr="00F847C5" w:rsidRDefault="004C7E6A" w:rsidP="002F0DF5">
            <w:pPr>
              <w:rPr>
                <w:lang w:val="sr-Cyrl-CS"/>
              </w:rPr>
            </w:pPr>
            <w:r w:rsidRPr="00F847C5">
              <w:rPr>
                <w:lang w:val="sr-Cyrl-CS"/>
              </w:rPr>
              <w:t>1277</w:t>
            </w:r>
          </w:p>
        </w:tc>
        <w:tc>
          <w:tcPr>
            <w:tcW w:w="1377" w:type="dxa"/>
            <w:shd w:val="clear" w:color="auto" w:fill="auto"/>
            <w:vAlign w:val="center"/>
          </w:tcPr>
          <w:p w14:paraId="411C3662" w14:textId="77777777" w:rsidR="004C7E6A" w:rsidRPr="00F847C5" w:rsidRDefault="004C7E6A" w:rsidP="002F0DF5">
            <w:pPr>
              <w:rPr>
                <w:lang w:val="en-US"/>
              </w:rPr>
            </w:pPr>
          </w:p>
        </w:tc>
      </w:tr>
      <w:tr w:rsidR="004C7E6A" w:rsidRPr="00F847C5" w14:paraId="7849390C" w14:textId="77777777" w:rsidTr="002F0DF5">
        <w:trPr>
          <w:jc w:val="center"/>
        </w:trPr>
        <w:tc>
          <w:tcPr>
            <w:tcW w:w="1356" w:type="dxa"/>
            <w:shd w:val="clear" w:color="auto" w:fill="auto"/>
            <w:vAlign w:val="center"/>
          </w:tcPr>
          <w:p w14:paraId="4456EFCE" w14:textId="77777777" w:rsidR="004C7E6A" w:rsidRPr="00F847C5" w:rsidRDefault="004C7E6A" w:rsidP="002F0DF5">
            <w:pPr>
              <w:rPr>
                <w:lang w:val="sr-Cyrl-CS"/>
              </w:rPr>
            </w:pPr>
            <w:r w:rsidRPr="00F847C5">
              <w:rPr>
                <w:lang w:val="sr-Cyrl-CS"/>
              </w:rPr>
              <w:t>12</w:t>
            </w:r>
            <w:r w:rsidRPr="00F847C5">
              <w:rPr>
                <w:lang w:val="en-US"/>
              </w:rPr>
              <w:t>.0</w:t>
            </w:r>
            <w:r w:rsidRPr="00F847C5">
              <w:rPr>
                <w:lang w:val="sr-Cyrl-CS"/>
              </w:rPr>
              <w:t>4</w:t>
            </w:r>
            <w:r w:rsidRPr="00F847C5">
              <w:rPr>
                <w:lang w:val="en-US"/>
              </w:rPr>
              <w:t>.201</w:t>
            </w:r>
            <w:r w:rsidRPr="00F847C5">
              <w:rPr>
                <w:lang w:val="sr-Cyrl-CS"/>
              </w:rPr>
              <w:t>9</w:t>
            </w:r>
          </w:p>
        </w:tc>
        <w:tc>
          <w:tcPr>
            <w:tcW w:w="1614" w:type="dxa"/>
            <w:shd w:val="clear" w:color="auto" w:fill="auto"/>
            <w:vAlign w:val="center"/>
          </w:tcPr>
          <w:p w14:paraId="563A8A2D" w14:textId="77777777" w:rsidR="004C7E6A" w:rsidRPr="00F847C5" w:rsidRDefault="004C7E6A" w:rsidP="002F0DF5">
            <w:pPr>
              <w:rPr>
                <w:lang w:val="sr-Cyrl-RS"/>
              </w:rPr>
            </w:pPr>
            <w:r w:rsidRPr="00F847C5">
              <w:rPr>
                <w:lang w:val="sr-Cyrl-CS"/>
              </w:rPr>
              <w:t>256/19-01</w:t>
            </w:r>
          </w:p>
        </w:tc>
        <w:tc>
          <w:tcPr>
            <w:tcW w:w="2125" w:type="dxa"/>
            <w:shd w:val="clear" w:color="auto" w:fill="auto"/>
            <w:vAlign w:val="center"/>
          </w:tcPr>
          <w:p w14:paraId="1ED3C01C" w14:textId="77777777" w:rsidR="004C7E6A" w:rsidRPr="00F847C5" w:rsidRDefault="004C7E6A" w:rsidP="002F0DF5">
            <w:pPr>
              <w:rPr>
                <w:lang w:val="en-US"/>
              </w:rPr>
            </w:pPr>
            <w:r w:rsidRPr="00F847C5">
              <w:rPr>
                <w:lang w:val="sr-Cyrl-CS"/>
              </w:rPr>
              <w:t>Врбас комерц</w:t>
            </w:r>
          </w:p>
        </w:tc>
        <w:tc>
          <w:tcPr>
            <w:tcW w:w="3831" w:type="dxa"/>
            <w:shd w:val="clear" w:color="auto" w:fill="auto"/>
            <w:vAlign w:val="center"/>
          </w:tcPr>
          <w:p w14:paraId="3C7DAAE5" w14:textId="77777777" w:rsidR="004C7E6A" w:rsidRPr="00F847C5" w:rsidRDefault="004C7E6A" w:rsidP="002F0DF5">
            <w:pPr>
              <w:rPr>
                <w:lang w:val="sr-Cyrl-CS"/>
              </w:rPr>
            </w:pPr>
            <w:r w:rsidRPr="00F847C5">
              <w:rPr>
                <w:lang w:val="sr-Cyrl-CS"/>
              </w:rPr>
              <w:t>Материјал за репрезентацију (роковници, оловке и сл.)</w:t>
            </w:r>
          </w:p>
        </w:tc>
        <w:tc>
          <w:tcPr>
            <w:tcW w:w="1559" w:type="dxa"/>
            <w:shd w:val="clear" w:color="auto" w:fill="auto"/>
            <w:vAlign w:val="center"/>
          </w:tcPr>
          <w:p w14:paraId="3C11D9ED" w14:textId="77777777" w:rsidR="004C7E6A" w:rsidRPr="00F847C5" w:rsidRDefault="004C7E6A" w:rsidP="002F0DF5">
            <w:pPr>
              <w:rPr>
                <w:lang w:val="sr-Cyrl-CS"/>
              </w:rPr>
            </w:pPr>
            <w:r w:rsidRPr="00F847C5">
              <w:rPr>
                <w:lang w:val="sr-Cyrl-CS"/>
              </w:rPr>
              <w:t>310</w:t>
            </w:r>
          </w:p>
        </w:tc>
        <w:tc>
          <w:tcPr>
            <w:tcW w:w="1417" w:type="dxa"/>
            <w:shd w:val="clear" w:color="auto" w:fill="auto"/>
            <w:vAlign w:val="center"/>
          </w:tcPr>
          <w:p w14:paraId="13E21E8F" w14:textId="77777777" w:rsidR="004C7E6A" w:rsidRPr="00F847C5" w:rsidRDefault="004C7E6A" w:rsidP="002F0DF5">
            <w:pPr>
              <w:rPr>
                <w:lang w:val="sr-Cyrl-CS"/>
              </w:rPr>
            </w:pPr>
            <w:r w:rsidRPr="00F847C5">
              <w:rPr>
                <w:lang w:val="sr-Cyrl-CS"/>
              </w:rPr>
              <w:t>304</w:t>
            </w:r>
          </w:p>
        </w:tc>
        <w:tc>
          <w:tcPr>
            <w:tcW w:w="1377" w:type="dxa"/>
            <w:shd w:val="clear" w:color="auto" w:fill="auto"/>
            <w:vAlign w:val="center"/>
          </w:tcPr>
          <w:p w14:paraId="64BB1609" w14:textId="77777777" w:rsidR="004C7E6A" w:rsidRPr="00F847C5" w:rsidRDefault="004C7E6A" w:rsidP="002F0DF5">
            <w:pPr>
              <w:rPr>
                <w:lang w:val="sr-Cyrl-CS"/>
              </w:rPr>
            </w:pPr>
          </w:p>
        </w:tc>
      </w:tr>
      <w:tr w:rsidR="004C7E6A" w:rsidRPr="00F847C5" w14:paraId="62B84D79" w14:textId="77777777" w:rsidTr="002F0DF5">
        <w:trPr>
          <w:jc w:val="center"/>
        </w:trPr>
        <w:tc>
          <w:tcPr>
            <w:tcW w:w="1356" w:type="dxa"/>
            <w:shd w:val="clear" w:color="auto" w:fill="auto"/>
            <w:vAlign w:val="center"/>
          </w:tcPr>
          <w:p w14:paraId="2C1E8323" w14:textId="77777777" w:rsidR="004C7E6A" w:rsidRPr="00F847C5" w:rsidRDefault="004C7E6A" w:rsidP="002F0DF5">
            <w:pPr>
              <w:rPr>
                <w:lang w:val="sr-Cyrl-CS"/>
              </w:rPr>
            </w:pPr>
            <w:r w:rsidRPr="00F847C5">
              <w:rPr>
                <w:lang w:val="sr-Cyrl-CS"/>
              </w:rPr>
              <w:t>12.04.2019.</w:t>
            </w:r>
          </w:p>
        </w:tc>
        <w:tc>
          <w:tcPr>
            <w:tcW w:w="1614" w:type="dxa"/>
            <w:shd w:val="clear" w:color="auto" w:fill="auto"/>
            <w:vAlign w:val="center"/>
          </w:tcPr>
          <w:p w14:paraId="2999A045" w14:textId="77777777" w:rsidR="004C7E6A" w:rsidRPr="00F847C5" w:rsidRDefault="004C7E6A" w:rsidP="002F0DF5">
            <w:pPr>
              <w:rPr>
                <w:lang w:val="sr-Cyrl-CS"/>
              </w:rPr>
            </w:pPr>
            <w:r w:rsidRPr="00F847C5">
              <w:rPr>
                <w:lang w:val="sr-Cyrl-CS"/>
              </w:rPr>
              <w:t>252/19-01</w:t>
            </w:r>
          </w:p>
        </w:tc>
        <w:tc>
          <w:tcPr>
            <w:tcW w:w="2125" w:type="dxa"/>
            <w:shd w:val="clear" w:color="auto" w:fill="auto"/>
            <w:vAlign w:val="center"/>
          </w:tcPr>
          <w:p w14:paraId="05A646A5" w14:textId="77777777" w:rsidR="004C7E6A" w:rsidRPr="00F847C5" w:rsidRDefault="004C7E6A" w:rsidP="002F0DF5">
            <w:pPr>
              <w:rPr>
                <w:lang w:val="sr-Cyrl-CS"/>
              </w:rPr>
            </w:pPr>
            <w:r w:rsidRPr="00F847C5">
              <w:rPr>
                <w:lang w:val="sr-Cyrl-CS"/>
              </w:rPr>
              <w:t>Војкан Митић</w:t>
            </w:r>
          </w:p>
        </w:tc>
        <w:tc>
          <w:tcPr>
            <w:tcW w:w="3831" w:type="dxa"/>
            <w:shd w:val="clear" w:color="auto" w:fill="auto"/>
            <w:vAlign w:val="center"/>
          </w:tcPr>
          <w:p w14:paraId="56F0D7AB" w14:textId="77777777" w:rsidR="004C7E6A" w:rsidRPr="00F847C5" w:rsidRDefault="004C7E6A" w:rsidP="002F0DF5">
            <w:pPr>
              <w:rPr>
                <w:lang w:val="sr-Cyrl-CS"/>
              </w:rPr>
            </w:pPr>
            <w:r w:rsidRPr="00F847C5">
              <w:rPr>
                <w:lang w:val="sr-Cyrl-CS"/>
              </w:rPr>
              <w:t>Уговор о ауторском делу – дизајн за штампу</w:t>
            </w:r>
          </w:p>
        </w:tc>
        <w:tc>
          <w:tcPr>
            <w:tcW w:w="1559" w:type="dxa"/>
            <w:shd w:val="clear" w:color="auto" w:fill="auto"/>
            <w:vAlign w:val="center"/>
          </w:tcPr>
          <w:p w14:paraId="708EB002" w14:textId="77777777" w:rsidR="004C7E6A" w:rsidRPr="00F847C5" w:rsidRDefault="004C7E6A" w:rsidP="002F0DF5">
            <w:pPr>
              <w:rPr>
                <w:lang w:val="sr-Cyrl-CS"/>
              </w:rPr>
            </w:pPr>
            <w:r w:rsidRPr="00F847C5">
              <w:rPr>
                <w:lang w:val="sr-Cyrl-CS"/>
              </w:rPr>
              <w:t>75</w:t>
            </w:r>
          </w:p>
        </w:tc>
        <w:tc>
          <w:tcPr>
            <w:tcW w:w="1417" w:type="dxa"/>
            <w:shd w:val="clear" w:color="auto" w:fill="auto"/>
            <w:vAlign w:val="center"/>
          </w:tcPr>
          <w:p w14:paraId="2D03245B" w14:textId="77777777" w:rsidR="004C7E6A" w:rsidRPr="00F847C5" w:rsidRDefault="004C7E6A" w:rsidP="002F0DF5">
            <w:pPr>
              <w:rPr>
                <w:lang w:val="sr-Cyrl-CS"/>
              </w:rPr>
            </w:pPr>
            <w:r w:rsidRPr="00F847C5">
              <w:rPr>
                <w:lang w:val="sr-Cyrl-CS"/>
              </w:rPr>
              <w:t>73</w:t>
            </w:r>
          </w:p>
        </w:tc>
        <w:tc>
          <w:tcPr>
            <w:tcW w:w="1377" w:type="dxa"/>
            <w:shd w:val="clear" w:color="auto" w:fill="auto"/>
            <w:vAlign w:val="center"/>
          </w:tcPr>
          <w:p w14:paraId="6C9672A0" w14:textId="77777777" w:rsidR="004C7E6A" w:rsidRPr="00F847C5" w:rsidRDefault="004C7E6A" w:rsidP="002F0DF5">
            <w:pPr>
              <w:rPr>
                <w:lang w:val="sr-Cyrl-CS"/>
              </w:rPr>
            </w:pPr>
          </w:p>
        </w:tc>
      </w:tr>
      <w:tr w:rsidR="004C7E6A" w:rsidRPr="00F847C5" w14:paraId="35540E81" w14:textId="77777777" w:rsidTr="002F0DF5">
        <w:trPr>
          <w:jc w:val="center"/>
        </w:trPr>
        <w:tc>
          <w:tcPr>
            <w:tcW w:w="1356" w:type="dxa"/>
            <w:shd w:val="clear" w:color="auto" w:fill="auto"/>
            <w:vAlign w:val="center"/>
          </w:tcPr>
          <w:p w14:paraId="538103C8" w14:textId="77777777" w:rsidR="004C7E6A" w:rsidRPr="00F847C5" w:rsidRDefault="004C7E6A" w:rsidP="002F0DF5">
            <w:pPr>
              <w:rPr>
                <w:lang w:val="sr-Cyrl-RS"/>
              </w:rPr>
            </w:pPr>
            <w:r w:rsidRPr="00F847C5">
              <w:rPr>
                <w:lang w:val="sr-Cyrl-RS"/>
              </w:rPr>
              <w:lastRenderedPageBreak/>
              <w:t>28.05.2019.</w:t>
            </w:r>
          </w:p>
        </w:tc>
        <w:tc>
          <w:tcPr>
            <w:tcW w:w="1614" w:type="dxa"/>
            <w:shd w:val="clear" w:color="auto" w:fill="auto"/>
            <w:vAlign w:val="center"/>
          </w:tcPr>
          <w:p w14:paraId="177AEDEB" w14:textId="77777777" w:rsidR="004C7E6A" w:rsidRPr="00F847C5" w:rsidRDefault="004C7E6A" w:rsidP="002F0DF5">
            <w:pPr>
              <w:rPr>
                <w:lang w:val="sr-Cyrl-CS"/>
              </w:rPr>
            </w:pPr>
            <w:r w:rsidRPr="00F847C5">
              <w:rPr>
                <w:lang w:val="sr-Cyrl-CS"/>
              </w:rPr>
              <w:t>322/19-01</w:t>
            </w:r>
          </w:p>
        </w:tc>
        <w:tc>
          <w:tcPr>
            <w:tcW w:w="2125" w:type="dxa"/>
            <w:shd w:val="clear" w:color="auto" w:fill="auto"/>
            <w:vAlign w:val="center"/>
          </w:tcPr>
          <w:p w14:paraId="6206172D" w14:textId="77777777" w:rsidR="004C7E6A" w:rsidRPr="00F847C5" w:rsidRDefault="004C7E6A" w:rsidP="002F0DF5">
            <w:pPr>
              <w:rPr>
                <w:lang w:val="sr-Latn-RS"/>
              </w:rPr>
            </w:pPr>
            <w:r w:rsidRPr="00F847C5">
              <w:rPr>
                <w:lang w:val="sr-Latn-RS"/>
              </w:rPr>
              <w:t>ULTRA HOME CENTAR</w:t>
            </w:r>
          </w:p>
        </w:tc>
        <w:tc>
          <w:tcPr>
            <w:tcW w:w="3831" w:type="dxa"/>
            <w:shd w:val="clear" w:color="auto" w:fill="auto"/>
            <w:vAlign w:val="center"/>
          </w:tcPr>
          <w:p w14:paraId="1EB40C24" w14:textId="77777777" w:rsidR="004C7E6A" w:rsidRPr="00F847C5" w:rsidRDefault="004C7E6A" w:rsidP="002F0DF5">
            <w:pPr>
              <w:rPr>
                <w:lang w:val="sr-Cyrl-RS"/>
              </w:rPr>
            </w:pPr>
            <w:r w:rsidRPr="00F847C5">
              <w:rPr>
                <w:lang w:val="sr-Cyrl-RS"/>
              </w:rPr>
              <w:t>Молерско фарбарски материјал за канцеларију за младе ГО Палилула</w:t>
            </w:r>
          </w:p>
        </w:tc>
        <w:tc>
          <w:tcPr>
            <w:tcW w:w="1559" w:type="dxa"/>
            <w:shd w:val="clear" w:color="auto" w:fill="auto"/>
            <w:vAlign w:val="center"/>
          </w:tcPr>
          <w:p w14:paraId="7C427F0A" w14:textId="77777777" w:rsidR="004C7E6A" w:rsidRPr="00F847C5" w:rsidRDefault="004C7E6A" w:rsidP="002F0DF5">
            <w:pPr>
              <w:rPr>
                <w:lang w:val="sr-Cyrl-CS"/>
              </w:rPr>
            </w:pPr>
            <w:r w:rsidRPr="00F847C5">
              <w:rPr>
                <w:lang w:val="sr-Cyrl-CS"/>
              </w:rPr>
              <w:t>38</w:t>
            </w:r>
          </w:p>
        </w:tc>
        <w:tc>
          <w:tcPr>
            <w:tcW w:w="1417" w:type="dxa"/>
            <w:shd w:val="clear" w:color="auto" w:fill="auto"/>
            <w:vAlign w:val="center"/>
          </w:tcPr>
          <w:p w14:paraId="1E10AB28" w14:textId="77777777" w:rsidR="004C7E6A" w:rsidRPr="00F847C5" w:rsidRDefault="004C7E6A" w:rsidP="002F0DF5">
            <w:pPr>
              <w:rPr>
                <w:lang w:val="sr-Cyrl-CS"/>
              </w:rPr>
            </w:pPr>
            <w:r w:rsidRPr="00F847C5">
              <w:rPr>
                <w:lang w:val="sr-Cyrl-CS"/>
              </w:rPr>
              <w:t>38</w:t>
            </w:r>
          </w:p>
        </w:tc>
        <w:tc>
          <w:tcPr>
            <w:tcW w:w="1377" w:type="dxa"/>
            <w:shd w:val="clear" w:color="auto" w:fill="auto"/>
            <w:vAlign w:val="center"/>
          </w:tcPr>
          <w:p w14:paraId="0082CF37" w14:textId="77777777" w:rsidR="004C7E6A" w:rsidRPr="00F847C5" w:rsidRDefault="004C7E6A" w:rsidP="002F0DF5">
            <w:pPr>
              <w:rPr>
                <w:lang w:val="sr-Cyrl-CS"/>
              </w:rPr>
            </w:pPr>
          </w:p>
        </w:tc>
      </w:tr>
      <w:tr w:rsidR="004C7E6A" w:rsidRPr="00F847C5" w14:paraId="5D36C067" w14:textId="77777777" w:rsidTr="002F0DF5">
        <w:trPr>
          <w:jc w:val="center"/>
        </w:trPr>
        <w:tc>
          <w:tcPr>
            <w:tcW w:w="1356" w:type="dxa"/>
            <w:shd w:val="clear" w:color="auto" w:fill="auto"/>
            <w:vAlign w:val="center"/>
          </w:tcPr>
          <w:p w14:paraId="74BD3411" w14:textId="77777777" w:rsidR="004C7E6A" w:rsidRPr="00F847C5" w:rsidRDefault="004C7E6A" w:rsidP="002F0DF5">
            <w:pPr>
              <w:rPr>
                <w:lang w:val="sr-Cyrl-RS"/>
              </w:rPr>
            </w:pPr>
            <w:r w:rsidRPr="00F847C5">
              <w:rPr>
                <w:lang w:val="sr-Cyrl-RS"/>
              </w:rPr>
              <w:t>28.05.2019.</w:t>
            </w:r>
          </w:p>
        </w:tc>
        <w:tc>
          <w:tcPr>
            <w:tcW w:w="1614" w:type="dxa"/>
            <w:shd w:val="clear" w:color="auto" w:fill="auto"/>
            <w:vAlign w:val="center"/>
          </w:tcPr>
          <w:p w14:paraId="19836747" w14:textId="77777777" w:rsidR="004C7E6A" w:rsidRPr="00F847C5" w:rsidRDefault="004C7E6A" w:rsidP="002F0DF5">
            <w:pPr>
              <w:rPr>
                <w:lang w:val="sr-Cyrl-CS"/>
              </w:rPr>
            </w:pPr>
            <w:r w:rsidRPr="00F847C5">
              <w:rPr>
                <w:lang w:val="sr-Cyrl-CS"/>
              </w:rPr>
              <w:t>1/105</w:t>
            </w:r>
          </w:p>
        </w:tc>
        <w:tc>
          <w:tcPr>
            <w:tcW w:w="2125" w:type="dxa"/>
            <w:shd w:val="clear" w:color="auto" w:fill="auto"/>
            <w:vAlign w:val="center"/>
          </w:tcPr>
          <w:p w14:paraId="611DCAA9" w14:textId="77777777" w:rsidR="004C7E6A" w:rsidRPr="00F847C5" w:rsidRDefault="004C7E6A" w:rsidP="002F0DF5">
            <w:pPr>
              <w:rPr>
                <w:lang w:val="sr-Latn-RS"/>
              </w:rPr>
            </w:pPr>
            <w:r w:rsidRPr="00F847C5">
              <w:rPr>
                <w:lang w:val="sr-Latn-RS"/>
              </w:rPr>
              <w:t>Modern ambalaža</w:t>
            </w:r>
          </w:p>
        </w:tc>
        <w:tc>
          <w:tcPr>
            <w:tcW w:w="3831" w:type="dxa"/>
            <w:shd w:val="clear" w:color="auto" w:fill="auto"/>
            <w:vAlign w:val="center"/>
          </w:tcPr>
          <w:p w14:paraId="4EF49441" w14:textId="77777777" w:rsidR="004C7E6A" w:rsidRPr="00F847C5" w:rsidRDefault="004C7E6A" w:rsidP="002F0DF5">
            <w:pPr>
              <w:rPr>
                <w:lang w:val="sr-Cyrl-RS"/>
              </w:rPr>
            </w:pPr>
            <w:r w:rsidRPr="00F847C5">
              <w:rPr>
                <w:lang w:val="sr-Cyrl-RS"/>
              </w:rPr>
              <w:t>Амбалажа за топла јела за Моравску регату</w:t>
            </w:r>
          </w:p>
        </w:tc>
        <w:tc>
          <w:tcPr>
            <w:tcW w:w="1559" w:type="dxa"/>
            <w:shd w:val="clear" w:color="auto" w:fill="auto"/>
            <w:vAlign w:val="center"/>
          </w:tcPr>
          <w:p w14:paraId="17E859CF" w14:textId="77777777" w:rsidR="004C7E6A" w:rsidRPr="00F847C5" w:rsidRDefault="004C7E6A" w:rsidP="002F0DF5">
            <w:pPr>
              <w:rPr>
                <w:lang w:val="sr-Cyrl-CS"/>
              </w:rPr>
            </w:pPr>
            <w:r w:rsidRPr="00F847C5">
              <w:rPr>
                <w:lang w:val="sr-Cyrl-CS"/>
              </w:rPr>
              <w:t>8</w:t>
            </w:r>
          </w:p>
        </w:tc>
        <w:tc>
          <w:tcPr>
            <w:tcW w:w="1417" w:type="dxa"/>
            <w:shd w:val="clear" w:color="auto" w:fill="auto"/>
            <w:vAlign w:val="center"/>
          </w:tcPr>
          <w:p w14:paraId="47CA05A8" w14:textId="77777777" w:rsidR="004C7E6A" w:rsidRPr="00F847C5" w:rsidRDefault="004C7E6A" w:rsidP="002F0DF5">
            <w:pPr>
              <w:rPr>
                <w:lang w:val="sr-Cyrl-CS"/>
              </w:rPr>
            </w:pPr>
            <w:r w:rsidRPr="00F847C5">
              <w:rPr>
                <w:lang w:val="sr-Cyrl-CS"/>
              </w:rPr>
              <w:t>8</w:t>
            </w:r>
          </w:p>
        </w:tc>
        <w:tc>
          <w:tcPr>
            <w:tcW w:w="1377" w:type="dxa"/>
            <w:shd w:val="clear" w:color="auto" w:fill="auto"/>
            <w:vAlign w:val="center"/>
          </w:tcPr>
          <w:p w14:paraId="2C47E55C" w14:textId="77777777" w:rsidR="004C7E6A" w:rsidRPr="00F847C5" w:rsidRDefault="004C7E6A" w:rsidP="002F0DF5">
            <w:pPr>
              <w:rPr>
                <w:lang w:val="sr-Cyrl-CS"/>
              </w:rPr>
            </w:pPr>
          </w:p>
        </w:tc>
      </w:tr>
      <w:tr w:rsidR="004C7E6A" w:rsidRPr="00F847C5" w14:paraId="00BFEA24" w14:textId="77777777" w:rsidTr="002F0DF5">
        <w:trPr>
          <w:jc w:val="center"/>
        </w:trPr>
        <w:tc>
          <w:tcPr>
            <w:tcW w:w="1356" w:type="dxa"/>
            <w:shd w:val="clear" w:color="auto" w:fill="auto"/>
            <w:vAlign w:val="center"/>
          </w:tcPr>
          <w:p w14:paraId="18802249" w14:textId="77777777" w:rsidR="004C7E6A" w:rsidRPr="00F847C5" w:rsidRDefault="004C7E6A" w:rsidP="002F0DF5">
            <w:pPr>
              <w:rPr>
                <w:lang w:val="sr-Cyrl-CS"/>
              </w:rPr>
            </w:pPr>
            <w:r w:rsidRPr="00F847C5">
              <w:rPr>
                <w:lang w:val="sr-Cyrl-CS"/>
              </w:rPr>
              <w:t>31.05.2019.</w:t>
            </w:r>
          </w:p>
        </w:tc>
        <w:tc>
          <w:tcPr>
            <w:tcW w:w="1614" w:type="dxa"/>
            <w:shd w:val="clear" w:color="auto" w:fill="auto"/>
            <w:vAlign w:val="center"/>
          </w:tcPr>
          <w:p w14:paraId="06B00F75" w14:textId="77777777" w:rsidR="004C7E6A" w:rsidRPr="00F847C5" w:rsidRDefault="004C7E6A" w:rsidP="002F0DF5">
            <w:pPr>
              <w:rPr>
                <w:lang w:val="sr-Cyrl-CS"/>
              </w:rPr>
            </w:pPr>
            <w:r w:rsidRPr="00F847C5">
              <w:rPr>
                <w:lang w:val="sr-Cyrl-CS"/>
              </w:rPr>
              <w:t>346/19-01</w:t>
            </w:r>
          </w:p>
        </w:tc>
        <w:tc>
          <w:tcPr>
            <w:tcW w:w="2125" w:type="dxa"/>
            <w:shd w:val="clear" w:color="auto" w:fill="auto"/>
            <w:vAlign w:val="center"/>
          </w:tcPr>
          <w:p w14:paraId="2B4DB32D" w14:textId="77777777" w:rsidR="004C7E6A" w:rsidRPr="00F847C5" w:rsidRDefault="004C7E6A" w:rsidP="002F0DF5">
            <w:pPr>
              <w:rPr>
                <w:lang w:val="sr-Cyrl-CS"/>
              </w:rPr>
            </w:pPr>
            <w:r w:rsidRPr="00F847C5">
              <w:rPr>
                <w:lang w:val="sr-Cyrl-CS"/>
              </w:rPr>
              <w:t>МАППРОЈЕКТ+</w:t>
            </w:r>
          </w:p>
        </w:tc>
        <w:tc>
          <w:tcPr>
            <w:tcW w:w="3831" w:type="dxa"/>
            <w:shd w:val="clear" w:color="auto" w:fill="auto"/>
            <w:vAlign w:val="center"/>
          </w:tcPr>
          <w:p w14:paraId="5EDF9D9D" w14:textId="77777777" w:rsidR="004C7E6A" w:rsidRPr="00F847C5" w:rsidRDefault="004C7E6A" w:rsidP="002F0DF5">
            <w:pPr>
              <w:rPr>
                <w:lang w:val="sr-Cyrl-CS"/>
              </w:rPr>
            </w:pPr>
            <w:r w:rsidRPr="00F847C5">
              <w:rPr>
                <w:lang w:val="sr-Cyrl-CS"/>
              </w:rPr>
              <w:t>Израда и уградња ПВЦ врата за мес.канц.Ђука Динић-ПУ Ниш</w:t>
            </w:r>
          </w:p>
        </w:tc>
        <w:tc>
          <w:tcPr>
            <w:tcW w:w="1559" w:type="dxa"/>
            <w:shd w:val="clear" w:color="auto" w:fill="auto"/>
            <w:vAlign w:val="center"/>
          </w:tcPr>
          <w:p w14:paraId="43AE68D3" w14:textId="77777777" w:rsidR="004C7E6A" w:rsidRPr="00F847C5" w:rsidRDefault="004C7E6A" w:rsidP="002F0DF5">
            <w:pPr>
              <w:rPr>
                <w:lang w:val="sr-Cyrl-CS"/>
              </w:rPr>
            </w:pPr>
            <w:r w:rsidRPr="00F847C5">
              <w:rPr>
                <w:lang w:val="sr-Cyrl-CS"/>
              </w:rPr>
              <w:t>70</w:t>
            </w:r>
          </w:p>
        </w:tc>
        <w:tc>
          <w:tcPr>
            <w:tcW w:w="1417" w:type="dxa"/>
            <w:shd w:val="clear" w:color="auto" w:fill="auto"/>
            <w:vAlign w:val="center"/>
          </w:tcPr>
          <w:p w14:paraId="14F849DC" w14:textId="77777777" w:rsidR="004C7E6A" w:rsidRPr="00F847C5" w:rsidRDefault="004C7E6A" w:rsidP="002F0DF5">
            <w:pPr>
              <w:rPr>
                <w:lang w:val="sr-Cyrl-CS"/>
              </w:rPr>
            </w:pPr>
            <w:r w:rsidRPr="00F847C5">
              <w:rPr>
                <w:lang w:val="sr-Cyrl-CS"/>
              </w:rPr>
              <w:t>70</w:t>
            </w:r>
          </w:p>
        </w:tc>
        <w:tc>
          <w:tcPr>
            <w:tcW w:w="1377" w:type="dxa"/>
            <w:shd w:val="clear" w:color="auto" w:fill="auto"/>
            <w:vAlign w:val="center"/>
          </w:tcPr>
          <w:p w14:paraId="14364348" w14:textId="77777777" w:rsidR="004C7E6A" w:rsidRPr="00F847C5" w:rsidRDefault="004C7E6A" w:rsidP="002F0DF5">
            <w:pPr>
              <w:rPr>
                <w:lang w:val="sr-Cyrl-CS"/>
              </w:rPr>
            </w:pPr>
          </w:p>
        </w:tc>
      </w:tr>
      <w:tr w:rsidR="004C7E6A" w:rsidRPr="00F847C5" w14:paraId="3E3A9EC0" w14:textId="77777777" w:rsidTr="002F0DF5">
        <w:trPr>
          <w:jc w:val="center"/>
        </w:trPr>
        <w:tc>
          <w:tcPr>
            <w:tcW w:w="1356" w:type="dxa"/>
            <w:shd w:val="clear" w:color="auto" w:fill="auto"/>
            <w:vAlign w:val="center"/>
          </w:tcPr>
          <w:p w14:paraId="5D861768" w14:textId="77777777" w:rsidR="004C7E6A" w:rsidRPr="00F847C5" w:rsidRDefault="004C7E6A" w:rsidP="002F0DF5">
            <w:pPr>
              <w:rPr>
                <w:lang w:val="sr-Cyrl-CS"/>
              </w:rPr>
            </w:pPr>
            <w:r w:rsidRPr="00F847C5">
              <w:rPr>
                <w:lang w:val="sr-Cyrl-CS"/>
              </w:rPr>
              <w:t>06.06.2019.</w:t>
            </w:r>
          </w:p>
        </w:tc>
        <w:tc>
          <w:tcPr>
            <w:tcW w:w="1614" w:type="dxa"/>
            <w:shd w:val="clear" w:color="auto" w:fill="auto"/>
            <w:vAlign w:val="center"/>
          </w:tcPr>
          <w:p w14:paraId="7C3CD0B0" w14:textId="77777777" w:rsidR="004C7E6A" w:rsidRPr="00F847C5" w:rsidRDefault="004C7E6A" w:rsidP="002F0DF5">
            <w:pPr>
              <w:rPr>
                <w:lang w:val="sr-Cyrl-CS"/>
              </w:rPr>
            </w:pPr>
            <w:r w:rsidRPr="00F847C5">
              <w:rPr>
                <w:lang w:val="sr-Cyrl-CS"/>
              </w:rPr>
              <w:t>01-060619</w:t>
            </w:r>
          </w:p>
        </w:tc>
        <w:tc>
          <w:tcPr>
            <w:tcW w:w="2125" w:type="dxa"/>
            <w:shd w:val="clear" w:color="auto" w:fill="auto"/>
            <w:vAlign w:val="center"/>
          </w:tcPr>
          <w:p w14:paraId="441EE86C" w14:textId="77777777" w:rsidR="004C7E6A" w:rsidRPr="00F847C5" w:rsidRDefault="004C7E6A" w:rsidP="002F0DF5">
            <w:pPr>
              <w:rPr>
                <w:lang w:val="sr-Latn-RS"/>
              </w:rPr>
            </w:pPr>
            <w:r w:rsidRPr="00F847C5">
              <w:rPr>
                <w:lang w:val="sr-Latn-RS"/>
              </w:rPr>
              <w:t>Veritas</w:t>
            </w:r>
          </w:p>
        </w:tc>
        <w:tc>
          <w:tcPr>
            <w:tcW w:w="3831" w:type="dxa"/>
            <w:shd w:val="clear" w:color="auto" w:fill="auto"/>
            <w:vAlign w:val="center"/>
          </w:tcPr>
          <w:p w14:paraId="70C75411" w14:textId="77777777" w:rsidR="004C7E6A" w:rsidRPr="00F847C5" w:rsidRDefault="004C7E6A" w:rsidP="002F0DF5">
            <w:pPr>
              <w:rPr>
                <w:lang w:val="sr-Cyrl-RS"/>
              </w:rPr>
            </w:pPr>
            <w:r w:rsidRPr="00F847C5">
              <w:rPr>
                <w:lang w:val="sr-Cyrl-RS"/>
              </w:rPr>
              <w:t xml:space="preserve">10 ком таблет уређаја за потребе пројекта Скупштине ГО Палилула </w:t>
            </w:r>
          </w:p>
        </w:tc>
        <w:tc>
          <w:tcPr>
            <w:tcW w:w="1559" w:type="dxa"/>
            <w:shd w:val="clear" w:color="auto" w:fill="auto"/>
            <w:vAlign w:val="center"/>
          </w:tcPr>
          <w:p w14:paraId="29F11267" w14:textId="77777777" w:rsidR="004C7E6A" w:rsidRPr="00F847C5" w:rsidRDefault="004C7E6A" w:rsidP="002F0DF5">
            <w:pPr>
              <w:rPr>
                <w:lang w:val="sr-Cyrl-CS"/>
              </w:rPr>
            </w:pPr>
            <w:r w:rsidRPr="00F847C5">
              <w:rPr>
                <w:lang w:val="sr-Cyrl-CS"/>
              </w:rPr>
              <w:t>83</w:t>
            </w:r>
          </w:p>
        </w:tc>
        <w:tc>
          <w:tcPr>
            <w:tcW w:w="1417" w:type="dxa"/>
            <w:shd w:val="clear" w:color="auto" w:fill="auto"/>
            <w:vAlign w:val="center"/>
          </w:tcPr>
          <w:p w14:paraId="205BC792" w14:textId="77777777" w:rsidR="004C7E6A" w:rsidRPr="00F847C5" w:rsidRDefault="004C7E6A" w:rsidP="002F0DF5">
            <w:pPr>
              <w:rPr>
                <w:lang w:val="sr-Cyrl-CS"/>
              </w:rPr>
            </w:pPr>
            <w:r w:rsidRPr="00F847C5">
              <w:rPr>
                <w:lang w:val="sr-Cyrl-CS"/>
              </w:rPr>
              <w:t>75</w:t>
            </w:r>
          </w:p>
        </w:tc>
        <w:tc>
          <w:tcPr>
            <w:tcW w:w="1377" w:type="dxa"/>
            <w:shd w:val="clear" w:color="auto" w:fill="auto"/>
            <w:vAlign w:val="center"/>
          </w:tcPr>
          <w:p w14:paraId="7C03F0D2" w14:textId="77777777" w:rsidR="004C7E6A" w:rsidRPr="00F847C5" w:rsidRDefault="004C7E6A" w:rsidP="002F0DF5">
            <w:pPr>
              <w:rPr>
                <w:lang w:val="sr-Cyrl-CS"/>
              </w:rPr>
            </w:pPr>
          </w:p>
        </w:tc>
      </w:tr>
      <w:tr w:rsidR="004C7E6A" w:rsidRPr="00F847C5" w14:paraId="50CA06DF" w14:textId="77777777" w:rsidTr="002F0DF5">
        <w:trPr>
          <w:jc w:val="center"/>
        </w:trPr>
        <w:tc>
          <w:tcPr>
            <w:tcW w:w="1356" w:type="dxa"/>
            <w:shd w:val="clear" w:color="auto" w:fill="auto"/>
            <w:vAlign w:val="center"/>
          </w:tcPr>
          <w:p w14:paraId="69E90C55" w14:textId="77777777" w:rsidR="004C7E6A" w:rsidRPr="00F847C5" w:rsidRDefault="004C7E6A" w:rsidP="002F0DF5">
            <w:pPr>
              <w:rPr>
                <w:lang w:val="sr-Cyrl-RS"/>
              </w:rPr>
            </w:pPr>
            <w:r w:rsidRPr="00F847C5">
              <w:rPr>
                <w:lang w:val="sr-Cyrl-RS"/>
              </w:rPr>
              <w:t>14.06.2019.</w:t>
            </w:r>
          </w:p>
        </w:tc>
        <w:tc>
          <w:tcPr>
            <w:tcW w:w="1614" w:type="dxa"/>
            <w:shd w:val="clear" w:color="auto" w:fill="auto"/>
            <w:vAlign w:val="center"/>
          </w:tcPr>
          <w:p w14:paraId="2C8AF7E4" w14:textId="77777777" w:rsidR="004C7E6A" w:rsidRPr="00F847C5" w:rsidRDefault="004C7E6A" w:rsidP="002F0DF5">
            <w:pPr>
              <w:rPr>
                <w:lang w:val="sr-Cyrl-CS"/>
              </w:rPr>
            </w:pPr>
            <w:r w:rsidRPr="00F847C5">
              <w:rPr>
                <w:lang w:val="sr-Cyrl-CS"/>
              </w:rPr>
              <w:t>372/19-01</w:t>
            </w:r>
          </w:p>
        </w:tc>
        <w:tc>
          <w:tcPr>
            <w:tcW w:w="2125" w:type="dxa"/>
            <w:shd w:val="clear" w:color="auto" w:fill="auto"/>
            <w:vAlign w:val="center"/>
          </w:tcPr>
          <w:p w14:paraId="6A54A597" w14:textId="77777777" w:rsidR="004C7E6A" w:rsidRPr="00F847C5" w:rsidRDefault="004C7E6A" w:rsidP="002F0DF5">
            <w:pPr>
              <w:rPr>
                <w:lang w:val="sr-Cyrl-CS"/>
              </w:rPr>
            </w:pPr>
            <w:r w:rsidRPr="00F847C5">
              <w:rPr>
                <w:lang w:val="sr-Cyrl-CS"/>
              </w:rPr>
              <w:t xml:space="preserve">ПРВА агенција </w:t>
            </w:r>
          </w:p>
        </w:tc>
        <w:tc>
          <w:tcPr>
            <w:tcW w:w="3831" w:type="dxa"/>
            <w:shd w:val="clear" w:color="auto" w:fill="auto"/>
            <w:vAlign w:val="center"/>
          </w:tcPr>
          <w:p w14:paraId="4C6181CC" w14:textId="77777777" w:rsidR="004C7E6A" w:rsidRPr="00F847C5" w:rsidRDefault="004C7E6A" w:rsidP="002F0DF5">
            <w:pPr>
              <w:rPr>
                <w:lang w:val="sr-Cyrl-RS"/>
              </w:rPr>
            </w:pPr>
            <w:r w:rsidRPr="00F847C5">
              <w:rPr>
                <w:lang w:val="sr-Cyrl-RS"/>
              </w:rPr>
              <w:t>Поправка спортског терена у спомен парку Бубањ</w:t>
            </w:r>
          </w:p>
        </w:tc>
        <w:tc>
          <w:tcPr>
            <w:tcW w:w="1559" w:type="dxa"/>
            <w:shd w:val="clear" w:color="auto" w:fill="auto"/>
            <w:vAlign w:val="center"/>
          </w:tcPr>
          <w:p w14:paraId="53BD572F" w14:textId="77777777" w:rsidR="004C7E6A" w:rsidRPr="00F847C5" w:rsidRDefault="004C7E6A" w:rsidP="002F0DF5">
            <w:pPr>
              <w:rPr>
                <w:lang w:val="sr-Cyrl-CS"/>
              </w:rPr>
            </w:pPr>
            <w:r w:rsidRPr="00F847C5">
              <w:rPr>
                <w:lang w:val="sr-Cyrl-CS"/>
              </w:rPr>
              <w:t>320</w:t>
            </w:r>
          </w:p>
        </w:tc>
        <w:tc>
          <w:tcPr>
            <w:tcW w:w="1417" w:type="dxa"/>
            <w:shd w:val="clear" w:color="auto" w:fill="auto"/>
            <w:vAlign w:val="center"/>
          </w:tcPr>
          <w:p w14:paraId="21C68B61" w14:textId="77777777" w:rsidR="004C7E6A" w:rsidRPr="00F847C5" w:rsidRDefault="004C7E6A" w:rsidP="002F0DF5">
            <w:pPr>
              <w:rPr>
                <w:lang w:val="sr-Cyrl-CS"/>
              </w:rPr>
            </w:pPr>
            <w:r w:rsidRPr="00F847C5">
              <w:rPr>
                <w:lang w:val="sr-Cyrl-CS"/>
              </w:rPr>
              <w:t>342</w:t>
            </w:r>
          </w:p>
        </w:tc>
        <w:tc>
          <w:tcPr>
            <w:tcW w:w="1377" w:type="dxa"/>
            <w:shd w:val="clear" w:color="auto" w:fill="auto"/>
            <w:vAlign w:val="center"/>
          </w:tcPr>
          <w:p w14:paraId="58DDD1E4" w14:textId="77777777" w:rsidR="004C7E6A" w:rsidRPr="00F847C5" w:rsidRDefault="004C7E6A" w:rsidP="002F0DF5">
            <w:pPr>
              <w:rPr>
                <w:lang w:val="sr-Cyrl-CS"/>
              </w:rPr>
            </w:pPr>
          </w:p>
        </w:tc>
      </w:tr>
      <w:tr w:rsidR="004C7E6A" w:rsidRPr="00F847C5" w14:paraId="491911C1" w14:textId="77777777" w:rsidTr="002F0DF5">
        <w:trPr>
          <w:jc w:val="center"/>
        </w:trPr>
        <w:tc>
          <w:tcPr>
            <w:tcW w:w="1356" w:type="dxa"/>
            <w:shd w:val="clear" w:color="auto" w:fill="auto"/>
            <w:vAlign w:val="center"/>
          </w:tcPr>
          <w:p w14:paraId="71767A31" w14:textId="77777777" w:rsidR="004C7E6A" w:rsidRPr="00F847C5" w:rsidRDefault="004C7E6A" w:rsidP="002F0DF5">
            <w:pPr>
              <w:rPr>
                <w:lang w:val="en-US"/>
              </w:rPr>
            </w:pPr>
            <w:r w:rsidRPr="00F847C5">
              <w:rPr>
                <w:lang w:val="sr-Cyrl-RS"/>
              </w:rPr>
              <w:t>14.06.2019.</w:t>
            </w:r>
          </w:p>
        </w:tc>
        <w:tc>
          <w:tcPr>
            <w:tcW w:w="1614" w:type="dxa"/>
            <w:shd w:val="clear" w:color="auto" w:fill="auto"/>
            <w:vAlign w:val="center"/>
          </w:tcPr>
          <w:p w14:paraId="693A9A31" w14:textId="77777777" w:rsidR="004C7E6A" w:rsidRPr="00F847C5" w:rsidRDefault="004C7E6A" w:rsidP="002F0DF5">
            <w:pPr>
              <w:rPr>
                <w:lang w:val="sr-Cyrl-CS"/>
              </w:rPr>
            </w:pPr>
            <w:r w:rsidRPr="00F847C5">
              <w:rPr>
                <w:lang w:val="sr-Cyrl-CS"/>
              </w:rPr>
              <w:t>370/19-01</w:t>
            </w:r>
          </w:p>
        </w:tc>
        <w:tc>
          <w:tcPr>
            <w:tcW w:w="2125" w:type="dxa"/>
            <w:shd w:val="clear" w:color="auto" w:fill="auto"/>
            <w:vAlign w:val="center"/>
          </w:tcPr>
          <w:p w14:paraId="083A3554" w14:textId="77777777" w:rsidR="004C7E6A" w:rsidRPr="00F847C5" w:rsidRDefault="004C7E6A" w:rsidP="002F0DF5">
            <w:pPr>
              <w:rPr>
                <w:lang w:val="sr-Cyrl-CS"/>
              </w:rPr>
            </w:pPr>
            <w:r w:rsidRPr="00F847C5">
              <w:rPr>
                <w:lang w:val="sr-Cyrl-CS"/>
              </w:rPr>
              <w:t>ГЗР Милановић</w:t>
            </w:r>
          </w:p>
        </w:tc>
        <w:tc>
          <w:tcPr>
            <w:tcW w:w="3831" w:type="dxa"/>
            <w:shd w:val="clear" w:color="auto" w:fill="auto"/>
            <w:vAlign w:val="center"/>
          </w:tcPr>
          <w:p w14:paraId="3C1C7DBB" w14:textId="77777777" w:rsidR="004C7E6A" w:rsidRPr="00F847C5" w:rsidRDefault="004C7E6A" w:rsidP="002F0DF5">
            <w:pPr>
              <w:rPr>
                <w:lang w:val="sr-Cyrl-CS"/>
              </w:rPr>
            </w:pPr>
            <w:r w:rsidRPr="00F847C5">
              <w:rPr>
                <w:lang w:val="sr-Cyrl-CS"/>
              </w:rPr>
              <w:t>Поправка скејт стазе у ОШ Бранко Миљковић</w:t>
            </w:r>
          </w:p>
        </w:tc>
        <w:tc>
          <w:tcPr>
            <w:tcW w:w="1559" w:type="dxa"/>
            <w:shd w:val="clear" w:color="auto" w:fill="auto"/>
            <w:vAlign w:val="center"/>
          </w:tcPr>
          <w:p w14:paraId="2C103AD6" w14:textId="77777777" w:rsidR="004C7E6A" w:rsidRPr="00F847C5" w:rsidRDefault="004C7E6A" w:rsidP="002F0DF5">
            <w:pPr>
              <w:rPr>
                <w:lang w:val="sr-Cyrl-CS"/>
              </w:rPr>
            </w:pPr>
            <w:r w:rsidRPr="00F847C5">
              <w:rPr>
                <w:lang w:val="sr-Cyrl-CS"/>
              </w:rPr>
              <w:t>100</w:t>
            </w:r>
          </w:p>
        </w:tc>
        <w:tc>
          <w:tcPr>
            <w:tcW w:w="1417" w:type="dxa"/>
            <w:shd w:val="clear" w:color="auto" w:fill="auto"/>
            <w:vAlign w:val="center"/>
          </w:tcPr>
          <w:p w14:paraId="05ADFDA9" w14:textId="77777777" w:rsidR="004C7E6A" w:rsidRPr="00F847C5" w:rsidRDefault="004C7E6A" w:rsidP="002F0DF5">
            <w:pPr>
              <w:rPr>
                <w:lang w:val="sr-Cyrl-CS"/>
              </w:rPr>
            </w:pPr>
            <w:r w:rsidRPr="00F847C5">
              <w:rPr>
                <w:lang w:val="sr-Cyrl-CS"/>
              </w:rPr>
              <w:t>97</w:t>
            </w:r>
          </w:p>
        </w:tc>
        <w:tc>
          <w:tcPr>
            <w:tcW w:w="1377" w:type="dxa"/>
            <w:shd w:val="clear" w:color="auto" w:fill="auto"/>
            <w:vAlign w:val="center"/>
          </w:tcPr>
          <w:p w14:paraId="7EE8EEAB" w14:textId="77777777" w:rsidR="004C7E6A" w:rsidRPr="00F847C5" w:rsidRDefault="004C7E6A" w:rsidP="002F0DF5">
            <w:pPr>
              <w:rPr>
                <w:lang w:val="sr-Cyrl-CS"/>
              </w:rPr>
            </w:pPr>
          </w:p>
        </w:tc>
      </w:tr>
      <w:tr w:rsidR="004C7E6A" w:rsidRPr="00F847C5" w14:paraId="297F85CF" w14:textId="77777777" w:rsidTr="002F0DF5">
        <w:trPr>
          <w:jc w:val="center"/>
        </w:trPr>
        <w:tc>
          <w:tcPr>
            <w:tcW w:w="1356" w:type="dxa"/>
            <w:shd w:val="clear" w:color="auto" w:fill="auto"/>
            <w:vAlign w:val="center"/>
          </w:tcPr>
          <w:p w14:paraId="61CAE7DC" w14:textId="77777777" w:rsidR="004C7E6A" w:rsidRPr="00F847C5" w:rsidRDefault="004C7E6A" w:rsidP="002F0DF5">
            <w:pPr>
              <w:rPr>
                <w:lang w:val="sr-Cyrl-RS"/>
              </w:rPr>
            </w:pPr>
            <w:r w:rsidRPr="00F847C5">
              <w:rPr>
                <w:lang w:val="sr-Cyrl-RS"/>
              </w:rPr>
              <w:t>17.06.2019</w:t>
            </w:r>
          </w:p>
        </w:tc>
        <w:tc>
          <w:tcPr>
            <w:tcW w:w="1614" w:type="dxa"/>
            <w:shd w:val="clear" w:color="auto" w:fill="auto"/>
            <w:vAlign w:val="center"/>
          </w:tcPr>
          <w:p w14:paraId="402DDF74" w14:textId="77777777" w:rsidR="004C7E6A" w:rsidRPr="00F847C5" w:rsidRDefault="004C7E6A" w:rsidP="002F0DF5">
            <w:pPr>
              <w:rPr>
                <w:lang w:val="sr-Cyrl-CS"/>
              </w:rPr>
            </w:pPr>
            <w:r w:rsidRPr="00F847C5">
              <w:rPr>
                <w:lang w:val="sr-Cyrl-CS"/>
              </w:rPr>
              <w:t>377/19-01</w:t>
            </w:r>
          </w:p>
        </w:tc>
        <w:tc>
          <w:tcPr>
            <w:tcW w:w="2125" w:type="dxa"/>
            <w:shd w:val="clear" w:color="auto" w:fill="auto"/>
            <w:vAlign w:val="center"/>
          </w:tcPr>
          <w:p w14:paraId="3AE23AA2" w14:textId="77777777" w:rsidR="004C7E6A" w:rsidRPr="00F847C5" w:rsidRDefault="004C7E6A" w:rsidP="002F0DF5">
            <w:pPr>
              <w:rPr>
                <w:lang w:val="sr-Latn-RS"/>
              </w:rPr>
            </w:pPr>
            <w:r w:rsidRPr="00F847C5">
              <w:rPr>
                <w:lang w:val="sr-Latn-RS"/>
              </w:rPr>
              <w:t>TPR X TIM</w:t>
            </w:r>
          </w:p>
        </w:tc>
        <w:tc>
          <w:tcPr>
            <w:tcW w:w="3831" w:type="dxa"/>
            <w:shd w:val="clear" w:color="auto" w:fill="auto"/>
            <w:vAlign w:val="center"/>
          </w:tcPr>
          <w:p w14:paraId="13F03C5C" w14:textId="77777777" w:rsidR="004C7E6A" w:rsidRPr="00F847C5" w:rsidRDefault="004C7E6A" w:rsidP="002F0DF5">
            <w:pPr>
              <w:rPr>
                <w:lang w:val="sr-Cyrl-RS"/>
              </w:rPr>
            </w:pPr>
            <w:r w:rsidRPr="00F847C5">
              <w:rPr>
                <w:lang w:val="sr-Cyrl-RS"/>
              </w:rPr>
              <w:t>Текстилна спортска опрема за потребе пројекта скупштине ГО Палилула</w:t>
            </w:r>
          </w:p>
        </w:tc>
        <w:tc>
          <w:tcPr>
            <w:tcW w:w="1559" w:type="dxa"/>
            <w:shd w:val="clear" w:color="auto" w:fill="auto"/>
            <w:vAlign w:val="center"/>
          </w:tcPr>
          <w:p w14:paraId="0248514B" w14:textId="77777777" w:rsidR="004C7E6A" w:rsidRPr="00F847C5" w:rsidRDefault="004C7E6A" w:rsidP="002F0DF5">
            <w:pPr>
              <w:rPr>
                <w:lang w:val="sr-Cyrl-CS"/>
              </w:rPr>
            </w:pPr>
            <w:r w:rsidRPr="00F847C5">
              <w:rPr>
                <w:lang w:val="sr-Cyrl-CS"/>
              </w:rPr>
              <w:t>33</w:t>
            </w:r>
          </w:p>
        </w:tc>
        <w:tc>
          <w:tcPr>
            <w:tcW w:w="1417" w:type="dxa"/>
            <w:shd w:val="clear" w:color="auto" w:fill="auto"/>
            <w:vAlign w:val="center"/>
          </w:tcPr>
          <w:p w14:paraId="2B6362BE" w14:textId="77777777" w:rsidR="004C7E6A" w:rsidRPr="00F847C5" w:rsidRDefault="004C7E6A" w:rsidP="002F0DF5">
            <w:pPr>
              <w:rPr>
                <w:lang w:val="sr-Cyrl-CS"/>
              </w:rPr>
            </w:pPr>
            <w:r w:rsidRPr="00F847C5">
              <w:rPr>
                <w:lang w:val="sr-Cyrl-CS"/>
              </w:rPr>
              <w:t>40</w:t>
            </w:r>
          </w:p>
        </w:tc>
        <w:tc>
          <w:tcPr>
            <w:tcW w:w="1377" w:type="dxa"/>
            <w:shd w:val="clear" w:color="auto" w:fill="auto"/>
            <w:vAlign w:val="center"/>
          </w:tcPr>
          <w:p w14:paraId="1ECFEB38" w14:textId="77777777" w:rsidR="004C7E6A" w:rsidRPr="00F847C5" w:rsidRDefault="004C7E6A" w:rsidP="002F0DF5">
            <w:pPr>
              <w:rPr>
                <w:lang w:val="sr-Cyrl-CS"/>
              </w:rPr>
            </w:pPr>
          </w:p>
        </w:tc>
      </w:tr>
      <w:tr w:rsidR="004C7E6A" w:rsidRPr="00F847C5" w14:paraId="359809D8" w14:textId="77777777" w:rsidTr="002F0DF5">
        <w:trPr>
          <w:jc w:val="center"/>
        </w:trPr>
        <w:tc>
          <w:tcPr>
            <w:tcW w:w="1356" w:type="dxa"/>
            <w:shd w:val="clear" w:color="auto" w:fill="auto"/>
            <w:vAlign w:val="center"/>
          </w:tcPr>
          <w:p w14:paraId="1C3D0E19" w14:textId="77777777" w:rsidR="004C7E6A" w:rsidRPr="00F847C5" w:rsidRDefault="004C7E6A" w:rsidP="002F0DF5">
            <w:pPr>
              <w:rPr>
                <w:lang w:val="en-US"/>
              </w:rPr>
            </w:pPr>
            <w:r w:rsidRPr="00F847C5">
              <w:rPr>
                <w:lang w:val="sr-Cyrl-RS"/>
              </w:rPr>
              <w:t>17.06.2019</w:t>
            </w:r>
          </w:p>
        </w:tc>
        <w:tc>
          <w:tcPr>
            <w:tcW w:w="1614" w:type="dxa"/>
            <w:shd w:val="clear" w:color="auto" w:fill="auto"/>
            <w:vAlign w:val="center"/>
          </w:tcPr>
          <w:p w14:paraId="6D529BE3" w14:textId="77777777" w:rsidR="004C7E6A" w:rsidRPr="00F847C5" w:rsidRDefault="004C7E6A" w:rsidP="002F0DF5">
            <w:pPr>
              <w:rPr>
                <w:lang w:val="sr-Latn-RS"/>
              </w:rPr>
            </w:pPr>
            <w:r w:rsidRPr="00F847C5">
              <w:rPr>
                <w:lang w:val="sr-Latn-RS"/>
              </w:rPr>
              <w:t>379/19-01</w:t>
            </w:r>
          </w:p>
        </w:tc>
        <w:tc>
          <w:tcPr>
            <w:tcW w:w="2125" w:type="dxa"/>
            <w:shd w:val="clear" w:color="auto" w:fill="auto"/>
            <w:vAlign w:val="center"/>
          </w:tcPr>
          <w:p w14:paraId="15334642" w14:textId="77777777" w:rsidR="004C7E6A" w:rsidRPr="00F847C5" w:rsidRDefault="004C7E6A" w:rsidP="002F0DF5">
            <w:pPr>
              <w:rPr>
                <w:lang w:val="sr-Latn-RS"/>
              </w:rPr>
            </w:pPr>
            <w:r w:rsidRPr="00F847C5">
              <w:rPr>
                <w:lang w:val="sr-Latn-RS"/>
              </w:rPr>
              <w:t>MIL MAR elek.</w:t>
            </w:r>
          </w:p>
        </w:tc>
        <w:tc>
          <w:tcPr>
            <w:tcW w:w="3831" w:type="dxa"/>
            <w:shd w:val="clear" w:color="auto" w:fill="auto"/>
            <w:vAlign w:val="center"/>
          </w:tcPr>
          <w:p w14:paraId="6B1B0FF1" w14:textId="77777777" w:rsidR="004C7E6A" w:rsidRPr="00F847C5" w:rsidRDefault="004C7E6A" w:rsidP="002F0DF5">
            <w:pPr>
              <w:rPr>
                <w:lang w:val="sr-Cyrl-CS"/>
              </w:rPr>
            </w:pPr>
            <w:r w:rsidRPr="00F847C5">
              <w:rPr>
                <w:lang w:val="sr-Cyrl-CS"/>
              </w:rPr>
              <w:t>Израда акта о процени ризика у обезбеђењу лица, имовине и пословања</w:t>
            </w:r>
          </w:p>
        </w:tc>
        <w:tc>
          <w:tcPr>
            <w:tcW w:w="1559" w:type="dxa"/>
            <w:shd w:val="clear" w:color="auto" w:fill="auto"/>
            <w:vAlign w:val="center"/>
          </w:tcPr>
          <w:p w14:paraId="083F72B6" w14:textId="77777777" w:rsidR="004C7E6A" w:rsidRPr="00F847C5" w:rsidRDefault="004C7E6A" w:rsidP="002F0DF5">
            <w:pPr>
              <w:rPr>
                <w:lang w:val="sr-Cyrl-CS"/>
              </w:rPr>
            </w:pPr>
            <w:r w:rsidRPr="00F847C5">
              <w:rPr>
                <w:lang w:val="sr-Cyrl-CS"/>
              </w:rPr>
              <w:t>100</w:t>
            </w:r>
          </w:p>
        </w:tc>
        <w:tc>
          <w:tcPr>
            <w:tcW w:w="1417" w:type="dxa"/>
            <w:shd w:val="clear" w:color="auto" w:fill="auto"/>
            <w:vAlign w:val="center"/>
          </w:tcPr>
          <w:p w14:paraId="052061CC" w14:textId="77777777" w:rsidR="004C7E6A" w:rsidRPr="00F847C5" w:rsidRDefault="004C7E6A" w:rsidP="002F0DF5">
            <w:pPr>
              <w:rPr>
                <w:lang w:val="sr-Cyrl-CS"/>
              </w:rPr>
            </w:pPr>
            <w:r w:rsidRPr="00F847C5">
              <w:rPr>
                <w:lang w:val="sr-Cyrl-CS"/>
              </w:rPr>
              <w:t>84</w:t>
            </w:r>
          </w:p>
        </w:tc>
        <w:tc>
          <w:tcPr>
            <w:tcW w:w="1377" w:type="dxa"/>
            <w:shd w:val="clear" w:color="auto" w:fill="auto"/>
            <w:vAlign w:val="center"/>
          </w:tcPr>
          <w:p w14:paraId="465492FF" w14:textId="77777777" w:rsidR="004C7E6A" w:rsidRPr="00F847C5" w:rsidRDefault="004C7E6A" w:rsidP="002F0DF5">
            <w:pPr>
              <w:rPr>
                <w:lang w:val="sr-Cyrl-CS"/>
              </w:rPr>
            </w:pPr>
          </w:p>
        </w:tc>
      </w:tr>
      <w:tr w:rsidR="004C7E6A" w:rsidRPr="00F847C5" w14:paraId="52E51408" w14:textId="77777777" w:rsidTr="002F0DF5">
        <w:trPr>
          <w:jc w:val="center"/>
        </w:trPr>
        <w:tc>
          <w:tcPr>
            <w:tcW w:w="1356" w:type="dxa"/>
            <w:shd w:val="clear" w:color="auto" w:fill="auto"/>
            <w:vAlign w:val="center"/>
          </w:tcPr>
          <w:p w14:paraId="24BE68B4" w14:textId="77777777" w:rsidR="004C7E6A" w:rsidRPr="00F847C5" w:rsidRDefault="004C7E6A" w:rsidP="002F0DF5">
            <w:pPr>
              <w:rPr>
                <w:lang w:val="en-US"/>
              </w:rPr>
            </w:pPr>
            <w:r w:rsidRPr="00F847C5">
              <w:rPr>
                <w:lang w:val="en-US"/>
              </w:rPr>
              <w:t>25.06.2019.</w:t>
            </w:r>
          </w:p>
        </w:tc>
        <w:tc>
          <w:tcPr>
            <w:tcW w:w="1614" w:type="dxa"/>
            <w:shd w:val="clear" w:color="auto" w:fill="auto"/>
            <w:vAlign w:val="center"/>
          </w:tcPr>
          <w:p w14:paraId="37C394F0" w14:textId="77777777" w:rsidR="004C7E6A" w:rsidRPr="00F847C5" w:rsidRDefault="004C7E6A" w:rsidP="002F0DF5">
            <w:pPr>
              <w:rPr>
                <w:lang w:val="sr-Latn-RS"/>
              </w:rPr>
            </w:pPr>
            <w:r w:rsidRPr="00F847C5">
              <w:rPr>
                <w:lang w:val="sr-Latn-RS"/>
              </w:rPr>
              <w:t>25/6</w:t>
            </w:r>
          </w:p>
        </w:tc>
        <w:tc>
          <w:tcPr>
            <w:tcW w:w="2125" w:type="dxa"/>
            <w:shd w:val="clear" w:color="auto" w:fill="auto"/>
            <w:vAlign w:val="center"/>
          </w:tcPr>
          <w:p w14:paraId="653582F8" w14:textId="77777777" w:rsidR="004C7E6A" w:rsidRPr="00F847C5" w:rsidRDefault="004C7E6A" w:rsidP="002F0DF5">
            <w:pPr>
              <w:rPr>
                <w:lang w:val="sr-Latn-RS"/>
              </w:rPr>
            </w:pPr>
            <w:r w:rsidRPr="00F847C5">
              <w:rPr>
                <w:lang w:val="sr-Latn-RS"/>
              </w:rPr>
              <w:t>MIS Jovanović</w:t>
            </w:r>
          </w:p>
        </w:tc>
        <w:tc>
          <w:tcPr>
            <w:tcW w:w="3831" w:type="dxa"/>
            <w:shd w:val="clear" w:color="auto" w:fill="auto"/>
            <w:vAlign w:val="center"/>
          </w:tcPr>
          <w:p w14:paraId="50EE3E62" w14:textId="77777777" w:rsidR="004C7E6A" w:rsidRPr="00F847C5" w:rsidRDefault="004C7E6A" w:rsidP="002F0DF5">
            <w:pPr>
              <w:rPr>
                <w:lang w:val="sr-Cyrl-RS"/>
              </w:rPr>
            </w:pPr>
            <w:r w:rsidRPr="00F847C5">
              <w:rPr>
                <w:lang w:val="sr-Cyrl-RS"/>
              </w:rPr>
              <w:t>Набавка пехара за учеснике Морацске регате</w:t>
            </w:r>
          </w:p>
        </w:tc>
        <w:tc>
          <w:tcPr>
            <w:tcW w:w="1559" w:type="dxa"/>
            <w:shd w:val="clear" w:color="auto" w:fill="auto"/>
            <w:vAlign w:val="center"/>
          </w:tcPr>
          <w:p w14:paraId="5EDC0AB8" w14:textId="77777777" w:rsidR="004C7E6A" w:rsidRPr="00F847C5" w:rsidRDefault="004C7E6A" w:rsidP="002F0DF5">
            <w:pPr>
              <w:rPr>
                <w:lang w:val="sr-Cyrl-CS"/>
              </w:rPr>
            </w:pPr>
            <w:r w:rsidRPr="00F847C5">
              <w:rPr>
                <w:lang w:val="sr-Cyrl-CS"/>
              </w:rPr>
              <w:t>5</w:t>
            </w:r>
          </w:p>
        </w:tc>
        <w:tc>
          <w:tcPr>
            <w:tcW w:w="1417" w:type="dxa"/>
            <w:shd w:val="clear" w:color="auto" w:fill="auto"/>
            <w:vAlign w:val="center"/>
          </w:tcPr>
          <w:p w14:paraId="3A941BDF" w14:textId="77777777" w:rsidR="004C7E6A" w:rsidRPr="00F847C5" w:rsidRDefault="004C7E6A" w:rsidP="002F0DF5">
            <w:pPr>
              <w:rPr>
                <w:lang w:val="sr-Cyrl-CS"/>
              </w:rPr>
            </w:pPr>
            <w:r w:rsidRPr="00F847C5">
              <w:rPr>
                <w:lang w:val="sr-Cyrl-CS"/>
              </w:rPr>
              <w:t>5</w:t>
            </w:r>
          </w:p>
        </w:tc>
        <w:tc>
          <w:tcPr>
            <w:tcW w:w="1377" w:type="dxa"/>
            <w:shd w:val="clear" w:color="auto" w:fill="auto"/>
            <w:vAlign w:val="center"/>
          </w:tcPr>
          <w:p w14:paraId="5EFE0A7C" w14:textId="77777777" w:rsidR="004C7E6A" w:rsidRPr="00F847C5" w:rsidRDefault="004C7E6A" w:rsidP="002F0DF5">
            <w:pPr>
              <w:rPr>
                <w:lang w:val="sr-Cyrl-CS"/>
              </w:rPr>
            </w:pPr>
          </w:p>
        </w:tc>
      </w:tr>
      <w:tr w:rsidR="004C7E6A" w:rsidRPr="00F847C5" w14:paraId="31829EB2" w14:textId="77777777" w:rsidTr="002F0DF5">
        <w:trPr>
          <w:jc w:val="center"/>
        </w:trPr>
        <w:tc>
          <w:tcPr>
            <w:tcW w:w="1356" w:type="dxa"/>
            <w:shd w:val="clear" w:color="auto" w:fill="auto"/>
            <w:vAlign w:val="center"/>
          </w:tcPr>
          <w:p w14:paraId="393E60B5" w14:textId="77777777" w:rsidR="004C7E6A" w:rsidRPr="00F847C5" w:rsidRDefault="004C7E6A" w:rsidP="002F0DF5">
            <w:pPr>
              <w:rPr>
                <w:lang w:val="sr-Cyrl-CS"/>
              </w:rPr>
            </w:pPr>
            <w:r w:rsidRPr="00F847C5">
              <w:rPr>
                <w:lang w:val="sr-Cyrl-CS"/>
              </w:rPr>
              <w:t>27.06.2019.</w:t>
            </w:r>
          </w:p>
        </w:tc>
        <w:tc>
          <w:tcPr>
            <w:tcW w:w="1614" w:type="dxa"/>
            <w:shd w:val="clear" w:color="auto" w:fill="auto"/>
            <w:vAlign w:val="center"/>
          </w:tcPr>
          <w:p w14:paraId="2910C584" w14:textId="77777777" w:rsidR="004C7E6A" w:rsidRPr="00F847C5" w:rsidRDefault="004C7E6A" w:rsidP="002F0DF5">
            <w:pPr>
              <w:rPr>
                <w:lang w:val="sr-Latn-RS"/>
              </w:rPr>
            </w:pPr>
            <w:r w:rsidRPr="00F847C5">
              <w:rPr>
                <w:lang w:val="sr-Latn-RS"/>
              </w:rPr>
              <w:t>N-1/19</w:t>
            </w:r>
          </w:p>
        </w:tc>
        <w:tc>
          <w:tcPr>
            <w:tcW w:w="2125" w:type="dxa"/>
            <w:shd w:val="clear" w:color="auto" w:fill="auto"/>
            <w:vAlign w:val="center"/>
          </w:tcPr>
          <w:p w14:paraId="0376108E" w14:textId="77777777" w:rsidR="004C7E6A" w:rsidRPr="00F847C5" w:rsidRDefault="004C7E6A" w:rsidP="002F0DF5">
            <w:pPr>
              <w:rPr>
                <w:lang w:val="sr-Latn-RS"/>
              </w:rPr>
            </w:pPr>
            <w:r w:rsidRPr="00F847C5">
              <w:rPr>
                <w:lang w:val="sr-Latn-RS"/>
              </w:rPr>
              <w:t>S&amp;L Doo</w:t>
            </w:r>
          </w:p>
        </w:tc>
        <w:tc>
          <w:tcPr>
            <w:tcW w:w="3831" w:type="dxa"/>
            <w:shd w:val="clear" w:color="auto" w:fill="auto"/>
            <w:vAlign w:val="center"/>
          </w:tcPr>
          <w:p w14:paraId="6365C285" w14:textId="77777777" w:rsidR="004C7E6A" w:rsidRPr="00F847C5" w:rsidRDefault="004C7E6A" w:rsidP="002F0DF5">
            <w:pPr>
              <w:rPr>
                <w:lang w:val="sr-Cyrl-CS"/>
              </w:rPr>
            </w:pPr>
            <w:r w:rsidRPr="00F847C5">
              <w:rPr>
                <w:lang w:val="sr-Cyrl-CS"/>
              </w:rPr>
              <w:t>Набавка 10 сата за ђаке генерације</w:t>
            </w:r>
          </w:p>
        </w:tc>
        <w:tc>
          <w:tcPr>
            <w:tcW w:w="1559" w:type="dxa"/>
            <w:shd w:val="clear" w:color="auto" w:fill="auto"/>
            <w:vAlign w:val="center"/>
          </w:tcPr>
          <w:p w14:paraId="51E4453A" w14:textId="77777777" w:rsidR="004C7E6A" w:rsidRPr="00F847C5" w:rsidRDefault="004C7E6A" w:rsidP="002F0DF5">
            <w:pPr>
              <w:rPr>
                <w:lang w:val="sr-Cyrl-CS"/>
              </w:rPr>
            </w:pPr>
            <w:r w:rsidRPr="00F847C5">
              <w:rPr>
                <w:lang w:val="sr-Cyrl-CS"/>
              </w:rPr>
              <w:t>166</w:t>
            </w:r>
          </w:p>
        </w:tc>
        <w:tc>
          <w:tcPr>
            <w:tcW w:w="1417" w:type="dxa"/>
            <w:shd w:val="clear" w:color="auto" w:fill="auto"/>
            <w:vAlign w:val="center"/>
          </w:tcPr>
          <w:p w14:paraId="3D40A4E7" w14:textId="77777777" w:rsidR="004C7E6A" w:rsidRPr="00F847C5" w:rsidRDefault="004C7E6A" w:rsidP="002F0DF5">
            <w:pPr>
              <w:rPr>
                <w:lang w:val="sr-Cyrl-CS"/>
              </w:rPr>
            </w:pPr>
            <w:r w:rsidRPr="00F847C5">
              <w:rPr>
                <w:lang w:val="sr-Cyrl-CS"/>
              </w:rPr>
              <w:t>149</w:t>
            </w:r>
          </w:p>
        </w:tc>
        <w:tc>
          <w:tcPr>
            <w:tcW w:w="1377" w:type="dxa"/>
            <w:shd w:val="clear" w:color="auto" w:fill="auto"/>
            <w:vAlign w:val="center"/>
          </w:tcPr>
          <w:p w14:paraId="7402FBCB" w14:textId="77777777" w:rsidR="004C7E6A" w:rsidRPr="00F847C5" w:rsidRDefault="004C7E6A" w:rsidP="002F0DF5">
            <w:pPr>
              <w:rPr>
                <w:lang w:val="sr-Cyrl-CS"/>
              </w:rPr>
            </w:pPr>
          </w:p>
        </w:tc>
      </w:tr>
    </w:tbl>
    <w:p w14:paraId="3AE29E0E" w14:textId="77777777" w:rsidR="00D21734" w:rsidRDefault="00D21734" w:rsidP="004C7E6A">
      <w:pPr>
        <w:rPr>
          <w:lang w:val="sr-Cyrl-CS"/>
        </w:rPr>
      </w:pPr>
    </w:p>
    <w:p w14:paraId="22D640E0" w14:textId="77777777" w:rsidR="00D21734" w:rsidRDefault="00D21734" w:rsidP="004C7E6A">
      <w:pPr>
        <w:rPr>
          <w:lang w:val="sr-Cyrl-CS"/>
        </w:rPr>
      </w:pPr>
    </w:p>
    <w:p w14:paraId="10839749" w14:textId="77777777" w:rsidR="00D21734" w:rsidRDefault="00D21734" w:rsidP="004C7E6A">
      <w:pPr>
        <w:rPr>
          <w:lang w:val="sr-Cyrl-CS"/>
        </w:rPr>
      </w:pPr>
    </w:p>
    <w:p w14:paraId="7B0EE78E" w14:textId="77777777" w:rsidR="004C7E6A" w:rsidRPr="00F847C5" w:rsidRDefault="004C7E6A" w:rsidP="004C7E6A">
      <w:pPr>
        <w:rPr>
          <w:lang w:val="sr-Latn-RS"/>
        </w:rPr>
      </w:pPr>
      <w:r w:rsidRPr="00F847C5">
        <w:rPr>
          <w:lang w:val="sr-Cyrl-CS"/>
        </w:rPr>
        <w:t xml:space="preserve">КВАРТАЛ </w:t>
      </w:r>
      <w:r w:rsidRPr="00F847C5">
        <w:rPr>
          <w:lang w:val="sr-Latn-RS"/>
        </w:rPr>
        <w:t>4</w:t>
      </w:r>
    </w:p>
    <w:p w14:paraId="05D62B13" w14:textId="77777777" w:rsidR="004C7E6A" w:rsidRPr="00F847C5" w:rsidRDefault="004C7E6A" w:rsidP="004C7E6A">
      <w:pPr>
        <w:rPr>
          <w:lang w:val="sr-Cyrl-CS"/>
        </w:rPr>
      </w:pPr>
      <w:r w:rsidRPr="00F847C5">
        <w:rPr>
          <w:lang w:val="sr-Cyrl-CS"/>
        </w:rPr>
        <w:t xml:space="preserve">                           НАЗИВ НАРУЧИОЦА:     Градска општина Палилула</w:t>
      </w:r>
      <w:r w:rsidRPr="00F847C5">
        <w:rPr>
          <w:lang w:val="sr-Cyrl-CS"/>
        </w:rPr>
        <w:tab/>
      </w:r>
      <w:r w:rsidRPr="00F847C5">
        <w:rPr>
          <w:lang w:val="sr-Cyrl-CS"/>
        </w:rPr>
        <w:tab/>
      </w:r>
      <w:r w:rsidRPr="00F847C5">
        <w:rPr>
          <w:lang w:val="sr-Latn-RS"/>
        </w:rPr>
        <w:t xml:space="preserve">        </w:t>
      </w:r>
      <w:r w:rsidRPr="00F847C5">
        <w:rPr>
          <w:lang w:val="sr-Cyrl-CS"/>
        </w:rPr>
        <w:t>ШИФРА ДЕЛАТНОСТИ:</w:t>
      </w:r>
      <w:r>
        <w:rPr>
          <w:lang w:val="sr-Latn-RS"/>
        </w:rPr>
        <w:t xml:space="preserve"> </w:t>
      </w:r>
      <w:r w:rsidRPr="00F847C5">
        <w:rPr>
          <w:lang w:val="sr-Cyrl-CS"/>
        </w:rPr>
        <w:t>8411</w:t>
      </w:r>
    </w:p>
    <w:p w14:paraId="043F2E61" w14:textId="77777777" w:rsidR="004C7E6A" w:rsidRPr="00F847C5" w:rsidRDefault="004C7E6A" w:rsidP="004C7E6A">
      <w:pPr>
        <w:rPr>
          <w:lang w:val="sr-Cyrl-CS"/>
        </w:rPr>
      </w:pPr>
      <w:r w:rsidRPr="00F847C5">
        <w:rPr>
          <w:lang w:val="sr-Cyrl-CS"/>
        </w:rPr>
        <w:t xml:space="preserve">                           АДРЕСА НАРУЧИОЦА: </w:t>
      </w:r>
      <w:r w:rsidRPr="00F847C5">
        <w:rPr>
          <w:lang w:val="en-US"/>
        </w:rPr>
        <w:t xml:space="preserve"> </w:t>
      </w:r>
      <w:r>
        <w:rPr>
          <w:lang w:val="sr-Cyrl-CS"/>
        </w:rPr>
        <w:t>Бранка Радичевића 1</w:t>
      </w:r>
      <w:r>
        <w:rPr>
          <w:lang w:val="sr-Cyrl-CS"/>
        </w:rPr>
        <w:tab/>
      </w:r>
      <w:r>
        <w:rPr>
          <w:lang w:val="sr-Cyrl-CS"/>
        </w:rPr>
        <w:tab/>
      </w:r>
      <w:r>
        <w:rPr>
          <w:lang w:val="sr-Cyrl-CS"/>
        </w:rPr>
        <w:tab/>
      </w:r>
      <w:r>
        <w:rPr>
          <w:lang w:val="sr-Latn-RS"/>
        </w:rPr>
        <w:t xml:space="preserve">        </w:t>
      </w:r>
      <w:r w:rsidRPr="00F847C5">
        <w:rPr>
          <w:lang w:val="sr-Cyrl-CS"/>
        </w:rPr>
        <w:t>МАТИЧНИ БРОЈ: 17614738</w:t>
      </w:r>
    </w:p>
    <w:p w14:paraId="06E2F4BE" w14:textId="77777777" w:rsidR="004C7E6A" w:rsidRPr="00F847C5" w:rsidRDefault="004C7E6A" w:rsidP="004C7E6A">
      <w:pPr>
        <w:rPr>
          <w:lang w:val="sr-Cyrl-CS"/>
        </w:rPr>
      </w:pPr>
      <w:r w:rsidRPr="00F847C5">
        <w:rPr>
          <w:lang w:val="sr-Cyrl-CS"/>
        </w:rPr>
        <w:t xml:space="preserve">                                                                 </w:t>
      </w:r>
      <w:r w:rsidRPr="00F847C5">
        <w:rPr>
          <w:lang w:val="en-US"/>
        </w:rPr>
        <w:t xml:space="preserve"> </w:t>
      </w:r>
      <w:r w:rsidRPr="00F847C5">
        <w:rPr>
          <w:lang w:val="sr-Cyrl-CS"/>
        </w:rPr>
        <w:t xml:space="preserve">   </w:t>
      </w:r>
      <w:r w:rsidRPr="00F847C5">
        <w:rPr>
          <w:lang w:val="en-US"/>
        </w:rPr>
        <w:t xml:space="preserve"> </w:t>
      </w:r>
      <w:r>
        <w:rPr>
          <w:lang w:val="en-US"/>
        </w:rPr>
        <w:t xml:space="preserve">  </w:t>
      </w:r>
      <w:r w:rsidRPr="00F847C5">
        <w:rPr>
          <w:lang w:val="sr-Cyrl-CS"/>
        </w:rPr>
        <w:t>18000 Ниш (Палилула)</w:t>
      </w:r>
      <w:r w:rsidRPr="00F847C5">
        <w:rPr>
          <w:lang w:val="sr-Cyrl-CS"/>
        </w:rPr>
        <w:tab/>
      </w:r>
      <w:r w:rsidRPr="00F847C5">
        <w:rPr>
          <w:lang w:val="ru-RU"/>
        </w:rPr>
        <w:t xml:space="preserve">                   </w:t>
      </w:r>
      <w:r w:rsidRPr="00F847C5">
        <w:rPr>
          <w:lang w:val="sr-Latn-RS"/>
        </w:rPr>
        <w:t xml:space="preserve"> </w:t>
      </w:r>
      <w:r w:rsidRPr="00F847C5">
        <w:rPr>
          <w:lang w:val="sr-Cyrl-CS"/>
        </w:rPr>
        <w:t>ПОРЕСКИ БРОЈ: 103618293</w:t>
      </w:r>
    </w:p>
    <w:p w14:paraId="4BD3C4A9" w14:textId="77777777" w:rsidR="004C7E6A" w:rsidRPr="00F847C5" w:rsidRDefault="004C7E6A" w:rsidP="004C7E6A">
      <w:pPr>
        <w:rPr>
          <w:lang w:val="sr-Cyrl-CS"/>
        </w:rPr>
      </w:pPr>
      <w:r w:rsidRPr="00F847C5">
        <w:rPr>
          <w:lang w:val="sr-Cyrl-CS"/>
        </w:rPr>
        <w:t xml:space="preserve">                                                                 </w:t>
      </w:r>
      <w:r w:rsidRPr="00F847C5">
        <w:rPr>
          <w:lang w:val="en-US"/>
        </w:rPr>
        <w:t xml:space="preserve"> </w:t>
      </w:r>
      <w:r w:rsidRPr="00F847C5">
        <w:rPr>
          <w:lang w:val="sr-Cyrl-CS"/>
        </w:rPr>
        <w:t xml:space="preserve">   </w:t>
      </w:r>
      <w:r w:rsidRPr="00F847C5">
        <w:rPr>
          <w:lang w:val="en-US"/>
        </w:rPr>
        <w:t xml:space="preserve"> </w:t>
      </w:r>
      <w:r>
        <w:rPr>
          <w:lang w:val="en-US"/>
        </w:rPr>
        <w:tab/>
      </w:r>
      <w:r w:rsidRPr="00F847C5">
        <w:rPr>
          <w:lang w:val="sr-Cyrl-CS"/>
        </w:rPr>
        <w:t>Ниш - Палилула</w:t>
      </w:r>
    </w:p>
    <w:p w14:paraId="162C649C" w14:textId="77777777" w:rsidR="004C7E6A" w:rsidRPr="00F847C5" w:rsidRDefault="004C7E6A" w:rsidP="004C7E6A">
      <w:pPr>
        <w:rPr>
          <w:lang w:val="sr-Cyrl-CS"/>
        </w:rPr>
      </w:pPr>
    </w:p>
    <w:p w14:paraId="401C66A6" w14:textId="77777777" w:rsidR="004C7E6A" w:rsidRPr="00F847C5" w:rsidRDefault="004C7E6A" w:rsidP="004C7E6A">
      <w:pPr>
        <w:jc w:val="center"/>
        <w:rPr>
          <w:lang w:val="sr-Cyrl-CS"/>
        </w:rPr>
      </w:pPr>
      <w:r w:rsidRPr="00F847C5">
        <w:rPr>
          <w:lang w:val="sr-Cyrl-CS"/>
        </w:rPr>
        <w:t>ОБРАЗАЦ А ЗА ЕВИДЕНТИРАЊЕ ПОДАТАКА О ЗАКЉУЧЕНИМ УГОВОРИМА У ПОСТУПЦИМА ЈАВНИХ НАБАВКИ</w:t>
      </w:r>
    </w:p>
    <w:p w14:paraId="1C9ACE11" w14:textId="77777777" w:rsidR="004C7E6A" w:rsidRPr="00F847C5" w:rsidRDefault="004C7E6A" w:rsidP="004C7E6A">
      <w:pPr>
        <w:jc w:val="center"/>
        <w:rPr>
          <w:lang w:val="sr-Cyrl-CS"/>
        </w:rPr>
      </w:pPr>
      <w:r w:rsidRPr="00F847C5">
        <w:rPr>
          <w:lang w:val="sr-Cyrl-CS"/>
        </w:rPr>
        <w:lastRenderedPageBreak/>
        <w:t>(осим у поступку јавне набавке мале вредности)</w:t>
      </w:r>
    </w:p>
    <w:p w14:paraId="79E01AE5" w14:textId="77777777" w:rsidR="004C7E6A" w:rsidRPr="00F847C5" w:rsidRDefault="004C7E6A" w:rsidP="004C7E6A">
      <w:pPr>
        <w:jc w:val="center"/>
        <w:rPr>
          <w:lang w:val="sr-Latn-RS"/>
        </w:rPr>
      </w:pPr>
      <w:r w:rsidRPr="00F847C5">
        <w:rPr>
          <w:lang w:val="sr-Cyrl-CS"/>
        </w:rPr>
        <w:t>Година: 201</w:t>
      </w:r>
      <w:r w:rsidRPr="00F847C5">
        <w:rPr>
          <w:lang w:val="en-US"/>
        </w:rPr>
        <w:t>9</w:t>
      </w:r>
      <w:r w:rsidRPr="00F847C5">
        <w:rPr>
          <w:lang w:val="sr-Cyrl-CS"/>
        </w:rPr>
        <w:t xml:space="preserve">; Квартал: </w:t>
      </w:r>
      <w:r w:rsidRPr="00F847C5">
        <w:rPr>
          <w:lang w:val="sr-Latn-RS"/>
        </w:rPr>
        <w:t>4</w:t>
      </w:r>
    </w:p>
    <w:p w14:paraId="2574B04A" w14:textId="77777777" w:rsidR="004C7E6A" w:rsidRPr="00F847C5" w:rsidRDefault="004C7E6A" w:rsidP="004C7E6A">
      <w:pPr>
        <w:rPr>
          <w:lang w:val="sr-Cyrl-CS"/>
        </w:rPr>
      </w:pPr>
    </w:p>
    <w:tbl>
      <w:tblPr>
        <w:tblW w:w="11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941"/>
        <w:gridCol w:w="3088"/>
        <w:gridCol w:w="2385"/>
        <w:gridCol w:w="2842"/>
      </w:tblGrid>
      <w:tr w:rsidR="004C7E6A" w:rsidRPr="00F847C5" w14:paraId="5CDC29CB" w14:textId="77777777" w:rsidTr="002F0DF5">
        <w:trPr>
          <w:trHeight w:val="617"/>
          <w:jc w:val="center"/>
        </w:trPr>
        <w:tc>
          <w:tcPr>
            <w:tcW w:w="727" w:type="dxa"/>
            <w:shd w:val="clear" w:color="auto" w:fill="auto"/>
          </w:tcPr>
          <w:p w14:paraId="089BCC58" w14:textId="77777777" w:rsidR="004C7E6A" w:rsidRPr="00F847C5" w:rsidRDefault="004C7E6A" w:rsidP="002F0DF5">
            <w:pPr>
              <w:rPr>
                <w:lang w:val="sr-Cyrl-CS"/>
              </w:rPr>
            </w:pPr>
          </w:p>
          <w:p w14:paraId="5BFB0E0E" w14:textId="77777777" w:rsidR="004C7E6A" w:rsidRPr="00F847C5" w:rsidRDefault="004C7E6A" w:rsidP="002F0DF5">
            <w:pPr>
              <w:rPr>
                <w:lang w:val="sr-Cyrl-CS"/>
              </w:rPr>
            </w:pPr>
            <w:r w:rsidRPr="00F847C5">
              <w:rPr>
                <w:lang w:val="sr-Cyrl-CS"/>
              </w:rPr>
              <w:t>Ред.</w:t>
            </w:r>
          </w:p>
          <w:p w14:paraId="495710DE" w14:textId="77777777" w:rsidR="004C7E6A" w:rsidRPr="00F847C5" w:rsidRDefault="004C7E6A" w:rsidP="002F0DF5">
            <w:pPr>
              <w:rPr>
                <w:lang w:val="sr-Cyrl-CS"/>
              </w:rPr>
            </w:pPr>
            <w:r w:rsidRPr="00F847C5">
              <w:rPr>
                <w:lang w:val="sr-Cyrl-CS"/>
              </w:rPr>
              <w:t>бр.</w:t>
            </w:r>
          </w:p>
        </w:tc>
        <w:tc>
          <w:tcPr>
            <w:tcW w:w="2941" w:type="dxa"/>
            <w:shd w:val="clear" w:color="auto" w:fill="auto"/>
          </w:tcPr>
          <w:p w14:paraId="2C2EF010" w14:textId="77777777" w:rsidR="004C7E6A" w:rsidRPr="00F847C5" w:rsidRDefault="004C7E6A" w:rsidP="002F0DF5">
            <w:pPr>
              <w:rPr>
                <w:lang w:val="sr-Cyrl-CS"/>
              </w:rPr>
            </w:pPr>
          </w:p>
          <w:p w14:paraId="1FBC605E" w14:textId="77777777" w:rsidR="004C7E6A" w:rsidRPr="00F847C5" w:rsidRDefault="004C7E6A" w:rsidP="002F0DF5">
            <w:pPr>
              <w:rPr>
                <w:lang w:val="sr-Cyrl-CS"/>
              </w:rPr>
            </w:pPr>
            <w:r w:rsidRPr="00F847C5">
              <w:rPr>
                <w:lang w:val="sr-Cyrl-CS"/>
              </w:rPr>
              <w:t>Подаци о поступку и предмету јавне набавке</w:t>
            </w:r>
          </w:p>
        </w:tc>
        <w:tc>
          <w:tcPr>
            <w:tcW w:w="3088" w:type="dxa"/>
            <w:shd w:val="clear" w:color="auto" w:fill="auto"/>
          </w:tcPr>
          <w:p w14:paraId="18C9C5BA" w14:textId="77777777" w:rsidR="004C7E6A" w:rsidRPr="00F847C5" w:rsidRDefault="004C7E6A" w:rsidP="002F0DF5">
            <w:pPr>
              <w:rPr>
                <w:lang w:val="sr-Cyrl-CS"/>
              </w:rPr>
            </w:pPr>
          </w:p>
          <w:p w14:paraId="0FB3204E" w14:textId="77777777" w:rsidR="004C7E6A" w:rsidRPr="00F847C5" w:rsidRDefault="004C7E6A" w:rsidP="002F0DF5">
            <w:pPr>
              <w:rPr>
                <w:lang w:val="sr-Cyrl-CS"/>
              </w:rPr>
            </w:pPr>
            <w:r w:rsidRPr="00F847C5">
              <w:rPr>
                <w:lang w:val="sr-Cyrl-CS"/>
              </w:rPr>
              <w:t>Подаци о вредности јавне набавке у хиљадама динара</w:t>
            </w:r>
          </w:p>
        </w:tc>
        <w:tc>
          <w:tcPr>
            <w:tcW w:w="2385" w:type="dxa"/>
            <w:shd w:val="clear" w:color="auto" w:fill="auto"/>
          </w:tcPr>
          <w:p w14:paraId="65EAF87F" w14:textId="77777777" w:rsidR="004C7E6A" w:rsidRPr="00F847C5" w:rsidRDefault="004C7E6A" w:rsidP="002F0DF5">
            <w:pPr>
              <w:rPr>
                <w:lang w:val="sr-Cyrl-CS"/>
              </w:rPr>
            </w:pPr>
          </w:p>
          <w:p w14:paraId="024C07C4" w14:textId="77777777" w:rsidR="004C7E6A" w:rsidRPr="00F847C5" w:rsidRDefault="004C7E6A" w:rsidP="002F0DF5">
            <w:pPr>
              <w:rPr>
                <w:lang w:val="sr-Cyrl-CS"/>
              </w:rPr>
            </w:pPr>
            <w:r w:rsidRPr="00F847C5">
              <w:rPr>
                <w:lang w:val="sr-Cyrl-CS"/>
              </w:rPr>
              <w:t>Подаци о изборном добављачу</w:t>
            </w:r>
          </w:p>
        </w:tc>
        <w:tc>
          <w:tcPr>
            <w:tcW w:w="2842" w:type="dxa"/>
            <w:shd w:val="clear" w:color="auto" w:fill="auto"/>
          </w:tcPr>
          <w:p w14:paraId="39D2A5B2" w14:textId="77777777" w:rsidR="004C7E6A" w:rsidRPr="00F847C5" w:rsidRDefault="004C7E6A" w:rsidP="002F0DF5">
            <w:pPr>
              <w:rPr>
                <w:lang w:val="sr-Cyrl-CS"/>
              </w:rPr>
            </w:pPr>
          </w:p>
          <w:p w14:paraId="612B800C" w14:textId="77777777" w:rsidR="004C7E6A" w:rsidRPr="00F847C5" w:rsidRDefault="004C7E6A" w:rsidP="002F0DF5">
            <w:pPr>
              <w:rPr>
                <w:lang w:val="sr-Cyrl-CS"/>
              </w:rPr>
            </w:pPr>
            <w:r w:rsidRPr="00F847C5">
              <w:rPr>
                <w:lang w:val="sr-Cyrl-CS"/>
              </w:rPr>
              <w:t>Подаци о понуди</w:t>
            </w:r>
          </w:p>
        </w:tc>
      </w:tr>
      <w:tr w:rsidR="004C7E6A" w:rsidRPr="00F847C5" w14:paraId="3F3978F9" w14:textId="77777777" w:rsidTr="002F0DF5">
        <w:trPr>
          <w:trHeight w:val="528"/>
          <w:jc w:val="center"/>
        </w:trPr>
        <w:tc>
          <w:tcPr>
            <w:tcW w:w="727" w:type="dxa"/>
            <w:shd w:val="clear" w:color="auto" w:fill="auto"/>
          </w:tcPr>
          <w:p w14:paraId="053C3DFF" w14:textId="77777777" w:rsidR="004C7E6A" w:rsidRPr="00F847C5" w:rsidRDefault="004C7E6A" w:rsidP="002F0DF5">
            <w:pPr>
              <w:rPr>
                <w:lang w:val="sr-Cyrl-CS"/>
              </w:rPr>
            </w:pPr>
          </w:p>
          <w:p w14:paraId="73230CAA" w14:textId="77777777" w:rsidR="004C7E6A" w:rsidRPr="00F847C5" w:rsidRDefault="004C7E6A" w:rsidP="002F0DF5">
            <w:pPr>
              <w:rPr>
                <w:lang w:val="sr-Cyrl-CS"/>
              </w:rPr>
            </w:pPr>
            <w:r w:rsidRPr="00F847C5">
              <w:rPr>
                <w:lang w:val="sr-Cyrl-CS"/>
              </w:rPr>
              <w:t>1</w:t>
            </w:r>
          </w:p>
        </w:tc>
        <w:tc>
          <w:tcPr>
            <w:tcW w:w="2941" w:type="dxa"/>
            <w:shd w:val="clear" w:color="auto" w:fill="auto"/>
            <w:vAlign w:val="center"/>
          </w:tcPr>
          <w:p w14:paraId="22A9DC55" w14:textId="77777777" w:rsidR="004C7E6A" w:rsidRPr="00F847C5" w:rsidRDefault="004C7E6A" w:rsidP="002F0DF5">
            <w:pPr>
              <w:rPr>
                <w:lang w:val="sr-Cyrl-CS"/>
              </w:rPr>
            </w:pPr>
            <w:r w:rsidRPr="00F847C5">
              <w:rPr>
                <w:lang w:val="sr-Cyrl-CS"/>
              </w:rPr>
              <w:t>/</w:t>
            </w:r>
          </w:p>
        </w:tc>
        <w:tc>
          <w:tcPr>
            <w:tcW w:w="3088" w:type="dxa"/>
            <w:shd w:val="clear" w:color="auto" w:fill="auto"/>
            <w:vAlign w:val="center"/>
          </w:tcPr>
          <w:p w14:paraId="6976650B" w14:textId="77777777" w:rsidR="004C7E6A" w:rsidRPr="00F847C5" w:rsidRDefault="004C7E6A" w:rsidP="002F0DF5">
            <w:pPr>
              <w:rPr>
                <w:lang w:val="sr-Cyrl-CS"/>
              </w:rPr>
            </w:pPr>
            <w:r w:rsidRPr="00F847C5">
              <w:rPr>
                <w:lang w:val="sr-Cyrl-CS"/>
              </w:rPr>
              <w:t>/</w:t>
            </w:r>
          </w:p>
        </w:tc>
        <w:tc>
          <w:tcPr>
            <w:tcW w:w="2385" w:type="dxa"/>
            <w:shd w:val="clear" w:color="auto" w:fill="auto"/>
            <w:vAlign w:val="center"/>
          </w:tcPr>
          <w:p w14:paraId="7E0F51BA" w14:textId="77777777" w:rsidR="004C7E6A" w:rsidRPr="00F847C5" w:rsidRDefault="004C7E6A" w:rsidP="002F0DF5">
            <w:pPr>
              <w:rPr>
                <w:lang w:val="sr-Cyrl-CS"/>
              </w:rPr>
            </w:pPr>
            <w:r w:rsidRPr="00F847C5">
              <w:rPr>
                <w:lang w:val="sr-Cyrl-CS"/>
              </w:rPr>
              <w:t>/</w:t>
            </w:r>
          </w:p>
        </w:tc>
        <w:tc>
          <w:tcPr>
            <w:tcW w:w="2842" w:type="dxa"/>
            <w:shd w:val="clear" w:color="auto" w:fill="auto"/>
            <w:vAlign w:val="center"/>
          </w:tcPr>
          <w:p w14:paraId="2CBF3AA4" w14:textId="77777777" w:rsidR="004C7E6A" w:rsidRPr="00F847C5" w:rsidRDefault="004C7E6A" w:rsidP="002F0DF5">
            <w:pPr>
              <w:rPr>
                <w:lang w:val="sr-Cyrl-CS"/>
              </w:rPr>
            </w:pPr>
            <w:r w:rsidRPr="00F847C5">
              <w:rPr>
                <w:lang w:val="sr-Cyrl-CS"/>
              </w:rPr>
              <w:t>/</w:t>
            </w:r>
          </w:p>
        </w:tc>
      </w:tr>
    </w:tbl>
    <w:p w14:paraId="1AE2C8AB" w14:textId="77777777" w:rsidR="004C7E6A" w:rsidRPr="00F847C5" w:rsidRDefault="004C7E6A" w:rsidP="004C7E6A">
      <w:pPr>
        <w:rPr>
          <w:lang w:val="sr-Cyrl-CS"/>
        </w:rPr>
      </w:pPr>
    </w:p>
    <w:p w14:paraId="0939044B" w14:textId="77777777" w:rsidR="004C7E6A" w:rsidRPr="00F847C5" w:rsidRDefault="004C7E6A" w:rsidP="004C7E6A">
      <w:pPr>
        <w:rPr>
          <w:lang w:val="sr-Cyrl-CS"/>
        </w:rPr>
      </w:pPr>
      <w:r w:rsidRPr="00F847C5">
        <w:rPr>
          <w:lang w:val="en-US"/>
        </w:rPr>
        <w:t xml:space="preserve">                           </w:t>
      </w:r>
      <w:r w:rsidRPr="00F847C5">
        <w:rPr>
          <w:lang w:val="sr-Cyrl-CS"/>
        </w:rPr>
        <w:t>НАЗИВ НАРУЧИОЦА:     Градска општина Палилула</w:t>
      </w:r>
      <w:r w:rsidRPr="00F847C5">
        <w:rPr>
          <w:lang w:val="sr-Cyrl-CS"/>
        </w:rPr>
        <w:tab/>
      </w:r>
      <w:r w:rsidRPr="00F847C5">
        <w:rPr>
          <w:lang w:val="sr-Cyrl-CS"/>
        </w:rPr>
        <w:tab/>
      </w:r>
      <w:r w:rsidRPr="00F847C5">
        <w:rPr>
          <w:lang w:val="sr-Latn-RS"/>
        </w:rPr>
        <w:t xml:space="preserve">             </w:t>
      </w:r>
      <w:r w:rsidRPr="00F847C5">
        <w:rPr>
          <w:lang w:val="sr-Cyrl-CS"/>
        </w:rPr>
        <w:t>ШИФРА ДЕЛАТНОСТИ:</w:t>
      </w:r>
      <w:r>
        <w:rPr>
          <w:lang w:val="sr-Latn-RS"/>
        </w:rPr>
        <w:t xml:space="preserve"> </w:t>
      </w:r>
      <w:r w:rsidRPr="00F847C5">
        <w:rPr>
          <w:lang w:val="sr-Cyrl-CS"/>
        </w:rPr>
        <w:t>8411</w:t>
      </w:r>
    </w:p>
    <w:p w14:paraId="6B665F40" w14:textId="77777777" w:rsidR="004C7E6A" w:rsidRPr="00F847C5" w:rsidRDefault="004C7E6A" w:rsidP="004C7E6A">
      <w:pPr>
        <w:rPr>
          <w:lang w:val="sr-Cyrl-CS"/>
        </w:rPr>
      </w:pPr>
      <w:r w:rsidRPr="00F847C5">
        <w:rPr>
          <w:lang w:val="sr-Cyrl-CS"/>
        </w:rPr>
        <w:t xml:space="preserve">                           АДРЕСА НАРУЧИОЦА: </w:t>
      </w:r>
      <w:r w:rsidRPr="00F847C5">
        <w:rPr>
          <w:lang w:val="en-US"/>
        </w:rPr>
        <w:t xml:space="preserve"> </w:t>
      </w:r>
      <w:r>
        <w:rPr>
          <w:lang w:val="en-US"/>
        </w:rPr>
        <w:t xml:space="preserve"> </w:t>
      </w:r>
      <w:r w:rsidRPr="00F847C5">
        <w:rPr>
          <w:lang w:val="sr-Cyrl-CS"/>
        </w:rPr>
        <w:t>Бранка Радичевића 1</w:t>
      </w:r>
      <w:r w:rsidRPr="00F847C5">
        <w:rPr>
          <w:lang w:val="sr-Cyrl-CS"/>
        </w:rPr>
        <w:tab/>
      </w:r>
      <w:r w:rsidRPr="00F847C5">
        <w:rPr>
          <w:lang w:val="sr-Cyrl-CS"/>
        </w:rPr>
        <w:tab/>
        <w:t xml:space="preserve">             МАТИЧНИ БРОЈ: 17614738</w:t>
      </w:r>
    </w:p>
    <w:p w14:paraId="51610852" w14:textId="77777777" w:rsidR="004C7E6A" w:rsidRPr="00F847C5" w:rsidRDefault="004C7E6A" w:rsidP="004C7E6A">
      <w:pPr>
        <w:rPr>
          <w:lang w:val="sr-Cyrl-CS"/>
        </w:rPr>
      </w:pPr>
      <w:r w:rsidRPr="00F847C5">
        <w:rPr>
          <w:lang w:val="sr-Cyrl-CS"/>
        </w:rPr>
        <w:t xml:space="preserve">                                                                       </w:t>
      </w:r>
      <w:r>
        <w:rPr>
          <w:lang w:val="sr-Latn-RS"/>
        </w:rPr>
        <w:t xml:space="preserve">  </w:t>
      </w:r>
      <w:r w:rsidRPr="00F847C5">
        <w:rPr>
          <w:lang w:val="sr-Cyrl-CS"/>
        </w:rPr>
        <w:t>18000 Ниш (Палилула)</w:t>
      </w:r>
      <w:r w:rsidRPr="00F847C5">
        <w:rPr>
          <w:lang w:val="sr-Cyrl-CS"/>
        </w:rPr>
        <w:tab/>
      </w:r>
      <w:r w:rsidRPr="00F847C5">
        <w:rPr>
          <w:lang w:val="sr-Cyrl-CS"/>
        </w:rPr>
        <w:tab/>
        <w:t xml:space="preserve">            </w:t>
      </w:r>
      <w:r w:rsidRPr="00F847C5">
        <w:rPr>
          <w:lang w:val="sr-Latn-RS"/>
        </w:rPr>
        <w:t xml:space="preserve"> </w:t>
      </w:r>
      <w:r w:rsidRPr="00F847C5">
        <w:rPr>
          <w:lang w:val="sr-Cyrl-CS"/>
        </w:rPr>
        <w:t>ПОРЕСКИ БРОЈ: 103618293</w:t>
      </w:r>
    </w:p>
    <w:p w14:paraId="12890530" w14:textId="77777777" w:rsidR="004C7E6A" w:rsidRPr="00F847C5" w:rsidRDefault="004C7E6A" w:rsidP="004C7E6A">
      <w:pPr>
        <w:rPr>
          <w:lang w:val="sr-Cyrl-CS"/>
        </w:rPr>
      </w:pPr>
      <w:r w:rsidRPr="00F847C5">
        <w:rPr>
          <w:lang w:val="sr-Cyrl-CS"/>
        </w:rPr>
        <w:t xml:space="preserve">                                                                       </w:t>
      </w:r>
      <w:r>
        <w:rPr>
          <w:lang w:val="sr-Latn-RS"/>
        </w:rPr>
        <w:t xml:space="preserve">  </w:t>
      </w:r>
      <w:r w:rsidRPr="00F847C5">
        <w:rPr>
          <w:lang w:val="sr-Cyrl-CS"/>
        </w:rPr>
        <w:t>Ниш - Палилула</w:t>
      </w:r>
    </w:p>
    <w:p w14:paraId="2D98BC49" w14:textId="77777777" w:rsidR="004C7E6A" w:rsidRPr="00F847C5" w:rsidRDefault="004C7E6A" w:rsidP="004C7E6A"/>
    <w:p w14:paraId="577BF8B0" w14:textId="77777777" w:rsidR="004C7E6A" w:rsidRPr="00F847C5" w:rsidRDefault="004C7E6A" w:rsidP="004C7E6A">
      <w:pPr>
        <w:jc w:val="center"/>
        <w:rPr>
          <w:lang w:val="sr-Cyrl-CS"/>
        </w:rPr>
      </w:pPr>
      <w:r w:rsidRPr="00F847C5">
        <w:rPr>
          <w:lang w:val="sr-Cyrl-CS"/>
        </w:rPr>
        <w:t>ОБРАЗАЦ А1 ЗА ЕВИДЕНТИРАЊЕ ПОДАТАКА О ИЗМЕНАМА ЗАКЉУЧЕНИХ УГОВОРА</w:t>
      </w:r>
    </w:p>
    <w:p w14:paraId="4A004C4E" w14:textId="77777777" w:rsidR="004C7E6A" w:rsidRPr="00F847C5" w:rsidRDefault="004C7E6A" w:rsidP="004C7E6A">
      <w:pPr>
        <w:jc w:val="center"/>
        <w:rPr>
          <w:lang w:val="sr-Latn-RS"/>
        </w:rPr>
      </w:pPr>
      <w:r w:rsidRPr="00F847C5">
        <w:rPr>
          <w:lang w:val="sr-Cyrl-CS"/>
        </w:rPr>
        <w:t>Година: 201</w:t>
      </w:r>
      <w:r w:rsidRPr="00F847C5">
        <w:rPr>
          <w:lang w:val="sr-Latn-CS"/>
        </w:rPr>
        <w:t>9</w:t>
      </w:r>
      <w:r w:rsidRPr="00F847C5">
        <w:rPr>
          <w:lang w:val="sr-Cyrl-CS"/>
        </w:rPr>
        <w:t xml:space="preserve">; Квартал: </w:t>
      </w:r>
      <w:r w:rsidRPr="00F847C5">
        <w:rPr>
          <w:lang w:val="sr-Latn-RS"/>
        </w:rPr>
        <w:t>4</w:t>
      </w:r>
    </w:p>
    <w:p w14:paraId="087C3A69" w14:textId="77777777" w:rsidR="004C7E6A" w:rsidRPr="00F847C5" w:rsidRDefault="004C7E6A" w:rsidP="004C7E6A">
      <w:pPr>
        <w:rPr>
          <w:lang w:val="sr-Cyrl-CS"/>
        </w:rPr>
      </w:pPr>
    </w:p>
    <w:tbl>
      <w:tblPr>
        <w:tblpPr w:leftFromText="180" w:rightFromText="180" w:vertAnchor="text" w:horzAnchor="page" w:tblpX="2550" w:tblpY="132"/>
        <w:tblW w:w="1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1121"/>
        <w:gridCol w:w="1180"/>
        <w:gridCol w:w="1180"/>
        <w:gridCol w:w="1475"/>
        <w:gridCol w:w="1417"/>
        <w:gridCol w:w="1392"/>
        <w:gridCol w:w="2213"/>
        <w:gridCol w:w="1293"/>
      </w:tblGrid>
      <w:tr w:rsidR="004C7E6A" w:rsidRPr="00F847C5" w14:paraId="79DE5D7C" w14:textId="77777777" w:rsidTr="002F0DF5">
        <w:trPr>
          <w:trHeight w:val="1069"/>
        </w:trPr>
        <w:tc>
          <w:tcPr>
            <w:tcW w:w="702" w:type="dxa"/>
            <w:shd w:val="clear" w:color="auto" w:fill="auto"/>
          </w:tcPr>
          <w:p w14:paraId="20D97B1B" w14:textId="77777777" w:rsidR="004C7E6A" w:rsidRPr="00F847C5" w:rsidRDefault="004C7E6A" w:rsidP="002F0DF5">
            <w:pPr>
              <w:rPr>
                <w:lang w:val="sr-Cyrl-CS"/>
              </w:rPr>
            </w:pPr>
          </w:p>
          <w:p w14:paraId="52546DAF" w14:textId="77777777" w:rsidR="004C7E6A" w:rsidRPr="00F847C5" w:rsidRDefault="004C7E6A" w:rsidP="002F0DF5">
            <w:pPr>
              <w:rPr>
                <w:lang w:val="sr-Cyrl-CS"/>
              </w:rPr>
            </w:pPr>
            <w:r w:rsidRPr="00F847C5">
              <w:rPr>
                <w:lang w:val="sr-Cyrl-CS"/>
              </w:rPr>
              <w:t>Ред.</w:t>
            </w:r>
          </w:p>
          <w:p w14:paraId="0C00B93B" w14:textId="77777777" w:rsidR="004C7E6A" w:rsidRPr="00F847C5" w:rsidRDefault="004C7E6A" w:rsidP="002F0DF5">
            <w:pPr>
              <w:rPr>
                <w:lang w:val="sr-Cyrl-CS"/>
              </w:rPr>
            </w:pPr>
            <w:r w:rsidRPr="00F847C5">
              <w:rPr>
                <w:lang w:val="sr-Cyrl-CS"/>
              </w:rPr>
              <w:t>бр.</w:t>
            </w:r>
          </w:p>
        </w:tc>
        <w:tc>
          <w:tcPr>
            <w:tcW w:w="1121" w:type="dxa"/>
            <w:shd w:val="clear" w:color="auto" w:fill="auto"/>
          </w:tcPr>
          <w:p w14:paraId="12CEBA11" w14:textId="77777777" w:rsidR="004C7E6A" w:rsidRPr="00F847C5" w:rsidRDefault="004C7E6A" w:rsidP="002F0DF5">
            <w:pPr>
              <w:rPr>
                <w:lang w:val="sr-Cyrl-CS"/>
              </w:rPr>
            </w:pPr>
          </w:p>
          <w:p w14:paraId="1FC4E968" w14:textId="77777777" w:rsidR="004C7E6A" w:rsidRPr="00F847C5" w:rsidRDefault="004C7E6A" w:rsidP="002F0DF5">
            <w:pPr>
              <w:rPr>
                <w:lang w:val="sr-Cyrl-CS"/>
              </w:rPr>
            </w:pPr>
            <w:r w:rsidRPr="00F847C5">
              <w:rPr>
                <w:lang w:val="sr-Cyrl-CS"/>
              </w:rPr>
              <w:t xml:space="preserve">Датум </w:t>
            </w:r>
          </w:p>
          <w:p w14:paraId="603AFC58" w14:textId="77777777" w:rsidR="004C7E6A" w:rsidRPr="00F847C5" w:rsidRDefault="004C7E6A" w:rsidP="002F0DF5">
            <w:pPr>
              <w:rPr>
                <w:lang w:val="sr-Cyrl-CS"/>
              </w:rPr>
            </w:pPr>
            <w:r w:rsidRPr="00F847C5">
              <w:rPr>
                <w:lang w:val="sr-Cyrl-CS"/>
              </w:rPr>
              <w:t>уговора</w:t>
            </w:r>
          </w:p>
        </w:tc>
        <w:tc>
          <w:tcPr>
            <w:tcW w:w="1180" w:type="dxa"/>
            <w:shd w:val="clear" w:color="auto" w:fill="auto"/>
          </w:tcPr>
          <w:p w14:paraId="51EF9356" w14:textId="77777777" w:rsidR="004C7E6A" w:rsidRPr="00F847C5" w:rsidRDefault="004C7E6A" w:rsidP="002F0DF5">
            <w:pPr>
              <w:rPr>
                <w:lang w:val="sr-Cyrl-CS"/>
              </w:rPr>
            </w:pPr>
          </w:p>
          <w:p w14:paraId="6EF41C23" w14:textId="77777777" w:rsidR="004C7E6A" w:rsidRPr="00F847C5" w:rsidRDefault="004C7E6A" w:rsidP="002F0DF5">
            <w:pPr>
              <w:rPr>
                <w:lang w:val="sr-Cyrl-CS"/>
              </w:rPr>
            </w:pPr>
            <w:r w:rsidRPr="00F847C5">
              <w:rPr>
                <w:lang w:val="sr-Cyrl-CS"/>
              </w:rPr>
              <w:t xml:space="preserve">Интерни </w:t>
            </w:r>
          </w:p>
          <w:p w14:paraId="25E85903" w14:textId="77777777" w:rsidR="004C7E6A" w:rsidRPr="00F847C5" w:rsidRDefault="004C7E6A" w:rsidP="002F0DF5">
            <w:pPr>
              <w:rPr>
                <w:lang w:val="sr-Cyrl-CS"/>
              </w:rPr>
            </w:pPr>
            <w:r w:rsidRPr="00F847C5">
              <w:rPr>
                <w:lang w:val="sr-Cyrl-CS"/>
              </w:rPr>
              <w:t>број уговора</w:t>
            </w:r>
          </w:p>
        </w:tc>
        <w:tc>
          <w:tcPr>
            <w:tcW w:w="1180" w:type="dxa"/>
            <w:shd w:val="clear" w:color="auto" w:fill="auto"/>
          </w:tcPr>
          <w:p w14:paraId="5DAB89F3" w14:textId="77777777" w:rsidR="004C7E6A" w:rsidRPr="00F847C5" w:rsidRDefault="004C7E6A" w:rsidP="002F0DF5">
            <w:pPr>
              <w:rPr>
                <w:lang w:val="sr-Cyrl-CS"/>
              </w:rPr>
            </w:pPr>
          </w:p>
          <w:p w14:paraId="18D82285" w14:textId="77777777" w:rsidR="004C7E6A" w:rsidRPr="00F847C5" w:rsidRDefault="004C7E6A" w:rsidP="002F0DF5">
            <w:pPr>
              <w:rPr>
                <w:lang w:val="sr-Cyrl-CS"/>
              </w:rPr>
            </w:pPr>
            <w:r w:rsidRPr="00F847C5">
              <w:rPr>
                <w:lang w:val="sr-Cyrl-CS"/>
              </w:rPr>
              <w:t>Интерни број набавке</w:t>
            </w:r>
          </w:p>
        </w:tc>
        <w:tc>
          <w:tcPr>
            <w:tcW w:w="1475" w:type="dxa"/>
            <w:shd w:val="clear" w:color="auto" w:fill="auto"/>
          </w:tcPr>
          <w:p w14:paraId="36B109BB" w14:textId="77777777" w:rsidR="004C7E6A" w:rsidRPr="00F847C5" w:rsidRDefault="004C7E6A" w:rsidP="002F0DF5">
            <w:pPr>
              <w:rPr>
                <w:lang w:val="sr-Cyrl-CS"/>
              </w:rPr>
            </w:pPr>
            <w:r w:rsidRPr="00F847C5">
              <w:rPr>
                <w:lang w:val="sr-Cyrl-CS"/>
              </w:rPr>
              <w:t>Уговорена вредност безПДВ-а (у хиљадама динара)</w:t>
            </w:r>
          </w:p>
        </w:tc>
        <w:tc>
          <w:tcPr>
            <w:tcW w:w="1416" w:type="dxa"/>
            <w:shd w:val="clear" w:color="auto" w:fill="auto"/>
          </w:tcPr>
          <w:p w14:paraId="40CF145D" w14:textId="77777777" w:rsidR="004C7E6A" w:rsidRPr="00F847C5" w:rsidRDefault="004C7E6A" w:rsidP="002F0DF5">
            <w:pPr>
              <w:rPr>
                <w:lang w:val="sr-Cyrl-CS"/>
              </w:rPr>
            </w:pPr>
          </w:p>
          <w:p w14:paraId="634D0DEC" w14:textId="77777777" w:rsidR="004C7E6A" w:rsidRPr="00F847C5" w:rsidRDefault="004C7E6A" w:rsidP="002F0DF5">
            <w:pPr>
              <w:rPr>
                <w:lang w:val="sr-Cyrl-CS"/>
              </w:rPr>
            </w:pPr>
            <w:r w:rsidRPr="00F847C5">
              <w:rPr>
                <w:lang w:val="sr-Cyrl-CS"/>
              </w:rPr>
              <w:t xml:space="preserve">Назив добављача </w:t>
            </w:r>
          </w:p>
        </w:tc>
        <w:tc>
          <w:tcPr>
            <w:tcW w:w="1392" w:type="dxa"/>
            <w:shd w:val="clear" w:color="auto" w:fill="auto"/>
          </w:tcPr>
          <w:p w14:paraId="1E1C0448" w14:textId="77777777" w:rsidR="004C7E6A" w:rsidRPr="00F847C5" w:rsidRDefault="004C7E6A" w:rsidP="002F0DF5">
            <w:pPr>
              <w:rPr>
                <w:lang w:val="sr-Cyrl-CS"/>
              </w:rPr>
            </w:pPr>
          </w:p>
          <w:p w14:paraId="33DD0710" w14:textId="77777777" w:rsidR="004C7E6A" w:rsidRPr="00F847C5" w:rsidRDefault="004C7E6A" w:rsidP="002F0DF5">
            <w:pPr>
              <w:rPr>
                <w:lang w:val="sr-Cyrl-CS"/>
              </w:rPr>
            </w:pPr>
            <w:r w:rsidRPr="00F847C5">
              <w:rPr>
                <w:lang w:val="sr-Cyrl-CS"/>
              </w:rPr>
              <w:t>Датум измене</w:t>
            </w:r>
          </w:p>
        </w:tc>
        <w:tc>
          <w:tcPr>
            <w:tcW w:w="2213" w:type="dxa"/>
            <w:shd w:val="clear" w:color="auto" w:fill="auto"/>
          </w:tcPr>
          <w:p w14:paraId="4164C089" w14:textId="77777777" w:rsidR="004C7E6A" w:rsidRPr="00F847C5" w:rsidRDefault="004C7E6A" w:rsidP="002F0DF5">
            <w:pPr>
              <w:rPr>
                <w:lang w:val="sr-Cyrl-CS"/>
              </w:rPr>
            </w:pPr>
            <w:r w:rsidRPr="00F847C5">
              <w:rPr>
                <w:lang w:val="sr-Cyrl-CS"/>
              </w:rPr>
              <w:t>Уговорена вредност без ПДВ-а након измене (у хиљадама динара)</w:t>
            </w:r>
          </w:p>
        </w:tc>
        <w:tc>
          <w:tcPr>
            <w:tcW w:w="1292" w:type="dxa"/>
            <w:shd w:val="clear" w:color="auto" w:fill="auto"/>
          </w:tcPr>
          <w:p w14:paraId="513B2BCC" w14:textId="77777777" w:rsidR="004C7E6A" w:rsidRPr="00F847C5" w:rsidRDefault="004C7E6A" w:rsidP="002F0DF5">
            <w:pPr>
              <w:rPr>
                <w:lang w:val="sr-Cyrl-CS"/>
              </w:rPr>
            </w:pPr>
          </w:p>
          <w:p w14:paraId="660C1DC1" w14:textId="77777777" w:rsidR="004C7E6A" w:rsidRPr="00F847C5" w:rsidRDefault="004C7E6A" w:rsidP="002F0DF5">
            <w:pPr>
              <w:rPr>
                <w:lang w:val="sr-Cyrl-CS"/>
              </w:rPr>
            </w:pPr>
            <w:r w:rsidRPr="00F847C5">
              <w:rPr>
                <w:lang w:val="sr-Cyrl-CS"/>
              </w:rPr>
              <w:t>Разлог измене</w:t>
            </w:r>
          </w:p>
        </w:tc>
      </w:tr>
      <w:tr w:rsidR="004C7E6A" w:rsidRPr="00F847C5" w14:paraId="511F7633" w14:textId="77777777" w:rsidTr="002F0DF5">
        <w:trPr>
          <w:trHeight w:val="388"/>
        </w:trPr>
        <w:tc>
          <w:tcPr>
            <w:tcW w:w="702" w:type="dxa"/>
            <w:vMerge w:val="restart"/>
            <w:shd w:val="clear" w:color="auto" w:fill="auto"/>
          </w:tcPr>
          <w:p w14:paraId="62B55F39" w14:textId="77777777" w:rsidR="004C7E6A" w:rsidRPr="00F847C5" w:rsidRDefault="004C7E6A" w:rsidP="002F0DF5">
            <w:pPr>
              <w:rPr>
                <w:lang w:val="sr-Cyrl-CS"/>
              </w:rPr>
            </w:pPr>
            <w:r w:rsidRPr="00F847C5">
              <w:rPr>
                <w:lang w:val="sr-Cyrl-CS"/>
              </w:rPr>
              <w:t>1</w:t>
            </w:r>
          </w:p>
        </w:tc>
        <w:tc>
          <w:tcPr>
            <w:tcW w:w="1121" w:type="dxa"/>
            <w:shd w:val="clear" w:color="auto" w:fill="auto"/>
            <w:vAlign w:val="center"/>
          </w:tcPr>
          <w:p w14:paraId="6312ED3D" w14:textId="77777777" w:rsidR="004C7E6A" w:rsidRPr="00F847C5" w:rsidRDefault="004C7E6A" w:rsidP="002F0DF5">
            <w:pPr>
              <w:rPr>
                <w:lang w:val="sr-Cyrl-CS"/>
              </w:rPr>
            </w:pPr>
            <w:r w:rsidRPr="00F847C5">
              <w:rPr>
                <w:lang w:val="sr-Cyrl-CS"/>
              </w:rPr>
              <w:t>/</w:t>
            </w:r>
          </w:p>
        </w:tc>
        <w:tc>
          <w:tcPr>
            <w:tcW w:w="1180" w:type="dxa"/>
            <w:shd w:val="clear" w:color="auto" w:fill="auto"/>
            <w:vAlign w:val="center"/>
          </w:tcPr>
          <w:p w14:paraId="68242DB3" w14:textId="77777777" w:rsidR="004C7E6A" w:rsidRPr="00F847C5" w:rsidRDefault="004C7E6A" w:rsidP="002F0DF5">
            <w:pPr>
              <w:rPr>
                <w:lang w:val="sr-Cyrl-CS"/>
              </w:rPr>
            </w:pPr>
            <w:r w:rsidRPr="00F847C5">
              <w:rPr>
                <w:lang w:val="sr-Cyrl-CS"/>
              </w:rPr>
              <w:t>/</w:t>
            </w:r>
          </w:p>
        </w:tc>
        <w:tc>
          <w:tcPr>
            <w:tcW w:w="1180" w:type="dxa"/>
            <w:shd w:val="clear" w:color="auto" w:fill="auto"/>
            <w:vAlign w:val="center"/>
          </w:tcPr>
          <w:p w14:paraId="4EFA257C" w14:textId="77777777" w:rsidR="004C7E6A" w:rsidRPr="00F847C5" w:rsidRDefault="004C7E6A" w:rsidP="002F0DF5">
            <w:pPr>
              <w:rPr>
                <w:lang w:val="sr-Cyrl-CS"/>
              </w:rPr>
            </w:pPr>
            <w:r w:rsidRPr="00F847C5">
              <w:rPr>
                <w:lang w:val="sr-Cyrl-CS"/>
              </w:rPr>
              <w:t>/</w:t>
            </w:r>
          </w:p>
        </w:tc>
        <w:tc>
          <w:tcPr>
            <w:tcW w:w="1475" w:type="dxa"/>
            <w:shd w:val="clear" w:color="auto" w:fill="auto"/>
            <w:vAlign w:val="center"/>
          </w:tcPr>
          <w:p w14:paraId="6D7CF0BE" w14:textId="77777777" w:rsidR="004C7E6A" w:rsidRPr="00F847C5" w:rsidRDefault="004C7E6A" w:rsidP="002F0DF5">
            <w:pPr>
              <w:rPr>
                <w:lang w:val="sr-Cyrl-CS"/>
              </w:rPr>
            </w:pPr>
            <w:r w:rsidRPr="00F847C5">
              <w:rPr>
                <w:lang w:val="sr-Cyrl-CS"/>
              </w:rPr>
              <w:t>/</w:t>
            </w:r>
          </w:p>
        </w:tc>
        <w:tc>
          <w:tcPr>
            <w:tcW w:w="1416" w:type="dxa"/>
            <w:shd w:val="clear" w:color="auto" w:fill="auto"/>
            <w:vAlign w:val="center"/>
          </w:tcPr>
          <w:p w14:paraId="6D2C9C09" w14:textId="77777777" w:rsidR="004C7E6A" w:rsidRPr="00F847C5" w:rsidRDefault="004C7E6A" w:rsidP="002F0DF5">
            <w:pPr>
              <w:rPr>
                <w:lang w:val="sr-Cyrl-CS"/>
              </w:rPr>
            </w:pPr>
            <w:r w:rsidRPr="00F847C5">
              <w:rPr>
                <w:lang w:val="sr-Cyrl-CS"/>
              </w:rPr>
              <w:t>/</w:t>
            </w:r>
          </w:p>
        </w:tc>
        <w:tc>
          <w:tcPr>
            <w:tcW w:w="1392" w:type="dxa"/>
            <w:shd w:val="clear" w:color="auto" w:fill="auto"/>
            <w:vAlign w:val="center"/>
          </w:tcPr>
          <w:p w14:paraId="636AFE94" w14:textId="77777777" w:rsidR="004C7E6A" w:rsidRPr="00F847C5" w:rsidRDefault="004C7E6A" w:rsidP="002F0DF5">
            <w:pPr>
              <w:rPr>
                <w:lang w:val="sr-Cyrl-CS"/>
              </w:rPr>
            </w:pPr>
            <w:r w:rsidRPr="00F847C5">
              <w:rPr>
                <w:lang w:val="sr-Cyrl-CS"/>
              </w:rPr>
              <w:t>/</w:t>
            </w:r>
          </w:p>
        </w:tc>
        <w:tc>
          <w:tcPr>
            <w:tcW w:w="2213" w:type="dxa"/>
            <w:shd w:val="clear" w:color="auto" w:fill="auto"/>
            <w:vAlign w:val="center"/>
          </w:tcPr>
          <w:p w14:paraId="1AB5509B" w14:textId="77777777" w:rsidR="004C7E6A" w:rsidRPr="00F847C5" w:rsidRDefault="004C7E6A" w:rsidP="002F0DF5">
            <w:pPr>
              <w:rPr>
                <w:lang w:val="sr-Cyrl-CS"/>
              </w:rPr>
            </w:pPr>
            <w:r w:rsidRPr="00F847C5">
              <w:rPr>
                <w:lang w:val="sr-Cyrl-CS"/>
              </w:rPr>
              <w:t>/</w:t>
            </w:r>
          </w:p>
        </w:tc>
        <w:tc>
          <w:tcPr>
            <w:tcW w:w="1292" w:type="dxa"/>
            <w:shd w:val="clear" w:color="auto" w:fill="auto"/>
            <w:vAlign w:val="center"/>
          </w:tcPr>
          <w:p w14:paraId="38E1FFCF" w14:textId="77777777" w:rsidR="004C7E6A" w:rsidRPr="00F847C5" w:rsidRDefault="004C7E6A" w:rsidP="002F0DF5">
            <w:pPr>
              <w:rPr>
                <w:lang w:val="sr-Cyrl-CS"/>
              </w:rPr>
            </w:pPr>
            <w:r w:rsidRPr="00F847C5">
              <w:rPr>
                <w:lang w:val="sr-Cyrl-CS"/>
              </w:rPr>
              <w:t>/</w:t>
            </w:r>
          </w:p>
        </w:tc>
      </w:tr>
      <w:tr w:rsidR="004C7E6A" w:rsidRPr="00F847C5" w14:paraId="275A92B6" w14:textId="77777777" w:rsidTr="002F0DF5">
        <w:trPr>
          <w:trHeight w:val="360"/>
        </w:trPr>
        <w:tc>
          <w:tcPr>
            <w:tcW w:w="702" w:type="dxa"/>
            <w:vMerge/>
            <w:shd w:val="clear" w:color="auto" w:fill="auto"/>
          </w:tcPr>
          <w:p w14:paraId="3F065FBD" w14:textId="77777777" w:rsidR="004C7E6A" w:rsidRPr="00F847C5" w:rsidRDefault="004C7E6A" w:rsidP="002F0DF5">
            <w:pPr>
              <w:rPr>
                <w:lang w:val="sr-Cyrl-CS"/>
              </w:rPr>
            </w:pPr>
          </w:p>
        </w:tc>
        <w:tc>
          <w:tcPr>
            <w:tcW w:w="6373" w:type="dxa"/>
            <w:gridSpan w:val="5"/>
            <w:shd w:val="clear" w:color="auto" w:fill="auto"/>
            <w:vAlign w:val="center"/>
          </w:tcPr>
          <w:p w14:paraId="7293ADFF" w14:textId="77777777" w:rsidR="004C7E6A" w:rsidRPr="00F847C5" w:rsidRDefault="004C7E6A" w:rsidP="002F0DF5">
            <w:pPr>
              <w:rPr>
                <w:lang w:val="sr-Cyrl-CS"/>
              </w:rPr>
            </w:pPr>
            <w:r w:rsidRPr="00F847C5">
              <w:rPr>
                <w:lang w:val="sr-Cyrl-CS"/>
              </w:rPr>
              <w:t>/</w:t>
            </w:r>
          </w:p>
        </w:tc>
        <w:tc>
          <w:tcPr>
            <w:tcW w:w="4898" w:type="dxa"/>
            <w:gridSpan w:val="3"/>
            <w:shd w:val="clear" w:color="auto" w:fill="auto"/>
            <w:vAlign w:val="center"/>
          </w:tcPr>
          <w:p w14:paraId="268715C3" w14:textId="77777777" w:rsidR="004C7E6A" w:rsidRPr="00F847C5" w:rsidRDefault="004C7E6A" w:rsidP="002F0DF5">
            <w:pPr>
              <w:rPr>
                <w:lang w:val="sr-Cyrl-CS"/>
              </w:rPr>
            </w:pPr>
            <w:r w:rsidRPr="00F847C5">
              <w:rPr>
                <w:lang w:val="sr-Cyrl-CS"/>
              </w:rPr>
              <w:t>/</w:t>
            </w:r>
          </w:p>
        </w:tc>
      </w:tr>
    </w:tbl>
    <w:p w14:paraId="58BB24C9" w14:textId="77777777" w:rsidR="004C7E6A" w:rsidRPr="00F847C5" w:rsidRDefault="004C7E6A" w:rsidP="004C7E6A">
      <w:pPr>
        <w:rPr>
          <w:lang w:val="sr-Cyrl-CS"/>
        </w:rPr>
      </w:pPr>
    </w:p>
    <w:p w14:paraId="1E7F169A" w14:textId="77777777" w:rsidR="004C7E6A" w:rsidRPr="00F847C5" w:rsidRDefault="004C7E6A" w:rsidP="004C7E6A">
      <w:pPr>
        <w:rPr>
          <w:lang w:val="sr-Cyrl-CS"/>
        </w:rPr>
      </w:pPr>
    </w:p>
    <w:p w14:paraId="0C92D4C9" w14:textId="77777777" w:rsidR="004C7E6A" w:rsidRPr="00F847C5" w:rsidRDefault="004C7E6A" w:rsidP="004C7E6A">
      <w:pPr>
        <w:rPr>
          <w:lang w:val="sr-Cyrl-CS"/>
        </w:rPr>
      </w:pPr>
    </w:p>
    <w:p w14:paraId="77F9D764" w14:textId="77777777" w:rsidR="004C7E6A" w:rsidRPr="00F847C5" w:rsidRDefault="004C7E6A" w:rsidP="004C7E6A">
      <w:pPr>
        <w:rPr>
          <w:lang w:val="sr-Cyrl-CS"/>
        </w:rPr>
      </w:pPr>
    </w:p>
    <w:p w14:paraId="46C91642" w14:textId="77777777" w:rsidR="004C7E6A" w:rsidRPr="00F847C5" w:rsidRDefault="004C7E6A" w:rsidP="004C7E6A">
      <w:pPr>
        <w:rPr>
          <w:lang w:val="sr-Cyrl-CS"/>
        </w:rPr>
      </w:pPr>
    </w:p>
    <w:p w14:paraId="2B67B06E" w14:textId="77777777" w:rsidR="004C7E6A" w:rsidRPr="00F847C5" w:rsidRDefault="004C7E6A" w:rsidP="004C7E6A">
      <w:pPr>
        <w:rPr>
          <w:lang w:val="sr-Cyrl-CS"/>
        </w:rPr>
      </w:pPr>
    </w:p>
    <w:p w14:paraId="43E82641" w14:textId="77777777" w:rsidR="004C7E6A" w:rsidRPr="00F847C5" w:rsidRDefault="004C7E6A" w:rsidP="004C7E6A">
      <w:pPr>
        <w:rPr>
          <w:lang w:val="sr-Cyrl-CS"/>
        </w:rPr>
      </w:pPr>
    </w:p>
    <w:p w14:paraId="3C107197" w14:textId="77777777" w:rsidR="004C7E6A" w:rsidRPr="00F847C5" w:rsidRDefault="004C7E6A" w:rsidP="004C7E6A">
      <w:pPr>
        <w:rPr>
          <w:lang w:val="sr-Cyrl-CS"/>
        </w:rPr>
      </w:pPr>
    </w:p>
    <w:p w14:paraId="5DE28FDC" w14:textId="77777777" w:rsidR="004C7E6A" w:rsidRPr="00F847C5" w:rsidRDefault="004C7E6A" w:rsidP="004C7E6A">
      <w:pPr>
        <w:rPr>
          <w:lang w:val="en-US"/>
        </w:rPr>
      </w:pPr>
    </w:p>
    <w:p w14:paraId="57B5DB3D" w14:textId="24BF3B94" w:rsidR="004C7E6A" w:rsidRPr="00F847C5" w:rsidRDefault="004C7E6A" w:rsidP="00D21734">
      <w:pPr>
        <w:ind w:left="1440"/>
        <w:rPr>
          <w:lang w:val="sr-Cyrl-CS"/>
        </w:rPr>
      </w:pPr>
      <w:r w:rsidRPr="00F847C5">
        <w:rPr>
          <w:lang w:val="sr-Cyrl-CS"/>
        </w:rPr>
        <w:t xml:space="preserve">                          </w:t>
      </w:r>
      <w:r w:rsidR="00D21734">
        <w:rPr>
          <w:lang w:val="sr-Cyrl-CS"/>
        </w:rPr>
        <w:t xml:space="preserve">                    </w:t>
      </w:r>
      <w:r w:rsidRPr="00F847C5">
        <w:rPr>
          <w:lang w:val="sr-Cyrl-CS"/>
        </w:rPr>
        <w:t xml:space="preserve">НАЗИВ НАРУЧИОЦА:  </w:t>
      </w:r>
      <w:r w:rsidRPr="00F847C5">
        <w:rPr>
          <w:lang w:val="ru-RU"/>
        </w:rPr>
        <w:t xml:space="preserve"> </w:t>
      </w:r>
      <w:r w:rsidRPr="00F847C5">
        <w:rPr>
          <w:lang w:val="sr-Cyrl-CS"/>
        </w:rPr>
        <w:t xml:space="preserve">  Градска општина Палилула</w:t>
      </w:r>
      <w:r w:rsidRPr="00F847C5">
        <w:rPr>
          <w:lang w:val="sr-Cyrl-CS"/>
        </w:rPr>
        <w:tab/>
      </w:r>
      <w:r>
        <w:rPr>
          <w:lang w:val="sr-Cyrl-CS"/>
        </w:rPr>
        <w:tab/>
      </w:r>
      <w:r w:rsidR="00D21734">
        <w:rPr>
          <w:lang w:val="sr-Cyrl-CS"/>
        </w:rPr>
        <w:t>ШИФРА</w:t>
      </w:r>
      <w:r w:rsidRPr="00F847C5">
        <w:rPr>
          <w:lang w:val="sr-Cyrl-CS"/>
        </w:rPr>
        <w:t>ДЕЛАТНОСТИ:</w:t>
      </w:r>
      <w:r>
        <w:rPr>
          <w:lang w:val="sr-Latn-RS"/>
        </w:rPr>
        <w:t xml:space="preserve"> </w:t>
      </w:r>
      <w:r w:rsidRPr="00F847C5">
        <w:rPr>
          <w:lang w:val="sr-Cyrl-CS"/>
        </w:rPr>
        <w:t>8411</w:t>
      </w:r>
    </w:p>
    <w:p w14:paraId="76A897B6" w14:textId="5FC38DF6" w:rsidR="004C7E6A" w:rsidRPr="00F847C5" w:rsidRDefault="00D21734" w:rsidP="004C7E6A">
      <w:pPr>
        <w:rPr>
          <w:lang w:val="sr-Cyrl-CS"/>
        </w:rPr>
      </w:pPr>
      <w:r>
        <w:rPr>
          <w:lang w:val="sr-Cyrl-CS"/>
        </w:rPr>
        <w:t xml:space="preserve">                       </w:t>
      </w:r>
      <w:r w:rsidR="004C7E6A" w:rsidRPr="00F847C5">
        <w:rPr>
          <w:lang w:val="sr-Cyrl-CS"/>
        </w:rPr>
        <w:t xml:space="preserve"> АДРЕСА НАРУЧИОЦА: </w:t>
      </w:r>
      <w:r w:rsidR="004C7E6A" w:rsidRPr="00F847C5">
        <w:rPr>
          <w:lang w:val="ru-RU"/>
        </w:rPr>
        <w:t xml:space="preserve"> </w:t>
      </w:r>
      <w:r w:rsidR="004C7E6A" w:rsidRPr="00F847C5">
        <w:rPr>
          <w:lang w:val="sr-Cyrl-CS"/>
        </w:rPr>
        <w:t>Бранка Радичевића 1</w:t>
      </w:r>
      <w:r w:rsidR="004C7E6A" w:rsidRPr="00F847C5">
        <w:rPr>
          <w:lang w:val="sr-Cyrl-CS"/>
        </w:rPr>
        <w:tab/>
      </w:r>
      <w:r w:rsidR="004C7E6A" w:rsidRPr="00F847C5">
        <w:rPr>
          <w:lang w:val="sr-Cyrl-CS"/>
        </w:rPr>
        <w:tab/>
        <w:t xml:space="preserve">            МАТИЧНИ БРОЈ:</w:t>
      </w:r>
      <w:r w:rsidR="004C7E6A">
        <w:rPr>
          <w:lang w:val="sr-Latn-RS"/>
        </w:rPr>
        <w:t xml:space="preserve"> </w:t>
      </w:r>
      <w:r w:rsidR="004C7E6A" w:rsidRPr="00F847C5">
        <w:rPr>
          <w:lang w:val="sr-Cyrl-CS"/>
        </w:rPr>
        <w:t>17614738</w:t>
      </w:r>
    </w:p>
    <w:p w14:paraId="3CD1182E" w14:textId="77777777" w:rsidR="004C7E6A" w:rsidRPr="00F847C5" w:rsidRDefault="004C7E6A" w:rsidP="004C7E6A">
      <w:pPr>
        <w:rPr>
          <w:lang w:val="sr-Cyrl-CS"/>
        </w:rPr>
      </w:pPr>
      <w:r w:rsidRPr="00F847C5">
        <w:rPr>
          <w:lang w:val="sr-Cyrl-CS"/>
        </w:rPr>
        <w:t xml:space="preserve">                             </w:t>
      </w:r>
      <w:r w:rsidRPr="00F847C5">
        <w:rPr>
          <w:lang w:val="ru-RU"/>
        </w:rPr>
        <w:t xml:space="preserve"> </w:t>
      </w:r>
      <w:r w:rsidRPr="00F847C5">
        <w:rPr>
          <w:lang w:val="sr-Cyrl-CS"/>
        </w:rPr>
        <w:t xml:space="preserve">                                       </w:t>
      </w:r>
      <w:r>
        <w:rPr>
          <w:lang w:val="sr-Latn-RS"/>
        </w:rPr>
        <w:t xml:space="preserve">  </w:t>
      </w:r>
      <w:r w:rsidRPr="00F847C5">
        <w:rPr>
          <w:lang w:val="sr-Cyrl-CS"/>
        </w:rPr>
        <w:t>18000 Ниш (Палилула)</w:t>
      </w:r>
      <w:r w:rsidRPr="00F847C5">
        <w:rPr>
          <w:lang w:val="sr-Cyrl-CS"/>
        </w:rPr>
        <w:tab/>
      </w:r>
      <w:r w:rsidRPr="00F847C5">
        <w:rPr>
          <w:lang w:val="sr-Cyrl-CS"/>
        </w:rPr>
        <w:tab/>
        <w:t>ПОРЕСКИ БРОЈ:</w:t>
      </w:r>
      <w:r>
        <w:rPr>
          <w:lang w:val="sr-Latn-RS"/>
        </w:rPr>
        <w:t xml:space="preserve"> </w:t>
      </w:r>
      <w:r w:rsidRPr="00F847C5">
        <w:rPr>
          <w:lang w:val="sr-Cyrl-CS"/>
        </w:rPr>
        <w:t>103618293</w:t>
      </w:r>
    </w:p>
    <w:p w14:paraId="3C996850" w14:textId="77777777" w:rsidR="004C7E6A" w:rsidRPr="00F847C5" w:rsidRDefault="004C7E6A" w:rsidP="004C7E6A">
      <w:pPr>
        <w:rPr>
          <w:lang w:val="sr-Cyrl-CS"/>
        </w:rPr>
      </w:pPr>
      <w:r w:rsidRPr="00F847C5">
        <w:rPr>
          <w:lang w:val="sr-Cyrl-CS"/>
        </w:rPr>
        <w:t xml:space="preserve">                            </w:t>
      </w:r>
      <w:r w:rsidRPr="00F847C5">
        <w:rPr>
          <w:lang w:val="ru-RU"/>
        </w:rPr>
        <w:t xml:space="preserve"> </w:t>
      </w:r>
      <w:r w:rsidRPr="00F847C5">
        <w:rPr>
          <w:lang w:val="sr-Cyrl-CS"/>
        </w:rPr>
        <w:t xml:space="preserve">                                       </w:t>
      </w:r>
      <w:r>
        <w:rPr>
          <w:lang w:val="sr-Latn-RS"/>
        </w:rPr>
        <w:t xml:space="preserve">  </w:t>
      </w:r>
      <w:r w:rsidRPr="00F847C5">
        <w:rPr>
          <w:lang w:val="sr-Cyrl-CS"/>
        </w:rPr>
        <w:t xml:space="preserve"> Ниш - Палилула</w:t>
      </w:r>
    </w:p>
    <w:p w14:paraId="6443A977" w14:textId="77777777" w:rsidR="004C7E6A" w:rsidRPr="00F847C5" w:rsidRDefault="004C7E6A" w:rsidP="004C7E6A"/>
    <w:p w14:paraId="12C9235C" w14:textId="77777777" w:rsidR="004C7E6A" w:rsidRPr="00F847C5" w:rsidRDefault="004C7E6A" w:rsidP="004C7E6A">
      <w:pPr>
        <w:jc w:val="center"/>
        <w:rPr>
          <w:lang w:val="sr-Cyrl-CS"/>
        </w:rPr>
      </w:pPr>
      <w:r w:rsidRPr="00F847C5">
        <w:rPr>
          <w:lang w:val="sr-Cyrl-CS"/>
        </w:rPr>
        <w:t xml:space="preserve">ОБРАЗАЦ А2 ЗА ЕВИДЕНТИРАЊЕ ПОДАТАКА О </w:t>
      </w:r>
      <w:r w:rsidRPr="00F847C5">
        <w:rPr>
          <w:lang w:val="sr-Cyrl-RS"/>
        </w:rPr>
        <w:t>ИЗВРШЕЊУ ЗАКЉУЧЕНИХ УГОВОРА</w:t>
      </w:r>
    </w:p>
    <w:p w14:paraId="495E2DD4" w14:textId="77777777" w:rsidR="004C7E6A" w:rsidRPr="00F847C5" w:rsidRDefault="004C7E6A" w:rsidP="004C7E6A">
      <w:pPr>
        <w:jc w:val="center"/>
      </w:pPr>
      <w:r w:rsidRPr="00F847C5">
        <w:rPr>
          <w:lang w:val="sr-Cyrl-CS"/>
        </w:rPr>
        <w:t>Година: 201</w:t>
      </w:r>
      <w:r w:rsidRPr="00F847C5">
        <w:rPr>
          <w:lang w:val="en-US"/>
        </w:rPr>
        <w:t>9</w:t>
      </w:r>
      <w:r w:rsidRPr="00F847C5">
        <w:rPr>
          <w:lang w:val="sr-Cyrl-CS"/>
        </w:rPr>
        <w:t xml:space="preserve">; Квартал: </w:t>
      </w:r>
      <w:r w:rsidRPr="00F847C5">
        <w:rPr>
          <w:lang w:val="sr-Latn-RS"/>
        </w:rPr>
        <w:t>4</w:t>
      </w:r>
    </w:p>
    <w:tbl>
      <w:tblPr>
        <w:tblW w:w="12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1041"/>
        <w:gridCol w:w="1225"/>
        <w:gridCol w:w="1225"/>
        <w:gridCol w:w="1532"/>
        <w:gridCol w:w="1471"/>
        <w:gridCol w:w="1592"/>
        <w:gridCol w:w="1776"/>
        <w:gridCol w:w="1670"/>
      </w:tblGrid>
      <w:tr w:rsidR="004C7E6A" w:rsidRPr="00F847C5" w14:paraId="679FA6F3" w14:textId="77777777" w:rsidTr="00D21734">
        <w:trPr>
          <w:trHeight w:val="1466"/>
          <w:jc w:val="center"/>
        </w:trPr>
        <w:tc>
          <w:tcPr>
            <w:tcW w:w="919" w:type="dxa"/>
            <w:shd w:val="clear" w:color="auto" w:fill="auto"/>
          </w:tcPr>
          <w:p w14:paraId="3D10FAB4" w14:textId="77777777" w:rsidR="004C7E6A" w:rsidRPr="00F847C5" w:rsidRDefault="004C7E6A" w:rsidP="002F0DF5">
            <w:pPr>
              <w:rPr>
                <w:lang w:val="sr-Cyrl-CS"/>
              </w:rPr>
            </w:pPr>
            <w:r w:rsidRPr="00F847C5">
              <w:rPr>
                <w:lang w:val="sr-Cyrl-CS"/>
              </w:rPr>
              <w:t>Редни број</w:t>
            </w:r>
          </w:p>
        </w:tc>
        <w:tc>
          <w:tcPr>
            <w:tcW w:w="1041" w:type="dxa"/>
            <w:shd w:val="clear" w:color="auto" w:fill="auto"/>
          </w:tcPr>
          <w:p w14:paraId="4F6E9951" w14:textId="77777777" w:rsidR="004C7E6A" w:rsidRPr="00F847C5" w:rsidRDefault="004C7E6A" w:rsidP="002F0DF5">
            <w:pPr>
              <w:rPr>
                <w:lang w:val="sr-Cyrl-CS"/>
              </w:rPr>
            </w:pPr>
            <w:r w:rsidRPr="00F847C5">
              <w:rPr>
                <w:lang w:val="sr-Cyrl-CS"/>
              </w:rPr>
              <w:t>Датум уговора</w:t>
            </w:r>
          </w:p>
        </w:tc>
        <w:tc>
          <w:tcPr>
            <w:tcW w:w="1225" w:type="dxa"/>
            <w:shd w:val="clear" w:color="auto" w:fill="auto"/>
          </w:tcPr>
          <w:p w14:paraId="60FC8EAB" w14:textId="77777777" w:rsidR="004C7E6A" w:rsidRPr="00F847C5" w:rsidRDefault="004C7E6A" w:rsidP="002F0DF5">
            <w:pPr>
              <w:rPr>
                <w:lang w:val="sr-Cyrl-CS"/>
              </w:rPr>
            </w:pPr>
            <w:r w:rsidRPr="00F847C5">
              <w:rPr>
                <w:lang w:val="sr-Cyrl-CS"/>
              </w:rPr>
              <w:t>Интерни број уговора</w:t>
            </w:r>
          </w:p>
        </w:tc>
        <w:tc>
          <w:tcPr>
            <w:tcW w:w="1225" w:type="dxa"/>
            <w:shd w:val="clear" w:color="auto" w:fill="auto"/>
          </w:tcPr>
          <w:p w14:paraId="53FA1295" w14:textId="77777777" w:rsidR="004C7E6A" w:rsidRPr="00F847C5" w:rsidRDefault="004C7E6A" w:rsidP="002F0DF5">
            <w:pPr>
              <w:rPr>
                <w:lang w:val="sr-Cyrl-CS"/>
              </w:rPr>
            </w:pPr>
            <w:r w:rsidRPr="00F847C5">
              <w:rPr>
                <w:lang w:val="sr-Cyrl-CS"/>
              </w:rPr>
              <w:t>Интерни број набавке</w:t>
            </w:r>
          </w:p>
        </w:tc>
        <w:tc>
          <w:tcPr>
            <w:tcW w:w="1531" w:type="dxa"/>
            <w:shd w:val="clear" w:color="auto" w:fill="auto"/>
          </w:tcPr>
          <w:p w14:paraId="3BA7BD83" w14:textId="77777777" w:rsidR="004C7E6A" w:rsidRPr="00F847C5" w:rsidRDefault="004C7E6A" w:rsidP="002F0DF5">
            <w:pPr>
              <w:rPr>
                <w:lang w:val="sr-Cyrl-CS"/>
              </w:rPr>
            </w:pPr>
            <w:r w:rsidRPr="00F847C5">
              <w:rPr>
                <w:lang w:val="sr-Cyrl-CS"/>
              </w:rPr>
              <w:t>Уговорена вредност безПДВ-а (у хиљадама динара)</w:t>
            </w:r>
          </w:p>
        </w:tc>
        <w:tc>
          <w:tcPr>
            <w:tcW w:w="1471" w:type="dxa"/>
            <w:shd w:val="clear" w:color="auto" w:fill="auto"/>
          </w:tcPr>
          <w:p w14:paraId="2D1E2D32" w14:textId="77777777" w:rsidR="004C7E6A" w:rsidRPr="00F847C5" w:rsidRDefault="004C7E6A" w:rsidP="002F0DF5">
            <w:pPr>
              <w:rPr>
                <w:lang w:val="sr-Cyrl-CS"/>
              </w:rPr>
            </w:pPr>
          </w:p>
          <w:p w14:paraId="79B8B280" w14:textId="77777777" w:rsidR="004C7E6A" w:rsidRPr="00F847C5" w:rsidRDefault="004C7E6A" w:rsidP="002F0DF5">
            <w:pPr>
              <w:rPr>
                <w:lang w:val="sr-Cyrl-CS"/>
              </w:rPr>
            </w:pPr>
            <w:r w:rsidRPr="00F847C5">
              <w:rPr>
                <w:lang w:val="sr-Cyrl-CS"/>
              </w:rPr>
              <w:t xml:space="preserve">Назив добављача </w:t>
            </w:r>
          </w:p>
        </w:tc>
        <w:tc>
          <w:tcPr>
            <w:tcW w:w="1592" w:type="dxa"/>
            <w:shd w:val="clear" w:color="auto" w:fill="auto"/>
          </w:tcPr>
          <w:p w14:paraId="3DA4C273" w14:textId="77777777" w:rsidR="004C7E6A" w:rsidRPr="00F847C5" w:rsidRDefault="004C7E6A" w:rsidP="002F0DF5">
            <w:pPr>
              <w:rPr>
                <w:lang w:val="sr-Cyrl-CS"/>
              </w:rPr>
            </w:pPr>
          </w:p>
          <w:p w14:paraId="74C4899F" w14:textId="77777777" w:rsidR="004C7E6A" w:rsidRPr="00F847C5" w:rsidRDefault="004C7E6A" w:rsidP="002F0DF5">
            <w:pPr>
              <w:rPr>
                <w:lang w:val="sr-Cyrl-RS"/>
              </w:rPr>
            </w:pPr>
            <w:r w:rsidRPr="00F847C5">
              <w:rPr>
                <w:lang w:val="sr-Cyrl-CS"/>
              </w:rPr>
              <w:t xml:space="preserve">Датум </w:t>
            </w:r>
            <w:r w:rsidRPr="00F847C5">
              <w:rPr>
                <w:lang w:val="sr-Cyrl-RS"/>
              </w:rPr>
              <w:t>извршења/неизвршења</w:t>
            </w:r>
          </w:p>
        </w:tc>
        <w:tc>
          <w:tcPr>
            <w:tcW w:w="1776" w:type="dxa"/>
            <w:shd w:val="clear" w:color="auto" w:fill="auto"/>
          </w:tcPr>
          <w:p w14:paraId="32E07C6B" w14:textId="77777777" w:rsidR="004C7E6A" w:rsidRPr="00F847C5" w:rsidRDefault="004C7E6A" w:rsidP="002F0DF5">
            <w:pPr>
              <w:rPr>
                <w:lang w:val="sr-Cyrl-CS"/>
              </w:rPr>
            </w:pPr>
            <w:r w:rsidRPr="00F847C5">
              <w:rPr>
                <w:lang w:val="sr-Cyrl-RS"/>
              </w:rPr>
              <w:t>Вредност извршења без ПДВ-а</w:t>
            </w:r>
            <w:r w:rsidRPr="00F847C5">
              <w:rPr>
                <w:lang w:val="sr-Cyrl-CS"/>
              </w:rPr>
              <w:t xml:space="preserve"> (у хиљадама динара)</w:t>
            </w:r>
          </w:p>
        </w:tc>
        <w:tc>
          <w:tcPr>
            <w:tcW w:w="1669" w:type="dxa"/>
            <w:shd w:val="clear" w:color="auto" w:fill="auto"/>
          </w:tcPr>
          <w:p w14:paraId="6911DED3" w14:textId="77777777" w:rsidR="004C7E6A" w:rsidRPr="00F847C5" w:rsidRDefault="004C7E6A" w:rsidP="002F0DF5">
            <w:pPr>
              <w:rPr>
                <w:lang w:val="sr-Cyrl-CS"/>
              </w:rPr>
            </w:pPr>
          </w:p>
          <w:p w14:paraId="6D9E2934" w14:textId="77777777" w:rsidR="004C7E6A" w:rsidRPr="00F847C5" w:rsidRDefault="004C7E6A" w:rsidP="002F0DF5">
            <w:pPr>
              <w:rPr>
                <w:lang w:val="sr-Cyrl-CS"/>
              </w:rPr>
            </w:pPr>
            <w:r w:rsidRPr="00F847C5">
              <w:rPr>
                <w:lang w:val="sr-Cyrl-CS"/>
              </w:rPr>
              <w:t>Разлог неизвршења</w:t>
            </w:r>
            <w:r w:rsidRPr="00F847C5">
              <w:rPr>
                <w:lang w:val="en-US"/>
              </w:rPr>
              <w:t xml:space="preserve"> </w:t>
            </w:r>
            <w:r w:rsidRPr="00F847C5">
              <w:rPr>
                <w:lang w:val="sr-Cyrl-CS"/>
              </w:rPr>
              <w:t>уговора</w:t>
            </w:r>
          </w:p>
        </w:tc>
      </w:tr>
      <w:tr w:rsidR="004C7E6A" w:rsidRPr="00F847C5" w14:paraId="1CECAE69" w14:textId="77777777" w:rsidTr="00D21734">
        <w:trPr>
          <w:trHeight w:val="239"/>
          <w:jc w:val="center"/>
        </w:trPr>
        <w:tc>
          <w:tcPr>
            <w:tcW w:w="919" w:type="dxa"/>
            <w:vMerge w:val="restart"/>
            <w:shd w:val="clear" w:color="auto" w:fill="auto"/>
            <w:vAlign w:val="center"/>
          </w:tcPr>
          <w:p w14:paraId="72D4AA3E" w14:textId="77777777" w:rsidR="004C7E6A" w:rsidRPr="00F847C5" w:rsidRDefault="004C7E6A" w:rsidP="002F0DF5">
            <w:pPr>
              <w:rPr>
                <w:lang w:val="sr-Cyrl-CS"/>
              </w:rPr>
            </w:pPr>
            <w:r w:rsidRPr="00F847C5">
              <w:rPr>
                <w:lang w:val="sr-Cyrl-CS"/>
              </w:rPr>
              <w:t>1</w:t>
            </w:r>
          </w:p>
        </w:tc>
        <w:tc>
          <w:tcPr>
            <w:tcW w:w="1041" w:type="dxa"/>
            <w:shd w:val="clear" w:color="auto" w:fill="auto"/>
            <w:vAlign w:val="center"/>
          </w:tcPr>
          <w:p w14:paraId="6393F0ED" w14:textId="77777777" w:rsidR="004C7E6A" w:rsidRPr="00F847C5" w:rsidRDefault="004C7E6A" w:rsidP="002F0DF5">
            <w:pPr>
              <w:rPr>
                <w:lang w:val="sr-Cyrl-CS"/>
              </w:rPr>
            </w:pPr>
            <w:r w:rsidRPr="00F847C5">
              <w:rPr>
                <w:lang w:val="sr-Cyrl-CS"/>
              </w:rPr>
              <w:t>/</w:t>
            </w:r>
          </w:p>
        </w:tc>
        <w:tc>
          <w:tcPr>
            <w:tcW w:w="1225" w:type="dxa"/>
            <w:shd w:val="clear" w:color="auto" w:fill="auto"/>
            <w:vAlign w:val="center"/>
          </w:tcPr>
          <w:p w14:paraId="3D8E9D39" w14:textId="77777777" w:rsidR="004C7E6A" w:rsidRPr="00F847C5" w:rsidRDefault="004C7E6A" w:rsidP="002F0DF5">
            <w:pPr>
              <w:rPr>
                <w:lang w:val="sr-Cyrl-CS"/>
              </w:rPr>
            </w:pPr>
            <w:r w:rsidRPr="00F847C5">
              <w:rPr>
                <w:lang w:val="sr-Cyrl-CS"/>
              </w:rPr>
              <w:t>/</w:t>
            </w:r>
          </w:p>
        </w:tc>
        <w:tc>
          <w:tcPr>
            <w:tcW w:w="1225" w:type="dxa"/>
            <w:shd w:val="clear" w:color="auto" w:fill="auto"/>
            <w:vAlign w:val="center"/>
          </w:tcPr>
          <w:p w14:paraId="2332677B" w14:textId="77777777" w:rsidR="004C7E6A" w:rsidRPr="00F847C5" w:rsidRDefault="004C7E6A" w:rsidP="002F0DF5">
            <w:pPr>
              <w:rPr>
                <w:lang w:val="sr-Cyrl-CS"/>
              </w:rPr>
            </w:pPr>
            <w:r w:rsidRPr="00F847C5">
              <w:rPr>
                <w:lang w:val="sr-Cyrl-CS"/>
              </w:rPr>
              <w:t>/</w:t>
            </w:r>
          </w:p>
        </w:tc>
        <w:tc>
          <w:tcPr>
            <w:tcW w:w="1531" w:type="dxa"/>
            <w:shd w:val="clear" w:color="auto" w:fill="auto"/>
            <w:vAlign w:val="center"/>
          </w:tcPr>
          <w:p w14:paraId="5FB89001" w14:textId="77777777" w:rsidR="004C7E6A" w:rsidRPr="00F847C5" w:rsidRDefault="004C7E6A" w:rsidP="002F0DF5">
            <w:pPr>
              <w:rPr>
                <w:lang w:val="sr-Cyrl-CS"/>
              </w:rPr>
            </w:pPr>
            <w:r w:rsidRPr="00F847C5">
              <w:rPr>
                <w:lang w:val="sr-Cyrl-CS"/>
              </w:rPr>
              <w:t>/</w:t>
            </w:r>
          </w:p>
        </w:tc>
        <w:tc>
          <w:tcPr>
            <w:tcW w:w="1471" w:type="dxa"/>
            <w:shd w:val="clear" w:color="auto" w:fill="auto"/>
            <w:vAlign w:val="center"/>
          </w:tcPr>
          <w:p w14:paraId="46796AA7" w14:textId="77777777" w:rsidR="004C7E6A" w:rsidRPr="00F847C5" w:rsidRDefault="004C7E6A" w:rsidP="002F0DF5">
            <w:pPr>
              <w:rPr>
                <w:lang w:val="sr-Cyrl-CS"/>
              </w:rPr>
            </w:pPr>
            <w:r w:rsidRPr="00F847C5">
              <w:rPr>
                <w:lang w:val="sr-Cyrl-CS"/>
              </w:rPr>
              <w:t>/</w:t>
            </w:r>
          </w:p>
        </w:tc>
        <w:tc>
          <w:tcPr>
            <w:tcW w:w="1592" w:type="dxa"/>
            <w:shd w:val="clear" w:color="auto" w:fill="auto"/>
            <w:vAlign w:val="center"/>
          </w:tcPr>
          <w:p w14:paraId="3AFD5EE9" w14:textId="77777777" w:rsidR="004C7E6A" w:rsidRPr="00F847C5" w:rsidRDefault="004C7E6A" w:rsidP="002F0DF5">
            <w:pPr>
              <w:rPr>
                <w:lang w:val="sr-Cyrl-CS"/>
              </w:rPr>
            </w:pPr>
            <w:r w:rsidRPr="00F847C5">
              <w:rPr>
                <w:lang w:val="sr-Cyrl-CS"/>
              </w:rPr>
              <w:t>/</w:t>
            </w:r>
          </w:p>
        </w:tc>
        <w:tc>
          <w:tcPr>
            <w:tcW w:w="1776" w:type="dxa"/>
            <w:shd w:val="clear" w:color="auto" w:fill="auto"/>
            <w:vAlign w:val="center"/>
          </w:tcPr>
          <w:p w14:paraId="252EED1C" w14:textId="77777777" w:rsidR="004C7E6A" w:rsidRPr="00F847C5" w:rsidRDefault="004C7E6A" w:rsidP="002F0DF5">
            <w:pPr>
              <w:rPr>
                <w:lang w:val="sr-Cyrl-CS"/>
              </w:rPr>
            </w:pPr>
            <w:r w:rsidRPr="00F847C5">
              <w:rPr>
                <w:lang w:val="sr-Cyrl-CS"/>
              </w:rPr>
              <w:t>/</w:t>
            </w:r>
          </w:p>
        </w:tc>
        <w:tc>
          <w:tcPr>
            <w:tcW w:w="1669" w:type="dxa"/>
            <w:shd w:val="clear" w:color="auto" w:fill="auto"/>
            <w:vAlign w:val="center"/>
          </w:tcPr>
          <w:p w14:paraId="144B0432" w14:textId="77777777" w:rsidR="004C7E6A" w:rsidRPr="00F847C5" w:rsidRDefault="004C7E6A" w:rsidP="002F0DF5">
            <w:pPr>
              <w:rPr>
                <w:lang w:val="sr-Cyrl-CS"/>
              </w:rPr>
            </w:pPr>
            <w:r w:rsidRPr="00F847C5">
              <w:rPr>
                <w:lang w:val="sr-Cyrl-CS"/>
              </w:rPr>
              <w:t>/</w:t>
            </w:r>
          </w:p>
        </w:tc>
      </w:tr>
      <w:tr w:rsidR="004C7E6A" w:rsidRPr="00F847C5" w14:paraId="3E4D31C2" w14:textId="77777777" w:rsidTr="00D21734">
        <w:trPr>
          <w:trHeight w:val="153"/>
          <w:jc w:val="center"/>
        </w:trPr>
        <w:tc>
          <w:tcPr>
            <w:tcW w:w="919" w:type="dxa"/>
            <w:vMerge/>
            <w:shd w:val="clear" w:color="auto" w:fill="auto"/>
            <w:vAlign w:val="center"/>
          </w:tcPr>
          <w:p w14:paraId="3EEBA71F" w14:textId="77777777" w:rsidR="004C7E6A" w:rsidRPr="00F847C5" w:rsidRDefault="004C7E6A" w:rsidP="002F0DF5">
            <w:pPr>
              <w:rPr>
                <w:lang w:val="sr-Cyrl-CS"/>
              </w:rPr>
            </w:pPr>
          </w:p>
        </w:tc>
        <w:tc>
          <w:tcPr>
            <w:tcW w:w="5023" w:type="dxa"/>
            <w:gridSpan w:val="4"/>
            <w:shd w:val="clear" w:color="auto" w:fill="auto"/>
            <w:vAlign w:val="center"/>
          </w:tcPr>
          <w:p w14:paraId="717713D8" w14:textId="77777777" w:rsidR="004C7E6A" w:rsidRPr="00F847C5" w:rsidRDefault="004C7E6A" w:rsidP="002F0DF5">
            <w:pPr>
              <w:rPr>
                <w:lang w:val="sr-Cyrl-CS"/>
              </w:rPr>
            </w:pPr>
            <w:r w:rsidRPr="00F847C5">
              <w:rPr>
                <w:lang w:val="sr-Cyrl-CS"/>
              </w:rPr>
              <w:t>/</w:t>
            </w:r>
          </w:p>
        </w:tc>
        <w:tc>
          <w:tcPr>
            <w:tcW w:w="1471" w:type="dxa"/>
            <w:shd w:val="clear" w:color="auto" w:fill="auto"/>
            <w:vAlign w:val="center"/>
          </w:tcPr>
          <w:p w14:paraId="00413F88" w14:textId="77777777" w:rsidR="004C7E6A" w:rsidRPr="00F847C5" w:rsidRDefault="004C7E6A" w:rsidP="002F0DF5">
            <w:pPr>
              <w:rPr>
                <w:lang w:val="sr-Cyrl-CS"/>
              </w:rPr>
            </w:pPr>
            <w:r w:rsidRPr="00F847C5">
              <w:rPr>
                <w:lang w:val="sr-Cyrl-CS"/>
              </w:rPr>
              <w:t>/</w:t>
            </w:r>
          </w:p>
        </w:tc>
        <w:tc>
          <w:tcPr>
            <w:tcW w:w="5038" w:type="dxa"/>
            <w:gridSpan w:val="3"/>
            <w:shd w:val="clear" w:color="auto" w:fill="auto"/>
            <w:vAlign w:val="center"/>
          </w:tcPr>
          <w:p w14:paraId="622EF3D6" w14:textId="77777777" w:rsidR="004C7E6A" w:rsidRPr="00F847C5" w:rsidRDefault="004C7E6A" w:rsidP="002F0DF5">
            <w:pPr>
              <w:rPr>
                <w:lang w:val="sr-Cyrl-CS"/>
              </w:rPr>
            </w:pPr>
            <w:r w:rsidRPr="00F847C5">
              <w:rPr>
                <w:lang w:val="sr-Cyrl-CS"/>
              </w:rPr>
              <w:t>/</w:t>
            </w:r>
          </w:p>
        </w:tc>
      </w:tr>
    </w:tbl>
    <w:p w14:paraId="327ABF9C" w14:textId="77777777" w:rsidR="004C7E6A" w:rsidRPr="00F847C5" w:rsidRDefault="004C7E6A" w:rsidP="004C7E6A">
      <w:pPr>
        <w:rPr>
          <w:lang w:val="en-US"/>
        </w:rPr>
      </w:pPr>
    </w:p>
    <w:p w14:paraId="2A159F3C" w14:textId="77777777" w:rsidR="004C7E6A" w:rsidRPr="00F847C5" w:rsidRDefault="004C7E6A" w:rsidP="004C7E6A">
      <w:pPr>
        <w:rPr>
          <w:lang w:val="sr-Cyrl-CS"/>
        </w:rPr>
      </w:pPr>
      <w:r w:rsidRPr="00F847C5">
        <w:rPr>
          <w:lang w:val="sr-Cyrl-RS"/>
        </w:rPr>
        <w:t xml:space="preserve">                            </w:t>
      </w:r>
      <w:r w:rsidRPr="00F847C5">
        <w:rPr>
          <w:lang w:val="sr-Cyrl-CS"/>
        </w:rPr>
        <w:t>НАЗИВ НАРУЧИОЦА:     Градска општина Палилула</w:t>
      </w:r>
      <w:r w:rsidRPr="00F847C5">
        <w:rPr>
          <w:lang w:val="sr-Cyrl-CS"/>
        </w:rPr>
        <w:tab/>
      </w:r>
      <w:r w:rsidRPr="00F847C5">
        <w:rPr>
          <w:lang w:val="sr-Cyrl-CS"/>
        </w:rPr>
        <w:tab/>
        <w:t>ШИФРА ДЕЛАТНОСТИ:</w:t>
      </w:r>
      <w:r>
        <w:rPr>
          <w:lang w:val="sr-Latn-RS"/>
        </w:rPr>
        <w:t xml:space="preserve"> </w:t>
      </w:r>
      <w:r w:rsidRPr="00F847C5">
        <w:rPr>
          <w:lang w:val="sr-Cyrl-CS"/>
        </w:rPr>
        <w:t>8411</w:t>
      </w:r>
    </w:p>
    <w:p w14:paraId="1A8A994A" w14:textId="77777777" w:rsidR="004C7E6A" w:rsidRPr="00F847C5" w:rsidRDefault="004C7E6A" w:rsidP="004C7E6A">
      <w:pPr>
        <w:rPr>
          <w:lang w:val="ru-RU"/>
        </w:rPr>
      </w:pPr>
      <w:r w:rsidRPr="00F847C5">
        <w:rPr>
          <w:lang w:val="sr-Cyrl-CS"/>
        </w:rPr>
        <w:t xml:space="preserve">                            АДРЕСА НАРУЧИОЦА:  Бранка Радичевића 1</w:t>
      </w:r>
      <w:r w:rsidRPr="00F847C5">
        <w:rPr>
          <w:lang w:val="sr-Cyrl-CS"/>
        </w:rPr>
        <w:tab/>
      </w:r>
      <w:r w:rsidRPr="00F847C5">
        <w:rPr>
          <w:lang w:val="sr-Cyrl-CS"/>
        </w:rPr>
        <w:tab/>
        <w:t xml:space="preserve">            МАТИЧНИ БРОЈ:</w:t>
      </w:r>
      <w:r>
        <w:rPr>
          <w:lang w:val="sr-Latn-RS"/>
        </w:rPr>
        <w:t xml:space="preserve"> </w:t>
      </w:r>
      <w:r w:rsidRPr="00F847C5">
        <w:rPr>
          <w:lang w:val="sr-Cyrl-CS"/>
        </w:rPr>
        <w:t>17614738</w:t>
      </w:r>
    </w:p>
    <w:p w14:paraId="52277337" w14:textId="77777777" w:rsidR="004C7E6A" w:rsidRPr="00F847C5" w:rsidRDefault="004C7E6A" w:rsidP="004C7E6A">
      <w:pPr>
        <w:rPr>
          <w:lang w:val="sr-Cyrl-CS"/>
        </w:rPr>
      </w:pPr>
      <w:r w:rsidRPr="00F847C5">
        <w:rPr>
          <w:lang w:val="sr-Cyrl-CS"/>
        </w:rPr>
        <w:t xml:space="preserve">                                                                     </w:t>
      </w:r>
      <w:r>
        <w:rPr>
          <w:lang w:val="sr-Cyrl-CS"/>
        </w:rPr>
        <w:tab/>
      </w:r>
      <w:r w:rsidRPr="00F847C5">
        <w:rPr>
          <w:lang w:val="sr-Cyrl-CS"/>
        </w:rPr>
        <w:t xml:space="preserve"> 18000 Ниш (Палилула)</w:t>
      </w:r>
      <w:r w:rsidRPr="00F847C5">
        <w:rPr>
          <w:lang w:val="sr-Cyrl-CS"/>
        </w:rPr>
        <w:tab/>
      </w:r>
      <w:r w:rsidRPr="00F847C5">
        <w:rPr>
          <w:lang w:val="sr-Cyrl-CS"/>
        </w:rPr>
        <w:tab/>
        <w:t xml:space="preserve">            ПОРЕСКИ БРОЈ:</w:t>
      </w:r>
      <w:r>
        <w:rPr>
          <w:lang w:val="sr-Latn-RS"/>
        </w:rPr>
        <w:t xml:space="preserve"> </w:t>
      </w:r>
      <w:r w:rsidRPr="00F847C5">
        <w:rPr>
          <w:lang w:val="sr-Cyrl-CS"/>
        </w:rPr>
        <w:t>103618293</w:t>
      </w:r>
    </w:p>
    <w:p w14:paraId="4E7BDBD2" w14:textId="77777777" w:rsidR="004C7E6A" w:rsidRPr="00F847C5" w:rsidRDefault="004C7E6A" w:rsidP="004C7E6A">
      <w:pPr>
        <w:rPr>
          <w:lang w:val="sr-Cyrl-CS"/>
        </w:rPr>
      </w:pPr>
      <w:r w:rsidRPr="00F847C5">
        <w:rPr>
          <w:lang w:val="sr-Cyrl-CS"/>
        </w:rPr>
        <w:t xml:space="preserve">                                                                      </w:t>
      </w:r>
      <w:r>
        <w:rPr>
          <w:lang w:val="sr-Cyrl-CS"/>
        </w:rPr>
        <w:tab/>
      </w:r>
      <w:r>
        <w:rPr>
          <w:lang w:val="sr-Latn-RS"/>
        </w:rPr>
        <w:t xml:space="preserve"> </w:t>
      </w:r>
      <w:r w:rsidRPr="00F847C5">
        <w:rPr>
          <w:lang w:val="sr-Cyrl-CS"/>
        </w:rPr>
        <w:t>Ниш - Палилула</w:t>
      </w:r>
    </w:p>
    <w:p w14:paraId="575D50D7" w14:textId="77777777" w:rsidR="00D21734" w:rsidRDefault="00D21734" w:rsidP="004C7E6A">
      <w:pPr>
        <w:rPr>
          <w:lang w:val="sr-Cyrl-CS"/>
        </w:rPr>
      </w:pPr>
    </w:p>
    <w:p w14:paraId="31F32B29" w14:textId="77777777" w:rsidR="00D21734" w:rsidRPr="00F847C5" w:rsidRDefault="00D21734" w:rsidP="004C7E6A">
      <w:pPr>
        <w:rPr>
          <w:lang w:val="sr-Cyrl-CS"/>
        </w:rPr>
      </w:pPr>
    </w:p>
    <w:p w14:paraId="0644FE22" w14:textId="77777777" w:rsidR="004C7E6A" w:rsidRPr="00F847C5" w:rsidRDefault="004C7E6A" w:rsidP="004C7E6A">
      <w:pPr>
        <w:jc w:val="center"/>
        <w:rPr>
          <w:lang w:val="sr-Cyrl-CS"/>
        </w:rPr>
      </w:pPr>
      <w:r w:rsidRPr="00F847C5">
        <w:rPr>
          <w:lang w:val="sr-Cyrl-CS"/>
        </w:rPr>
        <w:t>ОБРАЗАЦ Б ЗА ЕВИДЕНТИРАЊЕ ПОДАТАКА О ЗАКЉУЧЕНИМ УГОВОРИМА У ПОСТУПКУ ЈАВНЕ НАБАВКЕ МАЛЕ ВРЕДНОСТИ</w:t>
      </w:r>
    </w:p>
    <w:p w14:paraId="1FD61D98" w14:textId="77777777" w:rsidR="004C7E6A" w:rsidRPr="00F847C5" w:rsidRDefault="004C7E6A" w:rsidP="004C7E6A">
      <w:pPr>
        <w:jc w:val="center"/>
        <w:rPr>
          <w:lang w:val="sr-Latn-RS"/>
        </w:rPr>
      </w:pPr>
      <w:r w:rsidRPr="00F847C5">
        <w:rPr>
          <w:lang w:val="sr-Cyrl-CS"/>
        </w:rPr>
        <w:t>Година: 201</w:t>
      </w:r>
      <w:r w:rsidRPr="00F847C5">
        <w:rPr>
          <w:lang w:val="en-US"/>
        </w:rPr>
        <w:t>9</w:t>
      </w:r>
      <w:r w:rsidRPr="00F847C5">
        <w:rPr>
          <w:lang w:val="sr-Cyrl-CS"/>
        </w:rPr>
        <w:t xml:space="preserve">; Квартал: </w:t>
      </w:r>
      <w:r w:rsidRPr="00F847C5">
        <w:rPr>
          <w:lang w:val="sr-Latn-RS"/>
        </w:rPr>
        <w:t>4</w:t>
      </w:r>
    </w:p>
    <w:tbl>
      <w:tblPr>
        <w:tblW w:w="13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392"/>
        <w:gridCol w:w="1906"/>
        <w:gridCol w:w="2243"/>
        <w:gridCol w:w="3516"/>
        <w:gridCol w:w="3187"/>
      </w:tblGrid>
      <w:tr w:rsidR="004C7E6A" w:rsidRPr="00F847C5" w14:paraId="49CFD55D" w14:textId="77777777" w:rsidTr="002F0DF5">
        <w:trPr>
          <w:trHeight w:val="948"/>
          <w:jc w:val="center"/>
        </w:trPr>
        <w:tc>
          <w:tcPr>
            <w:tcW w:w="835" w:type="dxa"/>
            <w:shd w:val="clear" w:color="auto" w:fill="auto"/>
          </w:tcPr>
          <w:p w14:paraId="743A1AE1" w14:textId="77777777" w:rsidR="004C7E6A" w:rsidRPr="00F847C5" w:rsidRDefault="004C7E6A" w:rsidP="002F0DF5">
            <w:r w:rsidRPr="00F847C5">
              <w:tab/>
            </w:r>
          </w:p>
          <w:p w14:paraId="74260F4D" w14:textId="77777777" w:rsidR="004C7E6A" w:rsidRPr="00F847C5" w:rsidRDefault="004C7E6A" w:rsidP="002F0DF5">
            <w:pPr>
              <w:rPr>
                <w:lang w:val="sr-Cyrl-CS"/>
              </w:rPr>
            </w:pPr>
            <w:r w:rsidRPr="00F847C5">
              <w:rPr>
                <w:lang w:val="sr-Cyrl-CS"/>
              </w:rPr>
              <w:t>Редни</w:t>
            </w:r>
          </w:p>
          <w:p w14:paraId="7325F23C" w14:textId="77777777" w:rsidR="004C7E6A" w:rsidRPr="00F847C5" w:rsidRDefault="004C7E6A" w:rsidP="002F0DF5">
            <w:pPr>
              <w:rPr>
                <w:lang w:val="sr-Cyrl-CS"/>
              </w:rPr>
            </w:pPr>
            <w:r w:rsidRPr="00F847C5">
              <w:rPr>
                <w:lang w:val="sr-Cyrl-CS"/>
              </w:rPr>
              <w:t>број</w:t>
            </w:r>
          </w:p>
        </w:tc>
        <w:tc>
          <w:tcPr>
            <w:tcW w:w="1396" w:type="dxa"/>
            <w:shd w:val="clear" w:color="auto" w:fill="auto"/>
          </w:tcPr>
          <w:p w14:paraId="11CACBFB" w14:textId="77777777" w:rsidR="004C7E6A" w:rsidRPr="00F847C5" w:rsidRDefault="004C7E6A" w:rsidP="002F0DF5">
            <w:pPr>
              <w:rPr>
                <w:lang w:val="sr-Cyrl-CS"/>
              </w:rPr>
            </w:pPr>
            <w:r w:rsidRPr="00F847C5">
              <w:rPr>
                <w:lang w:val="sr-Cyrl-CS"/>
              </w:rPr>
              <w:t>Врста предмета јавне набавке</w:t>
            </w:r>
          </w:p>
        </w:tc>
        <w:tc>
          <w:tcPr>
            <w:tcW w:w="1915" w:type="dxa"/>
            <w:shd w:val="clear" w:color="auto" w:fill="auto"/>
          </w:tcPr>
          <w:p w14:paraId="2C000A1E" w14:textId="77777777" w:rsidR="004C7E6A" w:rsidRPr="00F847C5" w:rsidRDefault="004C7E6A" w:rsidP="002F0DF5">
            <w:pPr>
              <w:rPr>
                <w:lang w:val="sr-Cyrl-CS"/>
              </w:rPr>
            </w:pPr>
            <w:r w:rsidRPr="00F847C5">
              <w:rPr>
                <w:lang w:val="sr-Cyrl-CS"/>
              </w:rPr>
              <w:t>Укупан број закључених уговора</w:t>
            </w:r>
          </w:p>
        </w:tc>
        <w:tc>
          <w:tcPr>
            <w:tcW w:w="2260" w:type="dxa"/>
            <w:shd w:val="clear" w:color="auto" w:fill="auto"/>
          </w:tcPr>
          <w:p w14:paraId="1890E1A4" w14:textId="77777777" w:rsidR="004C7E6A" w:rsidRPr="00F847C5" w:rsidRDefault="004C7E6A" w:rsidP="002F0DF5">
            <w:pPr>
              <w:rPr>
                <w:lang w:val="sr-Cyrl-CS"/>
              </w:rPr>
            </w:pPr>
            <w:r w:rsidRPr="00F847C5">
              <w:rPr>
                <w:lang w:val="sr-Cyrl-CS"/>
              </w:rPr>
              <w:t>Укупна процењена вредност (у хиљадама динара)</w:t>
            </w:r>
          </w:p>
        </w:tc>
        <w:tc>
          <w:tcPr>
            <w:tcW w:w="3555" w:type="dxa"/>
            <w:shd w:val="clear" w:color="auto" w:fill="auto"/>
          </w:tcPr>
          <w:p w14:paraId="092D01A9" w14:textId="77777777" w:rsidR="004C7E6A" w:rsidRPr="00F847C5" w:rsidRDefault="004C7E6A" w:rsidP="002F0DF5">
            <w:pPr>
              <w:rPr>
                <w:lang w:val="sr-Cyrl-CS"/>
              </w:rPr>
            </w:pPr>
            <w:r w:rsidRPr="00F847C5">
              <w:rPr>
                <w:lang w:val="sr-Cyrl-CS"/>
              </w:rPr>
              <w:t>Укупна вредност закључених уговора без ПДВ-а (У хиљадама динара)</w:t>
            </w:r>
          </w:p>
        </w:tc>
        <w:tc>
          <w:tcPr>
            <w:tcW w:w="3220" w:type="dxa"/>
            <w:shd w:val="clear" w:color="auto" w:fill="auto"/>
          </w:tcPr>
          <w:p w14:paraId="1EA562E6" w14:textId="77777777" w:rsidR="004C7E6A" w:rsidRPr="00F847C5" w:rsidRDefault="004C7E6A" w:rsidP="002F0DF5">
            <w:pPr>
              <w:rPr>
                <w:lang w:val="ru-RU"/>
              </w:rPr>
            </w:pPr>
            <w:r w:rsidRPr="00F847C5">
              <w:rPr>
                <w:lang w:val="sr-Cyrl-CS"/>
              </w:rPr>
              <w:t>Укупна вредност закључених уговора са ПДВ-</w:t>
            </w:r>
            <w:r w:rsidRPr="00F847C5">
              <w:rPr>
                <w:lang w:val="sr-Cyrl-RS"/>
              </w:rPr>
              <w:t>ом</w:t>
            </w:r>
            <w:r w:rsidRPr="00F847C5">
              <w:rPr>
                <w:lang w:val="sr-Cyrl-CS"/>
              </w:rPr>
              <w:t xml:space="preserve"> (У хиљадама динара</w:t>
            </w:r>
          </w:p>
        </w:tc>
      </w:tr>
      <w:tr w:rsidR="004C7E6A" w:rsidRPr="00F847C5" w14:paraId="3D22104D" w14:textId="77777777" w:rsidTr="002F0DF5">
        <w:trPr>
          <w:trHeight w:val="316"/>
          <w:jc w:val="center"/>
        </w:trPr>
        <w:tc>
          <w:tcPr>
            <w:tcW w:w="835" w:type="dxa"/>
            <w:shd w:val="clear" w:color="auto" w:fill="auto"/>
          </w:tcPr>
          <w:p w14:paraId="45393963" w14:textId="77777777" w:rsidR="004C7E6A" w:rsidRPr="00F847C5" w:rsidRDefault="004C7E6A" w:rsidP="002F0DF5">
            <w:pPr>
              <w:rPr>
                <w:lang w:val="sr-Latn-CS"/>
              </w:rPr>
            </w:pPr>
            <w:r w:rsidRPr="00F847C5">
              <w:rPr>
                <w:lang w:val="sr-Latn-CS"/>
              </w:rPr>
              <w:t>I</w:t>
            </w:r>
          </w:p>
        </w:tc>
        <w:tc>
          <w:tcPr>
            <w:tcW w:w="1396" w:type="dxa"/>
            <w:shd w:val="clear" w:color="auto" w:fill="auto"/>
          </w:tcPr>
          <w:p w14:paraId="3F5B5452" w14:textId="77777777" w:rsidR="004C7E6A" w:rsidRPr="00F847C5" w:rsidRDefault="004C7E6A" w:rsidP="002F0DF5">
            <w:r w:rsidRPr="00F847C5">
              <w:t>II</w:t>
            </w:r>
          </w:p>
        </w:tc>
        <w:tc>
          <w:tcPr>
            <w:tcW w:w="1915" w:type="dxa"/>
            <w:shd w:val="clear" w:color="auto" w:fill="auto"/>
          </w:tcPr>
          <w:p w14:paraId="2DBEA0F6" w14:textId="77777777" w:rsidR="004C7E6A" w:rsidRPr="00F847C5" w:rsidRDefault="004C7E6A" w:rsidP="002F0DF5">
            <w:r w:rsidRPr="00F847C5">
              <w:t>III</w:t>
            </w:r>
          </w:p>
        </w:tc>
        <w:tc>
          <w:tcPr>
            <w:tcW w:w="2260" w:type="dxa"/>
            <w:shd w:val="clear" w:color="auto" w:fill="auto"/>
          </w:tcPr>
          <w:p w14:paraId="0531C8AD" w14:textId="77777777" w:rsidR="004C7E6A" w:rsidRPr="00F847C5" w:rsidRDefault="004C7E6A" w:rsidP="002F0DF5">
            <w:r w:rsidRPr="00F847C5">
              <w:t>IV</w:t>
            </w:r>
          </w:p>
        </w:tc>
        <w:tc>
          <w:tcPr>
            <w:tcW w:w="3555" w:type="dxa"/>
            <w:shd w:val="clear" w:color="auto" w:fill="auto"/>
          </w:tcPr>
          <w:p w14:paraId="61EC3703" w14:textId="77777777" w:rsidR="004C7E6A" w:rsidRPr="00F847C5" w:rsidRDefault="004C7E6A" w:rsidP="002F0DF5">
            <w:r w:rsidRPr="00F847C5">
              <w:t>V</w:t>
            </w:r>
          </w:p>
        </w:tc>
        <w:tc>
          <w:tcPr>
            <w:tcW w:w="3220" w:type="dxa"/>
            <w:shd w:val="clear" w:color="auto" w:fill="auto"/>
          </w:tcPr>
          <w:p w14:paraId="3E0767B3" w14:textId="77777777" w:rsidR="004C7E6A" w:rsidRPr="00F847C5" w:rsidRDefault="004C7E6A" w:rsidP="002F0DF5">
            <w:r w:rsidRPr="00F847C5">
              <w:t>VI</w:t>
            </w:r>
          </w:p>
        </w:tc>
      </w:tr>
      <w:tr w:rsidR="004C7E6A" w:rsidRPr="00F847C5" w14:paraId="1F773F2B" w14:textId="77777777" w:rsidTr="002F0DF5">
        <w:trPr>
          <w:trHeight w:val="363"/>
          <w:jc w:val="center"/>
        </w:trPr>
        <w:tc>
          <w:tcPr>
            <w:tcW w:w="835" w:type="dxa"/>
            <w:shd w:val="clear" w:color="auto" w:fill="auto"/>
          </w:tcPr>
          <w:p w14:paraId="5ED81E61" w14:textId="77777777" w:rsidR="004C7E6A" w:rsidRPr="00F847C5" w:rsidRDefault="004C7E6A" w:rsidP="002F0DF5">
            <w:pPr>
              <w:rPr>
                <w:lang w:val="sr-Cyrl-RS"/>
              </w:rPr>
            </w:pPr>
          </w:p>
        </w:tc>
        <w:tc>
          <w:tcPr>
            <w:tcW w:w="1396" w:type="dxa"/>
            <w:shd w:val="clear" w:color="auto" w:fill="auto"/>
          </w:tcPr>
          <w:p w14:paraId="24126939" w14:textId="77777777" w:rsidR="004C7E6A" w:rsidRPr="00F847C5" w:rsidRDefault="004C7E6A" w:rsidP="002F0DF5">
            <w:pPr>
              <w:rPr>
                <w:lang w:val="sr-Cyrl-CS"/>
              </w:rPr>
            </w:pPr>
          </w:p>
        </w:tc>
        <w:tc>
          <w:tcPr>
            <w:tcW w:w="1915" w:type="dxa"/>
            <w:shd w:val="clear" w:color="auto" w:fill="auto"/>
          </w:tcPr>
          <w:p w14:paraId="715B7E74" w14:textId="77777777" w:rsidR="004C7E6A" w:rsidRPr="00F847C5" w:rsidRDefault="004C7E6A" w:rsidP="002F0DF5">
            <w:pPr>
              <w:rPr>
                <w:lang w:val="sr-Cyrl-CS"/>
              </w:rPr>
            </w:pPr>
          </w:p>
        </w:tc>
        <w:tc>
          <w:tcPr>
            <w:tcW w:w="2260" w:type="dxa"/>
            <w:shd w:val="clear" w:color="auto" w:fill="auto"/>
          </w:tcPr>
          <w:p w14:paraId="5E0F24AC" w14:textId="77777777" w:rsidR="004C7E6A" w:rsidRPr="00F847C5" w:rsidRDefault="004C7E6A" w:rsidP="002F0DF5">
            <w:pPr>
              <w:rPr>
                <w:lang w:val="sr-Cyrl-CS"/>
              </w:rPr>
            </w:pPr>
          </w:p>
        </w:tc>
        <w:tc>
          <w:tcPr>
            <w:tcW w:w="3555" w:type="dxa"/>
            <w:shd w:val="clear" w:color="auto" w:fill="auto"/>
          </w:tcPr>
          <w:p w14:paraId="05FEB022" w14:textId="77777777" w:rsidR="004C7E6A" w:rsidRPr="00F847C5" w:rsidRDefault="004C7E6A" w:rsidP="002F0DF5">
            <w:pPr>
              <w:rPr>
                <w:lang w:val="sr-Cyrl-CS"/>
              </w:rPr>
            </w:pPr>
          </w:p>
        </w:tc>
        <w:tc>
          <w:tcPr>
            <w:tcW w:w="3220" w:type="dxa"/>
            <w:shd w:val="clear" w:color="auto" w:fill="auto"/>
          </w:tcPr>
          <w:p w14:paraId="16B7AD12" w14:textId="77777777" w:rsidR="004C7E6A" w:rsidRPr="00F847C5" w:rsidRDefault="004C7E6A" w:rsidP="002F0DF5">
            <w:pPr>
              <w:rPr>
                <w:lang w:val="sr-Cyrl-CS"/>
              </w:rPr>
            </w:pPr>
          </w:p>
        </w:tc>
      </w:tr>
      <w:tr w:rsidR="004C7E6A" w:rsidRPr="00F847C5" w14:paraId="04E8EFF3" w14:textId="77777777" w:rsidTr="002F0DF5">
        <w:trPr>
          <w:trHeight w:val="363"/>
          <w:jc w:val="center"/>
        </w:trPr>
        <w:tc>
          <w:tcPr>
            <w:tcW w:w="2231" w:type="dxa"/>
            <w:gridSpan w:val="2"/>
            <w:shd w:val="clear" w:color="auto" w:fill="auto"/>
          </w:tcPr>
          <w:p w14:paraId="3CBF0DDE" w14:textId="77777777" w:rsidR="004C7E6A" w:rsidRPr="00F847C5" w:rsidRDefault="004C7E6A" w:rsidP="002F0DF5">
            <w:pPr>
              <w:rPr>
                <w:lang w:val="sr-Cyrl-CS"/>
              </w:rPr>
            </w:pPr>
            <w:r w:rsidRPr="00F847C5">
              <w:rPr>
                <w:lang w:val="sr-Cyrl-CS"/>
              </w:rPr>
              <w:t>УКУПНО</w:t>
            </w:r>
          </w:p>
        </w:tc>
        <w:tc>
          <w:tcPr>
            <w:tcW w:w="1915" w:type="dxa"/>
            <w:shd w:val="clear" w:color="auto" w:fill="auto"/>
          </w:tcPr>
          <w:p w14:paraId="0883CECD" w14:textId="77777777" w:rsidR="004C7E6A" w:rsidRPr="00F847C5" w:rsidRDefault="004C7E6A" w:rsidP="002F0DF5">
            <w:pPr>
              <w:rPr>
                <w:lang w:val="sr-Cyrl-CS"/>
              </w:rPr>
            </w:pPr>
          </w:p>
        </w:tc>
        <w:tc>
          <w:tcPr>
            <w:tcW w:w="2260" w:type="dxa"/>
            <w:shd w:val="clear" w:color="auto" w:fill="auto"/>
          </w:tcPr>
          <w:p w14:paraId="43A13715" w14:textId="77777777" w:rsidR="004C7E6A" w:rsidRPr="00F847C5" w:rsidRDefault="004C7E6A" w:rsidP="002F0DF5">
            <w:pPr>
              <w:rPr>
                <w:lang w:val="sr-Cyrl-CS"/>
              </w:rPr>
            </w:pPr>
          </w:p>
        </w:tc>
        <w:tc>
          <w:tcPr>
            <w:tcW w:w="3555" w:type="dxa"/>
            <w:shd w:val="clear" w:color="auto" w:fill="auto"/>
          </w:tcPr>
          <w:p w14:paraId="1ACB0BB4" w14:textId="77777777" w:rsidR="004C7E6A" w:rsidRPr="00F847C5" w:rsidRDefault="004C7E6A" w:rsidP="002F0DF5">
            <w:pPr>
              <w:rPr>
                <w:lang w:val="sr-Cyrl-CS"/>
              </w:rPr>
            </w:pPr>
          </w:p>
        </w:tc>
        <w:tc>
          <w:tcPr>
            <w:tcW w:w="3220" w:type="dxa"/>
            <w:shd w:val="clear" w:color="auto" w:fill="auto"/>
          </w:tcPr>
          <w:p w14:paraId="7A8CC184" w14:textId="77777777" w:rsidR="004C7E6A" w:rsidRPr="00F847C5" w:rsidRDefault="004C7E6A" w:rsidP="002F0DF5">
            <w:pPr>
              <w:rPr>
                <w:lang w:val="sr-Cyrl-CS"/>
              </w:rPr>
            </w:pPr>
          </w:p>
        </w:tc>
      </w:tr>
    </w:tbl>
    <w:p w14:paraId="7749EEA7" w14:textId="77777777" w:rsidR="004C7E6A" w:rsidRPr="00F847C5" w:rsidRDefault="004C7E6A" w:rsidP="004C7E6A">
      <w:pPr>
        <w:rPr>
          <w:lang w:val="en-US"/>
        </w:rPr>
      </w:pPr>
    </w:p>
    <w:p w14:paraId="5811A949" w14:textId="77777777" w:rsidR="001567EE" w:rsidRDefault="004C7E6A" w:rsidP="004C7E6A">
      <w:pPr>
        <w:rPr>
          <w:lang w:val="sr-Cyrl-CS"/>
        </w:rPr>
      </w:pPr>
      <w:r w:rsidRPr="00F847C5">
        <w:rPr>
          <w:lang w:val="sr-Cyrl-CS"/>
        </w:rPr>
        <w:t xml:space="preserve">                      </w:t>
      </w:r>
    </w:p>
    <w:p w14:paraId="415ACE39" w14:textId="77777777" w:rsidR="001567EE" w:rsidRDefault="001567EE" w:rsidP="004C7E6A">
      <w:pPr>
        <w:rPr>
          <w:lang w:val="sr-Cyrl-CS"/>
        </w:rPr>
      </w:pPr>
    </w:p>
    <w:p w14:paraId="6A557167" w14:textId="53A63E37" w:rsidR="004C7E6A" w:rsidRPr="00F847C5" w:rsidRDefault="001567EE" w:rsidP="004C7E6A">
      <w:pPr>
        <w:rPr>
          <w:lang w:val="sr-Cyrl-CS"/>
        </w:rPr>
      </w:pPr>
      <w:r>
        <w:rPr>
          <w:lang w:val="sr-Cyrl-CS"/>
        </w:rPr>
        <w:lastRenderedPageBreak/>
        <w:t xml:space="preserve">                     </w:t>
      </w:r>
      <w:r w:rsidR="004C7E6A" w:rsidRPr="00F847C5">
        <w:rPr>
          <w:lang w:val="sr-Cyrl-CS"/>
        </w:rPr>
        <w:t xml:space="preserve">    НАЗИВ НАРУЧИОЦА:    Градска општина Палилула</w:t>
      </w:r>
      <w:r w:rsidR="004C7E6A" w:rsidRPr="00F847C5">
        <w:rPr>
          <w:lang w:val="sr-Cyrl-CS"/>
        </w:rPr>
        <w:tab/>
      </w:r>
      <w:r w:rsidR="004C7E6A" w:rsidRPr="00F847C5">
        <w:rPr>
          <w:lang w:val="sr-Cyrl-CS"/>
        </w:rPr>
        <w:tab/>
      </w:r>
      <w:r w:rsidR="004C7E6A" w:rsidRPr="00F847C5">
        <w:rPr>
          <w:lang w:val="sr-Cyrl-CS"/>
        </w:rPr>
        <w:tab/>
      </w:r>
      <w:r w:rsidR="004C7E6A">
        <w:rPr>
          <w:lang w:val="sr-Latn-RS"/>
        </w:rPr>
        <w:t xml:space="preserve">        </w:t>
      </w:r>
      <w:r w:rsidR="004C7E6A" w:rsidRPr="00F847C5">
        <w:rPr>
          <w:lang w:val="sr-Cyrl-CS"/>
        </w:rPr>
        <w:t>ШИФРА ДЕЛАТНОСТИ:</w:t>
      </w:r>
      <w:r w:rsidR="004C7E6A">
        <w:rPr>
          <w:lang w:val="sr-Latn-RS"/>
        </w:rPr>
        <w:t xml:space="preserve"> </w:t>
      </w:r>
      <w:r w:rsidR="004C7E6A" w:rsidRPr="00F847C5">
        <w:rPr>
          <w:lang w:val="sr-Cyrl-CS"/>
        </w:rPr>
        <w:t>8411</w:t>
      </w:r>
    </w:p>
    <w:p w14:paraId="6AEC7C9E" w14:textId="77777777" w:rsidR="004C7E6A" w:rsidRPr="00F847C5" w:rsidRDefault="004C7E6A" w:rsidP="004C7E6A">
      <w:pPr>
        <w:rPr>
          <w:lang w:val="sr-Cyrl-CS"/>
        </w:rPr>
      </w:pPr>
      <w:r w:rsidRPr="00F847C5">
        <w:rPr>
          <w:lang w:val="sr-Cyrl-CS"/>
        </w:rPr>
        <w:t xml:space="preserve">                          АДРЕСА НАРУЧИОЦА:  Бранка Радичевића 1</w:t>
      </w:r>
      <w:r w:rsidRPr="00F847C5">
        <w:rPr>
          <w:lang w:val="sr-Cyrl-CS"/>
        </w:rPr>
        <w:tab/>
      </w:r>
      <w:r w:rsidRPr="00F847C5">
        <w:rPr>
          <w:lang w:val="sr-Cyrl-CS"/>
        </w:rPr>
        <w:tab/>
      </w:r>
      <w:r w:rsidRPr="00F847C5">
        <w:rPr>
          <w:lang w:val="sr-Cyrl-CS"/>
        </w:rPr>
        <w:tab/>
        <w:t xml:space="preserve">             </w:t>
      </w:r>
      <w:r w:rsidRPr="00F847C5">
        <w:rPr>
          <w:lang w:val="sr-Latn-RS"/>
        </w:rPr>
        <w:t xml:space="preserve">       </w:t>
      </w:r>
      <w:r w:rsidRPr="00F847C5">
        <w:rPr>
          <w:lang w:val="sr-Cyrl-CS"/>
        </w:rPr>
        <w:t>МАТИЧНИ БРОЈ:</w:t>
      </w:r>
      <w:r>
        <w:rPr>
          <w:lang w:val="sr-Latn-RS"/>
        </w:rPr>
        <w:t xml:space="preserve">  </w:t>
      </w:r>
      <w:r w:rsidRPr="00F847C5">
        <w:rPr>
          <w:lang w:val="sr-Cyrl-CS"/>
        </w:rPr>
        <w:t>17614738</w:t>
      </w:r>
    </w:p>
    <w:p w14:paraId="0D75B170" w14:textId="77777777" w:rsidR="004C7E6A" w:rsidRPr="00F847C5" w:rsidRDefault="004C7E6A" w:rsidP="004C7E6A">
      <w:pPr>
        <w:rPr>
          <w:lang w:val="sr-Cyrl-CS"/>
        </w:rPr>
      </w:pPr>
      <w:r w:rsidRPr="00F847C5">
        <w:rPr>
          <w:lang w:val="sr-Cyrl-CS"/>
        </w:rPr>
        <w:t xml:space="preserve">                                                                    18000 Ниш (Палилула)</w:t>
      </w:r>
      <w:r w:rsidRPr="00F847C5">
        <w:rPr>
          <w:lang w:val="sr-Cyrl-CS"/>
        </w:rPr>
        <w:tab/>
      </w:r>
      <w:r w:rsidRPr="00F847C5">
        <w:rPr>
          <w:lang w:val="sr-Cyrl-CS"/>
        </w:rPr>
        <w:tab/>
      </w:r>
      <w:r w:rsidRPr="00F847C5">
        <w:rPr>
          <w:lang w:val="sr-Cyrl-CS"/>
        </w:rPr>
        <w:tab/>
        <w:t xml:space="preserve">            </w:t>
      </w:r>
      <w:r>
        <w:rPr>
          <w:lang w:val="sr-Cyrl-CS"/>
        </w:rPr>
        <w:t xml:space="preserve">        </w:t>
      </w:r>
      <w:r w:rsidRPr="00F847C5">
        <w:rPr>
          <w:lang w:val="sr-Cyrl-CS"/>
        </w:rPr>
        <w:t>ПОРЕСКИ БРОЈ:</w:t>
      </w:r>
      <w:r>
        <w:rPr>
          <w:lang w:val="sr-Latn-RS"/>
        </w:rPr>
        <w:t xml:space="preserve">  </w:t>
      </w:r>
      <w:r w:rsidRPr="00F847C5">
        <w:rPr>
          <w:lang w:val="sr-Cyrl-CS"/>
        </w:rPr>
        <w:t>103618293</w:t>
      </w:r>
    </w:p>
    <w:p w14:paraId="7724C8DC" w14:textId="77777777" w:rsidR="004C7E6A" w:rsidRPr="00F847C5" w:rsidRDefault="004C7E6A" w:rsidP="004C7E6A">
      <w:pPr>
        <w:rPr>
          <w:lang w:val="sr-Cyrl-CS"/>
        </w:rPr>
      </w:pPr>
      <w:r w:rsidRPr="00F847C5">
        <w:rPr>
          <w:lang w:val="sr-Cyrl-CS"/>
        </w:rPr>
        <w:t xml:space="preserve">                                                                    Ниш - Палилула</w:t>
      </w:r>
    </w:p>
    <w:p w14:paraId="593AA272" w14:textId="77777777" w:rsidR="004C7E6A" w:rsidRPr="00F847C5" w:rsidRDefault="004C7E6A" w:rsidP="004C7E6A">
      <w:pPr>
        <w:rPr>
          <w:lang w:val="ru-RU"/>
        </w:rPr>
      </w:pPr>
    </w:p>
    <w:p w14:paraId="3976D970" w14:textId="77777777" w:rsidR="004C7E6A" w:rsidRPr="00F847C5" w:rsidRDefault="004C7E6A" w:rsidP="004C7E6A">
      <w:pPr>
        <w:jc w:val="center"/>
        <w:rPr>
          <w:lang w:val="sr-Cyrl-CS"/>
        </w:rPr>
      </w:pPr>
      <w:r w:rsidRPr="00F847C5">
        <w:rPr>
          <w:lang w:val="sr-Cyrl-CS"/>
        </w:rPr>
        <w:t>ОБРАЗАЦ  В ЗА ЕВИДЕНТИРАЊЕ ПОДАТАКА О ПОСТУПЦИМА ЈАВНИХ НАБАВКИ</w:t>
      </w:r>
    </w:p>
    <w:p w14:paraId="1F80785A" w14:textId="77777777" w:rsidR="004C7E6A" w:rsidRPr="00F847C5" w:rsidRDefault="004C7E6A" w:rsidP="004C7E6A">
      <w:pPr>
        <w:jc w:val="center"/>
        <w:rPr>
          <w:lang w:val="sr-Latn-RS"/>
        </w:rPr>
      </w:pPr>
      <w:r w:rsidRPr="00F847C5">
        <w:rPr>
          <w:lang w:val="sr-Cyrl-CS"/>
        </w:rPr>
        <w:t>Година: 201</w:t>
      </w:r>
      <w:r w:rsidRPr="00F847C5">
        <w:rPr>
          <w:lang w:val="sr-Latn-RS"/>
        </w:rPr>
        <w:t>9</w:t>
      </w:r>
      <w:r w:rsidRPr="00F847C5">
        <w:rPr>
          <w:lang w:val="sr-Cyrl-CS"/>
        </w:rPr>
        <w:t xml:space="preserve">; Квартал: </w:t>
      </w:r>
      <w:r w:rsidRPr="00F847C5">
        <w:rPr>
          <w:lang w:val="sr-Latn-RS"/>
        </w:rPr>
        <w:t>4</w:t>
      </w:r>
    </w:p>
    <w:p w14:paraId="1E95E64B" w14:textId="77777777" w:rsidR="004C7E6A" w:rsidRPr="00F847C5" w:rsidRDefault="004C7E6A" w:rsidP="004C7E6A">
      <w:pPr>
        <w:rPr>
          <w:lang w:val="sr-Latn-CS"/>
        </w:rPr>
      </w:pPr>
      <w:r w:rsidRPr="00F847C5">
        <w:rPr>
          <w:lang w:val="sr-Cyrl-CS"/>
        </w:rPr>
        <w:t>Табела 1</w:t>
      </w:r>
    </w:p>
    <w:tbl>
      <w:tblPr>
        <w:tblW w:w="12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4143"/>
        <w:gridCol w:w="4577"/>
      </w:tblGrid>
      <w:tr w:rsidR="004C7E6A" w:rsidRPr="00F847C5" w14:paraId="05CA1006" w14:textId="77777777" w:rsidTr="002F0DF5">
        <w:trPr>
          <w:trHeight w:val="388"/>
          <w:jc w:val="center"/>
        </w:trPr>
        <w:tc>
          <w:tcPr>
            <w:tcW w:w="4152" w:type="dxa"/>
            <w:vMerge w:val="restart"/>
            <w:shd w:val="clear" w:color="auto" w:fill="auto"/>
          </w:tcPr>
          <w:p w14:paraId="77B09DAA" w14:textId="77777777" w:rsidR="004C7E6A" w:rsidRPr="00F847C5" w:rsidRDefault="004C7E6A" w:rsidP="002F0DF5">
            <w:pPr>
              <w:rPr>
                <w:lang w:val="sr-Cyrl-CS"/>
              </w:rPr>
            </w:pPr>
          </w:p>
          <w:p w14:paraId="4D9D7B77" w14:textId="77777777" w:rsidR="004C7E6A" w:rsidRPr="00F847C5" w:rsidRDefault="004C7E6A" w:rsidP="002F0DF5">
            <w:pPr>
              <w:rPr>
                <w:lang w:val="sr-Cyrl-CS"/>
              </w:rPr>
            </w:pPr>
          </w:p>
          <w:p w14:paraId="2D96760C" w14:textId="77777777" w:rsidR="004C7E6A" w:rsidRPr="00F847C5" w:rsidRDefault="004C7E6A" w:rsidP="002F0DF5">
            <w:pPr>
              <w:rPr>
                <w:lang w:val="sr-Cyrl-CS"/>
              </w:rPr>
            </w:pPr>
            <w:r w:rsidRPr="00F847C5">
              <w:rPr>
                <w:lang w:val="sr-Cyrl-CS"/>
              </w:rPr>
              <w:t>Исход поступка јавних набавки</w:t>
            </w:r>
          </w:p>
        </w:tc>
        <w:tc>
          <w:tcPr>
            <w:tcW w:w="8720" w:type="dxa"/>
            <w:gridSpan w:val="2"/>
            <w:shd w:val="clear" w:color="auto" w:fill="auto"/>
          </w:tcPr>
          <w:p w14:paraId="003B80D5" w14:textId="77777777" w:rsidR="004C7E6A" w:rsidRPr="00F847C5" w:rsidRDefault="004C7E6A" w:rsidP="002F0DF5">
            <w:pPr>
              <w:rPr>
                <w:lang w:val="sr-Cyrl-CS"/>
              </w:rPr>
            </w:pPr>
            <w:r w:rsidRPr="00F847C5">
              <w:rPr>
                <w:lang w:val="sr-Cyrl-CS"/>
              </w:rPr>
              <w:t>Број поступака</w:t>
            </w:r>
          </w:p>
        </w:tc>
      </w:tr>
      <w:tr w:rsidR="004C7E6A" w:rsidRPr="00F847C5" w14:paraId="4E8B0D8B" w14:textId="77777777" w:rsidTr="002F0DF5">
        <w:trPr>
          <w:trHeight w:val="568"/>
          <w:jc w:val="center"/>
        </w:trPr>
        <w:tc>
          <w:tcPr>
            <w:tcW w:w="4152" w:type="dxa"/>
            <w:vMerge/>
            <w:shd w:val="clear" w:color="auto" w:fill="auto"/>
          </w:tcPr>
          <w:p w14:paraId="33D562D7" w14:textId="77777777" w:rsidR="004C7E6A" w:rsidRPr="00F847C5" w:rsidRDefault="004C7E6A" w:rsidP="002F0DF5"/>
        </w:tc>
        <w:tc>
          <w:tcPr>
            <w:tcW w:w="4143" w:type="dxa"/>
            <w:shd w:val="clear" w:color="auto" w:fill="auto"/>
          </w:tcPr>
          <w:p w14:paraId="1C3D9DD9" w14:textId="77777777" w:rsidR="004C7E6A" w:rsidRPr="00F847C5" w:rsidRDefault="004C7E6A" w:rsidP="002F0DF5">
            <w:pPr>
              <w:rPr>
                <w:lang w:val="sr-Cyrl-CS"/>
              </w:rPr>
            </w:pPr>
          </w:p>
          <w:p w14:paraId="02DD42EC" w14:textId="77777777" w:rsidR="004C7E6A" w:rsidRPr="00F847C5" w:rsidRDefault="004C7E6A" w:rsidP="002F0DF5">
            <w:pPr>
              <w:rPr>
                <w:lang w:val="sr-Cyrl-CS"/>
              </w:rPr>
            </w:pPr>
            <w:r w:rsidRPr="00F847C5">
              <w:rPr>
                <w:lang w:val="sr-Cyrl-CS"/>
              </w:rPr>
              <w:t>јавних набавки (без поступка јавне набавке мале вредности)</w:t>
            </w:r>
          </w:p>
        </w:tc>
        <w:tc>
          <w:tcPr>
            <w:tcW w:w="4576" w:type="dxa"/>
            <w:shd w:val="clear" w:color="auto" w:fill="auto"/>
          </w:tcPr>
          <w:p w14:paraId="7D5D1296" w14:textId="77777777" w:rsidR="004C7E6A" w:rsidRPr="00F847C5" w:rsidRDefault="004C7E6A" w:rsidP="002F0DF5">
            <w:pPr>
              <w:rPr>
                <w:lang w:val="sr-Cyrl-CS"/>
              </w:rPr>
            </w:pPr>
          </w:p>
          <w:p w14:paraId="769F0B8D" w14:textId="77777777" w:rsidR="004C7E6A" w:rsidRPr="00F847C5" w:rsidRDefault="004C7E6A" w:rsidP="002F0DF5">
            <w:pPr>
              <w:rPr>
                <w:lang w:val="sr-Cyrl-CS"/>
              </w:rPr>
            </w:pPr>
            <w:r w:rsidRPr="00F847C5">
              <w:rPr>
                <w:lang w:val="sr-Cyrl-CS"/>
              </w:rPr>
              <w:t>јавне набавке мале вредности</w:t>
            </w:r>
          </w:p>
        </w:tc>
      </w:tr>
      <w:tr w:rsidR="004C7E6A" w:rsidRPr="00F847C5" w14:paraId="330DF1FA" w14:textId="77777777" w:rsidTr="002F0DF5">
        <w:trPr>
          <w:trHeight w:val="388"/>
          <w:jc w:val="center"/>
        </w:trPr>
        <w:tc>
          <w:tcPr>
            <w:tcW w:w="4152" w:type="dxa"/>
            <w:shd w:val="clear" w:color="auto" w:fill="auto"/>
          </w:tcPr>
          <w:p w14:paraId="479367EF" w14:textId="77777777" w:rsidR="004C7E6A" w:rsidRPr="00F847C5" w:rsidRDefault="004C7E6A" w:rsidP="002F0DF5">
            <w:pPr>
              <w:rPr>
                <w:lang w:val="sr-Cyrl-CS"/>
              </w:rPr>
            </w:pPr>
            <w:r w:rsidRPr="00F847C5">
              <w:rPr>
                <w:lang w:val="sr-Cyrl-CS"/>
              </w:rPr>
              <w:t>Успешно спроведени</w:t>
            </w:r>
          </w:p>
        </w:tc>
        <w:tc>
          <w:tcPr>
            <w:tcW w:w="4143" w:type="dxa"/>
            <w:shd w:val="clear" w:color="auto" w:fill="auto"/>
            <w:vAlign w:val="center"/>
          </w:tcPr>
          <w:p w14:paraId="7D071EE0" w14:textId="77777777" w:rsidR="004C7E6A" w:rsidRPr="00F847C5" w:rsidRDefault="004C7E6A" w:rsidP="002F0DF5">
            <w:pPr>
              <w:rPr>
                <w:lang w:val="sr-Cyrl-CS"/>
              </w:rPr>
            </w:pPr>
            <w:r w:rsidRPr="00F847C5">
              <w:rPr>
                <w:lang w:val="sr-Cyrl-CS"/>
              </w:rPr>
              <w:t>/</w:t>
            </w:r>
          </w:p>
        </w:tc>
        <w:tc>
          <w:tcPr>
            <w:tcW w:w="4576" w:type="dxa"/>
            <w:shd w:val="clear" w:color="auto" w:fill="auto"/>
            <w:vAlign w:val="center"/>
          </w:tcPr>
          <w:p w14:paraId="15387C87" w14:textId="77777777" w:rsidR="004C7E6A" w:rsidRPr="00F847C5" w:rsidRDefault="004C7E6A" w:rsidP="002F0DF5">
            <w:pPr>
              <w:rPr>
                <w:lang w:val="sr-Latn-CS"/>
              </w:rPr>
            </w:pPr>
            <w:r w:rsidRPr="00F847C5">
              <w:rPr>
                <w:lang w:val="sr-Latn-CS"/>
              </w:rPr>
              <w:t>/</w:t>
            </w:r>
          </w:p>
        </w:tc>
      </w:tr>
      <w:tr w:rsidR="004C7E6A" w:rsidRPr="00F847C5" w14:paraId="06097038" w14:textId="77777777" w:rsidTr="002F0DF5">
        <w:trPr>
          <w:trHeight w:val="388"/>
          <w:jc w:val="center"/>
        </w:trPr>
        <w:tc>
          <w:tcPr>
            <w:tcW w:w="4152" w:type="dxa"/>
            <w:shd w:val="clear" w:color="auto" w:fill="auto"/>
          </w:tcPr>
          <w:p w14:paraId="3908E0BB" w14:textId="77777777" w:rsidR="004C7E6A" w:rsidRPr="00F847C5" w:rsidRDefault="004C7E6A" w:rsidP="002F0DF5">
            <w:pPr>
              <w:rPr>
                <w:lang w:val="sr-Cyrl-CS"/>
              </w:rPr>
            </w:pPr>
            <w:r w:rsidRPr="00F847C5">
              <w:rPr>
                <w:lang w:val="sr-Cyrl-CS"/>
              </w:rPr>
              <w:t>Обустављени</w:t>
            </w:r>
          </w:p>
        </w:tc>
        <w:tc>
          <w:tcPr>
            <w:tcW w:w="4143" w:type="dxa"/>
            <w:shd w:val="clear" w:color="auto" w:fill="auto"/>
            <w:vAlign w:val="center"/>
          </w:tcPr>
          <w:p w14:paraId="24A248C4" w14:textId="77777777" w:rsidR="004C7E6A" w:rsidRPr="00F847C5" w:rsidRDefault="004C7E6A" w:rsidP="002F0DF5">
            <w:pPr>
              <w:rPr>
                <w:lang w:val="sr-Cyrl-CS"/>
              </w:rPr>
            </w:pPr>
            <w:r w:rsidRPr="00F847C5">
              <w:rPr>
                <w:lang w:val="sr-Cyrl-CS"/>
              </w:rPr>
              <w:t>/</w:t>
            </w:r>
          </w:p>
        </w:tc>
        <w:tc>
          <w:tcPr>
            <w:tcW w:w="4576" w:type="dxa"/>
            <w:shd w:val="clear" w:color="auto" w:fill="auto"/>
            <w:vAlign w:val="center"/>
          </w:tcPr>
          <w:p w14:paraId="00CE5116" w14:textId="77777777" w:rsidR="004C7E6A" w:rsidRPr="00F847C5" w:rsidRDefault="004C7E6A" w:rsidP="002F0DF5">
            <w:pPr>
              <w:rPr>
                <w:lang w:val="sr-Cyrl-CS"/>
              </w:rPr>
            </w:pPr>
            <w:r w:rsidRPr="00F847C5">
              <w:rPr>
                <w:lang w:val="sr-Cyrl-CS"/>
              </w:rPr>
              <w:t>/</w:t>
            </w:r>
          </w:p>
        </w:tc>
      </w:tr>
      <w:tr w:rsidR="004C7E6A" w:rsidRPr="00F847C5" w14:paraId="4767C2B4" w14:textId="77777777" w:rsidTr="002F0DF5">
        <w:trPr>
          <w:trHeight w:val="388"/>
          <w:jc w:val="center"/>
        </w:trPr>
        <w:tc>
          <w:tcPr>
            <w:tcW w:w="4152" w:type="dxa"/>
            <w:shd w:val="clear" w:color="auto" w:fill="auto"/>
          </w:tcPr>
          <w:p w14:paraId="3322C2CD" w14:textId="77777777" w:rsidR="004C7E6A" w:rsidRPr="00F847C5" w:rsidRDefault="004C7E6A" w:rsidP="002F0DF5">
            <w:pPr>
              <w:rPr>
                <w:lang w:val="sr-Cyrl-CS"/>
              </w:rPr>
            </w:pPr>
            <w:r w:rsidRPr="00F847C5">
              <w:rPr>
                <w:lang w:val="sr-Cyrl-CS"/>
              </w:rPr>
              <w:t>Поништени делимично</w:t>
            </w:r>
          </w:p>
        </w:tc>
        <w:tc>
          <w:tcPr>
            <w:tcW w:w="4143" w:type="dxa"/>
            <w:shd w:val="clear" w:color="auto" w:fill="auto"/>
            <w:vAlign w:val="center"/>
          </w:tcPr>
          <w:p w14:paraId="5798091F" w14:textId="77777777" w:rsidR="004C7E6A" w:rsidRPr="00F847C5" w:rsidRDefault="004C7E6A" w:rsidP="002F0DF5">
            <w:pPr>
              <w:rPr>
                <w:lang w:val="sr-Cyrl-CS"/>
              </w:rPr>
            </w:pPr>
            <w:r w:rsidRPr="00F847C5">
              <w:rPr>
                <w:lang w:val="sr-Cyrl-CS"/>
              </w:rPr>
              <w:t>/</w:t>
            </w:r>
          </w:p>
        </w:tc>
        <w:tc>
          <w:tcPr>
            <w:tcW w:w="4576" w:type="dxa"/>
            <w:shd w:val="clear" w:color="auto" w:fill="auto"/>
            <w:vAlign w:val="center"/>
          </w:tcPr>
          <w:p w14:paraId="7EA2D239" w14:textId="77777777" w:rsidR="004C7E6A" w:rsidRPr="00F847C5" w:rsidRDefault="004C7E6A" w:rsidP="002F0DF5">
            <w:pPr>
              <w:rPr>
                <w:lang w:val="sr-Cyrl-CS"/>
              </w:rPr>
            </w:pPr>
            <w:r w:rsidRPr="00F847C5">
              <w:rPr>
                <w:lang w:val="sr-Cyrl-CS"/>
              </w:rPr>
              <w:t>/</w:t>
            </w:r>
          </w:p>
        </w:tc>
      </w:tr>
      <w:tr w:rsidR="004C7E6A" w:rsidRPr="00F847C5" w14:paraId="51BC30FF" w14:textId="77777777" w:rsidTr="002F0DF5">
        <w:trPr>
          <w:trHeight w:val="388"/>
          <w:jc w:val="center"/>
        </w:trPr>
        <w:tc>
          <w:tcPr>
            <w:tcW w:w="4152" w:type="dxa"/>
            <w:shd w:val="clear" w:color="auto" w:fill="auto"/>
          </w:tcPr>
          <w:p w14:paraId="72A53FBD" w14:textId="77777777" w:rsidR="004C7E6A" w:rsidRPr="00F847C5" w:rsidRDefault="004C7E6A" w:rsidP="002F0DF5">
            <w:pPr>
              <w:rPr>
                <w:lang w:val="sr-Cyrl-CS"/>
              </w:rPr>
            </w:pPr>
            <w:r w:rsidRPr="00F847C5">
              <w:rPr>
                <w:lang w:val="sr-Cyrl-CS"/>
              </w:rPr>
              <w:t>Поништени у целини</w:t>
            </w:r>
          </w:p>
        </w:tc>
        <w:tc>
          <w:tcPr>
            <w:tcW w:w="4143" w:type="dxa"/>
            <w:shd w:val="clear" w:color="auto" w:fill="auto"/>
            <w:vAlign w:val="center"/>
          </w:tcPr>
          <w:p w14:paraId="488B3962" w14:textId="77777777" w:rsidR="004C7E6A" w:rsidRPr="00F847C5" w:rsidRDefault="004C7E6A" w:rsidP="002F0DF5">
            <w:pPr>
              <w:rPr>
                <w:lang w:val="sr-Cyrl-CS"/>
              </w:rPr>
            </w:pPr>
            <w:r w:rsidRPr="00F847C5">
              <w:rPr>
                <w:lang w:val="sr-Cyrl-CS"/>
              </w:rPr>
              <w:t>/</w:t>
            </w:r>
          </w:p>
        </w:tc>
        <w:tc>
          <w:tcPr>
            <w:tcW w:w="4576" w:type="dxa"/>
            <w:shd w:val="clear" w:color="auto" w:fill="auto"/>
            <w:vAlign w:val="center"/>
          </w:tcPr>
          <w:p w14:paraId="20254B08" w14:textId="77777777" w:rsidR="004C7E6A" w:rsidRPr="00F847C5" w:rsidRDefault="004C7E6A" w:rsidP="002F0DF5">
            <w:pPr>
              <w:rPr>
                <w:lang w:val="sr-Cyrl-CS"/>
              </w:rPr>
            </w:pPr>
            <w:r w:rsidRPr="00F847C5">
              <w:rPr>
                <w:lang w:val="sr-Cyrl-CS"/>
              </w:rPr>
              <w:t>/</w:t>
            </w:r>
          </w:p>
        </w:tc>
      </w:tr>
      <w:tr w:rsidR="004C7E6A" w:rsidRPr="00F847C5" w14:paraId="1E9BA7FA" w14:textId="77777777" w:rsidTr="002F0DF5">
        <w:trPr>
          <w:trHeight w:val="414"/>
          <w:jc w:val="center"/>
        </w:trPr>
        <w:tc>
          <w:tcPr>
            <w:tcW w:w="4152" w:type="dxa"/>
            <w:shd w:val="clear" w:color="auto" w:fill="auto"/>
          </w:tcPr>
          <w:p w14:paraId="3BB07E3A" w14:textId="77777777" w:rsidR="004C7E6A" w:rsidRPr="00F847C5" w:rsidRDefault="004C7E6A" w:rsidP="002F0DF5">
            <w:pPr>
              <w:rPr>
                <w:lang w:val="sr-Cyrl-CS"/>
              </w:rPr>
            </w:pPr>
            <w:r w:rsidRPr="00F847C5">
              <w:rPr>
                <w:lang w:val="sr-Cyrl-CS"/>
              </w:rPr>
              <w:t>УКУПНО</w:t>
            </w:r>
          </w:p>
        </w:tc>
        <w:tc>
          <w:tcPr>
            <w:tcW w:w="4143" w:type="dxa"/>
            <w:shd w:val="clear" w:color="auto" w:fill="auto"/>
            <w:vAlign w:val="center"/>
          </w:tcPr>
          <w:p w14:paraId="7CE75DDE" w14:textId="77777777" w:rsidR="004C7E6A" w:rsidRPr="00F847C5" w:rsidRDefault="004C7E6A" w:rsidP="002F0DF5">
            <w:pPr>
              <w:rPr>
                <w:lang w:val="sr-Cyrl-CS"/>
              </w:rPr>
            </w:pPr>
            <w:r w:rsidRPr="00F847C5">
              <w:rPr>
                <w:lang w:val="sr-Cyrl-CS"/>
              </w:rPr>
              <w:t>/</w:t>
            </w:r>
          </w:p>
        </w:tc>
        <w:tc>
          <w:tcPr>
            <w:tcW w:w="4576" w:type="dxa"/>
            <w:shd w:val="clear" w:color="auto" w:fill="auto"/>
            <w:vAlign w:val="center"/>
          </w:tcPr>
          <w:p w14:paraId="530915F1" w14:textId="77777777" w:rsidR="004C7E6A" w:rsidRPr="00F847C5" w:rsidRDefault="004C7E6A" w:rsidP="002F0DF5">
            <w:pPr>
              <w:rPr>
                <w:lang w:val="sr-Cyrl-CS"/>
              </w:rPr>
            </w:pPr>
            <w:r w:rsidRPr="00F847C5">
              <w:rPr>
                <w:lang w:val="sr-Cyrl-CS"/>
              </w:rPr>
              <w:t>/</w:t>
            </w:r>
          </w:p>
        </w:tc>
      </w:tr>
    </w:tbl>
    <w:p w14:paraId="5487EB19" w14:textId="77777777" w:rsidR="004C7E6A" w:rsidRPr="00F847C5" w:rsidRDefault="004C7E6A" w:rsidP="004C7E6A">
      <w:pPr>
        <w:rPr>
          <w:lang w:val="sr-Cyrl-CS"/>
        </w:rPr>
      </w:pPr>
    </w:p>
    <w:p w14:paraId="7D5310A5" w14:textId="77777777" w:rsidR="004C7E6A" w:rsidRPr="00F847C5" w:rsidRDefault="004C7E6A" w:rsidP="004C7E6A">
      <w:pPr>
        <w:rPr>
          <w:lang w:val="sr-Cyrl-CS"/>
        </w:rPr>
      </w:pPr>
      <w:r w:rsidRPr="00F847C5">
        <w:rPr>
          <w:lang w:val="sr-Cyrl-CS"/>
        </w:rPr>
        <w:t>Табела 2</w:t>
      </w:r>
    </w:p>
    <w:tbl>
      <w:tblPr>
        <w:tblW w:w="12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318"/>
        <w:gridCol w:w="1254"/>
        <w:gridCol w:w="1197"/>
        <w:gridCol w:w="2052"/>
        <w:gridCol w:w="1482"/>
        <w:gridCol w:w="1539"/>
        <w:gridCol w:w="3420"/>
      </w:tblGrid>
      <w:tr w:rsidR="004C7E6A" w:rsidRPr="00F847C5" w14:paraId="55960592" w14:textId="77777777" w:rsidTr="002F0DF5">
        <w:trPr>
          <w:trHeight w:val="256"/>
          <w:jc w:val="center"/>
        </w:trPr>
        <w:tc>
          <w:tcPr>
            <w:tcW w:w="677" w:type="dxa"/>
            <w:shd w:val="clear" w:color="auto" w:fill="auto"/>
          </w:tcPr>
          <w:p w14:paraId="76B27FBA" w14:textId="77777777" w:rsidR="004C7E6A" w:rsidRPr="00F847C5" w:rsidRDefault="004C7E6A" w:rsidP="002F0DF5">
            <w:pPr>
              <w:rPr>
                <w:lang w:val="sr-Cyrl-CS"/>
              </w:rPr>
            </w:pPr>
            <w:r w:rsidRPr="00F847C5">
              <w:rPr>
                <w:lang w:val="sr-Cyrl-CS"/>
              </w:rPr>
              <w:t>Ред.</w:t>
            </w:r>
          </w:p>
          <w:p w14:paraId="38DAF117" w14:textId="77777777" w:rsidR="004C7E6A" w:rsidRPr="00F847C5" w:rsidRDefault="004C7E6A" w:rsidP="002F0DF5">
            <w:pPr>
              <w:rPr>
                <w:lang w:val="sr-Cyrl-CS"/>
              </w:rPr>
            </w:pPr>
            <w:r w:rsidRPr="00F847C5">
              <w:rPr>
                <w:lang w:val="sr-Cyrl-CS"/>
              </w:rPr>
              <w:t>Бр.</w:t>
            </w:r>
          </w:p>
        </w:tc>
        <w:tc>
          <w:tcPr>
            <w:tcW w:w="1318" w:type="dxa"/>
            <w:shd w:val="clear" w:color="auto" w:fill="auto"/>
          </w:tcPr>
          <w:p w14:paraId="425FD633" w14:textId="77777777" w:rsidR="004C7E6A" w:rsidRPr="00F847C5" w:rsidRDefault="004C7E6A" w:rsidP="002F0DF5">
            <w:pPr>
              <w:rPr>
                <w:lang w:val="sr-Cyrl-CS"/>
              </w:rPr>
            </w:pPr>
          </w:p>
          <w:p w14:paraId="71A92A02" w14:textId="77777777" w:rsidR="004C7E6A" w:rsidRPr="00F847C5" w:rsidRDefault="004C7E6A" w:rsidP="002F0DF5">
            <w:pPr>
              <w:rPr>
                <w:lang w:val="sr-Cyrl-CS"/>
              </w:rPr>
            </w:pPr>
            <w:r w:rsidRPr="00F847C5">
              <w:rPr>
                <w:lang w:val="sr-Cyrl-CS"/>
              </w:rPr>
              <w:t>Врста поступака</w:t>
            </w:r>
          </w:p>
        </w:tc>
        <w:tc>
          <w:tcPr>
            <w:tcW w:w="1254" w:type="dxa"/>
            <w:shd w:val="clear" w:color="auto" w:fill="auto"/>
          </w:tcPr>
          <w:p w14:paraId="01BD7382" w14:textId="77777777" w:rsidR="004C7E6A" w:rsidRPr="00F847C5" w:rsidRDefault="004C7E6A" w:rsidP="002F0DF5">
            <w:pPr>
              <w:rPr>
                <w:lang w:val="sr-Cyrl-CS"/>
              </w:rPr>
            </w:pPr>
          </w:p>
          <w:p w14:paraId="5C05018A" w14:textId="77777777" w:rsidR="004C7E6A" w:rsidRPr="00F847C5" w:rsidRDefault="004C7E6A" w:rsidP="002F0DF5">
            <w:pPr>
              <w:rPr>
                <w:lang w:val="sr-Cyrl-CS"/>
              </w:rPr>
            </w:pPr>
            <w:r w:rsidRPr="00F847C5">
              <w:rPr>
                <w:lang w:val="sr-Cyrl-CS"/>
              </w:rPr>
              <w:t>Врста предмета</w:t>
            </w:r>
          </w:p>
        </w:tc>
        <w:tc>
          <w:tcPr>
            <w:tcW w:w="1197" w:type="dxa"/>
            <w:shd w:val="clear" w:color="auto" w:fill="auto"/>
          </w:tcPr>
          <w:p w14:paraId="4718F7A2" w14:textId="77777777" w:rsidR="004C7E6A" w:rsidRPr="00F847C5" w:rsidRDefault="004C7E6A" w:rsidP="002F0DF5">
            <w:pPr>
              <w:rPr>
                <w:lang w:val="sr-Cyrl-CS"/>
              </w:rPr>
            </w:pPr>
          </w:p>
          <w:p w14:paraId="23E0CCEF" w14:textId="77777777" w:rsidR="004C7E6A" w:rsidRPr="00F847C5" w:rsidRDefault="004C7E6A" w:rsidP="002F0DF5">
            <w:pPr>
              <w:rPr>
                <w:lang w:val="sr-Cyrl-CS"/>
              </w:rPr>
            </w:pPr>
            <w:r w:rsidRPr="00F847C5">
              <w:rPr>
                <w:lang w:val="sr-Cyrl-CS"/>
              </w:rPr>
              <w:t>Предмет набавке</w:t>
            </w:r>
          </w:p>
        </w:tc>
        <w:tc>
          <w:tcPr>
            <w:tcW w:w="2052" w:type="dxa"/>
            <w:shd w:val="clear" w:color="auto" w:fill="auto"/>
          </w:tcPr>
          <w:p w14:paraId="0222A074" w14:textId="77777777" w:rsidR="004C7E6A" w:rsidRPr="00F847C5" w:rsidRDefault="004C7E6A" w:rsidP="002F0DF5">
            <w:pPr>
              <w:rPr>
                <w:lang w:val="sr-Cyrl-CS"/>
              </w:rPr>
            </w:pPr>
          </w:p>
          <w:p w14:paraId="05723B64" w14:textId="77777777" w:rsidR="004C7E6A" w:rsidRPr="00F847C5" w:rsidRDefault="004C7E6A" w:rsidP="002F0DF5">
            <w:pPr>
              <w:rPr>
                <w:lang w:val="sr-Cyrl-CS"/>
              </w:rPr>
            </w:pPr>
            <w:r w:rsidRPr="00F847C5">
              <w:rPr>
                <w:lang w:val="sr-Cyrl-CS"/>
              </w:rPr>
              <w:t>Опис предмета јавне набавке</w:t>
            </w:r>
          </w:p>
        </w:tc>
        <w:tc>
          <w:tcPr>
            <w:tcW w:w="1482" w:type="dxa"/>
            <w:shd w:val="clear" w:color="auto" w:fill="auto"/>
          </w:tcPr>
          <w:p w14:paraId="0A5D161E" w14:textId="77777777" w:rsidR="004C7E6A" w:rsidRPr="00F847C5" w:rsidRDefault="004C7E6A" w:rsidP="002F0DF5">
            <w:pPr>
              <w:rPr>
                <w:lang w:val="sr-Cyrl-CS"/>
              </w:rPr>
            </w:pPr>
            <w:r w:rsidRPr="00F847C5">
              <w:rPr>
                <w:lang w:val="sr-Cyrl-CS"/>
              </w:rPr>
              <w:t xml:space="preserve">Процењена </w:t>
            </w:r>
          </w:p>
          <w:p w14:paraId="30263C81" w14:textId="77777777" w:rsidR="004C7E6A" w:rsidRPr="00F847C5" w:rsidRDefault="004C7E6A" w:rsidP="002F0DF5">
            <w:pPr>
              <w:rPr>
                <w:lang w:val="sr-Cyrl-CS"/>
              </w:rPr>
            </w:pPr>
            <w:r w:rsidRPr="00F847C5">
              <w:rPr>
                <w:lang w:val="sr-Cyrl-CS"/>
              </w:rPr>
              <w:t>вредност</w:t>
            </w:r>
          </w:p>
          <w:p w14:paraId="45EBF39D" w14:textId="77777777" w:rsidR="004C7E6A" w:rsidRPr="00F847C5" w:rsidRDefault="004C7E6A" w:rsidP="002F0DF5">
            <w:pPr>
              <w:rPr>
                <w:lang w:val="sr-Cyrl-CS"/>
              </w:rPr>
            </w:pPr>
            <w:r w:rsidRPr="00F847C5">
              <w:rPr>
                <w:lang w:val="sr-Cyrl-CS"/>
              </w:rPr>
              <w:t>у хиљадама дин</w:t>
            </w:r>
          </w:p>
        </w:tc>
        <w:tc>
          <w:tcPr>
            <w:tcW w:w="1539" w:type="dxa"/>
            <w:shd w:val="clear" w:color="auto" w:fill="auto"/>
          </w:tcPr>
          <w:p w14:paraId="07ED9D50" w14:textId="77777777" w:rsidR="004C7E6A" w:rsidRPr="00F847C5" w:rsidRDefault="004C7E6A" w:rsidP="002F0DF5">
            <w:pPr>
              <w:rPr>
                <w:lang w:val="sr-Cyrl-CS"/>
              </w:rPr>
            </w:pPr>
            <w:r w:rsidRPr="00F847C5">
              <w:rPr>
                <w:lang w:val="sr-Cyrl-CS"/>
              </w:rPr>
              <w:t>Разлог обуставе</w:t>
            </w:r>
          </w:p>
          <w:p w14:paraId="41B8C048" w14:textId="77777777" w:rsidR="004C7E6A" w:rsidRPr="00F847C5" w:rsidRDefault="004C7E6A" w:rsidP="002F0DF5">
            <w:pPr>
              <w:rPr>
                <w:lang w:val="sr-Cyrl-CS"/>
              </w:rPr>
            </w:pPr>
            <w:r w:rsidRPr="00F847C5">
              <w:rPr>
                <w:lang w:val="sr-Cyrl-CS"/>
              </w:rPr>
              <w:t>/поништења</w:t>
            </w:r>
          </w:p>
          <w:p w14:paraId="67B5692A" w14:textId="77777777" w:rsidR="004C7E6A" w:rsidRPr="00F847C5" w:rsidRDefault="004C7E6A" w:rsidP="002F0DF5">
            <w:pPr>
              <w:rPr>
                <w:lang w:val="sr-Cyrl-CS"/>
              </w:rPr>
            </w:pPr>
            <w:r w:rsidRPr="00F847C5">
              <w:rPr>
                <w:lang w:val="sr-Cyrl-CS"/>
              </w:rPr>
              <w:t>поступка</w:t>
            </w:r>
          </w:p>
        </w:tc>
        <w:tc>
          <w:tcPr>
            <w:tcW w:w="3420" w:type="dxa"/>
            <w:shd w:val="clear" w:color="auto" w:fill="auto"/>
          </w:tcPr>
          <w:p w14:paraId="35905663" w14:textId="77777777" w:rsidR="004C7E6A" w:rsidRPr="00F847C5" w:rsidRDefault="004C7E6A" w:rsidP="002F0DF5">
            <w:pPr>
              <w:rPr>
                <w:lang w:val="sr-Cyrl-CS"/>
              </w:rPr>
            </w:pPr>
          </w:p>
          <w:p w14:paraId="7D4EDD8A" w14:textId="77777777" w:rsidR="004C7E6A" w:rsidRPr="00F847C5" w:rsidRDefault="004C7E6A" w:rsidP="002F0DF5">
            <w:pPr>
              <w:rPr>
                <w:lang w:val="sr-Cyrl-CS"/>
              </w:rPr>
            </w:pPr>
            <w:r w:rsidRPr="00F847C5">
              <w:rPr>
                <w:lang w:val="sr-Cyrl-CS"/>
              </w:rPr>
              <w:t>Опис разлога</w:t>
            </w:r>
          </w:p>
        </w:tc>
      </w:tr>
      <w:tr w:rsidR="004C7E6A" w:rsidRPr="00F847C5" w14:paraId="69B25450" w14:textId="77777777" w:rsidTr="002F0DF5">
        <w:trPr>
          <w:trHeight w:val="134"/>
          <w:jc w:val="center"/>
        </w:trPr>
        <w:tc>
          <w:tcPr>
            <w:tcW w:w="677" w:type="dxa"/>
            <w:shd w:val="clear" w:color="auto" w:fill="auto"/>
          </w:tcPr>
          <w:p w14:paraId="7760976A" w14:textId="77777777" w:rsidR="004C7E6A" w:rsidRPr="00F847C5" w:rsidRDefault="004C7E6A" w:rsidP="002F0DF5">
            <w:pPr>
              <w:rPr>
                <w:lang w:val="sr-Cyrl-CS"/>
              </w:rPr>
            </w:pPr>
            <w:r w:rsidRPr="00F847C5">
              <w:rPr>
                <w:lang w:val="sr-Cyrl-CS"/>
              </w:rPr>
              <w:t>I</w:t>
            </w:r>
          </w:p>
        </w:tc>
        <w:tc>
          <w:tcPr>
            <w:tcW w:w="1318" w:type="dxa"/>
            <w:shd w:val="clear" w:color="auto" w:fill="auto"/>
          </w:tcPr>
          <w:p w14:paraId="4F9DB47E" w14:textId="77777777" w:rsidR="004C7E6A" w:rsidRPr="00F847C5" w:rsidRDefault="004C7E6A" w:rsidP="002F0DF5">
            <w:pPr>
              <w:rPr>
                <w:lang w:val="sr-Cyrl-CS"/>
              </w:rPr>
            </w:pPr>
            <w:r w:rsidRPr="00F847C5">
              <w:rPr>
                <w:lang w:val="sr-Cyrl-CS"/>
              </w:rPr>
              <w:t>II</w:t>
            </w:r>
          </w:p>
        </w:tc>
        <w:tc>
          <w:tcPr>
            <w:tcW w:w="1254" w:type="dxa"/>
            <w:shd w:val="clear" w:color="auto" w:fill="auto"/>
          </w:tcPr>
          <w:p w14:paraId="702230B2" w14:textId="77777777" w:rsidR="004C7E6A" w:rsidRPr="00F847C5" w:rsidRDefault="004C7E6A" w:rsidP="002F0DF5">
            <w:pPr>
              <w:rPr>
                <w:lang w:val="sr-Cyrl-CS"/>
              </w:rPr>
            </w:pPr>
            <w:r w:rsidRPr="00F847C5">
              <w:rPr>
                <w:lang w:val="sr-Cyrl-CS"/>
              </w:rPr>
              <w:t>III</w:t>
            </w:r>
          </w:p>
        </w:tc>
        <w:tc>
          <w:tcPr>
            <w:tcW w:w="1197" w:type="dxa"/>
            <w:shd w:val="clear" w:color="auto" w:fill="auto"/>
          </w:tcPr>
          <w:p w14:paraId="6AB2FE38" w14:textId="77777777" w:rsidR="004C7E6A" w:rsidRPr="00F847C5" w:rsidRDefault="004C7E6A" w:rsidP="002F0DF5">
            <w:pPr>
              <w:rPr>
                <w:lang w:val="sr-Cyrl-CS"/>
              </w:rPr>
            </w:pPr>
            <w:r w:rsidRPr="00F847C5">
              <w:rPr>
                <w:lang w:val="sr-Cyrl-CS"/>
              </w:rPr>
              <w:t>IV</w:t>
            </w:r>
          </w:p>
        </w:tc>
        <w:tc>
          <w:tcPr>
            <w:tcW w:w="2052" w:type="dxa"/>
            <w:shd w:val="clear" w:color="auto" w:fill="auto"/>
          </w:tcPr>
          <w:p w14:paraId="6FCF975D" w14:textId="77777777" w:rsidR="004C7E6A" w:rsidRPr="00F847C5" w:rsidRDefault="004C7E6A" w:rsidP="002F0DF5">
            <w:pPr>
              <w:rPr>
                <w:lang w:val="sr-Cyrl-CS"/>
              </w:rPr>
            </w:pPr>
            <w:r w:rsidRPr="00F847C5">
              <w:rPr>
                <w:lang w:val="sr-Cyrl-CS"/>
              </w:rPr>
              <w:t>V</w:t>
            </w:r>
          </w:p>
        </w:tc>
        <w:tc>
          <w:tcPr>
            <w:tcW w:w="1482" w:type="dxa"/>
            <w:shd w:val="clear" w:color="auto" w:fill="auto"/>
          </w:tcPr>
          <w:p w14:paraId="09EEAFA4" w14:textId="77777777" w:rsidR="004C7E6A" w:rsidRPr="00F847C5" w:rsidRDefault="004C7E6A" w:rsidP="002F0DF5">
            <w:pPr>
              <w:rPr>
                <w:lang w:val="sr-Cyrl-CS"/>
              </w:rPr>
            </w:pPr>
            <w:r w:rsidRPr="00F847C5">
              <w:rPr>
                <w:lang w:val="sr-Cyrl-CS"/>
              </w:rPr>
              <w:t>VI</w:t>
            </w:r>
          </w:p>
        </w:tc>
        <w:tc>
          <w:tcPr>
            <w:tcW w:w="1539" w:type="dxa"/>
            <w:shd w:val="clear" w:color="auto" w:fill="auto"/>
          </w:tcPr>
          <w:p w14:paraId="24D4ECF0" w14:textId="77777777" w:rsidR="004C7E6A" w:rsidRPr="00F847C5" w:rsidRDefault="004C7E6A" w:rsidP="002F0DF5">
            <w:pPr>
              <w:rPr>
                <w:lang w:val="sr-Cyrl-CS"/>
              </w:rPr>
            </w:pPr>
            <w:r w:rsidRPr="00F847C5">
              <w:rPr>
                <w:lang w:val="sr-Cyrl-CS"/>
              </w:rPr>
              <w:t>VII</w:t>
            </w:r>
          </w:p>
        </w:tc>
        <w:tc>
          <w:tcPr>
            <w:tcW w:w="3420" w:type="dxa"/>
            <w:shd w:val="clear" w:color="auto" w:fill="auto"/>
          </w:tcPr>
          <w:p w14:paraId="17927C2C" w14:textId="77777777" w:rsidR="004C7E6A" w:rsidRPr="00F847C5" w:rsidRDefault="004C7E6A" w:rsidP="002F0DF5">
            <w:pPr>
              <w:rPr>
                <w:lang w:val="sr-Cyrl-CS"/>
              </w:rPr>
            </w:pPr>
            <w:r w:rsidRPr="00F847C5">
              <w:rPr>
                <w:lang w:val="sr-Cyrl-CS"/>
              </w:rPr>
              <w:t>VIII</w:t>
            </w:r>
          </w:p>
        </w:tc>
      </w:tr>
      <w:tr w:rsidR="004C7E6A" w:rsidRPr="00F847C5" w14:paraId="301E9063" w14:textId="77777777" w:rsidTr="002F0DF5">
        <w:trPr>
          <w:trHeight w:val="165"/>
          <w:jc w:val="center"/>
        </w:trPr>
        <w:tc>
          <w:tcPr>
            <w:tcW w:w="677" w:type="dxa"/>
            <w:shd w:val="clear" w:color="auto" w:fill="auto"/>
          </w:tcPr>
          <w:p w14:paraId="795960F8" w14:textId="77777777" w:rsidR="004C7E6A" w:rsidRPr="00F847C5" w:rsidRDefault="004C7E6A" w:rsidP="002F0DF5">
            <w:pPr>
              <w:rPr>
                <w:lang w:val="en-US"/>
              </w:rPr>
            </w:pPr>
            <w:r w:rsidRPr="00F847C5">
              <w:rPr>
                <w:lang w:val="en-US"/>
              </w:rPr>
              <w:t>/</w:t>
            </w:r>
          </w:p>
        </w:tc>
        <w:tc>
          <w:tcPr>
            <w:tcW w:w="1318" w:type="dxa"/>
            <w:shd w:val="clear" w:color="auto" w:fill="auto"/>
          </w:tcPr>
          <w:p w14:paraId="74E9F71D" w14:textId="77777777" w:rsidR="004C7E6A" w:rsidRPr="00F847C5" w:rsidRDefault="004C7E6A" w:rsidP="002F0DF5">
            <w:pPr>
              <w:rPr>
                <w:lang w:val="sr-Cyrl-RS"/>
              </w:rPr>
            </w:pPr>
            <w:r w:rsidRPr="00F847C5">
              <w:rPr>
                <w:lang w:val="sr-Cyrl-RS"/>
              </w:rPr>
              <w:t>/</w:t>
            </w:r>
          </w:p>
        </w:tc>
        <w:tc>
          <w:tcPr>
            <w:tcW w:w="1254" w:type="dxa"/>
            <w:shd w:val="clear" w:color="auto" w:fill="auto"/>
          </w:tcPr>
          <w:p w14:paraId="4EB9F877" w14:textId="77777777" w:rsidR="004C7E6A" w:rsidRPr="00F847C5" w:rsidRDefault="004C7E6A" w:rsidP="002F0DF5">
            <w:pPr>
              <w:rPr>
                <w:lang w:val="sr-Cyrl-RS"/>
              </w:rPr>
            </w:pPr>
            <w:r w:rsidRPr="00F847C5">
              <w:rPr>
                <w:lang w:val="sr-Cyrl-RS"/>
              </w:rPr>
              <w:t>/</w:t>
            </w:r>
          </w:p>
        </w:tc>
        <w:tc>
          <w:tcPr>
            <w:tcW w:w="1197" w:type="dxa"/>
            <w:shd w:val="clear" w:color="auto" w:fill="auto"/>
          </w:tcPr>
          <w:p w14:paraId="4F7DBA7B" w14:textId="77777777" w:rsidR="004C7E6A" w:rsidRPr="00F847C5" w:rsidRDefault="004C7E6A" w:rsidP="002F0DF5">
            <w:pPr>
              <w:rPr>
                <w:lang w:val="sr-Cyrl-RS"/>
              </w:rPr>
            </w:pPr>
            <w:r w:rsidRPr="00F847C5">
              <w:rPr>
                <w:lang w:val="sr-Cyrl-RS"/>
              </w:rPr>
              <w:t>/</w:t>
            </w:r>
          </w:p>
        </w:tc>
        <w:tc>
          <w:tcPr>
            <w:tcW w:w="2052" w:type="dxa"/>
            <w:shd w:val="clear" w:color="auto" w:fill="auto"/>
          </w:tcPr>
          <w:p w14:paraId="2567E4F1" w14:textId="77777777" w:rsidR="004C7E6A" w:rsidRPr="00F847C5" w:rsidRDefault="004C7E6A" w:rsidP="002F0DF5">
            <w:pPr>
              <w:rPr>
                <w:lang w:val="sr-Cyrl-RS"/>
              </w:rPr>
            </w:pPr>
            <w:r w:rsidRPr="00F847C5">
              <w:rPr>
                <w:lang w:val="sr-Cyrl-RS"/>
              </w:rPr>
              <w:t>/</w:t>
            </w:r>
          </w:p>
        </w:tc>
        <w:tc>
          <w:tcPr>
            <w:tcW w:w="1482" w:type="dxa"/>
            <w:shd w:val="clear" w:color="auto" w:fill="auto"/>
          </w:tcPr>
          <w:p w14:paraId="1DC6A661" w14:textId="77777777" w:rsidR="004C7E6A" w:rsidRPr="00F847C5" w:rsidRDefault="004C7E6A" w:rsidP="002F0DF5">
            <w:pPr>
              <w:rPr>
                <w:lang w:val="sr-Cyrl-RS"/>
              </w:rPr>
            </w:pPr>
            <w:r w:rsidRPr="00F847C5">
              <w:rPr>
                <w:lang w:val="sr-Cyrl-RS"/>
              </w:rPr>
              <w:t>/</w:t>
            </w:r>
          </w:p>
        </w:tc>
        <w:tc>
          <w:tcPr>
            <w:tcW w:w="1539" w:type="dxa"/>
            <w:shd w:val="clear" w:color="auto" w:fill="auto"/>
          </w:tcPr>
          <w:p w14:paraId="68E98CE3" w14:textId="77777777" w:rsidR="004C7E6A" w:rsidRPr="00F847C5" w:rsidRDefault="004C7E6A" w:rsidP="002F0DF5">
            <w:pPr>
              <w:rPr>
                <w:lang w:val="sr-Cyrl-RS"/>
              </w:rPr>
            </w:pPr>
            <w:r w:rsidRPr="00F847C5">
              <w:rPr>
                <w:lang w:val="sr-Cyrl-RS"/>
              </w:rPr>
              <w:t>/</w:t>
            </w:r>
          </w:p>
        </w:tc>
        <w:tc>
          <w:tcPr>
            <w:tcW w:w="3420" w:type="dxa"/>
            <w:shd w:val="clear" w:color="auto" w:fill="auto"/>
          </w:tcPr>
          <w:p w14:paraId="62CEBC66" w14:textId="77777777" w:rsidR="004C7E6A" w:rsidRPr="00F847C5" w:rsidRDefault="004C7E6A" w:rsidP="002F0DF5">
            <w:pPr>
              <w:rPr>
                <w:lang w:val="sr-Cyrl-RS"/>
              </w:rPr>
            </w:pPr>
            <w:r w:rsidRPr="00F847C5">
              <w:rPr>
                <w:lang w:val="sr-Cyrl-RS"/>
              </w:rPr>
              <w:t>/</w:t>
            </w:r>
          </w:p>
        </w:tc>
      </w:tr>
      <w:tr w:rsidR="004C7E6A" w:rsidRPr="00F847C5" w14:paraId="726758B5" w14:textId="77777777" w:rsidTr="002F0DF5">
        <w:trPr>
          <w:gridAfter w:val="2"/>
          <w:wAfter w:w="4959" w:type="dxa"/>
          <w:trHeight w:val="165"/>
          <w:jc w:val="center"/>
        </w:trPr>
        <w:tc>
          <w:tcPr>
            <w:tcW w:w="6498" w:type="dxa"/>
            <w:gridSpan w:val="5"/>
            <w:shd w:val="clear" w:color="auto" w:fill="auto"/>
          </w:tcPr>
          <w:p w14:paraId="1F95FF0F" w14:textId="77777777" w:rsidR="004C7E6A" w:rsidRPr="00F847C5" w:rsidRDefault="004C7E6A" w:rsidP="002F0DF5">
            <w:pPr>
              <w:rPr>
                <w:lang w:val="sr-Cyrl-CS"/>
              </w:rPr>
            </w:pPr>
            <w:r w:rsidRPr="00F847C5">
              <w:rPr>
                <w:lang w:val="sr-Cyrl-CS"/>
              </w:rPr>
              <w:t>УКУПНО</w:t>
            </w:r>
          </w:p>
        </w:tc>
        <w:tc>
          <w:tcPr>
            <w:tcW w:w="1482" w:type="dxa"/>
            <w:shd w:val="clear" w:color="auto" w:fill="auto"/>
          </w:tcPr>
          <w:p w14:paraId="586694CD" w14:textId="77777777" w:rsidR="004C7E6A" w:rsidRPr="00F847C5" w:rsidRDefault="004C7E6A" w:rsidP="002F0DF5">
            <w:pPr>
              <w:rPr>
                <w:lang w:val="sr-Cyrl-RS"/>
              </w:rPr>
            </w:pPr>
            <w:r w:rsidRPr="00F847C5">
              <w:rPr>
                <w:lang w:val="sr-Cyrl-RS"/>
              </w:rPr>
              <w:t>/</w:t>
            </w:r>
          </w:p>
        </w:tc>
      </w:tr>
    </w:tbl>
    <w:p w14:paraId="01C3089A" w14:textId="77777777" w:rsidR="004C7E6A" w:rsidRPr="00F847C5" w:rsidRDefault="004C7E6A" w:rsidP="004C7E6A">
      <w:pPr>
        <w:rPr>
          <w:lang w:val="sr-Cyrl-RS"/>
        </w:rPr>
      </w:pPr>
    </w:p>
    <w:p w14:paraId="3D13CC9A" w14:textId="77777777" w:rsidR="004C7E6A" w:rsidRDefault="004C7E6A" w:rsidP="004C7E6A">
      <w:pPr>
        <w:rPr>
          <w:lang w:val="sr-Cyrl-RS"/>
        </w:rPr>
      </w:pPr>
    </w:p>
    <w:p w14:paraId="2B9396EC" w14:textId="77777777" w:rsidR="001567EE" w:rsidRPr="001567EE" w:rsidRDefault="001567EE" w:rsidP="004C7E6A">
      <w:pPr>
        <w:rPr>
          <w:lang w:val="sr-Cyrl-RS"/>
        </w:rPr>
      </w:pPr>
    </w:p>
    <w:p w14:paraId="3B9D12C7" w14:textId="77777777" w:rsidR="004C7E6A" w:rsidRPr="00F847C5" w:rsidRDefault="004C7E6A" w:rsidP="004C7E6A">
      <w:pPr>
        <w:rPr>
          <w:lang w:val="sr-Cyrl-CS"/>
        </w:rPr>
      </w:pPr>
      <w:r w:rsidRPr="00F847C5">
        <w:rPr>
          <w:lang w:val="sr-Cyrl-RS"/>
        </w:rPr>
        <w:t xml:space="preserve">              </w:t>
      </w:r>
      <w:r w:rsidRPr="00F847C5">
        <w:rPr>
          <w:lang w:val="sr-Cyrl-CS"/>
        </w:rPr>
        <w:t xml:space="preserve">         </w:t>
      </w:r>
    </w:p>
    <w:p w14:paraId="13E6262D" w14:textId="77777777" w:rsidR="004C7E6A" w:rsidRPr="00F847C5" w:rsidRDefault="004C7E6A" w:rsidP="004C7E6A">
      <w:pPr>
        <w:rPr>
          <w:lang w:val="sr-Cyrl-CS"/>
        </w:rPr>
      </w:pPr>
      <w:r w:rsidRPr="00F847C5">
        <w:rPr>
          <w:lang w:val="sr-Cyrl-CS"/>
        </w:rPr>
        <w:t xml:space="preserve">НАЗИВ НАРУЧИОЦА:  </w:t>
      </w:r>
      <w:r w:rsidRPr="00F847C5">
        <w:rPr>
          <w:lang w:val="sr-Cyrl-RS"/>
        </w:rPr>
        <w:t xml:space="preserve"> </w:t>
      </w:r>
      <w:r w:rsidRPr="00F847C5">
        <w:rPr>
          <w:lang w:val="sr-Cyrl-CS"/>
        </w:rPr>
        <w:t>Градска општина Палилула</w:t>
      </w:r>
      <w:r w:rsidRPr="00F847C5">
        <w:rPr>
          <w:lang w:val="sr-Cyrl-CS"/>
        </w:rPr>
        <w:tab/>
      </w:r>
      <w:r w:rsidRPr="00F847C5">
        <w:rPr>
          <w:lang w:val="sr-Cyrl-CS"/>
        </w:rPr>
        <w:tab/>
      </w:r>
      <w:r w:rsidRPr="00F847C5">
        <w:rPr>
          <w:lang w:val="sr-Cyrl-CS"/>
        </w:rPr>
        <w:tab/>
        <w:t>ШИФРА ДЕЛАТНОСТИ:</w:t>
      </w:r>
      <w:r w:rsidRPr="00F847C5">
        <w:rPr>
          <w:lang w:val="sr-Latn-RS"/>
        </w:rPr>
        <w:t xml:space="preserve"> </w:t>
      </w:r>
      <w:r w:rsidRPr="00F847C5">
        <w:rPr>
          <w:lang w:val="sr-Cyrl-CS"/>
        </w:rPr>
        <w:t>8411</w:t>
      </w:r>
    </w:p>
    <w:p w14:paraId="7F534391" w14:textId="77777777" w:rsidR="004C7E6A" w:rsidRPr="00F847C5" w:rsidRDefault="004C7E6A" w:rsidP="004C7E6A">
      <w:pPr>
        <w:rPr>
          <w:lang w:val="sr-Cyrl-CS"/>
        </w:rPr>
      </w:pPr>
      <w:r w:rsidRPr="00F847C5">
        <w:rPr>
          <w:lang w:val="sr-Cyrl-CS"/>
        </w:rPr>
        <w:t xml:space="preserve">ДРЕСА НАРУЧИОЦА:  </w:t>
      </w:r>
      <w:r w:rsidRPr="00F847C5">
        <w:rPr>
          <w:lang w:val="sr-Latn-RS"/>
        </w:rPr>
        <w:t xml:space="preserve"> </w:t>
      </w:r>
      <w:r w:rsidRPr="00F847C5">
        <w:rPr>
          <w:lang w:val="sr-Cyrl-CS"/>
        </w:rPr>
        <w:t>Бранка Радичевића 1</w:t>
      </w:r>
      <w:r w:rsidRPr="00F847C5">
        <w:rPr>
          <w:lang w:val="sr-Cyrl-CS"/>
        </w:rPr>
        <w:tab/>
      </w:r>
      <w:r w:rsidRPr="00F847C5">
        <w:rPr>
          <w:lang w:val="sr-Cyrl-CS"/>
        </w:rPr>
        <w:tab/>
      </w:r>
      <w:r w:rsidRPr="00F847C5">
        <w:rPr>
          <w:lang w:val="sr-Cyrl-CS"/>
        </w:rPr>
        <w:tab/>
        <w:t xml:space="preserve">            </w:t>
      </w:r>
      <w:r w:rsidRPr="00F847C5">
        <w:rPr>
          <w:lang w:val="sr-Latn-RS"/>
        </w:rPr>
        <w:t xml:space="preserve"> </w:t>
      </w:r>
      <w:r w:rsidRPr="00F847C5">
        <w:rPr>
          <w:lang w:val="sr-Cyrl-CS"/>
        </w:rPr>
        <w:t>МАТИЧНИ БРОЈ:</w:t>
      </w:r>
      <w:r w:rsidRPr="00F847C5">
        <w:rPr>
          <w:lang w:val="sr-Latn-RS"/>
        </w:rPr>
        <w:t xml:space="preserve"> </w:t>
      </w:r>
      <w:r w:rsidRPr="00F847C5">
        <w:rPr>
          <w:lang w:val="sr-Cyrl-CS"/>
        </w:rPr>
        <w:t>761473</w:t>
      </w:r>
    </w:p>
    <w:p w14:paraId="38540CDC" w14:textId="77777777" w:rsidR="004C7E6A" w:rsidRPr="00F847C5" w:rsidRDefault="004C7E6A" w:rsidP="004C7E6A">
      <w:pPr>
        <w:rPr>
          <w:lang w:val="sr-Cyrl-CS"/>
        </w:rPr>
      </w:pPr>
      <w:r w:rsidRPr="00F847C5">
        <w:rPr>
          <w:lang w:val="sr-Cyrl-CS"/>
        </w:rPr>
        <w:t xml:space="preserve">                                           18000 Ниш (Палилула)</w:t>
      </w:r>
      <w:r w:rsidRPr="00F847C5">
        <w:rPr>
          <w:lang w:val="sr-Cyrl-CS"/>
        </w:rPr>
        <w:tab/>
      </w:r>
      <w:r w:rsidRPr="00F847C5">
        <w:rPr>
          <w:lang w:val="sr-Cyrl-CS"/>
        </w:rPr>
        <w:tab/>
      </w:r>
      <w:r w:rsidRPr="00F847C5">
        <w:rPr>
          <w:lang w:val="sr-Cyrl-CS"/>
        </w:rPr>
        <w:tab/>
        <w:t xml:space="preserve">           </w:t>
      </w:r>
      <w:r w:rsidRPr="00F847C5">
        <w:rPr>
          <w:lang w:val="sr-Latn-RS"/>
        </w:rPr>
        <w:t xml:space="preserve">  </w:t>
      </w:r>
      <w:r w:rsidRPr="00F847C5">
        <w:rPr>
          <w:lang w:val="sr-Cyrl-CS"/>
        </w:rPr>
        <w:t>ПОРЕСКИ БРОЈ:</w:t>
      </w:r>
      <w:r w:rsidRPr="00F847C5">
        <w:rPr>
          <w:lang w:val="sr-Latn-RS"/>
        </w:rPr>
        <w:t xml:space="preserve"> </w:t>
      </w:r>
      <w:r w:rsidRPr="00F847C5">
        <w:rPr>
          <w:lang w:val="sr-Cyrl-CS"/>
        </w:rPr>
        <w:t>10361829</w:t>
      </w:r>
    </w:p>
    <w:p w14:paraId="0B7E1F14" w14:textId="77777777" w:rsidR="004C7E6A" w:rsidRPr="00F847C5" w:rsidRDefault="004C7E6A" w:rsidP="004C7E6A">
      <w:pPr>
        <w:ind w:left="2160"/>
        <w:rPr>
          <w:lang w:val="sr-Cyrl-CS"/>
        </w:rPr>
      </w:pPr>
      <w:r w:rsidRPr="00F847C5">
        <w:rPr>
          <w:lang w:val="sr-Latn-RS"/>
        </w:rPr>
        <w:t xml:space="preserve">       </w:t>
      </w:r>
      <w:r w:rsidRPr="00F847C5">
        <w:rPr>
          <w:lang w:val="sr-Cyrl-CS"/>
        </w:rPr>
        <w:t>Ниш – Палилула</w:t>
      </w:r>
    </w:p>
    <w:p w14:paraId="007AFCDD" w14:textId="77777777" w:rsidR="004C7E6A" w:rsidRPr="00F847C5" w:rsidRDefault="004C7E6A" w:rsidP="004C7E6A">
      <w:pPr>
        <w:rPr>
          <w:lang w:val="sr-Cyrl-CS"/>
        </w:rPr>
      </w:pPr>
    </w:p>
    <w:p w14:paraId="09435F6A" w14:textId="77777777" w:rsidR="004C7E6A" w:rsidRPr="00F847C5" w:rsidRDefault="004C7E6A" w:rsidP="004C7E6A">
      <w:pPr>
        <w:rPr>
          <w:lang w:val="sr-Cyrl-CS"/>
        </w:rPr>
      </w:pPr>
    </w:p>
    <w:p w14:paraId="78B010AA" w14:textId="77777777" w:rsidR="004C7E6A" w:rsidRPr="00F847C5" w:rsidRDefault="004C7E6A" w:rsidP="004C7E6A">
      <w:pPr>
        <w:rPr>
          <w:lang w:val="sr-Cyrl-CS"/>
        </w:rPr>
      </w:pPr>
    </w:p>
    <w:p w14:paraId="157C4714" w14:textId="77777777" w:rsidR="004C7E6A" w:rsidRPr="00F847C5" w:rsidRDefault="004C7E6A" w:rsidP="004C7E6A">
      <w:pPr>
        <w:rPr>
          <w:lang w:val="sr-Cyrl-CS"/>
        </w:rPr>
      </w:pPr>
    </w:p>
    <w:p w14:paraId="5BBF8921" w14:textId="77777777" w:rsidR="004C7E6A" w:rsidRPr="00F847C5" w:rsidRDefault="004C7E6A" w:rsidP="004C7E6A">
      <w:pPr>
        <w:jc w:val="center"/>
        <w:rPr>
          <w:lang w:val="sr-Cyrl-CS"/>
        </w:rPr>
      </w:pPr>
      <w:r w:rsidRPr="00F847C5">
        <w:rPr>
          <w:lang w:val="sr-Cyrl-CS"/>
        </w:rPr>
        <w:t>ОБРАЗАЦ  Г ЗА ЕВИДЕНТИРАЊЕ ПОДАТАКА О НАБАВКАМА НА КОЈЕ СЕ ЗАКОН НЕ ПРИМЕЊУЈЕ</w:t>
      </w:r>
    </w:p>
    <w:p w14:paraId="5DFCA009" w14:textId="77777777" w:rsidR="004C7E6A" w:rsidRPr="00F847C5" w:rsidRDefault="004C7E6A" w:rsidP="004C7E6A">
      <w:pPr>
        <w:jc w:val="center"/>
        <w:rPr>
          <w:lang w:val="sr-Latn-RS"/>
        </w:rPr>
      </w:pPr>
      <w:r w:rsidRPr="00F847C5">
        <w:rPr>
          <w:lang w:val="sr-Cyrl-CS"/>
        </w:rPr>
        <w:t>Година: 201</w:t>
      </w:r>
      <w:r w:rsidRPr="00F847C5">
        <w:rPr>
          <w:lang w:val="sr-Latn-RS"/>
        </w:rPr>
        <w:t>9</w:t>
      </w:r>
      <w:r w:rsidRPr="00F847C5">
        <w:rPr>
          <w:lang w:val="sr-Cyrl-CS"/>
        </w:rPr>
        <w:t xml:space="preserve">; Квартал: </w:t>
      </w:r>
      <w:r w:rsidRPr="00F847C5">
        <w:rPr>
          <w:lang w:val="sr-Latn-RS"/>
        </w:rPr>
        <w:t>4</w:t>
      </w:r>
    </w:p>
    <w:p w14:paraId="3F946C6F" w14:textId="77777777" w:rsidR="004C7E6A" w:rsidRPr="00F847C5" w:rsidRDefault="004C7E6A" w:rsidP="004C7E6A">
      <w:pPr>
        <w:rPr>
          <w:lang w:val="sr-Cyrl-CS"/>
        </w:rPr>
      </w:pPr>
    </w:p>
    <w:p w14:paraId="3C10BF22" w14:textId="77777777" w:rsidR="004C7E6A" w:rsidRPr="00F847C5" w:rsidRDefault="004C7E6A" w:rsidP="004C7E6A">
      <w:pPr>
        <w:rPr>
          <w:lang w:val="sr-Cyrl-CS"/>
        </w:rPr>
      </w:pPr>
    </w:p>
    <w:tbl>
      <w:tblPr>
        <w:tblW w:w="12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342"/>
        <w:gridCol w:w="2369"/>
        <w:gridCol w:w="2369"/>
        <w:gridCol w:w="2369"/>
        <w:gridCol w:w="2804"/>
      </w:tblGrid>
      <w:tr w:rsidR="004C7E6A" w:rsidRPr="00F847C5" w14:paraId="692C7186" w14:textId="77777777" w:rsidTr="002F0DF5">
        <w:trPr>
          <w:trHeight w:val="596"/>
          <w:jc w:val="center"/>
        </w:trPr>
        <w:tc>
          <w:tcPr>
            <w:tcW w:w="640" w:type="dxa"/>
            <w:shd w:val="clear" w:color="auto" w:fill="auto"/>
          </w:tcPr>
          <w:p w14:paraId="698148E6" w14:textId="77777777" w:rsidR="004C7E6A" w:rsidRPr="00F847C5" w:rsidRDefault="004C7E6A" w:rsidP="002F0DF5">
            <w:pPr>
              <w:rPr>
                <w:lang w:val="sr-Cyrl-CS"/>
              </w:rPr>
            </w:pPr>
            <w:r w:rsidRPr="00F847C5">
              <w:rPr>
                <w:lang w:val="sr-Cyrl-CS"/>
              </w:rPr>
              <w:t>Ред.</w:t>
            </w:r>
          </w:p>
          <w:p w14:paraId="1FD69FAF" w14:textId="77777777" w:rsidR="004C7E6A" w:rsidRPr="00F847C5" w:rsidRDefault="004C7E6A" w:rsidP="002F0DF5">
            <w:pPr>
              <w:rPr>
                <w:lang w:val="sr-Cyrl-CS"/>
              </w:rPr>
            </w:pPr>
            <w:r w:rsidRPr="00F847C5">
              <w:rPr>
                <w:lang w:val="sr-Cyrl-CS"/>
              </w:rPr>
              <w:t>број</w:t>
            </w:r>
          </w:p>
        </w:tc>
        <w:tc>
          <w:tcPr>
            <w:tcW w:w="2343" w:type="dxa"/>
            <w:shd w:val="clear" w:color="auto" w:fill="auto"/>
          </w:tcPr>
          <w:p w14:paraId="07B8C748" w14:textId="77777777" w:rsidR="004C7E6A" w:rsidRPr="00F847C5" w:rsidRDefault="004C7E6A" w:rsidP="002F0DF5">
            <w:pPr>
              <w:rPr>
                <w:lang w:val="sr-Cyrl-CS"/>
              </w:rPr>
            </w:pPr>
          </w:p>
          <w:p w14:paraId="56C1CC4D" w14:textId="77777777" w:rsidR="004C7E6A" w:rsidRPr="00F847C5" w:rsidRDefault="004C7E6A" w:rsidP="002F0DF5">
            <w:pPr>
              <w:rPr>
                <w:lang w:val="sr-Cyrl-CS"/>
              </w:rPr>
            </w:pPr>
            <w:r w:rsidRPr="00F847C5">
              <w:rPr>
                <w:lang w:val="sr-Cyrl-CS"/>
              </w:rPr>
              <w:t>Основ за изузеће</w:t>
            </w:r>
          </w:p>
        </w:tc>
        <w:tc>
          <w:tcPr>
            <w:tcW w:w="2370" w:type="dxa"/>
            <w:shd w:val="clear" w:color="auto" w:fill="auto"/>
          </w:tcPr>
          <w:p w14:paraId="63C79A2F" w14:textId="77777777" w:rsidR="004C7E6A" w:rsidRPr="00F847C5" w:rsidRDefault="004C7E6A" w:rsidP="002F0DF5">
            <w:pPr>
              <w:rPr>
                <w:lang w:val="sr-Cyrl-CS"/>
              </w:rPr>
            </w:pPr>
          </w:p>
          <w:p w14:paraId="7B72F2B5" w14:textId="77777777" w:rsidR="004C7E6A" w:rsidRPr="00F847C5" w:rsidRDefault="004C7E6A" w:rsidP="002F0DF5">
            <w:pPr>
              <w:rPr>
                <w:lang w:val="sr-Cyrl-CS"/>
              </w:rPr>
            </w:pPr>
            <w:r w:rsidRPr="00F847C5">
              <w:rPr>
                <w:lang w:val="sr-Cyrl-CS"/>
              </w:rPr>
              <w:t>Укупан број закључених уговора</w:t>
            </w:r>
          </w:p>
        </w:tc>
        <w:tc>
          <w:tcPr>
            <w:tcW w:w="2370" w:type="dxa"/>
            <w:shd w:val="clear" w:color="auto" w:fill="auto"/>
          </w:tcPr>
          <w:p w14:paraId="03D610B4" w14:textId="77777777" w:rsidR="004C7E6A" w:rsidRPr="00F847C5" w:rsidRDefault="004C7E6A" w:rsidP="002F0DF5">
            <w:pPr>
              <w:rPr>
                <w:lang w:val="sr-Cyrl-CS"/>
              </w:rPr>
            </w:pPr>
            <w:r w:rsidRPr="00F847C5">
              <w:rPr>
                <w:lang w:val="sr-Cyrl-CS"/>
              </w:rPr>
              <w:t>Процењена вредност закључених уговора (у хиљадама динара)</w:t>
            </w:r>
          </w:p>
        </w:tc>
        <w:tc>
          <w:tcPr>
            <w:tcW w:w="2370" w:type="dxa"/>
            <w:shd w:val="clear" w:color="auto" w:fill="auto"/>
          </w:tcPr>
          <w:p w14:paraId="464B821C" w14:textId="77777777" w:rsidR="004C7E6A" w:rsidRPr="00F847C5" w:rsidRDefault="004C7E6A" w:rsidP="002F0DF5">
            <w:pPr>
              <w:rPr>
                <w:lang w:val="sr-Cyrl-CS"/>
              </w:rPr>
            </w:pPr>
            <w:r w:rsidRPr="00F847C5">
              <w:rPr>
                <w:lang w:val="sr-Cyrl-CS"/>
              </w:rPr>
              <w:t>Укупна вредност закључених уговора без ПДВ-а (у хиљадама динара)</w:t>
            </w:r>
          </w:p>
        </w:tc>
        <w:tc>
          <w:tcPr>
            <w:tcW w:w="2805" w:type="dxa"/>
            <w:shd w:val="clear" w:color="auto" w:fill="auto"/>
          </w:tcPr>
          <w:p w14:paraId="59CB5944" w14:textId="77777777" w:rsidR="004C7E6A" w:rsidRPr="00F847C5" w:rsidRDefault="004C7E6A" w:rsidP="002F0DF5">
            <w:pPr>
              <w:rPr>
                <w:lang w:val="sr-Cyrl-CS"/>
              </w:rPr>
            </w:pPr>
            <w:r w:rsidRPr="00F847C5">
              <w:rPr>
                <w:lang w:val="sr-Cyrl-CS"/>
              </w:rPr>
              <w:t>Укупна вредност закључених уговора са ПДВ-ом (у хиљадама динара)</w:t>
            </w:r>
          </w:p>
        </w:tc>
      </w:tr>
      <w:tr w:rsidR="004C7E6A" w:rsidRPr="00F847C5" w14:paraId="1342066E" w14:textId="77777777" w:rsidTr="002F0DF5">
        <w:trPr>
          <w:trHeight w:val="596"/>
          <w:jc w:val="center"/>
        </w:trPr>
        <w:tc>
          <w:tcPr>
            <w:tcW w:w="640" w:type="dxa"/>
            <w:shd w:val="clear" w:color="auto" w:fill="auto"/>
          </w:tcPr>
          <w:p w14:paraId="690C0A21" w14:textId="77777777" w:rsidR="004C7E6A" w:rsidRPr="00F847C5" w:rsidRDefault="004C7E6A" w:rsidP="002F0DF5">
            <w:pPr>
              <w:rPr>
                <w:lang w:val="sr-Cyrl-CS"/>
              </w:rPr>
            </w:pPr>
            <w:r w:rsidRPr="00F847C5">
              <w:rPr>
                <w:lang w:val="sr-Cyrl-CS"/>
              </w:rPr>
              <w:t>I</w:t>
            </w:r>
          </w:p>
        </w:tc>
        <w:tc>
          <w:tcPr>
            <w:tcW w:w="2343" w:type="dxa"/>
            <w:shd w:val="clear" w:color="auto" w:fill="auto"/>
          </w:tcPr>
          <w:p w14:paraId="0DED75C6" w14:textId="77777777" w:rsidR="004C7E6A" w:rsidRPr="00F847C5" w:rsidRDefault="004C7E6A" w:rsidP="002F0DF5">
            <w:pPr>
              <w:rPr>
                <w:lang w:val="sr-Cyrl-CS"/>
              </w:rPr>
            </w:pPr>
            <w:r w:rsidRPr="00F847C5">
              <w:rPr>
                <w:lang w:val="sr-Cyrl-CS"/>
              </w:rPr>
              <w:t>II</w:t>
            </w:r>
          </w:p>
        </w:tc>
        <w:tc>
          <w:tcPr>
            <w:tcW w:w="2370" w:type="dxa"/>
            <w:shd w:val="clear" w:color="auto" w:fill="auto"/>
          </w:tcPr>
          <w:p w14:paraId="69CBE1FA" w14:textId="77777777" w:rsidR="004C7E6A" w:rsidRPr="00F847C5" w:rsidRDefault="004C7E6A" w:rsidP="002F0DF5">
            <w:pPr>
              <w:rPr>
                <w:lang w:val="sr-Cyrl-CS"/>
              </w:rPr>
            </w:pPr>
            <w:r w:rsidRPr="00F847C5">
              <w:rPr>
                <w:lang w:val="sr-Cyrl-CS"/>
              </w:rPr>
              <w:t>III</w:t>
            </w:r>
          </w:p>
        </w:tc>
        <w:tc>
          <w:tcPr>
            <w:tcW w:w="2370" w:type="dxa"/>
            <w:shd w:val="clear" w:color="auto" w:fill="auto"/>
          </w:tcPr>
          <w:p w14:paraId="4DA924BD" w14:textId="77777777" w:rsidR="004C7E6A" w:rsidRPr="00F847C5" w:rsidRDefault="004C7E6A" w:rsidP="002F0DF5">
            <w:pPr>
              <w:rPr>
                <w:lang w:val="sr-Cyrl-CS"/>
              </w:rPr>
            </w:pPr>
            <w:r w:rsidRPr="00F847C5">
              <w:rPr>
                <w:lang w:val="sr-Cyrl-CS"/>
              </w:rPr>
              <w:t>IV</w:t>
            </w:r>
          </w:p>
        </w:tc>
        <w:tc>
          <w:tcPr>
            <w:tcW w:w="2370" w:type="dxa"/>
            <w:shd w:val="clear" w:color="auto" w:fill="auto"/>
          </w:tcPr>
          <w:p w14:paraId="6CF3363B" w14:textId="77777777" w:rsidR="004C7E6A" w:rsidRPr="00F847C5" w:rsidRDefault="004C7E6A" w:rsidP="002F0DF5">
            <w:pPr>
              <w:rPr>
                <w:lang w:val="sr-Cyrl-CS"/>
              </w:rPr>
            </w:pPr>
            <w:r w:rsidRPr="00F847C5">
              <w:rPr>
                <w:lang w:val="sr-Cyrl-CS"/>
              </w:rPr>
              <w:t>V</w:t>
            </w:r>
          </w:p>
        </w:tc>
        <w:tc>
          <w:tcPr>
            <w:tcW w:w="2805" w:type="dxa"/>
            <w:shd w:val="clear" w:color="auto" w:fill="auto"/>
          </w:tcPr>
          <w:p w14:paraId="497471E4" w14:textId="77777777" w:rsidR="004C7E6A" w:rsidRPr="00F847C5" w:rsidRDefault="004C7E6A" w:rsidP="002F0DF5">
            <w:pPr>
              <w:rPr>
                <w:lang w:val="sr-Cyrl-CS"/>
              </w:rPr>
            </w:pPr>
            <w:r w:rsidRPr="00F847C5">
              <w:rPr>
                <w:lang w:val="sr-Cyrl-CS"/>
              </w:rPr>
              <w:t>VI</w:t>
            </w:r>
          </w:p>
        </w:tc>
      </w:tr>
      <w:tr w:rsidR="004C7E6A" w:rsidRPr="00F847C5" w14:paraId="7D667CDB" w14:textId="77777777" w:rsidTr="002F0DF5">
        <w:trPr>
          <w:trHeight w:val="596"/>
          <w:jc w:val="center"/>
        </w:trPr>
        <w:tc>
          <w:tcPr>
            <w:tcW w:w="640" w:type="dxa"/>
            <w:shd w:val="clear" w:color="auto" w:fill="auto"/>
          </w:tcPr>
          <w:p w14:paraId="66FD7231" w14:textId="77777777" w:rsidR="004C7E6A" w:rsidRPr="00F847C5" w:rsidRDefault="004C7E6A" w:rsidP="002F0DF5">
            <w:pPr>
              <w:rPr>
                <w:lang w:val="sr-Cyrl-CS"/>
              </w:rPr>
            </w:pPr>
            <w:r w:rsidRPr="00F847C5">
              <w:rPr>
                <w:lang w:val="sr-Cyrl-CS"/>
              </w:rPr>
              <w:t>1</w:t>
            </w:r>
          </w:p>
        </w:tc>
        <w:tc>
          <w:tcPr>
            <w:tcW w:w="2343" w:type="dxa"/>
            <w:shd w:val="clear" w:color="auto" w:fill="auto"/>
            <w:vAlign w:val="center"/>
          </w:tcPr>
          <w:p w14:paraId="24129F8A" w14:textId="77777777" w:rsidR="004C7E6A" w:rsidRPr="00F847C5" w:rsidRDefault="004C7E6A" w:rsidP="002F0DF5">
            <w:pPr>
              <w:rPr>
                <w:lang w:val="sr-Cyrl-RS"/>
              </w:rPr>
            </w:pPr>
            <w:r w:rsidRPr="00F847C5">
              <w:rPr>
                <w:lang w:val="sr-Latn-CS"/>
              </w:rPr>
              <w:t>39.2</w:t>
            </w:r>
            <w:r w:rsidRPr="00F847C5">
              <w:rPr>
                <w:lang w:val="sr-Cyrl-RS"/>
              </w:rPr>
              <w:t>. – набавке чија вредност није већа од доњег лимита зајавне набавке мале вредности</w:t>
            </w:r>
          </w:p>
        </w:tc>
        <w:tc>
          <w:tcPr>
            <w:tcW w:w="2370" w:type="dxa"/>
            <w:shd w:val="clear" w:color="auto" w:fill="auto"/>
            <w:vAlign w:val="center"/>
          </w:tcPr>
          <w:p w14:paraId="797F2D86" w14:textId="77777777" w:rsidR="004C7E6A" w:rsidRPr="00F847C5" w:rsidRDefault="004C7E6A" w:rsidP="002F0DF5">
            <w:pPr>
              <w:rPr>
                <w:lang w:val="sr-Latn-RS"/>
              </w:rPr>
            </w:pPr>
            <w:r w:rsidRPr="00F847C5">
              <w:rPr>
                <w:lang w:val="sr-Latn-RS"/>
              </w:rPr>
              <w:t>10</w:t>
            </w:r>
          </w:p>
        </w:tc>
        <w:tc>
          <w:tcPr>
            <w:tcW w:w="2370" w:type="dxa"/>
            <w:shd w:val="clear" w:color="auto" w:fill="auto"/>
            <w:vAlign w:val="center"/>
          </w:tcPr>
          <w:p w14:paraId="1F0256F5" w14:textId="77777777" w:rsidR="004C7E6A" w:rsidRPr="00F847C5" w:rsidRDefault="004C7E6A" w:rsidP="002F0DF5">
            <w:pPr>
              <w:rPr>
                <w:lang w:val="sr-Latn-RS"/>
              </w:rPr>
            </w:pPr>
            <w:r w:rsidRPr="00F847C5">
              <w:rPr>
                <w:lang w:val="sr-Latn-RS"/>
              </w:rPr>
              <w:t>532</w:t>
            </w:r>
          </w:p>
        </w:tc>
        <w:tc>
          <w:tcPr>
            <w:tcW w:w="2370" w:type="dxa"/>
            <w:shd w:val="clear" w:color="auto" w:fill="auto"/>
            <w:vAlign w:val="center"/>
          </w:tcPr>
          <w:p w14:paraId="37CEB06C" w14:textId="77777777" w:rsidR="004C7E6A" w:rsidRPr="00F847C5" w:rsidRDefault="004C7E6A" w:rsidP="002F0DF5">
            <w:pPr>
              <w:rPr>
                <w:lang w:val="sr-Latn-RS"/>
              </w:rPr>
            </w:pPr>
            <w:r w:rsidRPr="00F847C5">
              <w:rPr>
                <w:lang w:val="sr-Latn-RS"/>
              </w:rPr>
              <w:t>454</w:t>
            </w:r>
          </w:p>
        </w:tc>
        <w:tc>
          <w:tcPr>
            <w:tcW w:w="2805" w:type="dxa"/>
            <w:shd w:val="clear" w:color="auto" w:fill="auto"/>
            <w:vAlign w:val="center"/>
          </w:tcPr>
          <w:p w14:paraId="0F52FAA6" w14:textId="77777777" w:rsidR="004C7E6A" w:rsidRPr="00F847C5" w:rsidRDefault="004C7E6A" w:rsidP="002F0DF5">
            <w:pPr>
              <w:rPr>
                <w:lang w:val="sr-Latn-RS"/>
              </w:rPr>
            </w:pPr>
            <w:r w:rsidRPr="00F847C5">
              <w:rPr>
                <w:lang w:val="sr-Latn-RS"/>
              </w:rPr>
              <w:t>501</w:t>
            </w:r>
          </w:p>
        </w:tc>
      </w:tr>
      <w:tr w:rsidR="004C7E6A" w:rsidRPr="00F847C5" w14:paraId="0867D0F2" w14:textId="77777777" w:rsidTr="002F0DF5">
        <w:trPr>
          <w:trHeight w:val="635"/>
          <w:jc w:val="center"/>
        </w:trPr>
        <w:tc>
          <w:tcPr>
            <w:tcW w:w="2983" w:type="dxa"/>
            <w:gridSpan w:val="2"/>
            <w:shd w:val="clear" w:color="auto" w:fill="auto"/>
          </w:tcPr>
          <w:p w14:paraId="5FD0D37E" w14:textId="77777777" w:rsidR="004C7E6A" w:rsidRPr="00F847C5" w:rsidRDefault="004C7E6A" w:rsidP="002F0DF5">
            <w:pPr>
              <w:rPr>
                <w:lang w:val="sr-Cyrl-CS"/>
              </w:rPr>
            </w:pPr>
          </w:p>
          <w:p w14:paraId="694E8561" w14:textId="77777777" w:rsidR="004C7E6A" w:rsidRPr="00F847C5" w:rsidRDefault="004C7E6A" w:rsidP="002F0DF5">
            <w:pPr>
              <w:rPr>
                <w:lang w:val="sr-Cyrl-CS"/>
              </w:rPr>
            </w:pPr>
            <w:r w:rsidRPr="00F847C5">
              <w:rPr>
                <w:lang w:val="sr-Cyrl-CS"/>
              </w:rPr>
              <w:t>УКУПНО</w:t>
            </w:r>
          </w:p>
        </w:tc>
        <w:tc>
          <w:tcPr>
            <w:tcW w:w="2370" w:type="dxa"/>
            <w:shd w:val="clear" w:color="auto" w:fill="auto"/>
            <w:vAlign w:val="center"/>
          </w:tcPr>
          <w:p w14:paraId="045FB6B4" w14:textId="77777777" w:rsidR="004C7E6A" w:rsidRPr="00F847C5" w:rsidRDefault="004C7E6A" w:rsidP="002F0DF5">
            <w:pPr>
              <w:rPr>
                <w:lang w:val="sr-Latn-RS"/>
              </w:rPr>
            </w:pPr>
            <w:r w:rsidRPr="00F847C5">
              <w:rPr>
                <w:lang w:val="sr-Latn-RS"/>
              </w:rPr>
              <w:t>10</w:t>
            </w:r>
          </w:p>
        </w:tc>
        <w:tc>
          <w:tcPr>
            <w:tcW w:w="2370" w:type="dxa"/>
            <w:shd w:val="clear" w:color="auto" w:fill="auto"/>
            <w:vAlign w:val="center"/>
          </w:tcPr>
          <w:p w14:paraId="66F0D069" w14:textId="77777777" w:rsidR="004C7E6A" w:rsidRPr="00F847C5" w:rsidRDefault="004C7E6A" w:rsidP="002F0DF5">
            <w:pPr>
              <w:rPr>
                <w:lang w:val="sr-Latn-RS"/>
              </w:rPr>
            </w:pPr>
            <w:r w:rsidRPr="00F847C5">
              <w:rPr>
                <w:lang w:val="sr-Latn-RS"/>
              </w:rPr>
              <w:t>532</w:t>
            </w:r>
          </w:p>
        </w:tc>
        <w:tc>
          <w:tcPr>
            <w:tcW w:w="2370" w:type="dxa"/>
            <w:shd w:val="clear" w:color="auto" w:fill="auto"/>
            <w:vAlign w:val="center"/>
          </w:tcPr>
          <w:p w14:paraId="3F782EC0" w14:textId="77777777" w:rsidR="004C7E6A" w:rsidRPr="00F847C5" w:rsidRDefault="004C7E6A" w:rsidP="002F0DF5">
            <w:pPr>
              <w:rPr>
                <w:lang w:val="sr-Latn-RS"/>
              </w:rPr>
            </w:pPr>
            <w:r w:rsidRPr="00F847C5">
              <w:rPr>
                <w:lang w:val="sr-Latn-RS"/>
              </w:rPr>
              <w:t>454</w:t>
            </w:r>
          </w:p>
        </w:tc>
        <w:tc>
          <w:tcPr>
            <w:tcW w:w="2805" w:type="dxa"/>
            <w:shd w:val="clear" w:color="auto" w:fill="auto"/>
            <w:vAlign w:val="center"/>
          </w:tcPr>
          <w:p w14:paraId="00A65717" w14:textId="77777777" w:rsidR="004C7E6A" w:rsidRPr="00F847C5" w:rsidRDefault="004C7E6A" w:rsidP="002F0DF5">
            <w:pPr>
              <w:rPr>
                <w:lang w:val="sr-Latn-RS"/>
              </w:rPr>
            </w:pPr>
            <w:r w:rsidRPr="00F847C5">
              <w:rPr>
                <w:lang w:val="sr-Latn-RS"/>
              </w:rPr>
              <w:t>501</w:t>
            </w:r>
          </w:p>
        </w:tc>
      </w:tr>
    </w:tbl>
    <w:p w14:paraId="11C78140" w14:textId="77777777" w:rsidR="004C7E6A" w:rsidRPr="00F847C5" w:rsidRDefault="004C7E6A" w:rsidP="004C7E6A">
      <w:pPr>
        <w:rPr>
          <w:lang w:val="sr-Cyrl-RS"/>
        </w:rPr>
      </w:pPr>
    </w:p>
    <w:p w14:paraId="4409455F" w14:textId="77777777" w:rsidR="00134EFE" w:rsidRDefault="00134EFE" w:rsidP="003C11C6">
      <w:pPr>
        <w:rPr>
          <w:lang w:val="sr-Cyrl-RS"/>
        </w:rPr>
      </w:pPr>
    </w:p>
    <w:p w14:paraId="32B730B8" w14:textId="77777777" w:rsidR="00134EFE" w:rsidRPr="003C11C6" w:rsidRDefault="00134EFE" w:rsidP="003C11C6">
      <w:pPr>
        <w:rPr>
          <w:lang w:val="sr-Cyrl-RS"/>
        </w:rPr>
      </w:pPr>
    </w:p>
    <w:p w14:paraId="38D4C934" w14:textId="7D51FB47" w:rsidR="00134EFE" w:rsidRPr="00134EFE" w:rsidRDefault="00134EFE" w:rsidP="00134EFE">
      <w:pPr>
        <w:pStyle w:val="Heading2"/>
        <w:rPr>
          <w:lang w:val="en-US"/>
        </w:rPr>
      </w:pPr>
      <w:bookmarkStart w:id="46" w:name="_Toc30593089"/>
      <w:bookmarkStart w:id="47" w:name="_Toc99629872"/>
      <w:r>
        <w:rPr>
          <w:lang w:val="sr-Cyrl-CS"/>
        </w:rPr>
        <w:lastRenderedPageBreak/>
        <w:t>7.2 П</w:t>
      </w:r>
      <w:r w:rsidRPr="00134EFE">
        <w:rPr>
          <w:lang w:val="sr-Cyrl-CS"/>
        </w:rPr>
        <w:t>лан набавки за 20</w:t>
      </w:r>
      <w:r w:rsidRPr="00134EFE">
        <w:rPr>
          <w:lang w:val="sr-Latn-RS"/>
        </w:rPr>
        <w:t>20</w:t>
      </w:r>
      <w:r w:rsidR="004C7E6A">
        <w:rPr>
          <w:lang w:val="sr-Cyrl-CS"/>
        </w:rPr>
        <w:t>. г</w:t>
      </w:r>
      <w:r w:rsidRPr="00134EFE">
        <w:rPr>
          <w:lang w:val="sr-Cyrl-CS"/>
        </w:rPr>
        <w:t>одину</w:t>
      </w:r>
      <w:bookmarkEnd w:id="46"/>
      <w:bookmarkEnd w:id="47"/>
    </w:p>
    <w:p w14:paraId="563798DF" w14:textId="77777777" w:rsidR="00134EFE" w:rsidRPr="00134EFE" w:rsidRDefault="00134EFE" w:rsidP="00134EFE">
      <w:pPr>
        <w:rPr>
          <w:b/>
          <w:u w:val="single"/>
          <w:lang w:val="en-US"/>
        </w:rPr>
      </w:pPr>
    </w:p>
    <w:p w14:paraId="2DF079B5" w14:textId="77777777" w:rsidR="00134EFE" w:rsidRPr="00134EFE" w:rsidRDefault="00626118" w:rsidP="00134EFE">
      <w:pPr>
        <w:rPr>
          <w:u w:val="single"/>
          <w:lang w:val="sr-Cyrl-RS"/>
        </w:rPr>
      </w:pPr>
      <w:hyperlink r:id="rId35" w:history="1">
        <w:r w:rsidR="00134EFE" w:rsidRPr="00134EFE">
          <w:rPr>
            <w:rStyle w:val="Hyperlink"/>
            <w:lang w:val="sr-Cyrl-RS"/>
          </w:rPr>
          <w:t>План набавки за 2020. годину</w:t>
        </w:r>
      </w:hyperlink>
    </w:p>
    <w:p w14:paraId="7D79CE4C" w14:textId="77777777" w:rsidR="00134EFE" w:rsidRPr="00134EFE" w:rsidRDefault="00134EFE" w:rsidP="00134EFE">
      <w:pPr>
        <w:rPr>
          <w:b/>
          <w:u w:val="single"/>
          <w:lang w:val="sr-Latn-RS"/>
        </w:rPr>
      </w:pPr>
    </w:p>
    <w:p w14:paraId="44EC26A1" w14:textId="77777777" w:rsidR="00134EFE" w:rsidRPr="00134EFE" w:rsidRDefault="00134EFE" w:rsidP="00134EFE">
      <w:pPr>
        <w:jc w:val="both"/>
        <w:rPr>
          <w:lang w:val="en-US"/>
        </w:rPr>
      </w:pPr>
      <w:r w:rsidRPr="00134EFE">
        <w:rPr>
          <w:lang w:val="en-US"/>
        </w:rPr>
        <w:t>На основу члана 51. Закона о јавним набавкама (,,Службени гласник РС број 124/2012, 14/15 и 68/15) , члана 48 Статута Градске општине Палилула ("Службени лист Града Ниша", број 114/17-пречишћен текст), члана 36, 37, 38 и 39 Правилника о набавкама( бр.674/17-01 од 19.09.2017.год.), Председник Градске општине Палилула доноси :</w:t>
      </w:r>
    </w:p>
    <w:p w14:paraId="3292D36B" w14:textId="77777777" w:rsidR="00134EFE" w:rsidRPr="00134EFE" w:rsidRDefault="00134EFE" w:rsidP="00134EFE">
      <w:pPr>
        <w:rPr>
          <w:lang w:val="en-US"/>
        </w:rPr>
      </w:pPr>
    </w:p>
    <w:p w14:paraId="45C57D0C" w14:textId="77777777" w:rsidR="00134EFE" w:rsidRPr="00134EFE" w:rsidRDefault="00134EFE" w:rsidP="00134EFE">
      <w:pPr>
        <w:jc w:val="center"/>
        <w:rPr>
          <w:b/>
          <w:bCs/>
          <w:lang w:val="en-US"/>
        </w:rPr>
      </w:pPr>
      <w:bookmarkStart w:id="48" w:name="_Toc30593090"/>
      <w:r w:rsidRPr="00134EFE">
        <w:rPr>
          <w:b/>
          <w:bCs/>
          <w:lang w:val="en-US"/>
        </w:rPr>
        <w:t>РЕШЕЊЕ</w:t>
      </w:r>
      <w:bookmarkEnd w:id="48"/>
    </w:p>
    <w:p w14:paraId="445B12A5" w14:textId="77777777" w:rsidR="00134EFE" w:rsidRPr="00134EFE" w:rsidRDefault="00134EFE" w:rsidP="00134EFE">
      <w:pPr>
        <w:jc w:val="center"/>
        <w:rPr>
          <w:b/>
          <w:bCs/>
          <w:lang w:val="en-US"/>
        </w:rPr>
      </w:pPr>
      <w:r w:rsidRPr="00134EFE">
        <w:rPr>
          <w:b/>
          <w:bCs/>
          <w:lang w:val="en-US"/>
        </w:rPr>
        <w:t>o усвајању плана набавки за 2020.годину</w:t>
      </w:r>
    </w:p>
    <w:p w14:paraId="74E7233F" w14:textId="77777777" w:rsidR="00134EFE" w:rsidRPr="00134EFE" w:rsidRDefault="00134EFE" w:rsidP="00134EFE">
      <w:pPr>
        <w:rPr>
          <w:b/>
          <w:bCs/>
          <w:lang w:val="en-US"/>
        </w:rPr>
      </w:pPr>
    </w:p>
    <w:p w14:paraId="624029E3" w14:textId="77777777" w:rsidR="00134EFE" w:rsidRDefault="00134EFE" w:rsidP="00134EFE">
      <w:pPr>
        <w:ind w:left="7"/>
        <w:jc w:val="both"/>
        <w:rPr>
          <w:lang w:val="en-US"/>
        </w:rPr>
      </w:pPr>
      <w:r w:rsidRPr="00134EFE">
        <w:rPr>
          <w:lang w:val="en-US"/>
        </w:rPr>
        <w:t>Усваја се план набавки за 2020.годину који је састављен од плана јавних набавки  и  од набавки  на које  се закон  не примењује.</w:t>
      </w:r>
    </w:p>
    <w:p w14:paraId="5293C8FF" w14:textId="77777777" w:rsidR="00134EFE" w:rsidRPr="00134EFE" w:rsidRDefault="00134EFE" w:rsidP="00134EFE">
      <w:pPr>
        <w:ind w:left="7"/>
        <w:jc w:val="both"/>
        <w:rPr>
          <w:lang w:val="en-US"/>
        </w:rPr>
      </w:pPr>
    </w:p>
    <w:p w14:paraId="0A92CF2F" w14:textId="77777777" w:rsidR="00134EFE" w:rsidRPr="00134EFE" w:rsidRDefault="00134EFE" w:rsidP="00134EFE">
      <w:pPr>
        <w:ind w:left="7"/>
        <w:jc w:val="both"/>
        <w:rPr>
          <w:lang w:val="en-US"/>
        </w:rPr>
      </w:pPr>
      <w:r w:rsidRPr="00134EFE">
        <w:rPr>
          <w:lang w:val="en-US"/>
        </w:rPr>
        <w:t>План набавки Градске општине Палилула за 2020.годину износи 19.539.832,00 динара и обухвата јавне набавке добара, услуга и радова у укупном износу од 14.343.333,00 динара, односно за набавке на које се  закон  не  примењује  у  укупном  износу  од  5.196.499,00 динара.</w:t>
      </w:r>
    </w:p>
    <w:p w14:paraId="3D22EACF" w14:textId="77777777" w:rsidR="00134EFE" w:rsidRPr="00134EFE" w:rsidRDefault="00134EFE" w:rsidP="00134EFE">
      <w:pPr>
        <w:rPr>
          <w:lang w:val="en-US"/>
        </w:rPr>
      </w:pPr>
    </w:p>
    <w:p w14:paraId="7F96CB88" w14:textId="77777777" w:rsidR="00134EFE" w:rsidRPr="00134EFE" w:rsidRDefault="00134EFE" w:rsidP="00134EFE">
      <w:pPr>
        <w:rPr>
          <w:lang w:val="en-US"/>
        </w:rPr>
      </w:pPr>
      <w:r w:rsidRPr="00134EFE">
        <w:rPr>
          <w:lang w:val="en-US"/>
        </w:rPr>
        <w:t>Јавне набавке у укупном  износу од 14.343.</w:t>
      </w:r>
      <w:r>
        <w:rPr>
          <w:lang w:val="en-US"/>
        </w:rPr>
        <w:t>333,00  динара, и то</w:t>
      </w:r>
      <w:r w:rsidRPr="00134EFE">
        <w:rPr>
          <w:lang w:val="en-US"/>
        </w:rPr>
        <w:t xml:space="preserve"> :</w:t>
      </w:r>
    </w:p>
    <w:p w14:paraId="570B136C" w14:textId="77777777" w:rsidR="00134EFE" w:rsidRPr="00134EFE" w:rsidRDefault="00134EFE" w:rsidP="00134EFE">
      <w:pPr>
        <w:rPr>
          <w:lang w:val="en-US"/>
        </w:rPr>
      </w:pPr>
    </w:p>
    <w:p w14:paraId="5EF4E92E" w14:textId="77777777" w:rsidR="00134EFE" w:rsidRPr="00134EFE" w:rsidRDefault="00134EFE" w:rsidP="004C25D7">
      <w:pPr>
        <w:pStyle w:val="ListParagraph"/>
        <w:numPr>
          <w:ilvl w:val="0"/>
          <w:numId w:val="178"/>
        </w:numPr>
        <w:rPr>
          <w:lang w:val="en-US"/>
        </w:rPr>
      </w:pPr>
      <w:r w:rsidRPr="00134EFE">
        <w:rPr>
          <w:lang w:val="en-US"/>
        </w:rPr>
        <w:t>добра</w:t>
      </w:r>
      <w:r>
        <w:rPr>
          <w:lang w:val="sr-Cyrl-RS"/>
        </w:rPr>
        <w:t xml:space="preserve"> </w:t>
      </w:r>
      <w:r w:rsidRPr="00134EFE">
        <w:rPr>
          <w:lang w:val="en-US"/>
        </w:rPr>
        <w:t>3.290.000,00  динара</w:t>
      </w:r>
    </w:p>
    <w:p w14:paraId="74A26678" w14:textId="77777777" w:rsidR="00134EFE" w:rsidRPr="00134EFE" w:rsidRDefault="00134EFE" w:rsidP="004C25D7">
      <w:pPr>
        <w:pStyle w:val="ListParagraph"/>
        <w:numPr>
          <w:ilvl w:val="0"/>
          <w:numId w:val="178"/>
        </w:numPr>
        <w:rPr>
          <w:lang w:val="en-US"/>
        </w:rPr>
      </w:pPr>
      <w:r w:rsidRPr="00134EFE">
        <w:rPr>
          <w:lang w:val="en-US"/>
        </w:rPr>
        <w:t>услуге</w:t>
      </w:r>
      <w:r w:rsidRPr="00134EFE">
        <w:rPr>
          <w:lang w:val="en-US"/>
        </w:rPr>
        <w:tab/>
        <w:t>2.720.000,00  динара</w:t>
      </w:r>
    </w:p>
    <w:p w14:paraId="154204DB" w14:textId="77777777" w:rsidR="00134EFE" w:rsidRDefault="00134EFE" w:rsidP="004C25D7">
      <w:pPr>
        <w:pStyle w:val="ListParagraph"/>
        <w:numPr>
          <w:ilvl w:val="0"/>
          <w:numId w:val="178"/>
        </w:numPr>
        <w:rPr>
          <w:lang w:val="en-US"/>
        </w:rPr>
      </w:pPr>
      <w:r w:rsidRPr="00134EFE">
        <w:rPr>
          <w:lang w:val="en-US"/>
        </w:rPr>
        <w:t>радови</w:t>
      </w:r>
      <w:r w:rsidRPr="00134EFE">
        <w:rPr>
          <w:lang w:val="en-US"/>
        </w:rPr>
        <w:tab/>
        <w:t>8.333.333,00  динара</w:t>
      </w:r>
    </w:p>
    <w:p w14:paraId="20C0F165" w14:textId="77777777" w:rsidR="00134EFE" w:rsidRPr="00134EFE" w:rsidRDefault="00134EFE" w:rsidP="00134EFE">
      <w:pPr>
        <w:pStyle w:val="ListParagraph"/>
        <w:ind w:left="360"/>
        <w:rPr>
          <w:lang w:val="en-US"/>
        </w:rPr>
      </w:pPr>
    </w:p>
    <w:p w14:paraId="24F96D22" w14:textId="77777777" w:rsidR="00134EFE" w:rsidRDefault="00134EFE" w:rsidP="00134EFE">
      <w:pPr>
        <w:rPr>
          <w:lang w:val="en-US"/>
        </w:rPr>
      </w:pPr>
      <w:r w:rsidRPr="00134EFE">
        <w:rPr>
          <w:lang w:val="en-US"/>
        </w:rPr>
        <w:t>Набавке  на које се закон  не примењује  у укупном  износу  од  5.196.499,00  динара, и то:</w:t>
      </w:r>
    </w:p>
    <w:p w14:paraId="0FDC8919" w14:textId="77777777" w:rsidR="00134EFE" w:rsidRPr="00134EFE" w:rsidRDefault="00134EFE" w:rsidP="00134EFE">
      <w:pPr>
        <w:rPr>
          <w:lang w:val="en-US"/>
        </w:rPr>
      </w:pPr>
    </w:p>
    <w:p w14:paraId="1A842C19" w14:textId="77777777" w:rsidR="00134EFE" w:rsidRPr="00134EFE" w:rsidRDefault="00134EFE" w:rsidP="004C25D7">
      <w:pPr>
        <w:pStyle w:val="ListParagraph"/>
        <w:numPr>
          <w:ilvl w:val="0"/>
          <w:numId w:val="179"/>
        </w:numPr>
        <w:rPr>
          <w:lang w:val="en-US"/>
        </w:rPr>
      </w:pPr>
      <w:r w:rsidRPr="00134EFE">
        <w:rPr>
          <w:lang w:val="en-US"/>
        </w:rPr>
        <w:t>добра</w:t>
      </w:r>
      <w:r w:rsidRPr="00134EFE">
        <w:rPr>
          <w:lang w:val="en-US"/>
        </w:rPr>
        <w:tab/>
        <w:t>2.372.999,00 динара</w:t>
      </w:r>
    </w:p>
    <w:p w14:paraId="5B9C6E68" w14:textId="77777777" w:rsidR="00134EFE" w:rsidRPr="00134EFE" w:rsidRDefault="00134EFE" w:rsidP="004C25D7">
      <w:pPr>
        <w:pStyle w:val="ListParagraph"/>
        <w:numPr>
          <w:ilvl w:val="0"/>
          <w:numId w:val="179"/>
        </w:numPr>
        <w:rPr>
          <w:lang w:val="en-US"/>
        </w:rPr>
      </w:pPr>
      <w:r w:rsidRPr="00134EFE">
        <w:rPr>
          <w:lang w:val="en-US"/>
        </w:rPr>
        <w:t>услуге</w:t>
      </w:r>
      <w:r w:rsidRPr="00134EFE">
        <w:rPr>
          <w:lang w:val="en-US"/>
        </w:rPr>
        <w:tab/>
        <w:t>2.823.500,00  динара</w:t>
      </w:r>
    </w:p>
    <w:p w14:paraId="1B4475E2" w14:textId="77777777" w:rsidR="00134EFE" w:rsidRPr="00134EFE" w:rsidRDefault="00134EFE" w:rsidP="004C25D7">
      <w:pPr>
        <w:pStyle w:val="ListParagraph"/>
        <w:numPr>
          <w:ilvl w:val="0"/>
          <w:numId w:val="179"/>
        </w:numPr>
        <w:rPr>
          <w:lang w:val="en-US"/>
        </w:rPr>
      </w:pPr>
      <w:r w:rsidRPr="00134EFE">
        <w:rPr>
          <w:lang w:val="en-US"/>
        </w:rPr>
        <w:t>радови</w:t>
      </w:r>
      <w:r w:rsidRPr="00134EFE">
        <w:rPr>
          <w:lang w:val="en-US"/>
        </w:rPr>
        <w:tab/>
        <w:t>О динара</w:t>
      </w:r>
    </w:p>
    <w:p w14:paraId="2C6B1A5F" w14:textId="77777777" w:rsidR="00134EFE" w:rsidRPr="00134EFE" w:rsidRDefault="00134EFE" w:rsidP="00134EFE">
      <w:pPr>
        <w:rPr>
          <w:lang w:val="en-US"/>
        </w:rPr>
      </w:pPr>
    </w:p>
    <w:p w14:paraId="23DF7BFD" w14:textId="77777777" w:rsidR="00134EFE" w:rsidRDefault="00134EFE" w:rsidP="00134EFE">
      <w:pPr>
        <w:rPr>
          <w:lang w:val="en-US"/>
        </w:rPr>
      </w:pPr>
      <w:r w:rsidRPr="00134EFE">
        <w:rPr>
          <w:lang w:val="en-US"/>
        </w:rPr>
        <w:t>Табеларни  део плана набавки чини саставни део  овог   решења.</w:t>
      </w:r>
    </w:p>
    <w:p w14:paraId="4FA46BB5" w14:textId="77777777" w:rsidR="00134EFE" w:rsidRPr="00134EFE" w:rsidRDefault="00134EFE" w:rsidP="00134EFE">
      <w:pPr>
        <w:rPr>
          <w:lang w:val="en-US"/>
        </w:rPr>
      </w:pPr>
    </w:p>
    <w:p w14:paraId="71C4CD93" w14:textId="77777777" w:rsidR="00134EFE" w:rsidRPr="00134EFE" w:rsidRDefault="00134EFE" w:rsidP="00134EFE">
      <w:pPr>
        <w:rPr>
          <w:lang w:val="en-US"/>
        </w:rPr>
      </w:pPr>
      <w:r w:rsidRPr="00134EFE">
        <w:rPr>
          <w:lang w:val="en-US"/>
        </w:rPr>
        <w:lastRenderedPageBreak/>
        <w:t>О извршењу овог решења стараће се Одсек за правне и заједничке послове и Одсек за финансије   Управе Градске општине Палилула.</w:t>
      </w:r>
    </w:p>
    <w:p w14:paraId="260F83E7" w14:textId="77777777" w:rsidR="00134EFE" w:rsidRDefault="00134EFE" w:rsidP="00134EFE">
      <w:pPr>
        <w:rPr>
          <w:lang w:val="en-US"/>
        </w:rPr>
      </w:pPr>
    </w:p>
    <w:p w14:paraId="3C44065E" w14:textId="77777777" w:rsidR="00134EFE" w:rsidRPr="00134EFE" w:rsidRDefault="00134EFE" w:rsidP="00134EFE">
      <w:pPr>
        <w:rPr>
          <w:lang w:val="en-US"/>
        </w:rPr>
      </w:pPr>
      <w:r w:rsidRPr="00134EFE">
        <w:rPr>
          <w:lang w:val="en-US"/>
        </w:rPr>
        <w:t>Решење са планом јавних набавки  доставити:</w:t>
      </w:r>
    </w:p>
    <w:p w14:paraId="18B508A3" w14:textId="77777777" w:rsidR="00134EFE" w:rsidRPr="00134EFE" w:rsidRDefault="00134EFE" w:rsidP="004C25D7">
      <w:pPr>
        <w:pStyle w:val="ListParagraph"/>
        <w:numPr>
          <w:ilvl w:val="0"/>
          <w:numId w:val="180"/>
        </w:numPr>
        <w:ind w:left="360"/>
        <w:rPr>
          <w:lang w:val="en-US"/>
        </w:rPr>
      </w:pPr>
      <w:r w:rsidRPr="00134EFE">
        <w:rPr>
          <w:lang w:val="en-US"/>
        </w:rPr>
        <w:t>Одсеку за правне и заједничке послове</w:t>
      </w:r>
    </w:p>
    <w:p w14:paraId="74190970" w14:textId="77777777" w:rsidR="00134EFE" w:rsidRPr="00134EFE" w:rsidRDefault="00134EFE" w:rsidP="004C25D7">
      <w:pPr>
        <w:pStyle w:val="ListParagraph"/>
        <w:numPr>
          <w:ilvl w:val="0"/>
          <w:numId w:val="180"/>
        </w:numPr>
        <w:ind w:left="360"/>
        <w:rPr>
          <w:lang w:val="en-US"/>
        </w:rPr>
      </w:pPr>
      <w:r w:rsidRPr="00134EFE">
        <w:rPr>
          <w:lang w:val="en-US"/>
        </w:rPr>
        <w:t>Одсеку за финансије</w:t>
      </w:r>
    </w:p>
    <w:p w14:paraId="7F8BFEAD" w14:textId="77777777" w:rsidR="00134EFE" w:rsidRPr="00134EFE" w:rsidRDefault="00134EFE" w:rsidP="00134EFE">
      <w:pPr>
        <w:rPr>
          <w:lang w:val="en-US"/>
        </w:rPr>
      </w:pPr>
    </w:p>
    <w:p w14:paraId="38B62FC1" w14:textId="77777777" w:rsidR="00134EFE" w:rsidRPr="00134EFE" w:rsidRDefault="00134EFE" w:rsidP="00134EFE">
      <w:pPr>
        <w:jc w:val="right"/>
        <w:rPr>
          <w:lang w:val="sr-Cyrl-RS"/>
        </w:rPr>
      </w:pPr>
      <w:r w:rsidRPr="00134EFE">
        <w:rPr>
          <w:lang w:val="sr-Cyrl-RS"/>
        </w:rPr>
        <w:t>ПРЕДСЕДНИК</w:t>
      </w:r>
    </w:p>
    <w:p w14:paraId="4052D129" w14:textId="77777777" w:rsidR="00134EFE" w:rsidRPr="00134EFE" w:rsidRDefault="00134EFE" w:rsidP="00134EFE">
      <w:pPr>
        <w:jc w:val="right"/>
        <w:rPr>
          <w:lang w:val="sr-Cyrl-RS"/>
        </w:rPr>
      </w:pPr>
      <w:r w:rsidRPr="00134EFE">
        <w:rPr>
          <w:lang w:val="sr-Cyrl-RS"/>
        </w:rPr>
        <w:t>Александар Ждрале, с.р.</w:t>
      </w:r>
    </w:p>
    <w:p w14:paraId="442EE7C3" w14:textId="77777777" w:rsidR="003C11C6" w:rsidRPr="003C11C6" w:rsidRDefault="003C11C6" w:rsidP="003C11C6">
      <w:pPr>
        <w:rPr>
          <w:lang w:val="sr-Cyrl-RS"/>
        </w:rPr>
      </w:pPr>
    </w:p>
    <w:p w14:paraId="64985862" w14:textId="77777777" w:rsidR="000D2343" w:rsidRDefault="000D2343" w:rsidP="00F847C5">
      <w:pPr>
        <w:rPr>
          <w:lang w:val="sr-Cyrl-CS"/>
        </w:rPr>
        <w:sectPr w:rsidR="000D2343" w:rsidSect="009F3522">
          <w:pgSz w:w="15840" w:h="12240" w:orient="landscape"/>
          <w:pgMar w:top="1440" w:right="1440" w:bottom="1440" w:left="1440" w:header="720" w:footer="720" w:gutter="0"/>
          <w:cols w:space="720"/>
          <w:docGrid w:linePitch="360"/>
        </w:sectPr>
      </w:pPr>
    </w:p>
    <w:p w14:paraId="43838915" w14:textId="77777777" w:rsidR="000D2343" w:rsidRPr="000D2343" w:rsidRDefault="00A321BF" w:rsidP="000D2343">
      <w:pPr>
        <w:pStyle w:val="Heading1"/>
      </w:pPr>
      <w:bookmarkStart w:id="49" w:name="_Toc99629873"/>
      <w:r>
        <w:lastRenderedPageBreak/>
        <w:t>8</w:t>
      </w:r>
      <w:r w:rsidR="000D2343" w:rsidRPr="000D2343">
        <w:t>. ВРСТЕ ИНФОРМАЦИЈА И ЊИХОВО ЧУВАЊЕ</w:t>
      </w:r>
      <w:bookmarkEnd w:id="49"/>
    </w:p>
    <w:p w14:paraId="282ED088" w14:textId="77777777" w:rsidR="000D2343" w:rsidRDefault="000D2343" w:rsidP="000516D8">
      <w:pPr>
        <w:rPr>
          <w:lang w:val="en-US"/>
        </w:rPr>
      </w:pPr>
    </w:p>
    <w:p w14:paraId="2702CC72" w14:textId="77777777" w:rsidR="000516D8" w:rsidRPr="000516D8" w:rsidRDefault="000516D8" w:rsidP="000516D8">
      <w:pPr>
        <w:jc w:val="both"/>
        <w:rPr>
          <w:lang w:val="en-US"/>
        </w:rPr>
      </w:pPr>
      <w:r w:rsidRPr="000516D8">
        <w:rPr>
          <w:lang w:val="en-US"/>
        </w:rPr>
        <w:t>Информације (подаци) који су примљени и настали у раду  Управе градске општине Палилула, обрађују се у складу са канцеларијским пословањем.</w:t>
      </w:r>
    </w:p>
    <w:p w14:paraId="3169FF7E" w14:textId="77777777" w:rsidR="000516D8" w:rsidRDefault="000516D8" w:rsidP="000516D8">
      <w:pPr>
        <w:jc w:val="both"/>
        <w:rPr>
          <w:lang w:val="en-US"/>
        </w:rPr>
      </w:pPr>
    </w:p>
    <w:p w14:paraId="4A7B4297" w14:textId="77777777" w:rsidR="000516D8" w:rsidRDefault="000516D8" w:rsidP="000516D8">
      <w:pPr>
        <w:jc w:val="both"/>
        <w:rPr>
          <w:lang w:val="en-US"/>
        </w:rPr>
      </w:pPr>
      <w:r w:rsidRPr="000516D8">
        <w:rPr>
          <w:lang w:val="en-US"/>
        </w:rPr>
        <w:t>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архивираних предмета, излучивање безвредног регистратурског материјала и предају архивске грађе надлежном архиву (Архив Града Ниша), као и праћење ефикасности и ажурности рада органа управе.</w:t>
      </w:r>
    </w:p>
    <w:p w14:paraId="75B66F12" w14:textId="77777777" w:rsidR="000516D8" w:rsidRDefault="000516D8" w:rsidP="000516D8">
      <w:pPr>
        <w:rPr>
          <w:lang w:val="en-US"/>
        </w:rPr>
      </w:pPr>
    </w:p>
    <w:p w14:paraId="72D00C08" w14:textId="77777777" w:rsidR="000516D8" w:rsidRDefault="000516D8" w:rsidP="000516D8">
      <w:pPr>
        <w:pStyle w:val="Heading2"/>
        <w:rPr>
          <w:lang w:val="en-US"/>
        </w:rPr>
      </w:pPr>
      <w:bookmarkStart w:id="50" w:name="_Toc99629874"/>
      <w:r>
        <w:rPr>
          <w:lang w:val="en-US"/>
        </w:rPr>
        <w:t xml:space="preserve">8.1. </w:t>
      </w:r>
      <w:r w:rsidRPr="000516D8">
        <w:rPr>
          <w:lang w:val="en-US"/>
        </w:rPr>
        <w:t>Подаци о начину и месту чувања информација</w:t>
      </w:r>
      <w:bookmarkEnd w:id="50"/>
    </w:p>
    <w:p w14:paraId="3D45F3D1" w14:textId="77777777" w:rsidR="000516D8" w:rsidRPr="000516D8" w:rsidRDefault="000516D8" w:rsidP="000516D8">
      <w:pPr>
        <w:rPr>
          <w:lang w:val="en-US"/>
        </w:rPr>
      </w:pPr>
    </w:p>
    <w:p w14:paraId="3FA7631B" w14:textId="77777777" w:rsidR="000516D8" w:rsidRPr="000516D8" w:rsidRDefault="000516D8" w:rsidP="000516D8">
      <w:pPr>
        <w:jc w:val="both"/>
        <w:rPr>
          <w:lang w:val="en-US"/>
        </w:rPr>
      </w:pPr>
      <w:r w:rsidRPr="000516D8">
        <w:rPr>
          <w:lang w:val="en-US"/>
        </w:rPr>
        <w:t>Информације (подаци) чувају се у папирном облику, те је носилац информација папир. Сви носачи информација (података) у папирном облику чувају се у писарници и архиви Градске општине Палилула.</w:t>
      </w:r>
    </w:p>
    <w:p w14:paraId="1391D5E8" w14:textId="77777777" w:rsidR="000516D8" w:rsidRDefault="000516D8" w:rsidP="000516D8">
      <w:pPr>
        <w:jc w:val="both"/>
        <w:rPr>
          <w:lang w:val="en-US"/>
        </w:rPr>
      </w:pPr>
    </w:p>
    <w:p w14:paraId="5CC7E99D" w14:textId="77777777" w:rsidR="000516D8" w:rsidRPr="000516D8" w:rsidRDefault="000516D8" w:rsidP="000516D8">
      <w:pPr>
        <w:jc w:val="both"/>
        <w:rPr>
          <w:lang w:val="en-US"/>
        </w:rPr>
      </w:pPr>
      <w:r w:rsidRPr="000516D8">
        <w:rPr>
          <w:lang w:val="en-US"/>
        </w:rPr>
        <w:t>У архиви се чувају свршени (архивирани) предмети, евиденција о предметима, као и остали регистратурски материјал до предаје надлежном архиву или до његовог уништења на основу писмене сагласности Архива Града Ниша.</w:t>
      </w:r>
    </w:p>
    <w:p w14:paraId="7C5A1F0C" w14:textId="77777777" w:rsidR="000516D8" w:rsidRDefault="000516D8" w:rsidP="000516D8">
      <w:pPr>
        <w:jc w:val="both"/>
        <w:rPr>
          <w:lang w:val="en-US"/>
        </w:rPr>
      </w:pPr>
    </w:p>
    <w:p w14:paraId="28660898" w14:textId="77777777" w:rsidR="000516D8" w:rsidRPr="000516D8" w:rsidRDefault="000516D8" w:rsidP="000516D8">
      <w:pPr>
        <w:jc w:val="both"/>
        <w:rPr>
          <w:lang w:val="en-US"/>
        </w:rPr>
      </w:pPr>
      <w:r w:rsidRPr="000516D8">
        <w:rPr>
          <w:lang w:val="en-US"/>
        </w:rPr>
        <w:t xml:space="preserve">Сређена и пописана архивска грађа по правилу требало би да се предаје на чување Архиву Града Ниша после 30 година, рачунајући од дана настанка грађе, с тим што овај рок може да буде и дужи (у складу са чланом 39. Закона о културним добрима, «Сл. гласник РС» број 71/94). </w:t>
      </w:r>
    </w:p>
    <w:p w14:paraId="6D648529" w14:textId="77777777" w:rsidR="000516D8" w:rsidRDefault="000516D8" w:rsidP="000516D8">
      <w:pPr>
        <w:jc w:val="both"/>
        <w:rPr>
          <w:lang w:val="en-US"/>
        </w:rPr>
      </w:pPr>
    </w:p>
    <w:p w14:paraId="44555CD9" w14:textId="77777777" w:rsidR="000516D8" w:rsidRPr="000516D8" w:rsidRDefault="000516D8" w:rsidP="000516D8">
      <w:pPr>
        <w:jc w:val="both"/>
        <w:rPr>
          <w:lang w:val="en-US"/>
        </w:rPr>
      </w:pPr>
      <w:r w:rsidRPr="000516D8">
        <w:rPr>
          <w:lang w:val="en-US"/>
        </w:rPr>
        <w:t>У општини се налази архивска грађа и регистратурски материјал настао у периоду од формирања па до данас.</w:t>
      </w:r>
    </w:p>
    <w:p w14:paraId="19D7BA7D" w14:textId="77777777" w:rsidR="000516D8" w:rsidRDefault="000516D8" w:rsidP="000516D8">
      <w:pPr>
        <w:jc w:val="both"/>
        <w:rPr>
          <w:lang w:val="en-US"/>
        </w:rPr>
      </w:pPr>
    </w:p>
    <w:p w14:paraId="041A1618" w14:textId="77777777" w:rsidR="000516D8" w:rsidRPr="000516D8" w:rsidRDefault="000516D8" w:rsidP="000516D8">
      <w:pPr>
        <w:jc w:val="both"/>
        <w:rPr>
          <w:lang w:val="en-US"/>
        </w:rPr>
      </w:pPr>
      <w:r w:rsidRPr="000516D8">
        <w:rPr>
          <w:lang w:val="en-US"/>
        </w:rPr>
        <w:t>Регистратурски материјал који настаје у току рада Управе градске општине Палилула дели се на управне и остале предмете у складу са канцеларијским пословањем, при чему се управним предметима сматрају предмети у којима се води управни поступак којим се решава о правима и обавезама и правним интересима грађана и правних лица.</w:t>
      </w:r>
    </w:p>
    <w:p w14:paraId="77CE5189" w14:textId="77777777" w:rsidR="000516D8" w:rsidRDefault="000516D8" w:rsidP="000516D8">
      <w:pPr>
        <w:jc w:val="both"/>
        <w:rPr>
          <w:lang w:val="en-US"/>
        </w:rPr>
      </w:pPr>
    </w:p>
    <w:p w14:paraId="411AE52A" w14:textId="77777777" w:rsidR="000516D8" w:rsidRPr="000516D8" w:rsidRDefault="000516D8" w:rsidP="000516D8">
      <w:pPr>
        <w:jc w:val="both"/>
        <w:rPr>
          <w:lang w:val="en-US"/>
        </w:rPr>
      </w:pPr>
      <w:r w:rsidRPr="000516D8">
        <w:rPr>
          <w:lang w:val="en-US"/>
        </w:rPr>
        <w:t>Све информације (подаци, предмети) које настају у раду Управе градске општине Палилула, доступни су на увид грађанима и правним лицима у складу са Законом о општем управном поступку за управне предмете, док за остале предмете у складу са актима Управе градске општине Палилула.</w:t>
      </w:r>
    </w:p>
    <w:p w14:paraId="3FD6416B" w14:textId="77777777" w:rsidR="000516D8" w:rsidRDefault="000516D8" w:rsidP="000516D8">
      <w:pPr>
        <w:jc w:val="both"/>
        <w:rPr>
          <w:lang w:val="en-US"/>
        </w:rPr>
      </w:pPr>
    </w:p>
    <w:p w14:paraId="19987273" w14:textId="77777777" w:rsidR="000516D8" w:rsidRDefault="000516D8" w:rsidP="000516D8">
      <w:pPr>
        <w:jc w:val="both"/>
        <w:rPr>
          <w:lang w:val="en-US"/>
        </w:rPr>
      </w:pPr>
      <w:r w:rsidRPr="000516D8">
        <w:rPr>
          <w:lang w:val="en-US"/>
        </w:rPr>
        <w:t>За акта која су прописом одређена као државна, војна или службена тајна, води се посебна евиденција и на посебан начин су доступна.</w:t>
      </w:r>
    </w:p>
    <w:p w14:paraId="086B71AF" w14:textId="77777777" w:rsidR="000516D8" w:rsidRDefault="000516D8" w:rsidP="000516D8">
      <w:pPr>
        <w:jc w:val="both"/>
        <w:rPr>
          <w:lang w:val="en-US"/>
        </w:rPr>
      </w:pPr>
    </w:p>
    <w:p w14:paraId="1CF4FA21" w14:textId="77777777" w:rsidR="000516D8" w:rsidRDefault="000516D8" w:rsidP="000516D8">
      <w:pPr>
        <w:pStyle w:val="Heading2"/>
        <w:rPr>
          <w:lang w:val="en-US"/>
        </w:rPr>
      </w:pPr>
      <w:bookmarkStart w:id="51" w:name="_Toc99629875"/>
      <w:r w:rsidRPr="000516D8">
        <w:rPr>
          <w:lang w:val="en-US"/>
        </w:rPr>
        <w:lastRenderedPageBreak/>
        <w:t>8.2. Остваривање права на слободан приступ информацијама од јавног значаја</w:t>
      </w:r>
      <w:bookmarkEnd w:id="51"/>
    </w:p>
    <w:p w14:paraId="7D2C7643" w14:textId="77777777" w:rsidR="000516D8" w:rsidRDefault="000516D8" w:rsidP="000516D8">
      <w:pPr>
        <w:rPr>
          <w:lang w:val="en-US"/>
        </w:rPr>
      </w:pPr>
    </w:p>
    <w:p w14:paraId="2DC1E3F9" w14:textId="77777777" w:rsidR="000516D8" w:rsidRPr="000516D8" w:rsidRDefault="000516D8" w:rsidP="000516D8">
      <w:pPr>
        <w:rPr>
          <w:lang w:val="en-US"/>
        </w:rPr>
      </w:pPr>
      <w:r w:rsidRPr="000516D8">
        <w:rPr>
          <w:lang w:val="en-US"/>
        </w:rPr>
        <w:t xml:space="preserve">Корисник односно тражилац информације: сваки грађанин и правно лице </w:t>
      </w:r>
    </w:p>
    <w:p w14:paraId="02539636" w14:textId="77777777" w:rsidR="000516D8" w:rsidRPr="000516D8" w:rsidRDefault="000516D8" w:rsidP="000516D8">
      <w:pPr>
        <w:rPr>
          <w:lang w:val="en-US"/>
        </w:rPr>
      </w:pPr>
      <w:r w:rsidRPr="000516D8">
        <w:rPr>
          <w:lang w:val="en-US"/>
        </w:rPr>
        <w:tab/>
      </w:r>
    </w:p>
    <w:p w14:paraId="5BB6456C" w14:textId="77777777" w:rsidR="000516D8" w:rsidRPr="000516D8" w:rsidRDefault="000516D8" w:rsidP="000516D8">
      <w:pPr>
        <w:rPr>
          <w:b/>
          <w:u w:val="single"/>
          <w:lang w:val="en-US"/>
        </w:rPr>
      </w:pPr>
      <w:r w:rsidRPr="000516D8">
        <w:rPr>
          <w:b/>
          <w:u w:val="single"/>
          <w:lang w:val="en-US"/>
        </w:rPr>
        <w:t>1. Поступак:</w:t>
      </w:r>
    </w:p>
    <w:p w14:paraId="7A9215BA" w14:textId="77777777" w:rsidR="000516D8" w:rsidRDefault="000516D8" w:rsidP="000516D8">
      <w:pPr>
        <w:rPr>
          <w:lang w:val="en-US"/>
        </w:rPr>
      </w:pPr>
    </w:p>
    <w:p w14:paraId="51587B14" w14:textId="77777777" w:rsidR="000516D8" w:rsidRPr="000516D8" w:rsidRDefault="000516D8" w:rsidP="000516D8">
      <w:pPr>
        <w:rPr>
          <w:lang w:val="en-US"/>
        </w:rPr>
      </w:pPr>
      <w:r w:rsidRPr="000516D8">
        <w:rPr>
          <w:lang w:val="en-US"/>
        </w:rPr>
        <w:t xml:space="preserve">Захтев за остваривање права на приступ информацијама од јавног значаја тражилац информације може поднети писменим путем или га може саопштити усмено. </w:t>
      </w:r>
    </w:p>
    <w:p w14:paraId="4A768781" w14:textId="77777777" w:rsidR="000516D8" w:rsidRDefault="000516D8" w:rsidP="000516D8">
      <w:pPr>
        <w:rPr>
          <w:lang w:val="en-US"/>
        </w:rPr>
      </w:pPr>
    </w:p>
    <w:p w14:paraId="40394684" w14:textId="77777777" w:rsidR="000516D8" w:rsidRDefault="000516D8" w:rsidP="000516D8">
      <w:pPr>
        <w:rPr>
          <w:lang w:val="en-US"/>
        </w:rPr>
      </w:pPr>
      <w:r w:rsidRPr="000516D8">
        <w:rPr>
          <w:lang w:val="en-US"/>
        </w:rPr>
        <w:t xml:space="preserve">Тражилац подноси писмени захтев органу власти за остваривање права на приступ информацијама од јавног значаја. </w:t>
      </w:r>
    </w:p>
    <w:p w14:paraId="705309F2" w14:textId="77777777" w:rsidR="000516D8" w:rsidRDefault="000516D8" w:rsidP="000516D8">
      <w:pPr>
        <w:rPr>
          <w:lang w:val="en-US"/>
        </w:rPr>
      </w:pPr>
    </w:p>
    <w:p w14:paraId="3CB17A82" w14:textId="77777777" w:rsidR="000516D8" w:rsidRPr="000516D8" w:rsidRDefault="000516D8" w:rsidP="000516D8">
      <w:pPr>
        <w:rPr>
          <w:lang w:val="en-US"/>
        </w:rPr>
      </w:pPr>
      <w:r w:rsidRPr="000516D8">
        <w:rPr>
          <w:lang w:val="en-US"/>
        </w:rPr>
        <w:t>Обрасци за подношење захтева налазе се на шалтеру.</w:t>
      </w:r>
    </w:p>
    <w:p w14:paraId="7FB58EC9" w14:textId="77777777" w:rsidR="000516D8" w:rsidRDefault="000516D8" w:rsidP="000516D8">
      <w:pPr>
        <w:rPr>
          <w:lang w:val="en-US"/>
        </w:rPr>
      </w:pPr>
    </w:p>
    <w:p w14:paraId="7333B2BF" w14:textId="77777777" w:rsidR="000516D8" w:rsidRPr="000516D8" w:rsidRDefault="000516D8" w:rsidP="000516D8">
      <w:pPr>
        <w:rPr>
          <w:u w:val="single"/>
          <w:lang w:val="en-US"/>
        </w:rPr>
      </w:pPr>
      <w:r w:rsidRPr="000516D8">
        <w:rPr>
          <w:u w:val="single"/>
          <w:lang w:val="en-US"/>
        </w:rPr>
        <w:t xml:space="preserve">Захтев мора садржати: </w:t>
      </w:r>
    </w:p>
    <w:p w14:paraId="215D41CC" w14:textId="77777777" w:rsidR="000516D8" w:rsidRPr="000516D8" w:rsidRDefault="000516D8" w:rsidP="000516D8">
      <w:pPr>
        <w:rPr>
          <w:lang w:val="en-US"/>
        </w:rPr>
      </w:pPr>
      <w:r w:rsidRPr="000516D8">
        <w:rPr>
          <w:lang w:val="en-US"/>
        </w:rPr>
        <w:t xml:space="preserve">      </w:t>
      </w:r>
    </w:p>
    <w:p w14:paraId="11B2050E" w14:textId="77777777" w:rsidR="000516D8" w:rsidRPr="000516D8" w:rsidRDefault="000516D8" w:rsidP="004C25D7">
      <w:pPr>
        <w:pStyle w:val="ListParagraph"/>
        <w:numPr>
          <w:ilvl w:val="0"/>
          <w:numId w:val="181"/>
        </w:numPr>
        <w:ind w:left="426"/>
        <w:rPr>
          <w:lang w:val="en-US"/>
        </w:rPr>
      </w:pPr>
      <w:r w:rsidRPr="000516D8">
        <w:rPr>
          <w:lang w:val="en-US"/>
        </w:rPr>
        <w:t xml:space="preserve">назив органа власти: </w:t>
      </w:r>
    </w:p>
    <w:p w14:paraId="7578AAAC" w14:textId="77777777" w:rsidR="000516D8" w:rsidRPr="000516D8" w:rsidRDefault="000516D8" w:rsidP="000516D8">
      <w:pPr>
        <w:rPr>
          <w:lang w:val="en-US"/>
        </w:rPr>
      </w:pPr>
    </w:p>
    <w:p w14:paraId="3138785B" w14:textId="77777777" w:rsidR="000516D8" w:rsidRPr="000516D8" w:rsidRDefault="000516D8" w:rsidP="000516D8">
      <w:pPr>
        <w:rPr>
          <w:lang w:val="en-US"/>
        </w:rPr>
      </w:pPr>
      <w:r w:rsidRPr="000516D8">
        <w:rPr>
          <w:lang w:val="en-US"/>
        </w:rPr>
        <w:t>ГРАДСКА ОПШТИНА ПАЛИЛУЛА</w:t>
      </w:r>
    </w:p>
    <w:p w14:paraId="5E6DF5E0" w14:textId="77777777" w:rsidR="000516D8" w:rsidRPr="000516D8" w:rsidRDefault="000516D8" w:rsidP="000516D8">
      <w:pPr>
        <w:rPr>
          <w:lang w:val="en-US"/>
        </w:rPr>
      </w:pPr>
      <w:r w:rsidRPr="000516D8">
        <w:rPr>
          <w:lang w:val="en-US"/>
        </w:rPr>
        <w:t>ОВЛАШЋЕНО ЛИЦЕ ЗА ПОСТУПАЊЕ</w:t>
      </w:r>
    </w:p>
    <w:p w14:paraId="3B7E82C5" w14:textId="77777777" w:rsidR="000516D8" w:rsidRPr="000516D8" w:rsidRDefault="000516D8" w:rsidP="000516D8">
      <w:pPr>
        <w:rPr>
          <w:lang w:val="en-US"/>
        </w:rPr>
      </w:pPr>
      <w:r w:rsidRPr="000516D8">
        <w:rPr>
          <w:lang w:val="en-US"/>
        </w:rPr>
        <w:t>ПО ЗАХТЕВУ ЗА СЛОБОДАН ПРИСТУП</w:t>
      </w:r>
    </w:p>
    <w:p w14:paraId="7F6B84B9" w14:textId="77777777" w:rsidR="000516D8" w:rsidRPr="000516D8" w:rsidRDefault="000516D8" w:rsidP="000516D8">
      <w:pPr>
        <w:rPr>
          <w:lang w:val="en-US"/>
        </w:rPr>
      </w:pPr>
      <w:r w:rsidRPr="000516D8">
        <w:rPr>
          <w:lang w:val="en-US"/>
        </w:rPr>
        <w:t>ИНФОРМАЦИЈАМА ОД ЈАВНОГ ЗНАЧАЈА</w:t>
      </w:r>
    </w:p>
    <w:p w14:paraId="5ACFA025" w14:textId="77777777" w:rsidR="000516D8" w:rsidRPr="000516D8" w:rsidRDefault="000516D8" w:rsidP="000516D8">
      <w:pPr>
        <w:rPr>
          <w:lang w:val="en-US"/>
        </w:rPr>
      </w:pPr>
    </w:p>
    <w:p w14:paraId="6A3F9DDB" w14:textId="77777777" w:rsidR="000516D8" w:rsidRPr="000516D8" w:rsidRDefault="000516D8" w:rsidP="004C25D7">
      <w:pPr>
        <w:pStyle w:val="ListParagraph"/>
        <w:numPr>
          <w:ilvl w:val="0"/>
          <w:numId w:val="181"/>
        </w:numPr>
        <w:ind w:left="426"/>
        <w:rPr>
          <w:lang w:val="en-US"/>
        </w:rPr>
      </w:pPr>
      <w:r w:rsidRPr="000516D8">
        <w:rPr>
          <w:lang w:val="en-US"/>
        </w:rPr>
        <w:t xml:space="preserve">име, презиме и адресу тражиоца, </w:t>
      </w:r>
    </w:p>
    <w:p w14:paraId="2597C269" w14:textId="77777777" w:rsidR="000516D8" w:rsidRPr="000516D8" w:rsidRDefault="000516D8" w:rsidP="004C25D7">
      <w:pPr>
        <w:pStyle w:val="ListParagraph"/>
        <w:numPr>
          <w:ilvl w:val="0"/>
          <w:numId w:val="181"/>
        </w:numPr>
        <w:ind w:left="426"/>
        <w:rPr>
          <w:lang w:val="en-US"/>
        </w:rPr>
      </w:pPr>
      <w:r w:rsidRPr="000516D8">
        <w:rPr>
          <w:lang w:val="en-US"/>
        </w:rPr>
        <w:t xml:space="preserve">што прецизнији опис информације која се тражи. </w:t>
      </w:r>
    </w:p>
    <w:p w14:paraId="4A0A068B" w14:textId="77777777" w:rsidR="000516D8" w:rsidRPr="000516D8" w:rsidRDefault="000516D8" w:rsidP="000516D8">
      <w:pPr>
        <w:rPr>
          <w:lang w:val="en-US"/>
        </w:rPr>
      </w:pPr>
    </w:p>
    <w:p w14:paraId="7DA9D883" w14:textId="77777777" w:rsidR="000516D8" w:rsidRPr="000516D8" w:rsidRDefault="000516D8" w:rsidP="000516D8">
      <w:pPr>
        <w:rPr>
          <w:u w:val="single"/>
          <w:lang w:val="en-US"/>
        </w:rPr>
      </w:pPr>
      <w:r w:rsidRPr="000516D8">
        <w:rPr>
          <w:u w:val="single"/>
          <w:lang w:val="en-US"/>
        </w:rPr>
        <w:t xml:space="preserve">Захтев може садржати: </w:t>
      </w:r>
    </w:p>
    <w:p w14:paraId="77E40782" w14:textId="77777777" w:rsidR="000516D8" w:rsidRPr="000516D8" w:rsidRDefault="000516D8" w:rsidP="000516D8">
      <w:pPr>
        <w:rPr>
          <w:lang w:val="en-US"/>
        </w:rPr>
      </w:pPr>
    </w:p>
    <w:p w14:paraId="0200F20D" w14:textId="77777777" w:rsidR="000516D8" w:rsidRPr="000516D8" w:rsidRDefault="000516D8" w:rsidP="004C25D7">
      <w:pPr>
        <w:pStyle w:val="ListParagraph"/>
        <w:numPr>
          <w:ilvl w:val="0"/>
          <w:numId w:val="182"/>
        </w:numPr>
        <w:ind w:left="426"/>
        <w:rPr>
          <w:lang w:val="en-US"/>
        </w:rPr>
      </w:pPr>
      <w:r w:rsidRPr="000516D8">
        <w:rPr>
          <w:lang w:val="en-US"/>
        </w:rPr>
        <w:t>и друге податке који олакшавају проналажење тражене информације.</w:t>
      </w:r>
    </w:p>
    <w:p w14:paraId="79529EE2" w14:textId="77777777" w:rsidR="000516D8" w:rsidRPr="000516D8" w:rsidRDefault="000516D8" w:rsidP="000516D8">
      <w:pPr>
        <w:rPr>
          <w:lang w:val="en-US"/>
        </w:rPr>
      </w:pPr>
      <w:r w:rsidRPr="000516D8">
        <w:rPr>
          <w:lang w:val="en-US"/>
        </w:rPr>
        <w:t xml:space="preserve"> </w:t>
      </w:r>
    </w:p>
    <w:p w14:paraId="71A62CDA" w14:textId="77777777" w:rsidR="000516D8" w:rsidRPr="000516D8" w:rsidRDefault="000516D8" w:rsidP="000516D8">
      <w:pPr>
        <w:rPr>
          <w:lang w:val="en-US"/>
        </w:rPr>
      </w:pPr>
      <w:r w:rsidRPr="000516D8">
        <w:rPr>
          <w:lang w:val="en-US"/>
        </w:rPr>
        <w:t>Писмени захтев се може поднети и лично на шалтеру.</w:t>
      </w:r>
    </w:p>
    <w:p w14:paraId="0F139591" w14:textId="77777777" w:rsidR="000516D8" w:rsidRPr="000516D8" w:rsidRDefault="000516D8" w:rsidP="000516D8">
      <w:pPr>
        <w:rPr>
          <w:lang w:val="en-US"/>
        </w:rPr>
      </w:pPr>
    </w:p>
    <w:p w14:paraId="7D5DA494" w14:textId="77777777" w:rsidR="000516D8" w:rsidRPr="000516D8" w:rsidRDefault="000516D8" w:rsidP="000516D8">
      <w:pPr>
        <w:rPr>
          <w:u w:val="single"/>
          <w:lang w:val="en-US"/>
        </w:rPr>
      </w:pPr>
      <w:r w:rsidRPr="000516D8">
        <w:rPr>
          <w:u w:val="single"/>
          <w:lang w:val="en-US"/>
        </w:rPr>
        <w:t xml:space="preserve">Тражилац од органа јавне власти може да захтева: </w:t>
      </w:r>
    </w:p>
    <w:p w14:paraId="0C7FB7DB" w14:textId="77777777" w:rsidR="000516D8" w:rsidRPr="000516D8" w:rsidRDefault="000516D8" w:rsidP="000516D8">
      <w:pPr>
        <w:rPr>
          <w:lang w:val="en-US"/>
        </w:rPr>
      </w:pPr>
    </w:p>
    <w:p w14:paraId="1ABD0A3A" w14:textId="77777777" w:rsidR="000516D8" w:rsidRPr="000516D8" w:rsidRDefault="000516D8" w:rsidP="004C25D7">
      <w:pPr>
        <w:pStyle w:val="ListParagraph"/>
        <w:numPr>
          <w:ilvl w:val="0"/>
          <w:numId w:val="182"/>
        </w:numPr>
        <w:ind w:left="426"/>
        <w:rPr>
          <w:lang w:val="en-US"/>
        </w:rPr>
      </w:pPr>
      <w:r w:rsidRPr="000516D8">
        <w:rPr>
          <w:lang w:val="en-US"/>
        </w:rPr>
        <w:t xml:space="preserve">обавештење да ли поседује тражену информацију, </w:t>
      </w:r>
    </w:p>
    <w:p w14:paraId="613E195A" w14:textId="77777777" w:rsidR="000516D8" w:rsidRPr="000516D8" w:rsidRDefault="000516D8" w:rsidP="004C25D7">
      <w:pPr>
        <w:pStyle w:val="ListParagraph"/>
        <w:numPr>
          <w:ilvl w:val="0"/>
          <w:numId w:val="182"/>
        </w:numPr>
        <w:ind w:left="426"/>
        <w:rPr>
          <w:lang w:val="en-US"/>
        </w:rPr>
      </w:pPr>
      <w:r w:rsidRPr="000516D8">
        <w:rPr>
          <w:lang w:val="en-US"/>
        </w:rPr>
        <w:t>да му омогући увид у документ који садржи тражену информацију,</w:t>
      </w:r>
    </w:p>
    <w:p w14:paraId="265F7A13" w14:textId="77777777" w:rsidR="000516D8" w:rsidRPr="000516D8" w:rsidRDefault="000516D8" w:rsidP="004C25D7">
      <w:pPr>
        <w:pStyle w:val="ListParagraph"/>
        <w:numPr>
          <w:ilvl w:val="0"/>
          <w:numId w:val="182"/>
        </w:numPr>
        <w:ind w:left="426"/>
        <w:rPr>
          <w:lang w:val="en-US"/>
        </w:rPr>
      </w:pPr>
      <w:r w:rsidRPr="000516D8">
        <w:rPr>
          <w:lang w:val="en-US"/>
        </w:rPr>
        <w:t xml:space="preserve">да му изда копију тог документа,  </w:t>
      </w:r>
    </w:p>
    <w:p w14:paraId="37DADF5A" w14:textId="77777777" w:rsidR="000516D8" w:rsidRPr="000516D8" w:rsidRDefault="000516D8" w:rsidP="004C25D7">
      <w:pPr>
        <w:pStyle w:val="ListParagraph"/>
        <w:numPr>
          <w:ilvl w:val="0"/>
          <w:numId w:val="182"/>
        </w:numPr>
        <w:ind w:left="426"/>
        <w:rPr>
          <w:lang w:val="en-US"/>
        </w:rPr>
      </w:pPr>
      <w:r w:rsidRPr="000516D8">
        <w:rPr>
          <w:lang w:val="en-US"/>
        </w:rPr>
        <w:t>да му достави копију документа поштом или на други начин.</w:t>
      </w:r>
    </w:p>
    <w:p w14:paraId="2FCD249D" w14:textId="77777777" w:rsidR="000516D8" w:rsidRPr="001567EE" w:rsidRDefault="000516D8" w:rsidP="000516D8">
      <w:pPr>
        <w:rPr>
          <w:lang w:val="sr-Cyrl-RS"/>
        </w:rPr>
      </w:pPr>
    </w:p>
    <w:p w14:paraId="6C026E21" w14:textId="77777777" w:rsidR="000516D8" w:rsidRPr="000516D8" w:rsidRDefault="000516D8" w:rsidP="000516D8">
      <w:pPr>
        <w:rPr>
          <w:b/>
          <w:u w:val="single"/>
          <w:lang w:val="en-US"/>
        </w:rPr>
      </w:pPr>
      <w:r w:rsidRPr="000516D8">
        <w:rPr>
          <w:b/>
          <w:u w:val="single"/>
          <w:lang w:val="en-US"/>
        </w:rPr>
        <w:t>2. Одлучивање по захтеву</w:t>
      </w:r>
    </w:p>
    <w:p w14:paraId="3447D2B0" w14:textId="77777777" w:rsidR="000516D8" w:rsidRPr="000516D8" w:rsidRDefault="000516D8" w:rsidP="000516D8">
      <w:pPr>
        <w:rPr>
          <w:lang w:val="en-US"/>
        </w:rPr>
      </w:pPr>
    </w:p>
    <w:p w14:paraId="426A7697" w14:textId="77777777" w:rsidR="000516D8" w:rsidRDefault="000516D8" w:rsidP="000516D8">
      <w:pPr>
        <w:jc w:val="both"/>
        <w:rPr>
          <w:lang w:val="en-US"/>
        </w:rPr>
      </w:pPr>
      <w:r w:rsidRPr="000516D8">
        <w:rPr>
          <w:lang w:val="en-US"/>
        </w:rPr>
        <w:t>Орган власти дужан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w:t>
      </w:r>
    </w:p>
    <w:p w14:paraId="095451BB" w14:textId="77777777" w:rsidR="000516D8" w:rsidRDefault="000516D8" w:rsidP="000516D8">
      <w:pPr>
        <w:jc w:val="both"/>
        <w:rPr>
          <w:lang w:val="en-US"/>
        </w:rPr>
      </w:pPr>
    </w:p>
    <w:p w14:paraId="02D0225E" w14:textId="77777777" w:rsidR="000516D8" w:rsidRDefault="000516D8" w:rsidP="000516D8">
      <w:pPr>
        <w:jc w:val="both"/>
        <w:rPr>
          <w:lang w:val="en-US"/>
        </w:rPr>
      </w:pPr>
      <w:r w:rsidRPr="000516D8">
        <w:rPr>
          <w:lang w:val="en-US"/>
        </w:rPr>
        <w:t>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14:paraId="05C322CE" w14:textId="77777777" w:rsidR="000516D8" w:rsidRDefault="000516D8" w:rsidP="000516D8">
      <w:pPr>
        <w:jc w:val="both"/>
        <w:rPr>
          <w:lang w:val="en-US"/>
        </w:rPr>
      </w:pPr>
    </w:p>
    <w:p w14:paraId="2A1AE439" w14:textId="77777777" w:rsidR="000516D8" w:rsidRPr="000516D8" w:rsidRDefault="000516D8" w:rsidP="000516D8">
      <w:pPr>
        <w:jc w:val="both"/>
        <w:rPr>
          <w:lang w:val="en-US"/>
        </w:rPr>
      </w:pPr>
      <w:r w:rsidRPr="000516D8">
        <w:rPr>
          <w:lang w:val="en-US"/>
        </w:rPr>
        <w:t>Ако орган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14:paraId="64B22FB1" w14:textId="77777777" w:rsidR="000516D8" w:rsidRPr="000516D8" w:rsidRDefault="000516D8" w:rsidP="000516D8">
      <w:pPr>
        <w:rPr>
          <w:lang w:val="en-US"/>
        </w:rPr>
      </w:pPr>
    </w:p>
    <w:p w14:paraId="22DC97D2" w14:textId="77777777" w:rsidR="000516D8" w:rsidRDefault="000516D8" w:rsidP="000516D8">
      <w:pPr>
        <w:rPr>
          <w:b/>
          <w:u w:val="single"/>
          <w:lang w:val="en-US"/>
        </w:rPr>
      </w:pPr>
      <w:r w:rsidRPr="000516D8">
        <w:rPr>
          <w:b/>
          <w:u w:val="single"/>
          <w:lang w:val="en-US"/>
        </w:rPr>
        <w:t xml:space="preserve">3. Накнада: </w:t>
      </w:r>
    </w:p>
    <w:p w14:paraId="03B90E7D" w14:textId="77777777" w:rsidR="000516D8" w:rsidRPr="000516D8" w:rsidRDefault="000516D8" w:rsidP="000516D8">
      <w:pPr>
        <w:rPr>
          <w:b/>
          <w:u w:val="single"/>
          <w:lang w:val="en-US"/>
        </w:rPr>
      </w:pPr>
    </w:p>
    <w:p w14:paraId="6D6D718D" w14:textId="77777777" w:rsidR="000516D8" w:rsidRPr="000333F3" w:rsidRDefault="000516D8" w:rsidP="004C25D7">
      <w:pPr>
        <w:pStyle w:val="ListParagraph"/>
        <w:numPr>
          <w:ilvl w:val="0"/>
          <w:numId w:val="183"/>
        </w:numPr>
        <w:ind w:left="426"/>
        <w:jc w:val="both"/>
        <w:rPr>
          <w:lang w:val="en-US"/>
        </w:rPr>
      </w:pPr>
      <w:r w:rsidRPr="000333F3">
        <w:rPr>
          <w:lang w:val="en-US"/>
        </w:rPr>
        <w:t>Увид у документ који садржи тражену информацију је бесплатан</w:t>
      </w:r>
    </w:p>
    <w:p w14:paraId="1AAA2B81" w14:textId="77777777" w:rsidR="000516D8" w:rsidRPr="000333F3" w:rsidRDefault="000516D8" w:rsidP="004C25D7">
      <w:pPr>
        <w:pStyle w:val="ListParagraph"/>
        <w:numPr>
          <w:ilvl w:val="0"/>
          <w:numId w:val="183"/>
        </w:numPr>
        <w:ind w:left="426"/>
        <w:jc w:val="both"/>
        <w:rPr>
          <w:lang w:val="en-US"/>
        </w:rPr>
      </w:pPr>
      <w:r w:rsidRPr="000333F3">
        <w:rPr>
          <w:lang w:val="en-US"/>
        </w:rPr>
        <w:t xml:space="preserve">Издавање копије документа који садржи тражену информацију издаје се уз обавезу тражиоца да плати накнаду нужних трошкова израде копије </w:t>
      </w:r>
    </w:p>
    <w:p w14:paraId="0D53C251" w14:textId="77777777" w:rsidR="000516D8" w:rsidRPr="000333F3" w:rsidRDefault="000516D8" w:rsidP="004C25D7">
      <w:pPr>
        <w:pStyle w:val="ListParagraph"/>
        <w:numPr>
          <w:ilvl w:val="0"/>
          <w:numId w:val="183"/>
        </w:numPr>
        <w:ind w:left="426"/>
        <w:jc w:val="both"/>
        <w:rPr>
          <w:lang w:val="en-US"/>
        </w:rPr>
      </w:pPr>
      <w:r w:rsidRPr="000333F3">
        <w:rPr>
          <w:lang w:val="en-US"/>
        </w:rPr>
        <w:t>Код упућивања копије документа наплаћују се и трошкови упућивања</w:t>
      </w:r>
    </w:p>
    <w:p w14:paraId="615257B8" w14:textId="77777777" w:rsidR="000516D8" w:rsidRPr="000333F3" w:rsidRDefault="000516D8" w:rsidP="004C25D7">
      <w:pPr>
        <w:pStyle w:val="ListParagraph"/>
        <w:numPr>
          <w:ilvl w:val="0"/>
          <w:numId w:val="183"/>
        </w:numPr>
        <w:ind w:left="426"/>
        <w:jc w:val="both"/>
        <w:rPr>
          <w:lang w:val="en-US"/>
        </w:rPr>
      </w:pPr>
      <w:r w:rsidRPr="000333F3">
        <w:rPr>
          <w:lang w:val="en-US"/>
        </w:rPr>
        <w:t>Влада прописује трошковник на основу кога орган обрачунава трошкове.</w:t>
      </w:r>
    </w:p>
    <w:p w14:paraId="2EFC13D3" w14:textId="77777777" w:rsidR="000516D8" w:rsidRPr="000516D8" w:rsidRDefault="000516D8" w:rsidP="000516D8">
      <w:pPr>
        <w:rPr>
          <w:lang w:val="en-US"/>
        </w:rPr>
      </w:pPr>
    </w:p>
    <w:p w14:paraId="1791414C" w14:textId="77777777" w:rsidR="000516D8" w:rsidRDefault="000516D8" w:rsidP="000516D8">
      <w:pPr>
        <w:rPr>
          <w:lang w:val="en-US"/>
        </w:rPr>
      </w:pPr>
      <w:r w:rsidRPr="000516D8">
        <w:rPr>
          <w:lang w:val="en-US"/>
        </w:rPr>
        <w:t xml:space="preserve">Ослобођени од обавезе плаћања накнаде за издавање копије документа  који садржи тражену информацију су: </w:t>
      </w:r>
    </w:p>
    <w:p w14:paraId="3A82CA90" w14:textId="77777777" w:rsidR="000333F3" w:rsidRPr="000516D8" w:rsidRDefault="000333F3" w:rsidP="000516D8">
      <w:pPr>
        <w:rPr>
          <w:lang w:val="en-US"/>
        </w:rPr>
      </w:pPr>
    </w:p>
    <w:p w14:paraId="46A1DADE" w14:textId="77777777" w:rsidR="000516D8" w:rsidRPr="000333F3" w:rsidRDefault="000516D8" w:rsidP="004C25D7">
      <w:pPr>
        <w:pStyle w:val="ListParagraph"/>
        <w:numPr>
          <w:ilvl w:val="0"/>
          <w:numId w:val="184"/>
        </w:numPr>
        <w:ind w:left="426"/>
        <w:rPr>
          <w:lang w:val="en-US"/>
        </w:rPr>
      </w:pPr>
      <w:r w:rsidRPr="000333F3">
        <w:rPr>
          <w:lang w:val="en-US"/>
        </w:rPr>
        <w:t xml:space="preserve">новинари, када копију документа захтевају ради обављања свог позива, </w:t>
      </w:r>
    </w:p>
    <w:p w14:paraId="4A564759" w14:textId="77777777" w:rsidR="000516D8" w:rsidRPr="000333F3" w:rsidRDefault="000516D8" w:rsidP="004C25D7">
      <w:pPr>
        <w:pStyle w:val="ListParagraph"/>
        <w:numPr>
          <w:ilvl w:val="0"/>
          <w:numId w:val="184"/>
        </w:numPr>
        <w:ind w:left="426"/>
        <w:rPr>
          <w:lang w:val="en-US"/>
        </w:rPr>
      </w:pPr>
      <w:r w:rsidRPr="000333F3">
        <w:rPr>
          <w:lang w:val="en-US"/>
        </w:rPr>
        <w:t xml:space="preserve">удружења за заштиту људских права, када копију документа захтевају ради остваривања циљева удружења и </w:t>
      </w:r>
    </w:p>
    <w:p w14:paraId="6AFBECDC" w14:textId="77777777" w:rsidR="000516D8" w:rsidRPr="000333F3" w:rsidRDefault="000516D8" w:rsidP="004C25D7">
      <w:pPr>
        <w:pStyle w:val="ListParagraph"/>
        <w:numPr>
          <w:ilvl w:val="0"/>
          <w:numId w:val="184"/>
        </w:numPr>
        <w:ind w:left="426"/>
        <w:rPr>
          <w:lang w:val="en-US"/>
        </w:rPr>
      </w:pPr>
      <w:r w:rsidRPr="000333F3">
        <w:rPr>
          <w:lang w:val="en-US"/>
        </w:rPr>
        <w:t xml:space="preserve">сва лица када се тражена информација односи на угрожавање, односно заштиту здравља становништва и животне средине </w:t>
      </w:r>
    </w:p>
    <w:p w14:paraId="5DBA915B" w14:textId="77777777" w:rsidR="000516D8" w:rsidRPr="000333F3" w:rsidRDefault="000516D8" w:rsidP="004C25D7">
      <w:pPr>
        <w:pStyle w:val="ListParagraph"/>
        <w:numPr>
          <w:ilvl w:val="0"/>
          <w:numId w:val="184"/>
        </w:numPr>
        <w:ind w:left="426"/>
        <w:rPr>
          <w:lang w:val="en-US"/>
        </w:rPr>
      </w:pPr>
      <w:r w:rsidRPr="000333F3">
        <w:rPr>
          <w:lang w:val="en-US"/>
        </w:rPr>
        <w:t xml:space="preserve">осим у случајевима из члана 10. став 1. Закона односно ако се ради о информацији која је већ објављена и доступна у земљи или на интернету.  </w:t>
      </w:r>
    </w:p>
    <w:p w14:paraId="59673D61" w14:textId="77777777" w:rsidR="000516D8" w:rsidRPr="000516D8" w:rsidRDefault="000516D8" w:rsidP="000516D8">
      <w:pPr>
        <w:rPr>
          <w:lang w:val="en-US"/>
        </w:rPr>
      </w:pPr>
    </w:p>
    <w:p w14:paraId="68AA8C9A" w14:textId="77777777" w:rsidR="000516D8" w:rsidRPr="000333F3" w:rsidRDefault="000333F3" w:rsidP="000516D8">
      <w:pPr>
        <w:rPr>
          <w:b/>
          <w:u w:val="single"/>
          <w:lang w:val="en-US"/>
        </w:rPr>
      </w:pPr>
      <w:r w:rsidRPr="000333F3">
        <w:rPr>
          <w:b/>
          <w:u w:val="single"/>
          <w:lang w:val="en-US"/>
        </w:rPr>
        <w:t>4. Жалба</w:t>
      </w:r>
    </w:p>
    <w:p w14:paraId="71E0CC08" w14:textId="77777777" w:rsidR="000516D8" w:rsidRPr="000516D8" w:rsidRDefault="000516D8" w:rsidP="000516D8">
      <w:pPr>
        <w:rPr>
          <w:lang w:val="en-US"/>
        </w:rPr>
      </w:pPr>
    </w:p>
    <w:p w14:paraId="580031CF" w14:textId="77777777" w:rsidR="000516D8" w:rsidRPr="000516D8" w:rsidRDefault="000516D8" w:rsidP="000516D8">
      <w:pPr>
        <w:rPr>
          <w:lang w:val="en-US"/>
        </w:rPr>
      </w:pPr>
      <w:r w:rsidRPr="000516D8">
        <w:rPr>
          <w:lang w:val="en-US"/>
        </w:rPr>
        <w:t>Изјављивање жалбе: Поверенику за информације од јавног значаја</w:t>
      </w:r>
    </w:p>
    <w:p w14:paraId="1A83C96A" w14:textId="77777777" w:rsidR="000516D8" w:rsidRPr="000516D8" w:rsidRDefault="000516D8" w:rsidP="000516D8">
      <w:pPr>
        <w:rPr>
          <w:lang w:val="en-US"/>
        </w:rPr>
      </w:pPr>
      <w:r w:rsidRPr="000516D8">
        <w:rPr>
          <w:lang w:val="en-US"/>
        </w:rPr>
        <w:t>Ро</w:t>
      </w:r>
      <w:r w:rsidR="000333F3">
        <w:rPr>
          <w:lang w:val="en-US"/>
        </w:rPr>
        <w:t>к</w:t>
      </w:r>
      <w:r w:rsidRPr="000516D8">
        <w:rPr>
          <w:lang w:val="en-US"/>
        </w:rPr>
        <w:t>: 15 дана од дана достављања решења органа власти</w:t>
      </w:r>
    </w:p>
    <w:p w14:paraId="4CD29A9C" w14:textId="77777777" w:rsidR="000516D8" w:rsidRPr="000516D8" w:rsidRDefault="000516D8" w:rsidP="000516D8">
      <w:pPr>
        <w:rPr>
          <w:lang w:val="en-US"/>
        </w:rPr>
      </w:pPr>
      <w:r w:rsidRPr="000516D8">
        <w:rPr>
          <w:lang w:val="en-US"/>
        </w:rPr>
        <w:t xml:space="preserve">Адреса повереника: </w:t>
      </w:r>
    </w:p>
    <w:p w14:paraId="468227DE" w14:textId="77777777" w:rsidR="000516D8" w:rsidRPr="000516D8" w:rsidRDefault="000516D8" w:rsidP="000516D8">
      <w:pPr>
        <w:rPr>
          <w:lang w:val="en-US"/>
        </w:rPr>
      </w:pPr>
      <w:r w:rsidRPr="000516D8">
        <w:rPr>
          <w:lang w:val="en-US"/>
        </w:rPr>
        <w:t>Повереник за информације од јавног значаја</w:t>
      </w:r>
    </w:p>
    <w:p w14:paraId="0A403749" w14:textId="77777777" w:rsidR="000516D8" w:rsidRPr="000516D8" w:rsidRDefault="000516D8" w:rsidP="000516D8">
      <w:pPr>
        <w:rPr>
          <w:lang w:val="en-US"/>
        </w:rPr>
      </w:pPr>
      <w:r w:rsidRPr="000516D8">
        <w:rPr>
          <w:lang w:val="en-US"/>
        </w:rPr>
        <w:t>ул. Светозара Марковића бр. 42</w:t>
      </w:r>
    </w:p>
    <w:p w14:paraId="5C959182" w14:textId="77777777" w:rsidR="000516D8" w:rsidRDefault="00B05914" w:rsidP="000516D8">
      <w:pPr>
        <w:rPr>
          <w:lang w:val="en-US"/>
        </w:rPr>
      </w:pPr>
      <w:r>
        <w:rPr>
          <w:lang w:val="en-US"/>
        </w:rPr>
        <w:t>11000 БЕОГРА</w:t>
      </w:r>
      <w:r w:rsidR="000516D8" w:rsidRPr="000516D8">
        <w:rPr>
          <w:lang w:val="en-US"/>
        </w:rPr>
        <w:t>Д</w:t>
      </w:r>
    </w:p>
    <w:p w14:paraId="70FC0596" w14:textId="77777777" w:rsidR="000333F3" w:rsidRDefault="000333F3" w:rsidP="000516D8">
      <w:pPr>
        <w:rPr>
          <w:lang w:val="en-US"/>
        </w:rPr>
      </w:pPr>
    </w:p>
    <w:p w14:paraId="0F6F31C6" w14:textId="77777777" w:rsidR="000333F3" w:rsidRDefault="000333F3" w:rsidP="00B05914">
      <w:pPr>
        <w:pStyle w:val="Heading2"/>
        <w:pageBreakBefore/>
        <w:rPr>
          <w:lang w:val="en-US"/>
        </w:rPr>
      </w:pPr>
      <w:bookmarkStart w:id="52" w:name="_Toc99629876"/>
      <w:r w:rsidRPr="000333F3">
        <w:rPr>
          <w:lang w:val="en-US"/>
        </w:rPr>
        <w:lastRenderedPageBreak/>
        <w:t>8.3. Образац за подношење захтева</w:t>
      </w:r>
      <w:bookmarkEnd w:id="52"/>
    </w:p>
    <w:p w14:paraId="37D52A29" w14:textId="77777777" w:rsidR="005C04A3" w:rsidRPr="005C04A3" w:rsidRDefault="005C04A3" w:rsidP="005C04A3">
      <w:pPr>
        <w:jc w:val="both"/>
        <w:rPr>
          <w:rFonts w:ascii="Arial" w:hAnsi="Arial" w:cs="Arial"/>
          <w:caps/>
          <w:sz w:val="20"/>
          <w:lang w:val="sr-Cyrl-CS"/>
        </w:rPr>
      </w:pPr>
    </w:p>
    <w:p w14:paraId="07BF2756" w14:textId="77777777" w:rsidR="005C04A3" w:rsidRPr="005C04A3" w:rsidRDefault="005C04A3" w:rsidP="005C04A3">
      <w:pPr>
        <w:jc w:val="both"/>
        <w:rPr>
          <w:rFonts w:ascii="Arial" w:hAnsi="Arial" w:cs="Arial"/>
          <w:caps/>
          <w:sz w:val="20"/>
          <w:lang w:val="sr-Cyrl-CS"/>
        </w:rPr>
      </w:pPr>
      <w:r w:rsidRPr="005C04A3">
        <w:rPr>
          <w:rFonts w:ascii="Arial" w:hAnsi="Arial" w:cs="Arial"/>
          <w:i/>
          <w:noProof/>
          <w:sz w:val="20"/>
          <w:lang w:val="en-US"/>
        </w:rPr>
        <mc:AlternateContent>
          <mc:Choice Requires="wps">
            <w:drawing>
              <wp:anchor distT="0" distB="0" distL="114300" distR="114300" simplePos="0" relativeHeight="251652096" behindDoc="0" locked="0" layoutInCell="1" allowOverlap="1" wp14:anchorId="337CB9A2" wp14:editId="52EA43DB">
                <wp:simplePos x="0" y="0"/>
                <wp:positionH relativeFrom="margin">
                  <wp:align>right</wp:align>
                </wp:positionH>
                <wp:positionV relativeFrom="paragraph">
                  <wp:posOffset>50165</wp:posOffset>
                </wp:positionV>
                <wp:extent cx="1638300" cy="36195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61950"/>
                        </a:xfrm>
                        <a:prstGeom prst="rect">
                          <a:avLst/>
                        </a:prstGeom>
                        <a:solidFill>
                          <a:srgbClr val="FFFFFF"/>
                        </a:solidFill>
                        <a:ln w="9525">
                          <a:solidFill>
                            <a:srgbClr val="000000"/>
                          </a:solidFill>
                          <a:miter lim="800000"/>
                          <a:headEnd/>
                          <a:tailEnd/>
                        </a:ln>
                      </wps:spPr>
                      <wps:txbx>
                        <w:txbxContent>
                          <w:p w14:paraId="6B041328" w14:textId="77777777" w:rsidR="001F2C4B" w:rsidRPr="00EE660B" w:rsidRDefault="001F2C4B" w:rsidP="005C04A3">
                            <w:pPr>
                              <w:rPr>
                                <w:rFonts w:ascii="Arial" w:hAnsi="Arial" w:cs="Arial"/>
                                <w:szCs w:val="24"/>
                              </w:rPr>
                            </w:pPr>
                            <w:r w:rsidRPr="00EE660B">
                              <w:rPr>
                                <w:rFonts w:ascii="Arial" w:hAnsi="Arial" w:cs="Arial"/>
                                <w:szCs w:val="24"/>
                                <w:lang w:val="sr-Cyrl-CS"/>
                              </w:rPr>
                              <w:t xml:space="preserve">Шифра АП: </w:t>
                            </w:r>
                            <w:r w:rsidRPr="00EE660B">
                              <w:rPr>
                                <w:rFonts w:ascii="Arial" w:hAnsi="Arial" w:cs="Arial"/>
                                <w:szCs w:val="24"/>
                              </w:rPr>
                              <w:t>PAL.1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7CB9A2" id="_x0000_t202" coordsize="21600,21600" o:spt="202" path="m,l,21600r21600,l21600,xe">
                <v:stroke joinstyle="miter"/>
                <v:path gradientshapeok="t" o:connecttype="rect"/>
              </v:shapetype>
              <v:shape id="Text Box 13" o:spid="_x0000_s1026" type="#_x0000_t202" style="position:absolute;left:0;text-align:left;margin-left:77.8pt;margin-top:3.95pt;width:129pt;height:28.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">
                <v:textbox>
                  <w:txbxContent>
                    <w:p w14:paraId="6B041328" w14:textId="77777777" w:rsidR="001F2C4B" w:rsidRPr="00EE660B" w:rsidRDefault="001F2C4B" w:rsidP="005C04A3">
                      <w:pPr>
                        <w:rPr>
                          <w:rFonts w:ascii="Arial" w:hAnsi="Arial" w:cs="Arial"/>
                          <w:szCs w:val="24"/>
                        </w:rPr>
                      </w:pPr>
                      <w:r w:rsidRPr="00EE660B">
                        <w:rPr>
                          <w:rFonts w:ascii="Arial" w:hAnsi="Arial" w:cs="Arial"/>
                          <w:szCs w:val="24"/>
                          <w:lang w:val="sr-Cyrl-CS"/>
                        </w:rPr>
                        <w:t xml:space="preserve">Шифра АП: </w:t>
                      </w:r>
                      <w:r w:rsidRPr="00EE660B">
                        <w:rPr>
                          <w:rFonts w:ascii="Arial" w:hAnsi="Arial" w:cs="Arial"/>
                          <w:szCs w:val="24"/>
                        </w:rPr>
                        <w:t>PAL.1</w:t>
                      </w:r>
                    </w:p>
                  </w:txbxContent>
                </v:textbox>
                <w10:wrap anchorx="margin"/>
              </v:shape>
            </w:pict>
          </mc:Fallback>
        </mc:AlternateContent>
      </w:r>
    </w:p>
    <w:p w14:paraId="4B54C9CF" w14:textId="77777777" w:rsidR="005C04A3" w:rsidRPr="005C04A3" w:rsidRDefault="005C04A3" w:rsidP="005C04A3">
      <w:pPr>
        <w:jc w:val="both"/>
        <w:rPr>
          <w:rFonts w:ascii="Arial" w:hAnsi="Arial" w:cs="Arial"/>
          <w:szCs w:val="24"/>
          <w:lang w:val="sr-Cyrl-CS"/>
        </w:rPr>
      </w:pPr>
      <w:r w:rsidRPr="005C04A3">
        <w:rPr>
          <w:rFonts w:ascii="Arial" w:hAnsi="Arial" w:cs="Arial"/>
          <w:noProof/>
          <w:szCs w:val="24"/>
          <w:lang w:val="en-US"/>
        </w:rPr>
        <w:drawing>
          <wp:anchor distT="0" distB="0" distL="114300" distR="114300" simplePos="0" relativeHeight="251650048" behindDoc="1" locked="0" layoutInCell="1" allowOverlap="1" wp14:anchorId="003A17C2" wp14:editId="4FAE0FDE">
            <wp:simplePos x="0" y="0"/>
            <wp:positionH relativeFrom="column">
              <wp:posOffset>3810</wp:posOffset>
            </wp:positionH>
            <wp:positionV relativeFrom="paragraph">
              <wp:posOffset>-72390</wp:posOffset>
            </wp:positionV>
            <wp:extent cx="1028700" cy="1114425"/>
            <wp:effectExtent l="0" t="0" r="0" b="9525"/>
            <wp:wrapTight wrapText="bothSides">
              <wp:wrapPolygon edited="0">
                <wp:start x="0" y="0"/>
                <wp:lineTo x="0" y="21415"/>
                <wp:lineTo x="21200" y="21415"/>
                <wp:lineTo x="21200" y="0"/>
                <wp:lineTo x="0" y="0"/>
              </wp:wrapPolygon>
            </wp:wrapTight>
            <wp:docPr id="12" name="Picture 12" descr="Grb opstine pali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opstine palilu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4A3">
        <w:rPr>
          <w:rFonts w:ascii="Arial" w:hAnsi="Arial" w:cs="Arial"/>
          <w:szCs w:val="24"/>
          <w:lang w:val="sr-Cyrl-CS"/>
        </w:rPr>
        <w:t>РЕПУБЛИКА СРБИЈА</w:t>
      </w:r>
      <w:r w:rsidRPr="005C04A3">
        <w:rPr>
          <w:rFonts w:ascii="Arial" w:hAnsi="Arial" w:cs="Arial"/>
          <w:szCs w:val="24"/>
          <w:lang w:val="sr-Cyrl-CS"/>
        </w:rPr>
        <w:tab/>
      </w:r>
      <w:r w:rsidRPr="005C04A3">
        <w:rPr>
          <w:rFonts w:ascii="Arial" w:hAnsi="Arial" w:cs="Arial"/>
          <w:szCs w:val="24"/>
          <w:lang w:val="sr-Cyrl-CS"/>
        </w:rPr>
        <w:tab/>
      </w:r>
      <w:r w:rsidRPr="005C04A3">
        <w:rPr>
          <w:rFonts w:ascii="Arial" w:hAnsi="Arial" w:cs="Arial"/>
          <w:szCs w:val="24"/>
          <w:lang w:val="sr-Cyrl-CS"/>
        </w:rPr>
        <w:tab/>
      </w:r>
      <w:r w:rsidRPr="005C04A3">
        <w:rPr>
          <w:rFonts w:ascii="Arial" w:hAnsi="Arial" w:cs="Arial"/>
          <w:szCs w:val="24"/>
          <w:lang w:val="sr-Cyrl-CS"/>
        </w:rPr>
        <w:tab/>
      </w:r>
    </w:p>
    <w:p w14:paraId="0ECEF38D"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lang w:val="sr-Cyrl-CS"/>
        </w:rPr>
        <w:t>ГРАД НИШ</w:t>
      </w:r>
    </w:p>
    <w:p w14:paraId="34622A89"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lang w:val="sr-Cyrl-CS"/>
        </w:rPr>
        <w:t>ГРАДСКА ОПШТИНА ПАЛИЛУЛА</w:t>
      </w:r>
    </w:p>
    <w:p w14:paraId="35069A18"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lang w:val="sr-Cyrl-CS"/>
        </w:rPr>
        <w:t>Инфо тел: 018 290-600</w:t>
      </w:r>
    </w:p>
    <w:p w14:paraId="595259C4"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lang w:val="sr-Cyrl-CS"/>
        </w:rPr>
        <w:t>Број предмета: ________________</w:t>
      </w:r>
    </w:p>
    <w:p w14:paraId="474AA63E" w14:textId="77777777" w:rsidR="005C04A3" w:rsidRPr="005C04A3" w:rsidRDefault="005C04A3" w:rsidP="005C04A3">
      <w:pPr>
        <w:tabs>
          <w:tab w:val="left" w:pos="2535"/>
        </w:tabs>
        <w:jc w:val="both"/>
        <w:rPr>
          <w:rFonts w:ascii="Arial" w:hAnsi="Arial" w:cs="Arial"/>
          <w:i/>
          <w:szCs w:val="24"/>
          <w:lang w:val="ru-RU"/>
        </w:rPr>
      </w:pPr>
    </w:p>
    <w:p w14:paraId="15D883E6" w14:textId="77777777" w:rsidR="005C04A3" w:rsidRPr="005C04A3" w:rsidRDefault="005C04A3" w:rsidP="005C04A3">
      <w:pPr>
        <w:tabs>
          <w:tab w:val="left" w:pos="2535"/>
        </w:tabs>
        <w:jc w:val="both"/>
        <w:rPr>
          <w:rFonts w:ascii="Arial" w:hAnsi="Arial" w:cs="Arial"/>
          <w:i/>
          <w:szCs w:val="24"/>
          <w:lang w:val="sr-Cyrl-CS"/>
        </w:rPr>
      </w:pPr>
    </w:p>
    <w:p w14:paraId="2E48CD32" w14:textId="77777777" w:rsidR="005C04A3" w:rsidRPr="005C04A3" w:rsidRDefault="005C04A3" w:rsidP="005C04A3">
      <w:pPr>
        <w:tabs>
          <w:tab w:val="left" w:pos="2535"/>
        </w:tabs>
        <w:jc w:val="both"/>
        <w:rPr>
          <w:rFonts w:ascii="Arial" w:hAnsi="Arial" w:cs="Arial"/>
          <w:i/>
          <w:sz w:val="8"/>
          <w:szCs w:val="24"/>
          <w:lang w:val="sr-Cyrl-CS"/>
        </w:rPr>
      </w:pPr>
    </w:p>
    <w:p w14:paraId="39F4CB4F"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lang w:val="sr-Cyrl-CS"/>
        </w:rPr>
        <w:t>ПРЕДМЕТ: Приступ информацијама од јавног значаја</w:t>
      </w:r>
    </w:p>
    <w:p w14:paraId="7F286EDC" w14:textId="77777777" w:rsidR="005C04A3" w:rsidRPr="005C04A3" w:rsidRDefault="005C04A3" w:rsidP="005C04A3">
      <w:pPr>
        <w:tabs>
          <w:tab w:val="left" w:pos="2535"/>
        </w:tabs>
        <w:jc w:val="both"/>
        <w:rPr>
          <w:rFonts w:ascii="Arial" w:hAnsi="Arial" w:cs="Arial"/>
          <w:sz w:val="12"/>
          <w:szCs w:val="24"/>
          <w:lang w:val="sr-Cyrl-CS"/>
        </w:rPr>
      </w:pPr>
    </w:p>
    <w:p w14:paraId="4D31F3F8" w14:textId="77777777" w:rsidR="005C04A3" w:rsidRPr="005C04A3" w:rsidRDefault="005C04A3" w:rsidP="005C04A3">
      <w:pPr>
        <w:tabs>
          <w:tab w:val="left" w:pos="2535"/>
        </w:tabs>
        <w:jc w:val="both"/>
        <w:rPr>
          <w:rFonts w:ascii="Arial" w:hAnsi="Arial" w:cs="Arial"/>
          <w:szCs w:val="24"/>
          <w:lang w:val="sr-Cyrl-CS"/>
        </w:rPr>
      </w:pPr>
      <w:r w:rsidRPr="005C04A3">
        <w:rPr>
          <w:rFonts w:ascii="Arial" w:hAnsi="Arial" w:cs="Arial"/>
          <w:szCs w:val="24"/>
          <w:u w:val="single"/>
          <w:lang w:val="sr-Cyrl-CS"/>
        </w:rPr>
        <w:t>Потребни подаци</w:t>
      </w:r>
    </w:p>
    <w:p w14:paraId="1069494A" w14:textId="77777777" w:rsidR="005C04A3" w:rsidRPr="005C04A3" w:rsidRDefault="005C04A3" w:rsidP="005C04A3">
      <w:pPr>
        <w:tabs>
          <w:tab w:val="left" w:pos="2535"/>
        </w:tabs>
        <w:jc w:val="both"/>
        <w:rPr>
          <w:rFonts w:ascii="Arial" w:hAnsi="Arial" w:cs="Arial"/>
          <w:sz w:val="14"/>
          <w:szCs w:val="24"/>
          <w:lang w:val="sr-Cyrl-CS"/>
        </w:rPr>
      </w:pPr>
    </w:p>
    <w:p w14:paraId="322D4758" w14:textId="77777777" w:rsidR="005C04A3" w:rsidRPr="005C04A3" w:rsidRDefault="005C04A3" w:rsidP="005C04A3">
      <w:pPr>
        <w:jc w:val="both"/>
        <w:rPr>
          <w:rFonts w:ascii="Arial" w:hAnsi="Arial" w:cs="Arial"/>
          <w:szCs w:val="24"/>
          <w:lang w:val="sr-Cyrl-CS"/>
        </w:rPr>
      </w:pPr>
      <w:r w:rsidRPr="005C04A3">
        <w:rPr>
          <w:rFonts w:ascii="Arial" w:hAnsi="Arial" w:cs="Arial"/>
          <w:noProof/>
          <w:sz w:val="20"/>
          <w:lang w:val="en-US"/>
        </w:rPr>
        <mc:AlternateContent>
          <mc:Choice Requires="wps">
            <w:drawing>
              <wp:anchor distT="0" distB="0" distL="114300" distR="114300" simplePos="0" relativeHeight="251662336" behindDoc="0" locked="0" layoutInCell="1" allowOverlap="1" wp14:anchorId="63A39FCC" wp14:editId="17364FC5">
                <wp:simplePos x="0" y="0"/>
                <wp:positionH relativeFrom="margin">
                  <wp:align>right</wp:align>
                </wp:positionH>
                <wp:positionV relativeFrom="paragraph">
                  <wp:posOffset>76835</wp:posOffset>
                </wp:positionV>
                <wp:extent cx="3407763" cy="295275"/>
                <wp:effectExtent l="0" t="0" r="2159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763" cy="295275"/>
                        </a:xfrm>
                        <a:prstGeom prst="rect">
                          <a:avLst/>
                        </a:prstGeom>
                        <a:solidFill>
                          <a:srgbClr val="FFFFFF"/>
                        </a:solidFill>
                        <a:ln w="9525">
                          <a:solidFill>
                            <a:srgbClr val="000000"/>
                          </a:solidFill>
                          <a:miter lim="800000"/>
                          <a:headEnd/>
                          <a:tailEnd/>
                        </a:ln>
                      </wps:spPr>
                      <wps:txbx>
                        <w:txbxContent>
                          <w:p w14:paraId="74D29383" w14:textId="77777777" w:rsidR="001F2C4B" w:rsidRPr="00EE660B" w:rsidRDefault="001F2C4B" w:rsidP="005C04A3">
                            <w:pPr>
                              <w:rPr>
                                <w:rFonts w:ascii="Arial" w:hAnsi="Arial"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39FCC" id="Text Box 11" o:spid="_x0000_s1027" type="#_x0000_t202" style="position:absolute;left:0;text-align:left;margin-left:217.15pt;margin-top:6.05pt;width:268.35pt;height:23.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">
                <v:textbox>
                  <w:txbxContent>
                    <w:p w14:paraId="74D29383" w14:textId="77777777" w:rsidR="001F2C4B" w:rsidRPr="00EE660B" w:rsidRDefault="001F2C4B" w:rsidP="005C04A3">
                      <w:pPr>
                        <w:rPr>
                          <w:rFonts w:ascii="Arial" w:hAnsi="Arial" w:cs="Arial"/>
                          <w:szCs w:val="24"/>
                        </w:rPr>
                      </w:pPr>
                    </w:p>
                  </w:txbxContent>
                </v:textbox>
                <w10:wrap anchorx="margin"/>
              </v:shape>
            </w:pict>
          </mc:Fallback>
        </mc:AlternateContent>
      </w:r>
      <w:r w:rsidRPr="005C04A3">
        <w:rPr>
          <w:rFonts w:ascii="Arial" w:hAnsi="Arial" w:cs="Arial"/>
          <w:szCs w:val="24"/>
          <w:lang w:val="sr-Cyrl-CS"/>
        </w:rPr>
        <w:t>1.</w:t>
      </w:r>
      <w:r w:rsidRPr="005C04A3">
        <w:rPr>
          <w:rFonts w:ascii="Arial" w:hAnsi="Arial" w:cs="Arial"/>
          <w:szCs w:val="24"/>
          <w:lang w:val="ru-RU"/>
        </w:rPr>
        <w:t xml:space="preserve"> </w:t>
      </w:r>
      <w:r w:rsidRPr="005C04A3">
        <w:rPr>
          <w:rFonts w:ascii="Arial" w:hAnsi="Arial" w:cs="Arial"/>
          <w:szCs w:val="24"/>
          <w:lang w:val="sr-Cyrl-CS"/>
        </w:rPr>
        <w:t>Име и презиме /</w:t>
      </w:r>
    </w:p>
    <w:p w14:paraId="0E16BBEF" w14:textId="77777777" w:rsidR="005C04A3" w:rsidRPr="005C04A3" w:rsidRDefault="005C04A3" w:rsidP="005C04A3">
      <w:pPr>
        <w:jc w:val="both"/>
        <w:rPr>
          <w:rFonts w:ascii="Arial" w:hAnsi="Arial" w:cs="Arial"/>
          <w:szCs w:val="24"/>
          <w:lang w:val="sr-Cyrl-CS"/>
        </w:rPr>
      </w:pPr>
      <w:r w:rsidRPr="005C04A3">
        <w:rPr>
          <w:rFonts w:ascii="Arial" w:hAnsi="Arial" w:cs="Arial"/>
          <w:szCs w:val="24"/>
          <w:lang w:val="sr-Cyrl-CS"/>
        </w:rPr>
        <w:t>Назив правног лица:</w:t>
      </w:r>
    </w:p>
    <w:p w14:paraId="193485CF" w14:textId="77777777" w:rsidR="005C04A3" w:rsidRPr="005C04A3" w:rsidRDefault="005C04A3" w:rsidP="005C04A3">
      <w:pPr>
        <w:jc w:val="both"/>
        <w:rPr>
          <w:rFonts w:ascii="Arial" w:hAnsi="Arial" w:cs="Arial"/>
          <w:szCs w:val="24"/>
          <w:lang w:val="sr-Cyrl-CS"/>
        </w:rPr>
      </w:pPr>
      <w:r w:rsidRPr="005C04A3">
        <w:rPr>
          <w:rFonts w:ascii="Arial" w:hAnsi="Arial" w:cs="Arial"/>
          <w:noProof/>
          <w:sz w:val="20"/>
          <w:lang w:val="en-US"/>
        </w:rPr>
        <mc:AlternateContent>
          <mc:Choice Requires="wps">
            <w:drawing>
              <wp:anchor distT="0" distB="0" distL="114300" distR="114300" simplePos="0" relativeHeight="251660288" behindDoc="0" locked="0" layoutInCell="1" allowOverlap="1" wp14:anchorId="199EF94F" wp14:editId="02CEFCC8">
                <wp:simplePos x="0" y="0"/>
                <wp:positionH relativeFrom="margin">
                  <wp:align>right</wp:align>
                </wp:positionH>
                <wp:positionV relativeFrom="paragraph">
                  <wp:posOffset>99695</wp:posOffset>
                </wp:positionV>
                <wp:extent cx="3406140" cy="295275"/>
                <wp:effectExtent l="0" t="0" r="2286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95275"/>
                        </a:xfrm>
                        <a:prstGeom prst="rect">
                          <a:avLst/>
                        </a:prstGeom>
                        <a:solidFill>
                          <a:srgbClr val="FFFFFF"/>
                        </a:solidFill>
                        <a:ln w="9525">
                          <a:solidFill>
                            <a:srgbClr val="000000"/>
                          </a:solidFill>
                          <a:miter lim="800000"/>
                          <a:headEnd/>
                          <a:tailEnd/>
                        </a:ln>
                      </wps:spPr>
                      <wps:txbx>
                        <w:txbxContent>
                          <w:p w14:paraId="27B1A8FC" w14:textId="77777777" w:rsidR="001F2C4B" w:rsidRPr="00EE660B" w:rsidRDefault="001F2C4B" w:rsidP="005C04A3">
                            <w:pPr>
                              <w:rPr>
                                <w:rFonts w:ascii="Arial" w:hAnsi="Arial"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EF94F" id="Text Box 10" o:spid="_x0000_s1028" type="#_x0000_t202" style="position:absolute;left:0;text-align:left;margin-left:217pt;margin-top:7.85pt;width:268.2pt;height:23.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">
                <v:textbox>
                  <w:txbxContent>
                    <w:p w14:paraId="27B1A8FC" w14:textId="77777777" w:rsidR="001F2C4B" w:rsidRPr="00EE660B" w:rsidRDefault="001F2C4B" w:rsidP="005C04A3">
                      <w:pPr>
                        <w:rPr>
                          <w:rFonts w:ascii="Arial" w:hAnsi="Arial" w:cs="Arial"/>
                          <w:szCs w:val="24"/>
                        </w:rPr>
                      </w:pPr>
                    </w:p>
                  </w:txbxContent>
                </v:textbox>
                <w10:wrap anchorx="margin"/>
              </v:shape>
            </w:pict>
          </mc:Fallback>
        </mc:AlternateContent>
      </w:r>
    </w:p>
    <w:p w14:paraId="0EFE22B4" w14:textId="77777777" w:rsidR="005C04A3" w:rsidRPr="005C04A3" w:rsidRDefault="005C04A3" w:rsidP="005C04A3">
      <w:pPr>
        <w:jc w:val="both"/>
        <w:rPr>
          <w:rFonts w:ascii="Arial" w:hAnsi="Arial" w:cs="Arial"/>
          <w:szCs w:val="24"/>
          <w:lang w:val="sr-Cyrl-CS"/>
        </w:rPr>
      </w:pPr>
      <w:r w:rsidRPr="005C04A3">
        <w:rPr>
          <w:rFonts w:ascii="Arial" w:hAnsi="Arial" w:cs="Arial"/>
          <w:szCs w:val="24"/>
          <w:lang w:val="sr-Cyrl-CS"/>
        </w:rPr>
        <w:t>2. Адреса:</w:t>
      </w:r>
    </w:p>
    <w:p w14:paraId="46861853" w14:textId="77777777" w:rsidR="005C04A3" w:rsidRPr="005C04A3" w:rsidRDefault="005C04A3" w:rsidP="005C04A3">
      <w:pPr>
        <w:jc w:val="both"/>
        <w:rPr>
          <w:rFonts w:ascii="Arial" w:hAnsi="Arial" w:cs="Arial"/>
          <w:szCs w:val="24"/>
          <w:lang w:val="sr-Cyrl-CS"/>
        </w:rPr>
      </w:pPr>
      <w:r w:rsidRPr="005C04A3">
        <w:rPr>
          <w:rFonts w:ascii="Arial" w:hAnsi="Arial" w:cs="Arial"/>
          <w:noProof/>
          <w:sz w:val="20"/>
          <w:lang w:val="en-US"/>
        </w:rPr>
        <mc:AlternateContent>
          <mc:Choice Requires="wps">
            <w:drawing>
              <wp:anchor distT="0" distB="0" distL="114300" distR="114300" simplePos="0" relativeHeight="251658240" behindDoc="0" locked="0" layoutInCell="1" allowOverlap="1" wp14:anchorId="59C43728" wp14:editId="5784E3B5">
                <wp:simplePos x="0" y="0"/>
                <wp:positionH relativeFrom="margin">
                  <wp:align>right</wp:align>
                </wp:positionH>
                <wp:positionV relativeFrom="paragraph">
                  <wp:posOffset>122555</wp:posOffset>
                </wp:positionV>
                <wp:extent cx="3406140" cy="295275"/>
                <wp:effectExtent l="0" t="0" r="2286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95275"/>
                        </a:xfrm>
                        <a:prstGeom prst="rect">
                          <a:avLst/>
                        </a:prstGeom>
                        <a:solidFill>
                          <a:srgbClr val="FFFFFF"/>
                        </a:solidFill>
                        <a:ln w="9525">
                          <a:solidFill>
                            <a:srgbClr val="000000"/>
                          </a:solidFill>
                          <a:miter lim="800000"/>
                          <a:headEnd/>
                          <a:tailEnd/>
                        </a:ln>
                      </wps:spPr>
                      <wps:txbx>
                        <w:txbxContent>
                          <w:p w14:paraId="289CD7CE" w14:textId="77777777" w:rsidR="001F2C4B" w:rsidRPr="00EE660B" w:rsidRDefault="001F2C4B" w:rsidP="005C04A3">
                            <w:pPr>
                              <w:rPr>
                                <w:rFonts w:ascii="Arial" w:hAnsi="Arial"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43728" id="Text Box 9" o:spid="_x0000_s1029" type="#_x0000_t202" style="position:absolute;left:0;text-align:left;margin-left:217pt;margin-top:9.65pt;width:268.2pt;height:2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">
                <v:textbox>
                  <w:txbxContent>
                    <w:p w14:paraId="289CD7CE" w14:textId="77777777" w:rsidR="001F2C4B" w:rsidRPr="00EE660B" w:rsidRDefault="001F2C4B" w:rsidP="005C04A3">
                      <w:pPr>
                        <w:rPr>
                          <w:rFonts w:ascii="Arial" w:hAnsi="Arial" w:cs="Arial"/>
                          <w:szCs w:val="24"/>
                        </w:rPr>
                      </w:pPr>
                    </w:p>
                  </w:txbxContent>
                </v:textbox>
                <w10:wrap anchorx="margin"/>
              </v:shape>
            </w:pict>
          </mc:Fallback>
        </mc:AlternateContent>
      </w:r>
    </w:p>
    <w:p w14:paraId="21600631" w14:textId="77777777" w:rsidR="005C04A3" w:rsidRPr="005C04A3" w:rsidRDefault="005C04A3" w:rsidP="005C04A3">
      <w:pPr>
        <w:jc w:val="both"/>
        <w:rPr>
          <w:rFonts w:ascii="Arial" w:hAnsi="Arial" w:cs="Arial"/>
          <w:szCs w:val="24"/>
          <w:lang w:val="sr-Cyrl-CS"/>
        </w:rPr>
      </w:pPr>
      <w:r w:rsidRPr="005C04A3">
        <w:rPr>
          <w:rFonts w:ascii="Arial" w:hAnsi="Arial" w:cs="Arial"/>
          <w:szCs w:val="24"/>
          <w:lang w:val="sr-Cyrl-CS"/>
        </w:rPr>
        <w:t>3. Телефон:</w:t>
      </w:r>
    </w:p>
    <w:p w14:paraId="7BDA37B3" w14:textId="77777777" w:rsidR="005C04A3" w:rsidRPr="005C04A3" w:rsidRDefault="005C04A3" w:rsidP="005C04A3">
      <w:pPr>
        <w:jc w:val="both"/>
        <w:rPr>
          <w:rFonts w:ascii="Arial" w:hAnsi="Arial" w:cs="Arial"/>
          <w:szCs w:val="24"/>
          <w:lang w:val="sr-Cyrl-CS"/>
        </w:rPr>
      </w:pPr>
      <w:r w:rsidRPr="005C04A3">
        <w:rPr>
          <w:rFonts w:ascii="Arial" w:hAnsi="Arial" w:cs="Arial"/>
          <w:noProof/>
          <w:sz w:val="20"/>
          <w:lang w:val="en-US"/>
        </w:rPr>
        <mc:AlternateContent>
          <mc:Choice Requires="wps">
            <w:drawing>
              <wp:anchor distT="0" distB="0" distL="114300" distR="114300" simplePos="0" relativeHeight="251656192" behindDoc="0" locked="0" layoutInCell="1" allowOverlap="1" wp14:anchorId="20206FFF" wp14:editId="177549EE">
                <wp:simplePos x="0" y="0"/>
                <wp:positionH relativeFrom="margin">
                  <wp:align>right</wp:align>
                </wp:positionH>
                <wp:positionV relativeFrom="paragraph">
                  <wp:posOffset>130175</wp:posOffset>
                </wp:positionV>
                <wp:extent cx="3406140" cy="295275"/>
                <wp:effectExtent l="0" t="0" r="2286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95275"/>
                        </a:xfrm>
                        <a:prstGeom prst="rect">
                          <a:avLst/>
                        </a:prstGeom>
                        <a:solidFill>
                          <a:srgbClr val="FFFFFF"/>
                        </a:solidFill>
                        <a:ln w="9525">
                          <a:solidFill>
                            <a:srgbClr val="000000"/>
                          </a:solidFill>
                          <a:miter lim="800000"/>
                          <a:headEnd/>
                          <a:tailEnd/>
                        </a:ln>
                      </wps:spPr>
                      <wps:txbx>
                        <w:txbxContent>
                          <w:p w14:paraId="0D834DAC" w14:textId="77777777" w:rsidR="001F2C4B" w:rsidRPr="00EE660B" w:rsidRDefault="001F2C4B" w:rsidP="005C04A3">
                            <w:pPr>
                              <w:rPr>
                                <w:rFonts w:ascii="Arial" w:hAnsi="Arial"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06FFF" id="Text Box 8" o:spid="_x0000_s1030" type="#_x0000_t202" style="position:absolute;left:0;text-align:left;margin-left:217pt;margin-top:10.25pt;width:268.2pt;height:23.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">
                <v:textbox>
                  <w:txbxContent>
                    <w:p w14:paraId="0D834DAC" w14:textId="77777777" w:rsidR="001F2C4B" w:rsidRPr="00EE660B" w:rsidRDefault="001F2C4B" w:rsidP="005C04A3">
                      <w:pPr>
                        <w:rPr>
                          <w:rFonts w:ascii="Arial" w:hAnsi="Arial" w:cs="Arial"/>
                          <w:szCs w:val="24"/>
                        </w:rPr>
                      </w:pPr>
                    </w:p>
                  </w:txbxContent>
                </v:textbox>
                <w10:wrap anchorx="margin"/>
              </v:shape>
            </w:pict>
          </mc:Fallback>
        </mc:AlternateContent>
      </w:r>
    </w:p>
    <w:p w14:paraId="7D97CD2D" w14:textId="77777777" w:rsidR="005C04A3" w:rsidRPr="005C04A3" w:rsidRDefault="005C04A3" w:rsidP="005C04A3">
      <w:pPr>
        <w:jc w:val="both"/>
        <w:rPr>
          <w:rFonts w:ascii="Arial" w:hAnsi="Arial" w:cs="Arial"/>
          <w:szCs w:val="24"/>
          <w:lang w:val="sr-Cyrl-CS"/>
        </w:rPr>
      </w:pPr>
      <w:r w:rsidRPr="005C04A3">
        <w:rPr>
          <w:rFonts w:ascii="Arial" w:hAnsi="Arial" w:cs="Arial"/>
          <w:szCs w:val="24"/>
          <w:lang w:val="sr-Cyrl-CS"/>
        </w:rPr>
        <w:t>4. Факс:</w:t>
      </w:r>
    </w:p>
    <w:p w14:paraId="43A740FE" w14:textId="77777777" w:rsidR="005C04A3" w:rsidRPr="005C04A3" w:rsidRDefault="005C04A3" w:rsidP="005C04A3">
      <w:pPr>
        <w:jc w:val="both"/>
        <w:rPr>
          <w:rFonts w:ascii="Arial" w:hAnsi="Arial" w:cs="Arial"/>
          <w:szCs w:val="24"/>
          <w:lang w:val="sr-Cyrl-CS"/>
        </w:rPr>
      </w:pPr>
      <w:r w:rsidRPr="005C04A3">
        <w:rPr>
          <w:rFonts w:ascii="Arial" w:hAnsi="Arial" w:cs="Arial"/>
          <w:noProof/>
          <w:sz w:val="20"/>
          <w:lang w:val="en-US"/>
        </w:rPr>
        <mc:AlternateContent>
          <mc:Choice Requires="wps">
            <w:drawing>
              <wp:anchor distT="0" distB="0" distL="114300" distR="114300" simplePos="0" relativeHeight="251654144" behindDoc="0" locked="0" layoutInCell="1" allowOverlap="1" wp14:anchorId="09A1DD19" wp14:editId="21ABACF3">
                <wp:simplePos x="0" y="0"/>
                <wp:positionH relativeFrom="margin">
                  <wp:align>right</wp:align>
                </wp:positionH>
                <wp:positionV relativeFrom="paragraph">
                  <wp:posOffset>175895</wp:posOffset>
                </wp:positionV>
                <wp:extent cx="3423990" cy="295275"/>
                <wp:effectExtent l="0" t="0" r="2413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90" cy="295275"/>
                        </a:xfrm>
                        <a:prstGeom prst="rect">
                          <a:avLst/>
                        </a:prstGeom>
                        <a:solidFill>
                          <a:srgbClr val="FFFFFF"/>
                        </a:solidFill>
                        <a:ln w="9525">
                          <a:solidFill>
                            <a:srgbClr val="000000"/>
                          </a:solidFill>
                          <a:miter lim="800000"/>
                          <a:headEnd/>
                          <a:tailEnd/>
                        </a:ln>
                      </wps:spPr>
                      <wps:txbx>
                        <w:txbxContent>
                          <w:p w14:paraId="2BAAC935" w14:textId="77777777" w:rsidR="001F2C4B" w:rsidRPr="00EE660B" w:rsidRDefault="001F2C4B" w:rsidP="005C04A3">
                            <w:pPr>
                              <w:rPr>
                                <w:rFonts w:ascii="Arial" w:hAnsi="Arial"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1DD19" id="Text Box 6" o:spid="_x0000_s1031" type="#_x0000_t202" style="position:absolute;left:0;text-align:left;margin-left:218.4pt;margin-top:13.85pt;width:269.6pt;height:23.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TJKwIAAFc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">
                <v:textbox>
                  <w:txbxContent>
                    <w:p w14:paraId="2BAAC935" w14:textId="77777777" w:rsidR="001F2C4B" w:rsidRPr="00EE660B" w:rsidRDefault="001F2C4B" w:rsidP="005C04A3">
                      <w:pPr>
                        <w:rPr>
                          <w:rFonts w:ascii="Arial" w:hAnsi="Arial" w:cs="Arial"/>
                          <w:szCs w:val="24"/>
                        </w:rPr>
                      </w:pPr>
                    </w:p>
                  </w:txbxContent>
                </v:textbox>
                <w10:wrap anchorx="margin"/>
              </v:shape>
            </w:pict>
          </mc:Fallback>
        </mc:AlternateContent>
      </w:r>
    </w:p>
    <w:p w14:paraId="02751DAE" w14:textId="77777777" w:rsidR="005C04A3" w:rsidRPr="005C04A3" w:rsidRDefault="005C04A3" w:rsidP="005C04A3">
      <w:pPr>
        <w:jc w:val="both"/>
        <w:rPr>
          <w:rFonts w:ascii="Arial" w:hAnsi="Arial" w:cs="Arial"/>
          <w:szCs w:val="24"/>
          <w:lang w:val="ru-RU"/>
        </w:rPr>
      </w:pPr>
      <w:r w:rsidRPr="005C04A3">
        <w:rPr>
          <w:rFonts w:ascii="Arial" w:hAnsi="Arial" w:cs="Arial"/>
          <w:szCs w:val="24"/>
          <w:lang w:val="sr-Cyrl-CS"/>
        </w:rPr>
        <w:t xml:space="preserve">5. </w:t>
      </w:r>
      <w:r w:rsidRPr="005C04A3">
        <w:rPr>
          <w:rFonts w:ascii="Arial" w:hAnsi="Arial" w:cs="Arial"/>
          <w:szCs w:val="24"/>
        </w:rPr>
        <w:t>e</w:t>
      </w:r>
      <w:r w:rsidRPr="005C04A3">
        <w:rPr>
          <w:rFonts w:ascii="Arial" w:hAnsi="Arial" w:cs="Arial"/>
          <w:szCs w:val="24"/>
          <w:lang w:val="ru-RU"/>
        </w:rPr>
        <w:t>-</w:t>
      </w:r>
      <w:r w:rsidRPr="005C04A3">
        <w:rPr>
          <w:rFonts w:ascii="Arial" w:hAnsi="Arial" w:cs="Arial"/>
          <w:szCs w:val="24"/>
        </w:rPr>
        <w:t>mail</w:t>
      </w:r>
      <w:r w:rsidRPr="005C04A3">
        <w:rPr>
          <w:rFonts w:ascii="Arial" w:hAnsi="Arial" w:cs="Arial"/>
          <w:szCs w:val="24"/>
          <w:lang w:val="ru-RU"/>
        </w:rPr>
        <w:t>:</w:t>
      </w:r>
    </w:p>
    <w:p w14:paraId="620041AC" w14:textId="77777777" w:rsidR="005C04A3" w:rsidRPr="005C04A3" w:rsidRDefault="005C04A3" w:rsidP="005C04A3">
      <w:pPr>
        <w:jc w:val="both"/>
        <w:rPr>
          <w:rFonts w:ascii="Arial" w:hAnsi="Arial" w:cs="Arial"/>
          <w:szCs w:val="24"/>
          <w:lang w:val="ru-RU"/>
        </w:rPr>
      </w:pPr>
    </w:p>
    <w:p w14:paraId="3EE45CCC" w14:textId="77777777" w:rsidR="005C04A3" w:rsidRPr="005C04A3" w:rsidRDefault="005C04A3" w:rsidP="005C04A3">
      <w:pPr>
        <w:jc w:val="both"/>
        <w:rPr>
          <w:rFonts w:ascii="Arial" w:hAnsi="Arial" w:cs="Arial"/>
          <w:szCs w:val="24"/>
          <w:lang w:val="sr-Cyrl-CS"/>
        </w:rPr>
      </w:pPr>
      <w:r w:rsidRPr="005C04A3">
        <w:rPr>
          <w:rFonts w:ascii="Arial" w:hAnsi="Arial" w:cs="Arial"/>
          <w:szCs w:val="24"/>
          <w:lang w:val="sr-Cyrl-CS"/>
        </w:rPr>
        <w:t>6. Образложење захтева (која информација се тражи):</w:t>
      </w:r>
    </w:p>
    <w:p w14:paraId="59C8CB82" w14:textId="77777777" w:rsidR="005C04A3" w:rsidRPr="005C04A3" w:rsidRDefault="005C04A3" w:rsidP="005C04A3">
      <w:pPr>
        <w:jc w:val="both"/>
        <w:rPr>
          <w:rFonts w:ascii="Arial" w:hAnsi="Arial" w:cs="Arial"/>
          <w:szCs w:val="24"/>
          <w:lang w:val="sr-Cyrl-CS"/>
        </w:rPr>
      </w:pPr>
    </w:p>
    <w:p w14:paraId="07342C6C" w14:textId="77777777" w:rsidR="005C04A3" w:rsidRPr="005C04A3" w:rsidRDefault="005C04A3" w:rsidP="005C04A3">
      <w:pPr>
        <w:pBdr>
          <w:top w:val="single" w:sz="12" w:space="1" w:color="auto"/>
          <w:bottom w:val="single" w:sz="12" w:space="1" w:color="auto"/>
        </w:pBdr>
        <w:jc w:val="both"/>
        <w:rPr>
          <w:rFonts w:ascii="Arial" w:hAnsi="Arial" w:cs="Arial"/>
          <w:i/>
          <w:szCs w:val="24"/>
          <w:lang w:val="sr-Cyrl-CS"/>
        </w:rPr>
      </w:pPr>
    </w:p>
    <w:p w14:paraId="2FC3B9FC" w14:textId="77777777" w:rsidR="005C04A3" w:rsidRPr="00A96112" w:rsidRDefault="005C04A3" w:rsidP="005C04A3">
      <w:pPr>
        <w:pBdr>
          <w:bottom w:val="single" w:sz="12" w:space="1" w:color="auto"/>
          <w:between w:val="single" w:sz="12" w:space="1" w:color="auto"/>
        </w:pBdr>
        <w:jc w:val="both"/>
        <w:rPr>
          <w:rFonts w:ascii="Arial" w:hAnsi="Arial" w:cs="Arial"/>
          <w:i/>
          <w:szCs w:val="24"/>
          <w:lang w:val="sr-Latn-RS"/>
        </w:rPr>
      </w:pPr>
    </w:p>
    <w:p w14:paraId="02C2B23F" w14:textId="77777777" w:rsidR="005C04A3" w:rsidRPr="005C04A3" w:rsidRDefault="005C04A3" w:rsidP="005C04A3">
      <w:pPr>
        <w:pBdr>
          <w:bottom w:val="single" w:sz="12" w:space="1" w:color="auto"/>
          <w:between w:val="single" w:sz="12" w:space="1" w:color="auto"/>
        </w:pBdr>
        <w:jc w:val="both"/>
        <w:rPr>
          <w:rFonts w:ascii="Arial" w:hAnsi="Arial" w:cs="Arial"/>
          <w:i/>
          <w:szCs w:val="24"/>
          <w:lang w:val="sr-Cyrl-CS"/>
        </w:rPr>
      </w:pPr>
    </w:p>
    <w:p w14:paraId="023CC91F" w14:textId="77777777" w:rsidR="005C04A3" w:rsidRPr="005C04A3" w:rsidRDefault="005C04A3" w:rsidP="005C04A3">
      <w:pPr>
        <w:pBdr>
          <w:bottom w:val="single" w:sz="12" w:space="1" w:color="auto"/>
          <w:between w:val="single" w:sz="12" w:space="1" w:color="auto"/>
        </w:pBdr>
        <w:jc w:val="both"/>
        <w:rPr>
          <w:rFonts w:ascii="Arial" w:hAnsi="Arial" w:cs="Arial"/>
          <w:i/>
          <w:szCs w:val="24"/>
          <w:lang w:val="sr-Cyrl-CS"/>
        </w:rPr>
      </w:pPr>
    </w:p>
    <w:p w14:paraId="70FC6082" w14:textId="77777777" w:rsidR="005C04A3" w:rsidRPr="005C04A3" w:rsidRDefault="005C04A3" w:rsidP="005C04A3">
      <w:pPr>
        <w:pBdr>
          <w:bottom w:val="single" w:sz="12" w:space="1" w:color="auto"/>
          <w:between w:val="single" w:sz="12" w:space="1" w:color="auto"/>
        </w:pBdr>
        <w:jc w:val="both"/>
        <w:rPr>
          <w:rFonts w:ascii="Arial" w:hAnsi="Arial" w:cs="Arial"/>
          <w:i/>
          <w:szCs w:val="24"/>
          <w:lang w:val="sr-Cyrl-CS"/>
        </w:rPr>
      </w:pPr>
    </w:p>
    <w:p w14:paraId="1D0F5F8C" w14:textId="77777777" w:rsidR="005C04A3" w:rsidRPr="005C04A3" w:rsidRDefault="005C04A3" w:rsidP="005C04A3">
      <w:pPr>
        <w:jc w:val="both"/>
        <w:rPr>
          <w:rFonts w:ascii="Arial" w:hAnsi="Arial" w:cs="Arial"/>
          <w:i/>
          <w:szCs w:val="24"/>
          <w:lang w:val="sr-Cyrl-CS"/>
        </w:rPr>
      </w:pPr>
    </w:p>
    <w:p w14:paraId="71D147A9" w14:textId="77777777" w:rsidR="005C04A3" w:rsidRPr="005C04A3" w:rsidRDefault="005C04A3" w:rsidP="005C04A3">
      <w:pPr>
        <w:jc w:val="both"/>
        <w:rPr>
          <w:rFonts w:ascii="Arial" w:hAnsi="Arial" w:cs="Arial"/>
          <w:sz w:val="20"/>
          <w:lang w:val="sr-Cyrl-CS"/>
        </w:rPr>
      </w:pPr>
      <w:r w:rsidRPr="005C04A3">
        <w:rPr>
          <w:rFonts w:ascii="Arial" w:hAnsi="Arial" w:cs="Arial"/>
          <w:sz w:val="20"/>
          <w:u w:val="single"/>
          <w:lang w:val="sr-Cyrl-CS"/>
        </w:rPr>
        <w:t>Рок за доставу одговора:</w:t>
      </w:r>
      <w:r w:rsidRPr="005C04A3">
        <w:rPr>
          <w:rFonts w:ascii="Arial" w:hAnsi="Arial" w:cs="Arial"/>
          <w:sz w:val="20"/>
          <w:lang w:val="sr-Cyrl-CS"/>
        </w:rPr>
        <w:t xml:space="preserve"> 3 дана</w:t>
      </w:r>
    </w:p>
    <w:p w14:paraId="04B71B61" w14:textId="77777777" w:rsidR="005C04A3" w:rsidRPr="005C04A3" w:rsidRDefault="005C04A3" w:rsidP="005C04A3">
      <w:pPr>
        <w:jc w:val="both"/>
        <w:rPr>
          <w:rFonts w:ascii="Arial" w:hAnsi="Arial" w:cs="Arial"/>
          <w:sz w:val="20"/>
          <w:lang w:val="sr-Cyrl-CS"/>
        </w:rPr>
      </w:pPr>
    </w:p>
    <w:p w14:paraId="7FA20AD0" w14:textId="77777777" w:rsidR="005C04A3" w:rsidRPr="005C04A3" w:rsidRDefault="005C04A3" w:rsidP="005C04A3">
      <w:pPr>
        <w:jc w:val="both"/>
        <w:rPr>
          <w:rFonts w:ascii="Arial" w:hAnsi="Arial" w:cs="Arial"/>
          <w:sz w:val="20"/>
          <w:u w:val="single"/>
          <w:lang w:val="sr-Cyrl-CS"/>
        </w:rPr>
      </w:pPr>
      <w:r w:rsidRPr="005C04A3">
        <w:rPr>
          <w:rFonts w:ascii="Arial" w:hAnsi="Arial" w:cs="Arial"/>
          <w:sz w:val="20"/>
          <w:u w:val="single"/>
          <w:lang w:val="sr-Cyrl-CS"/>
        </w:rPr>
        <w:t>Опште информације:</w:t>
      </w:r>
    </w:p>
    <w:p w14:paraId="0685BEB5" w14:textId="77777777" w:rsidR="005C04A3" w:rsidRPr="005C04A3" w:rsidRDefault="005C04A3" w:rsidP="005C04A3">
      <w:pPr>
        <w:jc w:val="both"/>
        <w:rPr>
          <w:rFonts w:ascii="Arial" w:hAnsi="Arial" w:cs="Arial"/>
          <w:sz w:val="20"/>
          <w:lang w:val="sr-Cyrl-CS"/>
        </w:rPr>
      </w:pPr>
    </w:p>
    <w:p w14:paraId="53F1E405" w14:textId="77777777" w:rsidR="005C04A3" w:rsidRPr="005C04A3" w:rsidRDefault="005C04A3" w:rsidP="005C04A3">
      <w:pPr>
        <w:jc w:val="both"/>
        <w:rPr>
          <w:rFonts w:ascii="Arial" w:hAnsi="Arial" w:cs="Arial"/>
          <w:sz w:val="20"/>
          <w:lang w:val="sr-Cyrl-CS"/>
        </w:rPr>
      </w:pPr>
      <w:r w:rsidRPr="005C04A3">
        <w:rPr>
          <w:rFonts w:ascii="Arial" w:hAnsi="Arial" w:cs="Arial"/>
          <w:sz w:val="20"/>
          <w:lang w:val="sr-Cyrl-CS"/>
        </w:rPr>
        <w:t>Захтев се подноси писарници Управе градске општине Палилула, улица Бранка Радичевића број 1, у времену од 07.30 до 15.30 часова.</w:t>
      </w:r>
    </w:p>
    <w:p w14:paraId="01C56B7D" w14:textId="77777777" w:rsidR="005C04A3" w:rsidRPr="005C04A3" w:rsidRDefault="005C04A3" w:rsidP="005C04A3">
      <w:pPr>
        <w:jc w:val="both"/>
        <w:rPr>
          <w:rFonts w:ascii="Arial" w:hAnsi="Arial" w:cs="Arial"/>
          <w:sz w:val="20"/>
          <w:lang w:val="sr-Cyrl-CS"/>
        </w:rPr>
      </w:pPr>
    </w:p>
    <w:p w14:paraId="0DB93B75" w14:textId="77777777" w:rsidR="005C04A3" w:rsidRPr="005C04A3" w:rsidRDefault="005C04A3" w:rsidP="005C04A3">
      <w:pPr>
        <w:jc w:val="both"/>
        <w:rPr>
          <w:rFonts w:ascii="Arial" w:hAnsi="Arial" w:cs="Arial"/>
          <w:sz w:val="20"/>
          <w:lang w:val="sr-Cyrl-CS"/>
        </w:rPr>
      </w:pPr>
      <w:r w:rsidRPr="005C04A3">
        <w:rPr>
          <w:rFonts w:ascii="Arial" w:hAnsi="Arial" w:cs="Arial"/>
          <w:sz w:val="20"/>
          <w:lang w:val="sr-Cyrl-CS"/>
        </w:rPr>
        <w:t>Одговор на захтев се доставља поштом / електронском поштом / факсом.</w:t>
      </w:r>
    </w:p>
    <w:p w14:paraId="162AAEF5" w14:textId="77777777" w:rsidR="005C04A3" w:rsidRPr="005C04A3" w:rsidRDefault="005C04A3" w:rsidP="005C04A3">
      <w:pPr>
        <w:jc w:val="both"/>
        <w:rPr>
          <w:rFonts w:ascii="Arial" w:hAnsi="Arial" w:cs="Arial"/>
          <w:sz w:val="20"/>
          <w:lang w:val="ru-RU"/>
        </w:rPr>
      </w:pPr>
    </w:p>
    <w:p w14:paraId="7E86A100" w14:textId="77777777" w:rsidR="005C04A3" w:rsidRPr="005C04A3" w:rsidRDefault="005C04A3" w:rsidP="005C04A3">
      <w:pPr>
        <w:jc w:val="both"/>
        <w:rPr>
          <w:rFonts w:ascii="Arial" w:hAnsi="Arial" w:cs="Arial"/>
          <w:sz w:val="20"/>
          <w:lang w:val="sr-Cyrl-RS"/>
        </w:rPr>
      </w:pPr>
      <w:r w:rsidRPr="005C04A3">
        <w:rPr>
          <w:rFonts w:ascii="Arial" w:hAnsi="Arial" w:cs="Arial"/>
          <w:sz w:val="20"/>
          <w:lang w:val="sr-Cyrl-CS"/>
        </w:rPr>
        <w:t xml:space="preserve">У Нишу, ________________ године       </w:t>
      </w:r>
      <w:r w:rsidRPr="005C04A3">
        <w:rPr>
          <w:rFonts w:ascii="Arial" w:hAnsi="Arial" w:cs="Arial"/>
          <w:sz w:val="20"/>
          <w:lang w:val="sr-Cyrl-CS"/>
        </w:rPr>
        <w:tab/>
      </w:r>
      <w:r w:rsidRPr="005C04A3">
        <w:rPr>
          <w:rFonts w:ascii="Arial" w:hAnsi="Arial" w:cs="Arial"/>
          <w:sz w:val="20"/>
          <w:lang w:val="sr-Cyrl-CS"/>
        </w:rPr>
        <w:tab/>
      </w:r>
      <w:r w:rsidRPr="005C04A3">
        <w:rPr>
          <w:rFonts w:ascii="Arial" w:hAnsi="Arial" w:cs="Arial"/>
          <w:sz w:val="20"/>
          <w:lang w:val="sr-Cyrl-CS"/>
        </w:rPr>
        <w:tab/>
      </w:r>
      <w:r w:rsidRPr="005C04A3">
        <w:rPr>
          <w:rFonts w:ascii="Arial" w:hAnsi="Arial" w:cs="Arial"/>
          <w:sz w:val="20"/>
          <w:lang w:val="sr-Cyrl-CS"/>
        </w:rPr>
        <w:tab/>
      </w:r>
      <w:r>
        <w:rPr>
          <w:rFonts w:ascii="Arial" w:hAnsi="Arial" w:cs="Arial"/>
          <w:sz w:val="20"/>
          <w:lang w:val="sr-Cyrl-CS"/>
        </w:rPr>
        <w:t xml:space="preserve"> </w:t>
      </w:r>
      <w:r>
        <w:rPr>
          <w:rFonts w:ascii="Arial" w:hAnsi="Arial" w:cs="Arial"/>
          <w:sz w:val="20"/>
          <w:lang w:val="sr-Cyrl-RS"/>
        </w:rPr>
        <w:t>_________________________</w:t>
      </w:r>
    </w:p>
    <w:p w14:paraId="0DDB7F74" w14:textId="77777777" w:rsidR="005C04A3" w:rsidRPr="005C04A3" w:rsidRDefault="005C04A3" w:rsidP="005C04A3">
      <w:pPr>
        <w:jc w:val="right"/>
        <w:rPr>
          <w:rFonts w:ascii="Arial" w:hAnsi="Arial" w:cs="Arial"/>
          <w:sz w:val="20"/>
          <w:lang w:val="sr-Cyrl-CS"/>
        </w:rPr>
      </w:pPr>
      <w:r w:rsidRPr="005C04A3">
        <w:rPr>
          <w:rFonts w:ascii="Arial" w:hAnsi="Arial" w:cs="Arial"/>
          <w:sz w:val="20"/>
          <w:lang w:val="sr-Cyrl-CS"/>
        </w:rPr>
        <w:t>Потпис подносиоца захтева</w:t>
      </w:r>
    </w:p>
    <w:p w14:paraId="38B541C2" w14:textId="77777777" w:rsidR="005C04A3" w:rsidRPr="005C04A3" w:rsidRDefault="005C04A3" w:rsidP="005C04A3">
      <w:pPr>
        <w:pBdr>
          <w:bottom w:val="single" w:sz="12" w:space="1" w:color="auto"/>
        </w:pBdr>
        <w:jc w:val="both"/>
        <w:rPr>
          <w:rFonts w:ascii="Arial" w:hAnsi="Arial" w:cs="Arial"/>
          <w:sz w:val="20"/>
          <w:lang w:val="sr-Cyrl-CS"/>
        </w:rPr>
      </w:pPr>
    </w:p>
    <w:p w14:paraId="1CA8874C" w14:textId="77777777" w:rsidR="005C04A3" w:rsidRPr="005C04A3" w:rsidRDefault="005C04A3" w:rsidP="005C04A3">
      <w:pPr>
        <w:jc w:val="both"/>
        <w:rPr>
          <w:rFonts w:ascii="Arial" w:hAnsi="Arial" w:cs="Arial"/>
          <w:szCs w:val="24"/>
          <w:lang w:val="sr-Cyrl-CS"/>
        </w:rPr>
      </w:pPr>
      <w:r w:rsidRPr="005C04A3">
        <w:rPr>
          <w:rFonts w:ascii="Arial" w:hAnsi="Arial" w:cs="Arial"/>
          <w:sz w:val="16"/>
          <w:szCs w:val="16"/>
          <w:lang w:val="sr-Cyrl-CS"/>
        </w:rPr>
        <w:t>Форма и садржај обрасца су прецизирани Правилником о рационализацији рада градских управа и служби Града Ниша</w:t>
      </w:r>
    </w:p>
    <w:p w14:paraId="085B1D98" w14:textId="35966E51" w:rsidR="000333F3" w:rsidRDefault="005C04A3" w:rsidP="00A96112">
      <w:pPr>
        <w:pStyle w:val="Heading2"/>
        <w:numPr>
          <w:ilvl w:val="1"/>
          <w:numId w:val="19"/>
        </w:numPr>
        <w:rPr>
          <w:lang w:val="en-US"/>
        </w:rPr>
      </w:pPr>
      <w:bookmarkStart w:id="53" w:name="_Toc99629877"/>
      <w:r>
        <w:rPr>
          <w:lang w:val="sr-Cyrl-RS"/>
        </w:rPr>
        <w:lastRenderedPageBreak/>
        <w:t>Ш</w:t>
      </w:r>
      <w:r w:rsidRPr="005C04A3">
        <w:rPr>
          <w:lang w:val="en-US"/>
        </w:rPr>
        <w:t>ематски приказ поступка приступу информацијама од јавног значаја</w:t>
      </w:r>
      <w:bookmarkEnd w:id="53"/>
    </w:p>
    <w:p w14:paraId="0B256B6A" w14:textId="77777777" w:rsidR="00A96112" w:rsidRPr="00A96112" w:rsidRDefault="00A96112" w:rsidP="00A96112">
      <w:pPr>
        <w:pStyle w:val="ListParagraph"/>
        <w:ind w:left="547"/>
        <w:rPr>
          <w:lang w:val="en-US"/>
        </w:rPr>
      </w:pPr>
    </w:p>
    <w:p w14:paraId="2A8AFF6D" w14:textId="77777777" w:rsidR="005C04A3" w:rsidRDefault="005C04A3" w:rsidP="005C04A3">
      <w:pPr>
        <w:rPr>
          <w:lang w:val="en-US"/>
        </w:rPr>
      </w:pPr>
    </w:p>
    <w:p w14:paraId="3175BCB5" w14:textId="77777777" w:rsidR="005C04A3" w:rsidRDefault="005C04A3" w:rsidP="005C04A3">
      <w:pPr>
        <w:rPr>
          <w:lang w:val="en-US"/>
        </w:rPr>
      </w:pPr>
      <w:r>
        <w:rPr>
          <w:noProof/>
          <w:lang w:val="en-US"/>
        </w:rPr>
        <w:drawing>
          <wp:inline distT="0" distB="0" distL="0" distR="0" wp14:anchorId="5216A7D7" wp14:editId="4A31BA79">
            <wp:extent cx="6181090" cy="6628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090" cy="6628765"/>
                    </a:xfrm>
                    <a:prstGeom prst="rect">
                      <a:avLst/>
                    </a:prstGeom>
                    <a:noFill/>
                  </pic:spPr>
                </pic:pic>
              </a:graphicData>
            </a:graphic>
          </wp:inline>
        </w:drawing>
      </w:r>
    </w:p>
    <w:p w14:paraId="4BAF12FA" w14:textId="77777777" w:rsidR="00A96112" w:rsidRDefault="00A96112" w:rsidP="005C04A3">
      <w:pPr>
        <w:pStyle w:val="Heading2"/>
        <w:rPr>
          <w:lang w:val="en-US"/>
        </w:rPr>
      </w:pPr>
    </w:p>
    <w:p w14:paraId="1677DD5C" w14:textId="77777777" w:rsidR="00A96112" w:rsidRDefault="00A96112" w:rsidP="005C04A3">
      <w:pPr>
        <w:pStyle w:val="Heading2"/>
        <w:rPr>
          <w:lang w:val="en-US"/>
        </w:rPr>
      </w:pPr>
    </w:p>
    <w:p w14:paraId="0CD549DE" w14:textId="77777777" w:rsidR="005C04A3" w:rsidRDefault="005C04A3" w:rsidP="005C04A3">
      <w:pPr>
        <w:pStyle w:val="Heading2"/>
        <w:rPr>
          <w:lang w:val="en-US"/>
        </w:rPr>
      </w:pPr>
      <w:bookmarkStart w:id="54" w:name="_Toc99629878"/>
      <w:r w:rsidRPr="005C04A3">
        <w:rPr>
          <w:lang w:val="en-US"/>
        </w:rPr>
        <w:t>8.5. Списак најчешће тражених информација од јавног значаја</w:t>
      </w:r>
      <w:bookmarkEnd w:id="54"/>
    </w:p>
    <w:p w14:paraId="6D7F8284" w14:textId="77777777" w:rsidR="005C04A3" w:rsidRDefault="005C04A3" w:rsidP="005C04A3">
      <w:pPr>
        <w:rPr>
          <w:lang w:val="en-US"/>
        </w:rPr>
      </w:pPr>
    </w:p>
    <w:p w14:paraId="4FBEFCFC" w14:textId="77777777" w:rsidR="005C04A3" w:rsidRPr="005C04A3" w:rsidRDefault="005C04A3" w:rsidP="005C04A3">
      <w:pPr>
        <w:rPr>
          <w:lang w:val="en-US"/>
        </w:rPr>
      </w:pPr>
      <w:r w:rsidRPr="005C04A3">
        <w:rPr>
          <w:lang w:val="en-US"/>
        </w:rPr>
        <w:t>1.</w:t>
      </w:r>
      <w:r>
        <w:rPr>
          <w:lang w:val="sr-Cyrl-RS"/>
        </w:rPr>
        <w:t xml:space="preserve"> </w:t>
      </w:r>
      <w:r w:rsidRPr="005C04A3">
        <w:rPr>
          <w:lang w:val="en-US"/>
        </w:rPr>
        <w:t xml:space="preserve"> Захтеви за доставу информација о финансијском пословању Градске општине</w:t>
      </w:r>
    </w:p>
    <w:p w14:paraId="6CFC3346" w14:textId="77777777" w:rsidR="005C04A3" w:rsidRPr="005C04A3" w:rsidRDefault="005C04A3" w:rsidP="005C04A3">
      <w:pPr>
        <w:rPr>
          <w:lang w:val="en-US"/>
        </w:rPr>
      </w:pPr>
      <w:r w:rsidRPr="005C04A3">
        <w:rPr>
          <w:lang w:val="en-US"/>
        </w:rPr>
        <w:t>2.</w:t>
      </w:r>
      <w:r>
        <w:rPr>
          <w:lang w:val="sr-Cyrl-RS"/>
        </w:rPr>
        <w:t xml:space="preserve"> </w:t>
      </w:r>
      <w:r w:rsidRPr="005C04A3">
        <w:rPr>
          <w:lang w:val="en-US"/>
        </w:rPr>
        <w:t xml:space="preserve"> Захтеви о организацији  и извештајима о раду органа Градске општине</w:t>
      </w:r>
    </w:p>
    <w:p w14:paraId="2247FB91" w14:textId="77777777" w:rsidR="005C04A3" w:rsidRPr="005C04A3" w:rsidRDefault="005C04A3" w:rsidP="005C04A3">
      <w:pPr>
        <w:rPr>
          <w:lang w:val="en-US"/>
        </w:rPr>
      </w:pPr>
      <w:r w:rsidRPr="005C04A3">
        <w:rPr>
          <w:lang w:val="en-US"/>
        </w:rPr>
        <w:t>3.</w:t>
      </w:r>
      <w:r>
        <w:rPr>
          <w:lang w:val="sr-Cyrl-RS"/>
        </w:rPr>
        <w:t xml:space="preserve"> </w:t>
      </w:r>
      <w:r w:rsidRPr="005C04A3">
        <w:rPr>
          <w:lang w:val="en-US"/>
        </w:rPr>
        <w:t xml:space="preserve"> Захтеви за доставу оперативних података</w:t>
      </w:r>
    </w:p>
    <w:p w14:paraId="3E8ABC52" w14:textId="77777777" w:rsidR="005C04A3" w:rsidRDefault="005C04A3" w:rsidP="005C04A3">
      <w:pPr>
        <w:rPr>
          <w:lang w:val="en-US"/>
        </w:rPr>
      </w:pPr>
      <w:r w:rsidRPr="005C04A3">
        <w:rPr>
          <w:lang w:val="en-US"/>
        </w:rPr>
        <w:t>4.</w:t>
      </w:r>
      <w:r>
        <w:rPr>
          <w:lang w:val="sr-Cyrl-RS"/>
        </w:rPr>
        <w:t xml:space="preserve"> </w:t>
      </w:r>
      <w:r w:rsidRPr="005C04A3">
        <w:rPr>
          <w:lang w:val="en-US"/>
        </w:rPr>
        <w:t xml:space="preserve"> Захтеви за доставу података о раду Изборне комисије Градске општине Палилула</w:t>
      </w:r>
    </w:p>
    <w:p w14:paraId="6B677D0A" w14:textId="77777777" w:rsidR="005C04A3" w:rsidRPr="005C04A3" w:rsidRDefault="005C04A3" w:rsidP="005C04A3">
      <w:pPr>
        <w:pStyle w:val="Heading1"/>
        <w:rPr>
          <w:lang w:val="sr-Cyrl-CS"/>
        </w:rPr>
      </w:pPr>
      <w:bookmarkStart w:id="55" w:name="_Toc30593098"/>
      <w:bookmarkStart w:id="56" w:name="_Toc99629879"/>
      <w:r w:rsidRPr="005C04A3">
        <w:rPr>
          <w:lang w:val="sr-Cyrl-CS"/>
        </w:rPr>
        <w:lastRenderedPageBreak/>
        <w:t>9. Остваривање јавности у раду Градске општине Палилула</w:t>
      </w:r>
      <w:bookmarkEnd w:id="55"/>
      <w:bookmarkEnd w:id="56"/>
    </w:p>
    <w:p w14:paraId="7C34CE02" w14:textId="77777777" w:rsidR="005C04A3" w:rsidRPr="005C04A3" w:rsidRDefault="005C04A3" w:rsidP="00DE3CD7">
      <w:pPr>
        <w:jc w:val="both"/>
        <w:rPr>
          <w:lang w:val="sr-Cyrl-CS"/>
        </w:rPr>
      </w:pPr>
    </w:p>
    <w:p w14:paraId="10D019CA" w14:textId="77777777" w:rsidR="005C04A3" w:rsidRPr="005C04A3" w:rsidRDefault="005C04A3" w:rsidP="00DE3CD7">
      <w:pPr>
        <w:jc w:val="both"/>
        <w:rPr>
          <w:lang w:val="sr-Cyrl-CS"/>
        </w:rPr>
      </w:pPr>
      <w:r w:rsidRPr="005C04A3">
        <w:rPr>
          <w:lang w:val="sr-Cyrl-CS"/>
        </w:rPr>
        <w:t>Статут Градске општине Палилула ( ''Службени лист града Ниша'', бр. 123/08 и 109/12 Извод)</w:t>
      </w:r>
    </w:p>
    <w:p w14:paraId="1A7A25FD" w14:textId="77777777" w:rsidR="005C04A3" w:rsidRPr="005C04A3" w:rsidRDefault="005C04A3" w:rsidP="00DE3CD7">
      <w:pPr>
        <w:tabs>
          <w:tab w:val="left" w:pos="1418"/>
        </w:tabs>
        <w:jc w:val="center"/>
        <w:rPr>
          <w:bCs/>
          <w:lang w:val="sr-Cyrl-CS"/>
        </w:rPr>
      </w:pPr>
      <w:r w:rsidRPr="005C04A3">
        <w:rPr>
          <w:bCs/>
          <w:lang w:val="sr-Cyrl-CS"/>
        </w:rPr>
        <w:t>ЈАВНОСТ РАДА</w:t>
      </w:r>
    </w:p>
    <w:p w14:paraId="5B1018F3" w14:textId="77777777" w:rsidR="005C04A3" w:rsidRPr="005C04A3" w:rsidRDefault="005C04A3" w:rsidP="005C04A3">
      <w:pPr>
        <w:rPr>
          <w:bCs/>
          <w:lang w:val="sr-Cyrl-CS"/>
        </w:rPr>
      </w:pPr>
    </w:p>
    <w:p w14:paraId="139A0B68" w14:textId="77777777" w:rsidR="005C04A3" w:rsidRDefault="005C04A3" w:rsidP="00DE3CD7">
      <w:pPr>
        <w:jc w:val="center"/>
        <w:rPr>
          <w:lang w:val="sr-Cyrl-CS"/>
        </w:rPr>
      </w:pPr>
      <w:r w:rsidRPr="005C04A3">
        <w:rPr>
          <w:lang w:val="sr-Cyrl-CS"/>
        </w:rPr>
        <w:t>Члан 70</w:t>
      </w:r>
    </w:p>
    <w:p w14:paraId="17B44231" w14:textId="77777777" w:rsidR="00DE3CD7" w:rsidRPr="005C04A3" w:rsidRDefault="00DE3CD7" w:rsidP="00DE3CD7">
      <w:pPr>
        <w:jc w:val="center"/>
        <w:rPr>
          <w:lang w:val="sr-Cyrl-CS"/>
        </w:rPr>
      </w:pPr>
    </w:p>
    <w:p w14:paraId="795C081F" w14:textId="77777777" w:rsidR="005C04A3" w:rsidRPr="005C04A3" w:rsidRDefault="005C04A3" w:rsidP="005C04A3">
      <w:pPr>
        <w:rPr>
          <w:lang w:val="sr-Latn-CS"/>
        </w:rPr>
      </w:pPr>
      <w:r w:rsidRPr="005C04A3">
        <w:rPr>
          <w:lang w:val="sr-Cyrl-CS"/>
        </w:rPr>
        <w:t>Рад органа Градске општине је доступан јавности.</w:t>
      </w:r>
    </w:p>
    <w:p w14:paraId="5AB0818D" w14:textId="77777777" w:rsidR="005C04A3" w:rsidRPr="005C04A3" w:rsidRDefault="005C04A3" w:rsidP="005C04A3">
      <w:pPr>
        <w:rPr>
          <w:lang w:val="sr-Latn-CS"/>
        </w:rPr>
      </w:pPr>
    </w:p>
    <w:p w14:paraId="4066D477" w14:textId="77777777" w:rsidR="005C04A3" w:rsidRPr="005C04A3" w:rsidRDefault="005C04A3" w:rsidP="00DE3CD7">
      <w:pPr>
        <w:jc w:val="center"/>
        <w:rPr>
          <w:lang w:val="sr-Cyrl-CS"/>
        </w:rPr>
      </w:pPr>
      <w:r w:rsidRPr="005C04A3">
        <w:rPr>
          <w:lang w:val="sr-Cyrl-CS"/>
        </w:rPr>
        <w:t>Члан 71</w:t>
      </w:r>
    </w:p>
    <w:p w14:paraId="43F1B5B1" w14:textId="77777777" w:rsidR="00DE3CD7" w:rsidRDefault="00DE3CD7" w:rsidP="005C04A3">
      <w:pPr>
        <w:rPr>
          <w:lang w:val="sr-Cyrl-CS"/>
        </w:rPr>
      </w:pPr>
    </w:p>
    <w:p w14:paraId="2AD426B0" w14:textId="77777777" w:rsidR="005C04A3" w:rsidRDefault="005C04A3" w:rsidP="00DE3CD7">
      <w:pPr>
        <w:jc w:val="both"/>
        <w:rPr>
          <w:lang w:val="sr-Cyrl-CS"/>
        </w:rPr>
      </w:pPr>
      <w:r w:rsidRPr="005C04A3">
        <w:rPr>
          <w:lang w:val="sr-Cyrl-CS"/>
        </w:rPr>
        <w:t>Јавност рада обезбеђује се путем јавних расправа и зборова грађана о предлозима за доношење и измену Статута, одлуке о буџету градске општине, програма развоја градске општине и у другим случајевима прописаним законом или када орган градске општине о томе одлучи.</w:t>
      </w:r>
    </w:p>
    <w:p w14:paraId="27DCEA2F" w14:textId="77777777" w:rsidR="00DE3CD7" w:rsidRPr="005C04A3" w:rsidRDefault="00DE3CD7" w:rsidP="00DE3CD7">
      <w:pPr>
        <w:jc w:val="both"/>
        <w:rPr>
          <w:lang w:val="sr-Cyrl-CS"/>
        </w:rPr>
      </w:pPr>
    </w:p>
    <w:p w14:paraId="6110C20C" w14:textId="77777777" w:rsidR="005C04A3" w:rsidRDefault="005C04A3" w:rsidP="00DE3CD7">
      <w:pPr>
        <w:jc w:val="both"/>
        <w:rPr>
          <w:lang w:val="sr-Cyrl-CS"/>
        </w:rPr>
      </w:pPr>
      <w:r w:rsidRPr="005C04A3">
        <w:rPr>
          <w:lang w:val="sr-Cyrl-CS"/>
        </w:rPr>
        <w:t xml:space="preserve">Орган који упућује акт на јавну расправу одлучује о поступку, начину и року спровођења јавне расправе. </w:t>
      </w:r>
    </w:p>
    <w:p w14:paraId="5AF1304F" w14:textId="77777777" w:rsidR="00DE3CD7" w:rsidRPr="005C04A3" w:rsidRDefault="00DE3CD7" w:rsidP="005C04A3">
      <w:pPr>
        <w:rPr>
          <w:lang w:val="sr-Cyrl-CS"/>
        </w:rPr>
      </w:pPr>
    </w:p>
    <w:p w14:paraId="71D71A64" w14:textId="77777777" w:rsidR="005C04A3" w:rsidRDefault="005C04A3" w:rsidP="00DE3CD7">
      <w:pPr>
        <w:jc w:val="center"/>
        <w:rPr>
          <w:lang w:val="sr-Cyrl-CS"/>
        </w:rPr>
      </w:pPr>
      <w:r w:rsidRPr="005C04A3">
        <w:rPr>
          <w:lang w:val="sr-Cyrl-CS"/>
        </w:rPr>
        <w:t>Члан 72</w:t>
      </w:r>
    </w:p>
    <w:p w14:paraId="641C6A68" w14:textId="77777777" w:rsidR="00DE3CD7" w:rsidRPr="005C04A3" w:rsidRDefault="00DE3CD7" w:rsidP="00DE3CD7">
      <w:pPr>
        <w:jc w:val="center"/>
        <w:rPr>
          <w:lang w:val="sr-Cyrl-CS"/>
        </w:rPr>
      </w:pPr>
    </w:p>
    <w:p w14:paraId="312B1031" w14:textId="77777777" w:rsidR="005C04A3" w:rsidRDefault="005C04A3" w:rsidP="00DE3CD7">
      <w:pPr>
        <w:jc w:val="both"/>
        <w:rPr>
          <w:lang w:val="sr-Cyrl-CS"/>
        </w:rPr>
      </w:pPr>
      <w:r w:rsidRPr="005C04A3">
        <w:rPr>
          <w:lang w:val="sr-Cyrl-CS"/>
        </w:rPr>
        <w:t>Јавност рада органа градске општине обезбеђује се објављивањем прописа и других општих аката органа градске општине у службеном гласилу града, односно њиховим истицањем на огласној табли, на сајту градске општине или на други уобичајени начин.</w:t>
      </w:r>
    </w:p>
    <w:p w14:paraId="5C18FDAB" w14:textId="77777777" w:rsidR="00DE3CD7" w:rsidRPr="005C04A3" w:rsidRDefault="00DE3CD7" w:rsidP="00DE3CD7">
      <w:pPr>
        <w:jc w:val="both"/>
        <w:rPr>
          <w:lang w:val="sr-Cyrl-CS"/>
        </w:rPr>
      </w:pPr>
    </w:p>
    <w:p w14:paraId="45C8691B" w14:textId="77777777" w:rsidR="005C04A3" w:rsidRPr="005C04A3" w:rsidRDefault="005C04A3" w:rsidP="00DE3CD7">
      <w:pPr>
        <w:jc w:val="both"/>
        <w:rPr>
          <w:lang w:val="sr-Latn-CS"/>
        </w:rPr>
      </w:pPr>
      <w:r w:rsidRPr="005C04A3">
        <w:rPr>
          <w:lang w:val="sr-Cyrl-CS"/>
        </w:rPr>
        <w:t xml:space="preserve">Прописи и други општи акти градске општине ступају на снагу осмог дана од дана објављивања, осим ако из оправданих разлога није предвиђено да раније ступе на снагу.   </w:t>
      </w:r>
    </w:p>
    <w:p w14:paraId="3474FE6F" w14:textId="77777777" w:rsidR="005C04A3" w:rsidRPr="005C04A3" w:rsidRDefault="005C04A3" w:rsidP="005C04A3">
      <w:pPr>
        <w:rPr>
          <w:lang w:val="sr-Latn-CS"/>
        </w:rPr>
      </w:pPr>
    </w:p>
    <w:p w14:paraId="0751C90F" w14:textId="77777777" w:rsidR="005C04A3" w:rsidRDefault="005C04A3" w:rsidP="00DE3CD7">
      <w:pPr>
        <w:jc w:val="center"/>
        <w:rPr>
          <w:lang w:val="sr-Cyrl-CS"/>
        </w:rPr>
      </w:pPr>
      <w:r w:rsidRPr="005C04A3">
        <w:rPr>
          <w:lang w:val="sr-Cyrl-CS"/>
        </w:rPr>
        <w:t>Члан 73</w:t>
      </w:r>
    </w:p>
    <w:p w14:paraId="679B0B08" w14:textId="77777777" w:rsidR="00DE3CD7" w:rsidRPr="005C04A3" w:rsidRDefault="00DE3CD7" w:rsidP="00DE3CD7">
      <w:pPr>
        <w:jc w:val="center"/>
        <w:rPr>
          <w:lang w:val="sr-Cyrl-CS"/>
        </w:rPr>
      </w:pPr>
    </w:p>
    <w:p w14:paraId="42030FCB" w14:textId="77777777" w:rsidR="005C04A3" w:rsidRDefault="005C04A3" w:rsidP="005C04A3">
      <w:pPr>
        <w:rPr>
          <w:lang w:val="sr-Cyrl-CS"/>
        </w:rPr>
      </w:pPr>
      <w:r w:rsidRPr="005C04A3">
        <w:rPr>
          <w:lang w:val="sr-Cyrl-CS"/>
        </w:rPr>
        <w:t>Јавност рада обезбеђује се правом грађана да остваре увид у записнике и друге акте органа и служби који се не објављују и не оглашавају.</w:t>
      </w:r>
    </w:p>
    <w:p w14:paraId="0A81A914" w14:textId="77777777" w:rsidR="00DE3CD7" w:rsidRPr="005C04A3" w:rsidRDefault="00DE3CD7" w:rsidP="005C04A3">
      <w:pPr>
        <w:rPr>
          <w:lang w:val="ru-RU"/>
        </w:rPr>
      </w:pPr>
    </w:p>
    <w:p w14:paraId="2B401EF0" w14:textId="77777777" w:rsidR="005C04A3" w:rsidRDefault="005C04A3" w:rsidP="00DE3CD7">
      <w:pPr>
        <w:jc w:val="center"/>
        <w:rPr>
          <w:lang w:val="sr-Cyrl-CS"/>
        </w:rPr>
      </w:pPr>
      <w:r w:rsidRPr="005C04A3">
        <w:rPr>
          <w:lang w:val="sr-Cyrl-CS"/>
        </w:rPr>
        <w:t>Члан 74</w:t>
      </w:r>
    </w:p>
    <w:p w14:paraId="55EF9947" w14:textId="77777777" w:rsidR="00DE3CD7" w:rsidRPr="005C04A3" w:rsidRDefault="00DE3CD7" w:rsidP="00DE3CD7">
      <w:pPr>
        <w:jc w:val="center"/>
        <w:rPr>
          <w:lang w:val="sr-Cyrl-CS"/>
        </w:rPr>
      </w:pPr>
    </w:p>
    <w:p w14:paraId="63D82C8E" w14:textId="77777777" w:rsidR="005C04A3" w:rsidRDefault="005C04A3" w:rsidP="00DE3CD7">
      <w:pPr>
        <w:jc w:val="both"/>
        <w:rPr>
          <w:lang w:val="sr-Cyrl-CS"/>
        </w:rPr>
      </w:pPr>
      <w:r w:rsidRPr="005C04A3">
        <w:rPr>
          <w:lang w:val="sr-Cyrl-CS"/>
        </w:rPr>
        <w:t>Органи</w:t>
      </w:r>
      <w:r w:rsidRPr="005C04A3">
        <w:rPr>
          <w:lang w:val="sr-Latn-CS"/>
        </w:rPr>
        <w:t xml:space="preserve"> </w:t>
      </w:r>
      <w:r w:rsidRPr="005C04A3">
        <w:rPr>
          <w:lang w:val="sr-Cyrl-CS"/>
        </w:rPr>
        <w:t>Градске општине дужни су да грађанима у остваривању њихових права и обавеза дају потребне податке, објашњења и обавештења.</w:t>
      </w:r>
    </w:p>
    <w:p w14:paraId="773235C6" w14:textId="77777777" w:rsidR="00DE3CD7" w:rsidRPr="005C04A3" w:rsidRDefault="00DE3CD7" w:rsidP="00DE3CD7">
      <w:pPr>
        <w:jc w:val="both"/>
        <w:rPr>
          <w:lang w:val="sr-Cyrl-CS"/>
        </w:rPr>
      </w:pPr>
    </w:p>
    <w:p w14:paraId="5C45E63D" w14:textId="77777777" w:rsidR="005C04A3" w:rsidRDefault="005C04A3" w:rsidP="00DE3CD7">
      <w:pPr>
        <w:jc w:val="both"/>
        <w:rPr>
          <w:lang w:val="sr-Cyrl-CS"/>
        </w:rPr>
      </w:pPr>
      <w:r w:rsidRPr="005C04A3">
        <w:rPr>
          <w:lang w:val="sr-Cyrl-CS"/>
        </w:rPr>
        <w:t>Органи Градске општине дужни су да свима омогуће подношење притужби на свој рад и на неправилан однос запослених.</w:t>
      </w:r>
    </w:p>
    <w:p w14:paraId="009E8F00" w14:textId="77777777" w:rsidR="00DE3CD7" w:rsidRPr="005C04A3" w:rsidRDefault="00DE3CD7" w:rsidP="00DE3CD7">
      <w:pPr>
        <w:jc w:val="both"/>
        <w:rPr>
          <w:lang w:val="sr-Cyrl-CS"/>
        </w:rPr>
      </w:pPr>
    </w:p>
    <w:p w14:paraId="5DE0A87F" w14:textId="77777777" w:rsidR="005C04A3" w:rsidRDefault="005C04A3" w:rsidP="00DE3CD7">
      <w:pPr>
        <w:jc w:val="both"/>
        <w:rPr>
          <w:lang w:val="sr-Cyrl-CS"/>
        </w:rPr>
      </w:pPr>
      <w:r w:rsidRPr="005C04A3">
        <w:rPr>
          <w:lang w:val="sr-Cyrl-CS"/>
        </w:rPr>
        <w:t xml:space="preserve">На поднете притужбе органи и службе Градске општине дужни су да одговоре у року од 30 дана, ако подносилац притужбе захтева одговор. </w:t>
      </w:r>
    </w:p>
    <w:p w14:paraId="0EAD0481" w14:textId="77777777" w:rsidR="00DE3CD7" w:rsidRPr="005C04A3" w:rsidRDefault="00DE3CD7" w:rsidP="005C04A3">
      <w:pPr>
        <w:rPr>
          <w:lang w:val="sr-Cyrl-CS"/>
        </w:rPr>
      </w:pPr>
    </w:p>
    <w:p w14:paraId="1E928B2D" w14:textId="77777777" w:rsidR="005C04A3" w:rsidRDefault="005C04A3" w:rsidP="00DE3CD7">
      <w:pPr>
        <w:jc w:val="center"/>
        <w:rPr>
          <w:lang w:val="sr-Cyrl-CS"/>
        </w:rPr>
      </w:pPr>
      <w:r w:rsidRPr="005C04A3">
        <w:rPr>
          <w:lang w:val="sr-Cyrl-CS"/>
        </w:rPr>
        <w:t>Члан 75</w:t>
      </w:r>
    </w:p>
    <w:p w14:paraId="76F20DAB" w14:textId="77777777" w:rsidR="00DE3CD7" w:rsidRPr="005C04A3" w:rsidRDefault="00DE3CD7" w:rsidP="00DE3CD7">
      <w:pPr>
        <w:jc w:val="center"/>
        <w:rPr>
          <w:lang w:val="sr-Cyrl-CS"/>
        </w:rPr>
      </w:pPr>
    </w:p>
    <w:p w14:paraId="3F034E89" w14:textId="77777777" w:rsidR="005C04A3" w:rsidRDefault="005C04A3" w:rsidP="00DE3CD7">
      <w:pPr>
        <w:jc w:val="both"/>
        <w:rPr>
          <w:lang w:val="sr-Cyrl-CS"/>
        </w:rPr>
      </w:pPr>
      <w:r w:rsidRPr="005C04A3">
        <w:rPr>
          <w:lang w:val="sr-Cyrl-CS"/>
        </w:rPr>
        <w:t>Ради информисања јавности о предлозима прописа и других аката, медијима се достављају позиви и материјали за седнице органа градске општине.</w:t>
      </w:r>
    </w:p>
    <w:p w14:paraId="7CE8A985" w14:textId="77777777" w:rsidR="00DE3CD7" w:rsidRPr="005C04A3" w:rsidRDefault="00DE3CD7" w:rsidP="00DE3CD7">
      <w:pPr>
        <w:jc w:val="both"/>
        <w:rPr>
          <w:lang w:val="sr-Cyrl-CS"/>
        </w:rPr>
      </w:pPr>
    </w:p>
    <w:p w14:paraId="04BC45A9" w14:textId="77777777" w:rsidR="005C04A3" w:rsidRPr="005C04A3" w:rsidRDefault="005C04A3" w:rsidP="00DE3CD7">
      <w:pPr>
        <w:jc w:val="both"/>
        <w:rPr>
          <w:lang w:val="sr-Cyrl-CS"/>
        </w:rPr>
      </w:pPr>
      <w:r w:rsidRPr="005C04A3">
        <w:rPr>
          <w:lang w:val="sr-Cyrl-CS"/>
        </w:rPr>
        <w:t>Представници медија имају слободан приступ седницама органа градске општине.</w:t>
      </w:r>
      <w:r w:rsidR="00DE3CD7">
        <w:rPr>
          <w:lang w:val="sr-Latn-RS"/>
        </w:rPr>
        <w:t xml:space="preserve"> </w:t>
      </w:r>
      <w:r w:rsidRPr="005C04A3">
        <w:rPr>
          <w:lang w:val="sr-Cyrl-CS"/>
        </w:rPr>
        <w:t>Радио и телевизијске станице могу директно да преносе седнице органа градске општине.</w:t>
      </w:r>
    </w:p>
    <w:p w14:paraId="45C91F10" w14:textId="77777777" w:rsidR="005C04A3" w:rsidRPr="005C04A3" w:rsidRDefault="005C04A3" w:rsidP="005C04A3">
      <w:pPr>
        <w:rPr>
          <w:lang w:val="sr-Cyrl-CS"/>
        </w:rPr>
      </w:pPr>
    </w:p>
    <w:p w14:paraId="4FB98B45" w14:textId="77777777" w:rsidR="005C04A3" w:rsidRDefault="005C04A3" w:rsidP="00DE3CD7">
      <w:pPr>
        <w:jc w:val="center"/>
        <w:rPr>
          <w:lang w:val="sr-Cyrl-CS"/>
        </w:rPr>
      </w:pPr>
      <w:r w:rsidRPr="005C04A3">
        <w:rPr>
          <w:lang w:val="sr-Cyrl-CS"/>
        </w:rPr>
        <w:t>Члан 76</w:t>
      </w:r>
    </w:p>
    <w:p w14:paraId="1C20A378" w14:textId="77777777" w:rsidR="00DE3CD7" w:rsidRPr="005C04A3" w:rsidRDefault="00DE3CD7" w:rsidP="00DE3CD7">
      <w:pPr>
        <w:jc w:val="center"/>
        <w:rPr>
          <w:lang w:val="sr-Cyrl-CS"/>
        </w:rPr>
      </w:pPr>
    </w:p>
    <w:p w14:paraId="2B2BFE6C" w14:textId="77777777" w:rsidR="005C04A3" w:rsidRDefault="005C04A3" w:rsidP="00DE3CD7">
      <w:pPr>
        <w:jc w:val="both"/>
        <w:rPr>
          <w:lang w:val="sr-Cyrl-CS"/>
        </w:rPr>
      </w:pPr>
      <w:r w:rsidRPr="005C04A3">
        <w:rPr>
          <w:lang w:val="sr-Cyrl-CS"/>
        </w:rPr>
        <w:t xml:space="preserve">Саопштење за јавност могу да издају и да одрже конференцију за штампу сва лица на функцијама у органима градске општине, шеф одборничке групе и одборник. </w:t>
      </w:r>
    </w:p>
    <w:p w14:paraId="51CC482E" w14:textId="77777777" w:rsidR="00DE3CD7" w:rsidRPr="005C04A3" w:rsidRDefault="00DE3CD7" w:rsidP="005C04A3">
      <w:pPr>
        <w:rPr>
          <w:lang w:val="sr-Cyrl-CS"/>
        </w:rPr>
      </w:pPr>
    </w:p>
    <w:p w14:paraId="24F9E979" w14:textId="77777777" w:rsidR="005C04A3" w:rsidRPr="005C04A3" w:rsidRDefault="005C04A3" w:rsidP="005C04A3">
      <w:pPr>
        <w:rPr>
          <w:lang w:val="sr-Cyrl-CS"/>
        </w:rPr>
      </w:pPr>
      <w:r w:rsidRPr="005C04A3">
        <w:rPr>
          <w:lang w:val="sr-Cyrl-CS"/>
        </w:rPr>
        <w:t>Јавност у раду обезбеђује се путем издавања билтена и информатора.</w:t>
      </w:r>
    </w:p>
    <w:p w14:paraId="227E9BDA" w14:textId="77777777" w:rsidR="005C04A3" w:rsidRPr="005C04A3" w:rsidRDefault="005C04A3" w:rsidP="005C04A3">
      <w:pPr>
        <w:rPr>
          <w:i/>
          <w:lang w:val="ru-RU"/>
        </w:rPr>
      </w:pPr>
    </w:p>
    <w:p w14:paraId="6E2DCC50" w14:textId="77777777" w:rsidR="005C04A3" w:rsidRPr="00FA6985" w:rsidRDefault="005C04A3" w:rsidP="005C04A3">
      <w:pPr>
        <w:rPr>
          <w:bCs/>
          <w:lang w:val="ru-RU"/>
        </w:rPr>
      </w:pPr>
      <w:r w:rsidRPr="00FA6985">
        <w:rPr>
          <w:lang w:val="sr-Cyrl-CS"/>
        </w:rPr>
        <w:t xml:space="preserve">Пословник Већа Градске општине Палилула </w:t>
      </w:r>
      <w:r w:rsidRPr="00FA6985">
        <w:rPr>
          <w:bCs/>
          <w:lang w:val="sr-Cyrl-CS"/>
        </w:rPr>
        <w:t xml:space="preserve">(Број </w:t>
      </w:r>
      <w:r w:rsidRPr="00FA6985">
        <w:rPr>
          <w:bCs/>
          <w:lang w:val="ru-RU"/>
        </w:rPr>
        <w:t>443/09-03</w:t>
      </w:r>
      <w:r w:rsidRPr="00FA6985">
        <w:rPr>
          <w:bCs/>
          <w:lang w:val="sr-Cyrl-CS"/>
        </w:rPr>
        <w:t xml:space="preserve"> </w:t>
      </w:r>
      <w:r w:rsidRPr="00FA6985">
        <w:rPr>
          <w:bCs/>
          <w:lang w:val="ru-RU"/>
        </w:rPr>
        <w:t>У Нишу, 16.12.2009. године, Извод)</w:t>
      </w:r>
    </w:p>
    <w:p w14:paraId="6E041C42" w14:textId="77777777" w:rsidR="005C04A3" w:rsidRPr="005C04A3" w:rsidRDefault="005C04A3" w:rsidP="005C04A3">
      <w:pPr>
        <w:rPr>
          <w:lang w:val="ru-RU"/>
        </w:rPr>
      </w:pPr>
    </w:p>
    <w:p w14:paraId="2EBD1247" w14:textId="77777777" w:rsidR="005C04A3" w:rsidRPr="005C04A3" w:rsidRDefault="005C04A3" w:rsidP="00FA6985">
      <w:pPr>
        <w:jc w:val="center"/>
        <w:rPr>
          <w:bCs/>
          <w:lang w:val="ru-RU"/>
        </w:rPr>
      </w:pPr>
      <w:r w:rsidRPr="005C04A3">
        <w:rPr>
          <w:bCs/>
        </w:rPr>
        <w:t>VI</w:t>
      </w:r>
      <w:r w:rsidRPr="005C04A3">
        <w:rPr>
          <w:bCs/>
          <w:lang w:val="ru-RU"/>
        </w:rPr>
        <w:t xml:space="preserve"> ЈАВНОСТ РАДА ВЕЋА</w:t>
      </w:r>
    </w:p>
    <w:p w14:paraId="267302D7" w14:textId="77777777" w:rsidR="005C04A3" w:rsidRPr="005C04A3" w:rsidRDefault="005C04A3" w:rsidP="005C04A3">
      <w:pPr>
        <w:rPr>
          <w:bCs/>
          <w:lang w:val="ru-RU"/>
        </w:rPr>
      </w:pPr>
    </w:p>
    <w:p w14:paraId="2540ABCD" w14:textId="77777777" w:rsidR="005C04A3" w:rsidRDefault="005C04A3" w:rsidP="00FA6985">
      <w:pPr>
        <w:jc w:val="center"/>
        <w:rPr>
          <w:bCs/>
          <w:lang w:val="ru-RU"/>
        </w:rPr>
      </w:pPr>
      <w:r w:rsidRPr="005C04A3">
        <w:rPr>
          <w:bCs/>
          <w:lang w:val="ru-RU"/>
        </w:rPr>
        <w:t>Члан  29.</w:t>
      </w:r>
    </w:p>
    <w:p w14:paraId="3D0BAC11" w14:textId="77777777" w:rsidR="00FA6985" w:rsidRPr="005C04A3" w:rsidRDefault="00FA6985" w:rsidP="00FA6985">
      <w:pPr>
        <w:jc w:val="center"/>
        <w:rPr>
          <w:bCs/>
          <w:lang w:val="ru-RU"/>
        </w:rPr>
      </w:pPr>
    </w:p>
    <w:p w14:paraId="03D4E4CB" w14:textId="77777777" w:rsidR="005C04A3" w:rsidRDefault="005C04A3" w:rsidP="005C04A3">
      <w:pPr>
        <w:rPr>
          <w:bCs/>
          <w:lang w:val="ru-RU"/>
        </w:rPr>
      </w:pPr>
      <w:r w:rsidRPr="005C04A3">
        <w:rPr>
          <w:bCs/>
          <w:lang w:val="ru-RU"/>
        </w:rPr>
        <w:t>Рад Већа је јаван.</w:t>
      </w:r>
    </w:p>
    <w:p w14:paraId="1959E058" w14:textId="77777777" w:rsidR="00FA6985" w:rsidRPr="005C04A3" w:rsidRDefault="00FA6985" w:rsidP="005C04A3">
      <w:pPr>
        <w:rPr>
          <w:bCs/>
          <w:lang w:val="ru-RU"/>
        </w:rPr>
      </w:pPr>
    </w:p>
    <w:p w14:paraId="280043F9" w14:textId="77777777" w:rsidR="005C04A3" w:rsidRPr="005C04A3" w:rsidRDefault="005C04A3" w:rsidP="00FA6985">
      <w:pPr>
        <w:jc w:val="both"/>
        <w:rPr>
          <w:bCs/>
          <w:lang w:val="ru-RU"/>
        </w:rPr>
      </w:pPr>
      <w:r w:rsidRPr="005C04A3">
        <w:rPr>
          <w:bCs/>
          <w:lang w:val="ru-RU"/>
        </w:rPr>
        <w:t>Изузетно, Веће може одлучити да са својих седница искључи јавност и  то при претресу  дела одређеног питања, у складу са законом.</w:t>
      </w:r>
    </w:p>
    <w:p w14:paraId="2D3C5D2F" w14:textId="77777777" w:rsidR="005C04A3" w:rsidRPr="005C04A3" w:rsidRDefault="005C04A3" w:rsidP="005C04A3">
      <w:pPr>
        <w:rPr>
          <w:bCs/>
          <w:lang w:val="ru-RU"/>
        </w:rPr>
      </w:pPr>
    </w:p>
    <w:p w14:paraId="7FCF909D" w14:textId="77777777" w:rsidR="005C04A3" w:rsidRDefault="005C04A3" w:rsidP="00FA6985">
      <w:pPr>
        <w:jc w:val="center"/>
        <w:rPr>
          <w:bCs/>
          <w:lang w:val="ru-RU"/>
        </w:rPr>
      </w:pPr>
      <w:r w:rsidRPr="005C04A3">
        <w:rPr>
          <w:bCs/>
          <w:lang w:val="ru-RU"/>
        </w:rPr>
        <w:t>Члан 30.</w:t>
      </w:r>
    </w:p>
    <w:p w14:paraId="58EBCE3F" w14:textId="77777777" w:rsidR="00FA6985" w:rsidRPr="005C04A3" w:rsidRDefault="00FA6985" w:rsidP="00FA6985">
      <w:pPr>
        <w:jc w:val="center"/>
        <w:rPr>
          <w:bCs/>
          <w:lang w:val="ru-RU"/>
        </w:rPr>
      </w:pPr>
    </w:p>
    <w:p w14:paraId="6954206D" w14:textId="77777777" w:rsidR="005C04A3" w:rsidRDefault="005C04A3" w:rsidP="00FA6985">
      <w:pPr>
        <w:jc w:val="both"/>
        <w:rPr>
          <w:bCs/>
          <w:lang w:val="ru-RU"/>
        </w:rPr>
      </w:pPr>
      <w:r w:rsidRPr="005C04A3">
        <w:rPr>
          <w:bCs/>
          <w:lang w:val="ru-RU"/>
        </w:rPr>
        <w:t>Јавност рад обезбеђује се позивањем представника средстава јавног информисања на седнице Већа, издавањем саопштења за јавност са одржаних седница, одржавањем конференција за штампу или на други начин којим се обезбеђује да рад Већа буде доступан јавности.</w:t>
      </w:r>
    </w:p>
    <w:p w14:paraId="5B6CD1C2" w14:textId="77777777" w:rsidR="00FA6985" w:rsidRPr="005C04A3" w:rsidRDefault="00FA6985" w:rsidP="00FA6985">
      <w:pPr>
        <w:jc w:val="both"/>
        <w:rPr>
          <w:bCs/>
          <w:lang w:val="ru-RU"/>
        </w:rPr>
      </w:pPr>
    </w:p>
    <w:p w14:paraId="78B7E959" w14:textId="77777777" w:rsidR="005C04A3" w:rsidRPr="005C04A3" w:rsidRDefault="005C04A3" w:rsidP="00FA6985">
      <w:pPr>
        <w:jc w:val="both"/>
        <w:rPr>
          <w:bCs/>
          <w:lang w:val="ru-RU"/>
        </w:rPr>
      </w:pPr>
      <w:r w:rsidRPr="005C04A3">
        <w:rPr>
          <w:bCs/>
          <w:lang w:val="ru-RU"/>
        </w:rPr>
        <w:t xml:space="preserve">Текст службеног саопштења саставља надлежна служба Већа  а одобрава га председник Већа.         </w:t>
      </w:r>
    </w:p>
    <w:p w14:paraId="427FEE6C" w14:textId="77777777" w:rsidR="005C04A3" w:rsidRPr="005C04A3" w:rsidRDefault="005C04A3" w:rsidP="005C04A3">
      <w:pPr>
        <w:rPr>
          <w:bCs/>
          <w:lang w:val="ru-RU"/>
        </w:rPr>
      </w:pPr>
      <w:r w:rsidRPr="005C04A3">
        <w:rPr>
          <w:bCs/>
          <w:lang w:val="ru-RU"/>
        </w:rPr>
        <w:t xml:space="preserve"> </w:t>
      </w:r>
    </w:p>
    <w:p w14:paraId="40EA7F13" w14:textId="77777777" w:rsidR="005C04A3" w:rsidRPr="005C04A3" w:rsidRDefault="005C04A3" w:rsidP="00FA6985">
      <w:pPr>
        <w:jc w:val="both"/>
        <w:rPr>
          <w:bCs/>
          <w:lang w:val="sr-Latn-CS"/>
        </w:rPr>
      </w:pPr>
      <w:r w:rsidRPr="005C04A3">
        <w:rPr>
          <w:bCs/>
          <w:lang w:val="ru-RU"/>
        </w:rPr>
        <w:t xml:space="preserve">Лице задужено за контакт са медијима: Драган Видојковић, односи са јавношћу, ул.Бранка Радичевића бр. 1,  тел. 018/290-600, факс. 018/290-604, емаил: </w:t>
      </w:r>
      <w:hyperlink r:id="rId38" w:history="1">
        <w:r w:rsidR="00FA6985" w:rsidRPr="00EA1A56">
          <w:rPr>
            <w:rStyle w:val="Hyperlink"/>
            <w:bCs/>
            <w:lang w:val="en-US"/>
          </w:rPr>
          <w:t>dragan</w:t>
        </w:r>
        <w:r w:rsidR="00FA6985" w:rsidRPr="00EA1A56">
          <w:rPr>
            <w:rStyle w:val="Hyperlink"/>
            <w:bCs/>
            <w:lang w:val="ru-RU"/>
          </w:rPr>
          <w:t>.</w:t>
        </w:r>
        <w:r w:rsidR="00FA6985" w:rsidRPr="00EA1A56">
          <w:rPr>
            <w:rStyle w:val="Hyperlink"/>
            <w:bCs/>
            <w:lang w:val="en-US"/>
          </w:rPr>
          <w:t>vidojkovic</w:t>
        </w:r>
        <w:r w:rsidR="00FA6985" w:rsidRPr="00EA1A56">
          <w:rPr>
            <w:rStyle w:val="Hyperlink"/>
            <w:bCs/>
            <w:lang w:val="ru-RU"/>
          </w:rPr>
          <w:t>@</w:t>
        </w:r>
        <w:r w:rsidR="00FA6985" w:rsidRPr="00EA1A56">
          <w:rPr>
            <w:rStyle w:val="Hyperlink"/>
            <w:bCs/>
            <w:lang w:val="en-US"/>
          </w:rPr>
          <w:t>palilula</w:t>
        </w:r>
        <w:r w:rsidR="00FA6985" w:rsidRPr="00EA1A56">
          <w:rPr>
            <w:rStyle w:val="Hyperlink"/>
            <w:bCs/>
            <w:lang w:val="ru-RU"/>
          </w:rPr>
          <w:t>.</w:t>
        </w:r>
        <w:r w:rsidR="00FA6985" w:rsidRPr="00EA1A56">
          <w:rPr>
            <w:rStyle w:val="Hyperlink"/>
            <w:bCs/>
            <w:lang w:val="en-US"/>
          </w:rPr>
          <w:t>e</w:t>
        </w:r>
        <w:r w:rsidR="00FA6985" w:rsidRPr="00EA1A56">
          <w:rPr>
            <w:rStyle w:val="Hyperlink"/>
            <w:bCs/>
            <w:lang w:val="sr-Latn-CS"/>
          </w:rPr>
          <w:t>u</w:t>
        </w:r>
      </w:hyperlink>
    </w:p>
    <w:p w14:paraId="7F19CD92" w14:textId="77777777" w:rsidR="005C04A3" w:rsidRPr="005C04A3" w:rsidRDefault="005C04A3" w:rsidP="005C04A3">
      <w:pPr>
        <w:rPr>
          <w:bCs/>
          <w:lang w:val="sr-Latn-CS"/>
        </w:rPr>
      </w:pPr>
    </w:p>
    <w:p w14:paraId="1BF059CB" w14:textId="77777777" w:rsidR="00FA6985" w:rsidRDefault="005C04A3" w:rsidP="005C04A3">
      <w:pPr>
        <w:rPr>
          <w:bCs/>
          <w:lang w:val="ru-RU"/>
        </w:rPr>
      </w:pPr>
      <w:r w:rsidRPr="005C04A3">
        <w:rPr>
          <w:bCs/>
          <w:lang w:val="ru-RU"/>
        </w:rPr>
        <w:t xml:space="preserve">Лица се приликом уласка у зграду Општине идентификују у портирској служби. </w:t>
      </w:r>
    </w:p>
    <w:p w14:paraId="6EB18F0B" w14:textId="77777777" w:rsidR="00FA6985" w:rsidRDefault="00FA6985" w:rsidP="005C04A3">
      <w:pPr>
        <w:rPr>
          <w:bCs/>
          <w:lang w:val="ru-RU"/>
        </w:rPr>
      </w:pPr>
    </w:p>
    <w:p w14:paraId="2CC99215" w14:textId="77777777" w:rsidR="005C04A3" w:rsidRDefault="005C04A3" w:rsidP="005C04A3">
      <w:pPr>
        <w:rPr>
          <w:bCs/>
          <w:lang w:val="sr-Cyrl-CS"/>
        </w:rPr>
      </w:pPr>
      <w:r w:rsidRPr="005C04A3">
        <w:rPr>
          <w:bCs/>
          <w:lang w:val="ru-RU"/>
        </w:rPr>
        <w:lastRenderedPageBreak/>
        <w:t xml:space="preserve">Просторије Градске општине Палилула су приземне и самим тим приступачне лицима са инвалидитетом. Уколико лице са инвалидитетом има потребу да оствари услугу на првом спрату Општине, по његовом захтеву запослени ће сићи у приземље.  </w:t>
      </w:r>
    </w:p>
    <w:p w14:paraId="4BF5F77C" w14:textId="77777777" w:rsidR="00FA6985" w:rsidRDefault="00FA6985" w:rsidP="005C04A3">
      <w:pPr>
        <w:rPr>
          <w:bCs/>
          <w:lang w:val="sr-Cyrl-CS"/>
        </w:rPr>
      </w:pPr>
    </w:p>
    <w:p w14:paraId="3624314E" w14:textId="77777777" w:rsidR="00FA6985" w:rsidRDefault="00FA6985" w:rsidP="00FA6985">
      <w:pPr>
        <w:pStyle w:val="Heading2"/>
        <w:rPr>
          <w:lang w:val="ru-RU"/>
        </w:rPr>
      </w:pPr>
      <w:bookmarkStart w:id="57" w:name="_Toc99629880"/>
      <w:r w:rsidRPr="00FA6985">
        <w:rPr>
          <w:lang w:val="ru-RU"/>
        </w:rPr>
        <w:t>9.1. Одлука о радном времену</w:t>
      </w:r>
      <w:bookmarkEnd w:id="57"/>
    </w:p>
    <w:p w14:paraId="25844E56" w14:textId="77777777" w:rsidR="00FA6985" w:rsidRDefault="00FA6985" w:rsidP="00FA6985">
      <w:pPr>
        <w:rPr>
          <w:lang w:val="ru-RU"/>
        </w:rPr>
      </w:pPr>
    </w:p>
    <w:p w14:paraId="5FBDFA47" w14:textId="77777777" w:rsidR="00FA6985" w:rsidRDefault="00FA6985" w:rsidP="00150D3A">
      <w:pPr>
        <w:jc w:val="both"/>
        <w:rPr>
          <w:lang w:val="ru-RU"/>
        </w:rPr>
      </w:pPr>
      <w:r w:rsidRPr="00FA6985">
        <w:rPr>
          <w:lang w:val="ru-RU"/>
        </w:rPr>
        <w:t>На основу члана 91 Статута града Ниша (''Службени лист града Ниша'', број 88/2008), Председник Градске општине Палилула,  доноси</w:t>
      </w:r>
    </w:p>
    <w:p w14:paraId="1637691C" w14:textId="77777777" w:rsidR="00FA6985" w:rsidRDefault="00FA6985" w:rsidP="00FA6985">
      <w:pPr>
        <w:rPr>
          <w:lang w:val="ru-RU"/>
        </w:rPr>
      </w:pPr>
    </w:p>
    <w:p w14:paraId="66C81F8D" w14:textId="77777777" w:rsidR="00150D3A" w:rsidRPr="00150D3A" w:rsidRDefault="00150D3A" w:rsidP="00150D3A">
      <w:pPr>
        <w:jc w:val="center"/>
        <w:rPr>
          <w:lang w:val="ru-RU"/>
        </w:rPr>
      </w:pPr>
      <w:r w:rsidRPr="00150D3A">
        <w:rPr>
          <w:lang w:val="ru-RU"/>
        </w:rPr>
        <w:t>Р Е Ш Е Њ Е</w:t>
      </w:r>
    </w:p>
    <w:p w14:paraId="266F4FE6" w14:textId="77777777" w:rsidR="00FA6985" w:rsidRPr="00FA6985" w:rsidRDefault="00150D3A" w:rsidP="00150D3A">
      <w:pPr>
        <w:jc w:val="center"/>
        <w:rPr>
          <w:lang w:val="ru-RU"/>
        </w:rPr>
      </w:pPr>
      <w:r w:rsidRPr="00150D3A">
        <w:rPr>
          <w:lang w:val="ru-RU"/>
        </w:rPr>
        <w:t>О РАСПОРЕДУ РАДНОГ ВРЕМЕНА У УПРАВИ ГРАДСКЕ ОПШТИНЕ ПАЛИЛУЛА</w:t>
      </w:r>
    </w:p>
    <w:p w14:paraId="1758DEB5" w14:textId="77777777" w:rsidR="005C04A3" w:rsidRDefault="005C04A3" w:rsidP="005C04A3">
      <w:pPr>
        <w:rPr>
          <w:lang w:val="en-US"/>
        </w:rPr>
      </w:pPr>
    </w:p>
    <w:p w14:paraId="4764896A" w14:textId="77777777" w:rsidR="00150D3A" w:rsidRPr="00150D3A" w:rsidRDefault="00150D3A" w:rsidP="00150D3A">
      <w:pPr>
        <w:jc w:val="center"/>
        <w:rPr>
          <w:lang w:val="en-US"/>
        </w:rPr>
      </w:pPr>
      <w:r w:rsidRPr="00150D3A">
        <w:rPr>
          <w:lang w:val="en-US"/>
        </w:rPr>
        <w:t>I</w:t>
      </w:r>
    </w:p>
    <w:p w14:paraId="76F8822B" w14:textId="77777777" w:rsidR="00150D3A" w:rsidRPr="00150D3A" w:rsidRDefault="00150D3A" w:rsidP="00150D3A">
      <w:pPr>
        <w:jc w:val="both"/>
        <w:rPr>
          <w:lang w:val="en-US"/>
        </w:rPr>
      </w:pPr>
      <w:r w:rsidRPr="00150D3A">
        <w:rPr>
          <w:lang w:val="en-US"/>
        </w:rPr>
        <w:t>У Управи градске општине Палилула радно време почиње у 7,30 сати и завршава се у 15,30 сати.</w:t>
      </w:r>
    </w:p>
    <w:p w14:paraId="36A6A395" w14:textId="77777777" w:rsidR="00150D3A" w:rsidRPr="00150D3A" w:rsidRDefault="00150D3A" w:rsidP="00150D3A">
      <w:pPr>
        <w:jc w:val="center"/>
        <w:rPr>
          <w:lang w:val="en-US"/>
        </w:rPr>
      </w:pPr>
      <w:r w:rsidRPr="00150D3A">
        <w:rPr>
          <w:lang w:val="en-US"/>
        </w:rPr>
        <w:t>II</w:t>
      </w:r>
    </w:p>
    <w:p w14:paraId="31DE5DA0" w14:textId="77777777" w:rsidR="00150D3A" w:rsidRDefault="00150D3A" w:rsidP="00150D3A">
      <w:pPr>
        <w:jc w:val="both"/>
        <w:rPr>
          <w:lang w:val="en-US"/>
        </w:rPr>
      </w:pPr>
      <w:r w:rsidRPr="00150D3A">
        <w:rPr>
          <w:lang w:val="en-US"/>
        </w:rPr>
        <w:t>Запослени у Управи градске општине Палилула, који ради пуно радно време, има право на одмор у току дневног рада у трајању од 30 минута.</w:t>
      </w:r>
      <w:r>
        <w:rPr>
          <w:lang w:val="en-US"/>
        </w:rPr>
        <w:t xml:space="preserve"> </w:t>
      </w:r>
      <w:r w:rsidRPr="00150D3A">
        <w:rPr>
          <w:lang w:val="en-US"/>
        </w:rPr>
        <w:t>Одмор у току дневног рада запослени по правилу користи у времену од 10,00 до 10,30 сати.</w:t>
      </w:r>
      <w:r>
        <w:rPr>
          <w:lang w:val="en-US"/>
        </w:rPr>
        <w:t xml:space="preserve"> </w:t>
      </w:r>
      <w:r w:rsidRPr="00150D3A">
        <w:rPr>
          <w:lang w:val="en-US"/>
        </w:rPr>
        <w:t>Запослени који ради 4 сата дневно нема право на одмор у току дневног радног времена.</w:t>
      </w:r>
      <w:r>
        <w:rPr>
          <w:lang w:val="en-US"/>
        </w:rPr>
        <w:t xml:space="preserve"> </w:t>
      </w:r>
      <w:r w:rsidRPr="00150D3A">
        <w:rPr>
          <w:lang w:val="en-US"/>
        </w:rPr>
        <w:t>Запослени који ради дуже од 4 сата дневно, а краће од 6 сати, има право на одмор у току рада у трајању од 15 минута.</w:t>
      </w:r>
    </w:p>
    <w:p w14:paraId="3ABA9C71" w14:textId="77777777" w:rsidR="00150D3A" w:rsidRPr="00150D3A" w:rsidRDefault="00150D3A" w:rsidP="00150D3A">
      <w:pPr>
        <w:rPr>
          <w:lang w:val="en-US"/>
        </w:rPr>
      </w:pPr>
    </w:p>
    <w:p w14:paraId="2410624F" w14:textId="77777777" w:rsidR="00150D3A" w:rsidRPr="00150D3A" w:rsidRDefault="00150D3A" w:rsidP="00150D3A">
      <w:pPr>
        <w:jc w:val="center"/>
        <w:rPr>
          <w:lang w:val="en-US"/>
        </w:rPr>
      </w:pPr>
      <w:r w:rsidRPr="00150D3A">
        <w:rPr>
          <w:lang w:val="en-US"/>
        </w:rPr>
        <w:t>III</w:t>
      </w:r>
    </w:p>
    <w:p w14:paraId="23984093" w14:textId="77777777" w:rsidR="00150D3A" w:rsidRPr="00150D3A" w:rsidRDefault="00150D3A" w:rsidP="00150D3A">
      <w:pPr>
        <w:jc w:val="both"/>
        <w:rPr>
          <w:lang w:val="en-US"/>
        </w:rPr>
      </w:pPr>
      <w:r w:rsidRPr="00150D3A">
        <w:rPr>
          <w:lang w:val="en-US"/>
        </w:rPr>
        <w:t>Одмор у току дневног рада организује се на начин којим се обезбеђује да се рад не прекида, ако природа посла не дозвољава прекид рада, као и ако се ради са странкама.</w:t>
      </w:r>
    </w:p>
    <w:p w14:paraId="22F21302" w14:textId="77777777" w:rsidR="00150D3A" w:rsidRPr="00150D3A" w:rsidRDefault="00150D3A" w:rsidP="00150D3A">
      <w:pPr>
        <w:rPr>
          <w:lang w:val="en-US"/>
        </w:rPr>
      </w:pPr>
    </w:p>
    <w:p w14:paraId="3BCFF1C5" w14:textId="77777777" w:rsidR="00150D3A" w:rsidRPr="00150D3A" w:rsidRDefault="00150D3A" w:rsidP="00150D3A">
      <w:pPr>
        <w:jc w:val="center"/>
        <w:rPr>
          <w:lang w:val="en-US"/>
        </w:rPr>
      </w:pPr>
      <w:r w:rsidRPr="00150D3A">
        <w:rPr>
          <w:lang w:val="en-US"/>
        </w:rPr>
        <w:t>IV</w:t>
      </w:r>
    </w:p>
    <w:p w14:paraId="0A56CB4A" w14:textId="03C72D67" w:rsidR="00150D3A" w:rsidRPr="00150D3A" w:rsidRDefault="00150D3A" w:rsidP="00A96112">
      <w:pPr>
        <w:jc w:val="both"/>
        <w:rPr>
          <w:lang w:val="en-US"/>
        </w:rPr>
      </w:pPr>
      <w:r w:rsidRPr="00150D3A">
        <w:rPr>
          <w:lang w:val="en-US"/>
        </w:rPr>
        <w:t>Начелник Управе може да изврши прерасподелу радног времена у зависности од природе посла, организације рада и извршења одређеног посла у утврђеним роковима, с тим да се одмор не може користити на почетку и на крају радног времена. У случају прерасподеле радног времена, радно време у току недеље не може да буде дуже од 60 сати и не сматра се прековремененим радом. У случају прерасподеле радног времена укупно радно време запосленог у току календарске године у просеку не може да буд</w:t>
      </w:r>
      <w:r w:rsidR="00A96112">
        <w:rPr>
          <w:lang w:val="en-US"/>
        </w:rPr>
        <w:t>е дуже од пуног радног времена.</w:t>
      </w:r>
    </w:p>
    <w:p w14:paraId="3EC18C35" w14:textId="77777777" w:rsidR="00150D3A" w:rsidRPr="00150D3A" w:rsidRDefault="00150D3A" w:rsidP="00150D3A">
      <w:pPr>
        <w:jc w:val="center"/>
        <w:rPr>
          <w:lang w:val="en-US"/>
        </w:rPr>
      </w:pPr>
      <w:r w:rsidRPr="00150D3A">
        <w:rPr>
          <w:lang w:val="en-US"/>
        </w:rPr>
        <w:t>V</w:t>
      </w:r>
    </w:p>
    <w:p w14:paraId="222C9B2E" w14:textId="77777777" w:rsidR="00150D3A" w:rsidRDefault="00150D3A" w:rsidP="00150D3A">
      <w:pPr>
        <w:rPr>
          <w:lang w:val="en-US"/>
        </w:rPr>
      </w:pPr>
      <w:r w:rsidRPr="00150D3A">
        <w:rPr>
          <w:lang w:val="en-US"/>
        </w:rPr>
        <w:t>Радно време у Управи градске општине Палилула, за одређене послове, може се одредитити у две или више смена.</w:t>
      </w:r>
    </w:p>
    <w:p w14:paraId="244A09F5" w14:textId="77777777" w:rsidR="00150D3A" w:rsidRPr="00150D3A" w:rsidRDefault="00150D3A" w:rsidP="00150D3A">
      <w:pPr>
        <w:rPr>
          <w:lang w:val="en-US"/>
        </w:rPr>
      </w:pPr>
    </w:p>
    <w:p w14:paraId="476CB21A" w14:textId="77777777" w:rsidR="00150D3A" w:rsidRPr="00150D3A" w:rsidRDefault="00150D3A" w:rsidP="00150D3A">
      <w:pPr>
        <w:jc w:val="center"/>
        <w:rPr>
          <w:lang w:val="en-US"/>
        </w:rPr>
      </w:pPr>
      <w:r w:rsidRPr="00150D3A">
        <w:rPr>
          <w:lang w:val="en-US"/>
        </w:rPr>
        <w:t>VI</w:t>
      </w:r>
    </w:p>
    <w:p w14:paraId="2FF96ED5" w14:textId="77777777" w:rsidR="00150D3A" w:rsidRPr="00150D3A" w:rsidRDefault="00150D3A" w:rsidP="00150D3A">
      <w:pPr>
        <w:rPr>
          <w:lang w:val="en-US"/>
        </w:rPr>
      </w:pPr>
      <w:r w:rsidRPr="00150D3A">
        <w:rPr>
          <w:lang w:val="en-US"/>
        </w:rPr>
        <w:t>Утврђено радно време истиче се на видном месту службених просторија.</w:t>
      </w:r>
    </w:p>
    <w:p w14:paraId="0F1D9DA0" w14:textId="77777777" w:rsidR="00150D3A" w:rsidRPr="00150D3A" w:rsidRDefault="00150D3A" w:rsidP="00150D3A">
      <w:pPr>
        <w:rPr>
          <w:lang w:val="en-US"/>
        </w:rPr>
      </w:pPr>
    </w:p>
    <w:p w14:paraId="7E34B819" w14:textId="77777777" w:rsidR="00150D3A" w:rsidRPr="00150D3A" w:rsidRDefault="00150D3A" w:rsidP="00150D3A">
      <w:pPr>
        <w:jc w:val="center"/>
        <w:rPr>
          <w:lang w:val="en-US"/>
        </w:rPr>
      </w:pPr>
      <w:r w:rsidRPr="00150D3A">
        <w:rPr>
          <w:lang w:val="en-US"/>
        </w:rPr>
        <w:t>VII</w:t>
      </w:r>
    </w:p>
    <w:p w14:paraId="47878108" w14:textId="77777777" w:rsidR="00150D3A" w:rsidRPr="00150D3A" w:rsidRDefault="00150D3A" w:rsidP="00150D3A">
      <w:pPr>
        <w:rPr>
          <w:lang w:val="en-US"/>
        </w:rPr>
      </w:pPr>
      <w:r w:rsidRPr="00150D3A">
        <w:rPr>
          <w:lang w:val="en-US"/>
        </w:rPr>
        <w:t>Решење ступа на снагу даном доношења а примењиваће се од 03.11.2008. године.</w:t>
      </w:r>
    </w:p>
    <w:p w14:paraId="346DE3C1" w14:textId="77777777" w:rsidR="00150D3A" w:rsidRPr="00150D3A" w:rsidRDefault="00150D3A" w:rsidP="00150D3A">
      <w:pPr>
        <w:rPr>
          <w:lang w:val="en-US"/>
        </w:rPr>
      </w:pPr>
    </w:p>
    <w:p w14:paraId="76C72067" w14:textId="77777777" w:rsidR="00150D3A" w:rsidRPr="00150D3A" w:rsidRDefault="00150D3A" w:rsidP="00150D3A">
      <w:pPr>
        <w:jc w:val="center"/>
        <w:rPr>
          <w:lang w:val="en-US"/>
        </w:rPr>
      </w:pPr>
      <w:r w:rsidRPr="00150D3A">
        <w:rPr>
          <w:lang w:val="en-US"/>
        </w:rPr>
        <w:lastRenderedPageBreak/>
        <w:t>VIII</w:t>
      </w:r>
    </w:p>
    <w:p w14:paraId="5032FF96" w14:textId="77777777" w:rsidR="00150D3A" w:rsidRDefault="00150D3A" w:rsidP="00150D3A">
      <w:pPr>
        <w:rPr>
          <w:lang w:val="en-US"/>
        </w:rPr>
      </w:pPr>
      <w:r w:rsidRPr="00150D3A">
        <w:rPr>
          <w:lang w:val="en-US"/>
        </w:rPr>
        <w:t>Ово решење објавити на огласној табли Управе градске општине Палилула.</w:t>
      </w:r>
    </w:p>
    <w:p w14:paraId="4F83F42F" w14:textId="77777777" w:rsidR="00150D3A" w:rsidRPr="00150D3A" w:rsidRDefault="00150D3A" w:rsidP="00150D3A">
      <w:pPr>
        <w:rPr>
          <w:lang w:val="en-US"/>
        </w:rPr>
      </w:pPr>
    </w:p>
    <w:p w14:paraId="143B8EFC" w14:textId="77777777" w:rsidR="00150D3A" w:rsidRPr="00150D3A" w:rsidRDefault="00150D3A" w:rsidP="00150D3A">
      <w:pPr>
        <w:rPr>
          <w:lang w:val="en-US"/>
        </w:rPr>
      </w:pPr>
      <w:r w:rsidRPr="00150D3A">
        <w:rPr>
          <w:lang w:val="en-US"/>
        </w:rPr>
        <w:t>Број: _________________</w:t>
      </w:r>
      <w:r w:rsidRPr="00150D3A">
        <w:rPr>
          <w:lang w:val="en-US"/>
        </w:rPr>
        <w:tab/>
      </w:r>
      <w:r w:rsidRPr="00150D3A">
        <w:rPr>
          <w:lang w:val="en-US"/>
        </w:rPr>
        <w:tab/>
      </w:r>
      <w:r w:rsidRPr="00150D3A">
        <w:rPr>
          <w:lang w:val="en-US"/>
        </w:rPr>
        <w:tab/>
      </w:r>
      <w:r w:rsidRPr="00150D3A">
        <w:rPr>
          <w:lang w:val="en-US"/>
        </w:rPr>
        <w:tab/>
      </w:r>
      <w:r w:rsidRPr="00150D3A">
        <w:rPr>
          <w:lang w:val="en-US"/>
        </w:rPr>
        <w:tab/>
        <w:t xml:space="preserve">         </w:t>
      </w:r>
      <w:r>
        <w:rPr>
          <w:lang w:val="en-US"/>
        </w:rPr>
        <w:t xml:space="preserve">     </w:t>
      </w:r>
      <w:r w:rsidRPr="00150D3A">
        <w:rPr>
          <w:lang w:val="en-US"/>
        </w:rPr>
        <w:t>Председник</w:t>
      </w:r>
    </w:p>
    <w:p w14:paraId="4BE92034" w14:textId="77777777" w:rsidR="00150D3A" w:rsidRDefault="00150D3A" w:rsidP="00150D3A">
      <w:pPr>
        <w:rPr>
          <w:lang w:val="en-US"/>
        </w:rPr>
      </w:pPr>
      <w:r w:rsidRPr="00150D3A">
        <w:rPr>
          <w:lang w:val="en-US"/>
        </w:rPr>
        <w:t>У Нишу, 23.10.2008. год.</w:t>
      </w:r>
      <w:r w:rsidRPr="00150D3A">
        <w:rPr>
          <w:lang w:val="en-US"/>
        </w:rPr>
        <w:tab/>
      </w:r>
      <w:r>
        <w:rPr>
          <w:lang w:val="en-US"/>
        </w:rPr>
        <w:tab/>
      </w:r>
      <w:r>
        <w:rPr>
          <w:lang w:val="en-US"/>
        </w:rPr>
        <w:tab/>
      </w:r>
      <w:r>
        <w:rPr>
          <w:lang w:val="en-US"/>
        </w:rPr>
        <w:tab/>
      </w:r>
      <w:r>
        <w:rPr>
          <w:lang w:val="en-US"/>
        </w:rPr>
        <w:tab/>
        <w:t xml:space="preserve">             </w:t>
      </w:r>
      <w:r w:rsidRPr="00150D3A">
        <w:rPr>
          <w:lang w:val="en-US"/>
        </w:rPr>
        <w:t xml:space="preserve"> Проф. др Игор Новаковић</w:t>
      </w:r>
    </w:p>
    <w:p w14:paraId="2BADB832" w14:textId="77777777" w:rsidR="001567EE" w:rsidRDefault="001567EE" w:rsidP="00150D3A">
      <w:pPr>
        <w:pStyle w:val="Heading2"/>
        <w:rPr>
          <w:lang w:val="sr-Cyrl-RS"/>
        </w:rPr>
      </w:pPr>
    </w:p>
    <w:p w14:paraId="49854FBE" w14:textId="77777777" w:rsidR="00150D3A" w:rsidRPr="00150D3A" w:rsidRDefault="00150D3A" w:rsidP="00150D3A">
      <w:pPr>
        <w:pStyle w:val="Heading2"/>
        <w:rPr>
          <w:lang w:val="en-US"/>
        </w:rPr>
      </w:pPr>
      <w:bookmarkStart w:id="58" w:name="_Toc99629881"/>
      <w:r w:rsidRPr="00150D3A">
        <w:rPr>
          <w:lang w:val="en-US"/>
        </w:rPr>
        <w:t>9.2. Интернет презентација и друштвене мреже</w:t>
      </w:r>
      <w:bookmarkEnd w:id="58"/>
      <w:r w:rsidRPr="00150D3A">
        <w:rPr>
          <w:lang w:val="en-US"/>
        </w:rPr>
        <w:t xml:space="preserve"> </w:t>
      </w:r>
    </w:p>
    <w:p w14:paraId="1A511899" w14:textId="77777777" w:rsidR="00150D3A" w:rsidRPr="00150D3A" w:rsidRDefault="00150D3A" w:rsidP="00150D3A">
      <w:pPr>
        <w:rPr>
          <w:lang w:val="en-US"/>
        </w:rPr>
      </w:pPr>
    </w:p>
    <w:p w14:paraId="342960A0" w14:textId="77777777" w:rsidR="00150D3A" w:rsidRPr="00150D3A" w:rsidRDefault="00150D3A" w:rsidP="00150D3A">
      <w:pPr>
        <w:rPr>
          <w:lang w:val="en-US"/>
        </w:rPr>
      </w:pPr>
      <w:r w:rsidRPr="00150D3A">
        <w:rPr>
          <w:lang w:val="en-US"/>
        </w:rPr>
        <w:t xml:space="preserve">Интернет презентација Градске општине Палилула се налази на WEB адреси: </w:t>
      </w:r>
      <w:hyperlink r:id="rId39" w:history="1">
        <w:r w:rsidRPr="00150D3A">
          <w:rPr>
            <w:rStyle w:val="Hyperlink"/>
            <w:lang w:val="en-US"/>
          </w:rPr>
          <w:t>http://www.palilula.eu</w:t>
        </w:r>
      </w:hyperlink>
    </w:p>
    <w:p w14:paraId="326CB90F" w14:textId="77777777" w:rsidR="00150D3A" w:rsidRPr="00150D3A" w:rsidRDefault="00150D3A" w:rsidP="00150D3A">
      <w:pPr>
        <w:rPr>
          <w:lang w:val="en-US"/>
        </w:rPr>
      </w:pPr>
    </w:p>
    <w:p w14:paraId="1004539D" w14:textId="77777777" w:rsidR="00150D3A" w:rsidRPr="00150D3A" w:rsidRDefault="00150D3A" w:rsidP="00150D3A">
      <w:pPr>
        <w:rPr>
          <w:lang w:val="en-US"/>
        </w:rPr>
      </w:pPr>
      <w:r w:rsidRPr="00150D3A">
        <w:rPr>
          <w:lang w:val="en-US"/>
        </w:rPr>
        <w:t>Адресе Градске општине Палилула на друштвеним мрежама</w:t>
      </w:r>
    </w:p>
    <w:p w14:paraId="11085560" w14:textId="77777777" w:rsidR="00150D3A" w:rsidRPr="00150D3A" w:rsidRDefault="00150D3A" w:rsidP="00150D3A">
      <w:pPr>
        <w:rPr>
          <w:lang w:val="en-US"/>
        </w:rPr>
      </w:pPr>
    </w:p>
    <w:p w14:paraId="07C00537" w14:textId="77777777" w:rsidR="00150D3A" w:rsidRPr="00150D3A" w:rsidRDefault="00150D3A" w:rsidP="00150D3A">
      <w:pPr>
        <w:rPr>
          <w:lang w:val="en-US"/>
        </w:rPr>
      </w:pPr>
      <w:r w:rsidRPr="00150D3A">
        <w:rPr>
          <w:lang w:val="en-US"/>
        </w:rPr>
        <w:t>Facebook: Gradska Opstina Palilula</w:t>
      </w:r>
    </w:p>
    <w:p w14:paraId="6C94D171" w14:textId="77777777" w:rsidR="00150D3A" w:rsidRPr="00150D3A" w:rsidRDefault="00150D3A" w:rsidP="00150D3A">
      <w:pPr>
        <w:rPr>
          <w:lang w:val="en-US"/>
        </w:rPr>
      </w:pPr>
      <w:r w:rsidRPr="00150D3A">
        <w:rPr>
          <w:lang w:val="en-US"/>
        </w:rPr>
        <w:t>(ГРАДСКА ОПШТИНА ПАЛИЛУЛА)</w:t>
      </w:r>
    </w:p>
    <w:p w14:paraId="2433BA50" w14:textId="77777777" w:rsidR="00150D3A" w:rsidRPr="00150D3A" w:rsidRDefault="00626118" w:rsidP="00150D3A">
      <w:pPr>
        <w:rPr>
          <w:lang w:val="en-US"/>
        </w:rPr>
      </w:pPr>
      <w:hyperlink r:id="rId40" w:history="1">
        <w:r w:rsidR="00150D3A" w:rsidRPr="00150D3A">
          <w:rPr>
            <w:rStyle w:val="Hyperlink"/>
            <w:lang w:val="en-US"/>
          </w:rPr>
          <w:t>https://www.facebook.com/gradska.palilula</w:t>
        </w:r>
      </w:hyperlink>
    </w:p>
    <w:p w14:paraId="6F7F5604" w14:textId="77777777" w:rsidR="00150D3A" w:rsidRPr="00150D3A" w:rsidRDefault="00150D3A" w:rsidP="00150D3A">
      <w:pPr>
        <w:rPr>
          <w:lang w:val="en-US"/>
        </w:rPr>
      </w:pPr>
    </w:p>
    <w:p w14:paraId="0313D82F" w14:textId="77777777" w:rsidR="00150D3A" w:rsidRPr="00150D3A" w:rsidRDefault="00150D3A" w:rsidP="00150D3A">
      <w:pPr>
        <w:rPr>
          <w:lang w:val="en-US"/>
        </w:rPr>
      </w:pPr>
      <w:r w:rsidRPr="00150D3A">
        <w:rPr>
          <w:lang w:val="en-US"/>
        </w:rPr>
        <w:t>Twiter: GОPalilula</w:t>
      </w:r>
    </w:p>
    <w:p w14:paraId="2B5938F3" w14:textId="77777777" w:rsidR="00150D3A" w:rsidRPr="00150D3A" w:rsidRDefault="00626118" w:rsidP="00150D3A">
      <w:pPr>
        <w:rPr>
          <w:lang w:val="en-US"/>
        </w:rPr>
      </w:pPr>
      <w:hyperlink r:id="rId41" w:history="1">
        <w:r w:rsidR="00150D3A" w:rsidRPr="00150D3A">
          <w:rPr>
            <w:rStyle w:val="Hyperlink"/>
            <w:lang w:val="en-US"/>
          </w:rPr>
          <w:t>https://twitter.com/GOPalilula</w:t>
        </w:r>
      </w:hyperlink>
    </w:p>
    <w:p w14:paraId="18EA8CC3" w14:textId="77777777" w:rsidR="00150D3A" w:rsidRPr="00150D3A" w:rsidRDefault="00150D3A" w:rsidP="00150D3A">
      <w:pPr>
        <w:rPr>
          <w:lang w:val="en-US"/>
        </w:rPr>
      </w:pPr>
    </w:p>
    <w:p w14:paraId="7926CE15" w14:textId="77777777" w:rsidR="00150D3A" w:rsidRPr="00150D3A" w:rsidRDefault="00150D3A" w:rsidP="00150D3A">
      <w:pPr>
        <w:rPr>
          <w:lang w:val="en-US"/>
        </w:rPr>
      </w:pPr>
      <w:r w:rsidRPr="00150D3A">
        <w:rPr>
          <w:lang w:val="en-US"/>
        </w:rPr>
        <w:t xml:space="preserve">YouTube: Gradska Opstina Palilula </w:t>
      </w:r>
    </w:p>
    <w:p w14:paraId="60BCF323" w14:textId="77777777" w:rsidR="00150D3A" w:rsidRDefault="00626118" w:rsidP="00150D3A">
      <w:pPr>
        <w:rPr>
          <w:lang w:val="en-US"/>
        </w:rPr>
      </w:pPr>
      <w:hyperlink r:id="rId42" w:history="1">
        <w:r w:rsidR="00150D3A" w:rsidRPr="00150D3A">
          <w:rPr>
            <w:rStyle w:val="Hyperlink"/>
            <w:lang w:val="en-US"/>
          </w:rPr>
          <w:t>https://www.youtube.com/user/PALILULAmunicipality</w:t>
        </w:r>
      </w:hyperlink>
    </w:p>
    <w:p w14:paraId="4BC87B21" w14:textId="77777777" w:rsidR="00150D3A" w:rsidRDefault="00150D3A" w:rsidP="00150D3A">
      <w:pPr>
        <w:rPr>
          <w:lang w:val="en-US"/>
        </w:rPr>
      </w:pPr>
    </w:p>
    <w:p w14:paraId="65286CAA" w14:textId="77777777" w:rsidR="00150D3A" w:rsidRPr="00150D3A" w:rsidRDefault="00150D3A" w:rsidP="00150D3A">
      <w:pPr>
        <w:pStyle w:val="Heading2"/>
        <w:rPr>
          <w:lang w:val="en-US"/>
        </w:rPr>
      </w:pPr>
      <w:bookmarkStart w:id="59" w:name="_Toc99629882"/>
      <w:r w:rsidRPr="00150D3A">
        <w:rPr>
          <w:lang w:val="en-US"/>
        </w:rPr>
        <w:t>9.3. Летопис градске општине палилула - „палилулске новине“</w:t>
      </w:r>
      <w:bookmarkEnd w:id="59"/>
      <w:r w:rsidRPr="00150D3A">
        <w:rPr>
          <w:lang w:val="en-US"/>
        </w:rPr>
        <w:t xml:space="preserve"> </w:t>
      </w:r>
    </w:p>
    <w:p w14:paraId="5ADDA121" w14:textId="77777777" w:rsidR="00150D3A" w:rsidRPr="00150D3A" w:rsidRDefault="00150D3A" w:rsidP="00150D3A">
      <w:pPr>
        <w:rPr>
          <w:lang w:val="en-US"/>
        </w:rPr>
      </w:pPr>
    </w:p>
    <w:p w14:paraId="037B53FF" w14:textId="77777777" w:rsidR="00150D3A" w:rsidRDefault="00150D3A" w:rsidP="00150D3A">
      <w:pPr>
        <w:jc w:val="both"/>
        <w:rPr>
          <w:lang w:val="en-US"/>
        </w:rPr>
      </w:pPr>
      <w:r w:rsidRPr="00150D3A">
        <w:rPr>
          <w:lang w:val="en-US"/>
        </w:rPr>
        <w:t>Гласило општине Палилула „Палилулске новине“ ISSN 2466-2755, излази периодично, по правилу једном годишње, у форми летописа, документујући трагове рада и живота у општини. Први број је објављен 3.јуна 2009. године. До краје 2016. године је објављено седам бројева летописа „Палилулске новине“. Летопис се штампа у тиражу од 500 примерака и бесплатно се дели грађанима, организацијама и установама. По речима председника општине овај вид информисања грађана општине је веома значајан. „Активно радимо на побољшању рада Управе и транспарентности наших активности. Редовна комуникација са грађанима и савремена размена информација, уз јасну визију развоја, допринели су да рад наше општине буде запажен у Региону, истиче председник Александар Ждрале. У припреми је двоброј 8/9 који ће због ограничених финансијских средстава у буџету општине прво бити објављен у електронској форми, почетком септембра месеца 2017. поводом обележавања општинске славе Сабор  Српских светитеља.</w:t>
      </w:r>
    </w:p>
    <w:p w14:paraId="2D520B6B" w14:textId="77777777" w:rsidR="00150D3A" w:rsidRDefault="00150D3A" w:rsidP="00150D3A">
      <w:pPr>
        <w:jc w:val="both"/>
        <w:rPr>
          <w:lang w:val="en-US"/>
        </w:rPr>
      </w:pPr>
    </w:p>
    <w:p w14:paraId="3F8CE109" w14:textId="77777777" w:rsidR="00150D3A" w:rsidRDefault="00150D3A" w:rsidP="00150D3A">
      <w:pPr>
        <w:pStyle w:val="Heading2"/>
        <w:rPr>
          <w:rStyle w:val="Heading2Char"/>
          <w:b/>
        </w:rPr>
      </w:pPr>
      <w:bookmarkStart w:id="60" w:name="_Toc99629883"/>
      <w:r w:rsidRPr="00150D3A">
        <w:t xml:space="preserve">9.4. </w:t>
      </w:r>
      <w:r w:rsidRPr="00150D3A">
        <w:rPr>
          <w:rStyle w:val="Heading2Char"/>
          <w:b/>
        </w:rPr>
        <w:t>Мапа дела града са положајем зграде градске општине палилула</w:t>
      </w:r>
      <w:bookmarkEnd w:id="60"/>
    </w:p>
    <w:p w14:paraId="1AA1F5F5" w14:textId="77777777" w:rsidR="00150D3A" w:rsidRDefault="00150D3A" w:rsidP="00150D3A"/>
    <w:p w14:paraId="526569C1" w14:textId="77777777" w:rsidR="00150D3A" w:rsidRDefault="00150D3A" w:rsidP="00150D3A">
      <w:pPr>
        <w:jc w:val="center"/>
      </w:pPr>
      <w:r>
        <w:rPr>
          <w:noProof/>
          <w:lang w:val="en-US"/>
        </w:rPr>
        <w:lastRenderedPageBreak/>
        <w:drawing>
          <wp:inline distT="0" distB="0" distL="0" distR="0" wp14:anchorId="70CB85DA" wp14:editId="4ADAEA7D">
            <wp:extent cx="467614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140" cy="1952625"/>
                    </a:xfrm>
                    <a:prstGeom prst="rect">
                      <a:avLst/>
                    </a:prstGeom>
                    <a:noFill/>
                  </pic:spPr>
                </pic:pic>
              </a:graphicData>
            </a:graphic>
          </wp:inline>
        </w:drawing>
      </w:r>
    </w:p>
    <w:p w14:paraId="17970255" w14:textId="77777777" w:rsidR="00150D3A" w:rsidRDefault="00150D3A" w:rsidP="00150D3A">
      <w:pPr>
        <w:jc w:val="center"/>
      </w:pPr>
    </w:p>
    <w:p w14:paraId="17413BF7" w14:textId="77777777" w:rsidR="00150D3A" w:rsidRPr="00150D3A" w:rsidRDefault="00150D3A" w:rsidP="00150D3A">
      <w:pPr>
        <w:pStyle w:val="Heading1"/>
        <w:pBdr>
          <w:bottom w:val="single" w:sz="4" w:space="1" w:color="auto"/>
        </w:pBdr>
        <w:rPr>
          <w:lang w:val="sr-Cyrl-CS"/>
        </w:rPr>
      </w:pPr>
      <w:bookmarkStart w:id="61" w:name="_Toc99629884"/>
      <w:r w:rsidRPr="00150D3A">
        <w:rPr>
          <w:lang w:val="sr-Cyrl-CS"/>
        </w:rPr>
        <w:lastRenderedPageBreak/>
        <w:t>ДОДАТАК</w:t>
      </w:r>
      <w:bookmarkEnd w:id="61"/>
    </w:p>
    <w:p w14:paraId="3CA63857" w14:textId="77777777" w:rsidR="00150D3A" w:rsidRDefault="00150D3A" w:rsidP="00150D3A"/>
    <w:p w14:paraId="4FCC31A1" w14:textId="77777777" w:rsidR="00150D3A" w:rsidRDefault="00150D3A" w:rsidP="00150D3A">
      <w:pPr>
        <w:pStyle w:val="Heading2"/>
      </w:pPr>
      <w:bookmarkStart w:id="62" w:name="_Toc99629885"/>
      <w:r>
        <w:t>1. Политика квалитета градске општине палилула</w:t>
      </w:r>
      <w:bookmarkEnd w:id="62"/>
    </w:p>
    <w:p w14:paraId="6798C707" w14:textId="77777777" w:rsidR="00150D3A" w:rsidRDefault="00150D3A" w:rsidP="00150D3A"/>
    <w:p w14:paraId="6B1833B4" w14:textId="77777777" w:rsidR="00150D3A" w:rsidRDefault="00150D3A" w:rsidP="00150D3A">
      <w:pPr>
        <w:jc w:val="both"/>
      </w:pPr>
      <w:r>
        <w:t>Градска општина Палилула реализовала је пројекат „Подизање капацитета МСПП и Градске општине Палилула увођењем стандарда ИСО 9001:2008“. У оквиру овог пројекта Градска општина Палилула је успоставила систем менаџмента квалитета у складу са захтевима стандарда ISO 9001:2008. Августа 2016. године Градска општина Палилула је успешно прошла ресертификациону проверу спровођења система менаџмента квалитетом у складу са стандардом ISO 9001:2008.  Представници сертификационе куће LL-C (Certification) из Прага-Република Чешка, посредством овлашћене CERT-PLUS, Агенције за инжењеринг система менаџмента-Ниш, оценили су да је рад Управе Градске општине Палилула задовољава веома строге захтеве овог стандарда квалитета. Још једном је  потврђено да је њен систем менаџмента способан за постизање циљева проистеклих из политике и циљева квалитета, а то је пре свега потпуно задовољство корисника услуга – грађана Градске општине Палилула и свих запослених. Такође, успостављањем система менаџмета квалитета Градска општина Палилула је  се нашла на светској референтој листи локалних самоуправа које својим радом испуњавају строге захтеве стандарда квалитета ISO 9001:2008.</w:t>
      </w:r>
    </w:p>
    <w:p w14:paraId="1A846A44" w14:textId="77777777" w:rsidR="00150D3A" w:rsidRDefault="00150D3A" w:rsidP="00150D3A">
      <w:pPr>
        <w:jc w:val="both"/>
      </w:pPr>
    </w:p>
    <w:p w14:paraId="64ED7F81" w14:textId="77777777" w:rsidR="00150D3A" w:rsidRDefault="00150D3A" w:rsidP="00150D3A">
      <w:pPr>
        <w:jc w:val="center"/>
      </w:pPr>
      <w:r>
        <w:rPr>
          <w:noProof/>
          <w:lang w:val="en-US"/>
        </w:rPr>
        <w:drawing>
          <wp:inline distT="0" distB="0" distL="0" distR="0" wp14:anchorId="4B62A5A3" wp14:editId="22792B18">
            <wp:extent cx="3409315" cy="13430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315" cy="1343025"/>
                    </a:xfrm>
                    <a:prstGeom prst="rect">
                      <a:avLst/>
                    </a:prstGeom>
                    <a:noFill/>
                  </pic:spPr>
                </pic:pic>
              </a:graphicData>
            </a:graphic>
          </wp:inline>
        </w:drawing>
      </w:r>
    </w:p>
    <w:p w14:paraId="064158AD" w14:textId="77777777" w:rsidR="00150D3A" w:rsidRDefault="00150D3A" w:rsidP="00150D3A">
      <w:pPr>
        <w:jc w:val="center"/>
      </w:pPr>
    </w:p>
    <w:p w14:paraId="13F38C0A" w14:textId="77777777" w:rsidR="00150D3A" w:rsidRDefault="00150D3A" w:rsidP="005F7B96">
      <w:pPr>
        <w:pStyle w:val="Heading3"/>
      </w:pPr>
      <w:bookmarkStart w:id="63" w:name="_Toc99629886"/>
      <w:r>
        <w:t xml:space="preserve">1.1. </w:t>
      </w:r>
      <w:r w:rsidR="005F7B96">
        <w:t>Политика квалитета</w:t>
      </w:r>
      <w:bookmarkEnd w:id="63"/>
    </w:p>
    <w:p w14:paraId="01500F0A" w14:textId="77777777" w:rsidR="00150D3A" w:rsidRDefault="00150D3A" w:rsidP="00150D3A"/>
    <w:p w14:paraId="775D96F8" w14:textId="77777777" w:rsidR="00150D3A" w:rsidRDefault="00150D3A" w:rsidP="005F7B96">
      <w:pPr>
        <w:jc w:val="both"/>
      </w:pPr>
      <w:r>
        <w:t xml:space="preserve">Управа Градске општина Палилула испуњава све захтеве система менаџмента квалитетом у складу са захтевима стандарда 180 9001:2008. </w:t>
      </w:r>
    </w:p>
    <w:p w14:paraId="5C75ABF8" w14:textId="77777777" w:rsidR="005F7B96" w:rsidRDefault="005F7B96" w:rsidP="005F7B96">
      <w:pPr>
        <w:jc w:val="both"/>
      </w:pPr>
    </w:p>
    <w:p w14:paraId="2953227C" w14:textId="77777777" w:rsidR="00150D3A" w:rsidRDefault="00150D3A" w:rsidP="005F7B96">
      <w:pPr>
        <w:jc w:val="both"/>
      </w:pPr>
      <w:r>
        <w:t xml:space="preserve">Систем менаџмента квалитетом је саставни део пословне политике и све активности на његовом успостављању, одржавању и континуираном побољшању су усклађене са релевантном законском регулативом. Пословним процесима управљамо отворено и искрено коришћењем знања наших запослених, метода и алата квалитета са циљем да одговоримо потребама наше организације и корисника наших услуга. Тежимо да остваримо потпуно задовољство корисника услуга. Редовно спровођење едукација и обука запослених у управи Градске општине Палипула са циљем повећања квалитета приликом пружања услуга као и подстицање свих запослених да узму активно учешће у активностима побољшања. Укључивање грађана у процес одлучивања Градске општине Папилула у </w:t>
      </w:r>
      <w:r>
        <w:lastRenderedPageBreak/>
        <w:t>складу са важећим позитивним правним прописима, кроз редовне пријеме грађана од стране Топ менаџмента и руководећег кадра Градске општине Палилула.</w:t>
      </w:r>
    </w:p>
    <w:p w14:paraId="755EBD45" w14:textId="77777777" w:rsidR="00150D3A" w:rsidRDefault="00150D3A" w:rsidP="005F7B96">
      <w:pPr>
        <w:jc w:val="both"/>
      </w:pPr>
      <w:r>
        <w:t>Топ менаџмент успоставља политику квапитета и циљеве квалитета и редовно их преиспитује у жељи да осигура да се захтеви корисника услуга разумеју и испуњавају. Запослени се упознају са политиком квалитета како би је разумели и дали допринос остварењу нашег циља - потпуног задовољства корисника услуга. Запослени су усмерени ка остварењу циљева квалитета који воде ка сталном побољшању и остваривању циљева квалитета.</w:t>
      </w:r>
    </w:p>
    <w:p w14:paraId="4E8FF22E" w14:textId="77777777" w:rsidR="005F7B96" w:rsidRDefault="005F7B96" w:rsidP="005F7B96">
      <w:pPr>
        <w:jc w:val="both"/>
      </w:pPr>
    </w:p>
    <w:p w14:paraId="034AC121" w14:textId="77777777" w:rsidR="00150D3A" w:rsidRDefault="00150D3A" w:rsidP="005F7B96">
      <w:pPr>
        <w:jc w:val="both"/>
      </w:pPr>
      <w:r>
        <w:t>Политика квалитета је истакнута на улазима и на видним местима у нашој организацији. Политика је саопштена преко медија и свим заинтересованим странама.</w:t>
      </w:r>
    </w:p>
    <w:p w14:paraId="65DFD079" w14:textId="77777777" w:rsidR="00150D3A" w:rsidRDefault="00150D3A" w:rsidP="005F7B96">
      <w:pPr>
        <w:jc w:val="both"/>
      </w:pPr>
    </w:p>
    <w:p w14:paraId="564DA8B8" w14:textId="77777777" w:rsidR="00150D3A" w:rsidRDefault="00150D3A" w:rsidP="005F7B96">
      <w:pPr>
        <w:jc w:val="both"/>
      </w:pPr>
      <w:r>
        <w:t xml:space="preserve">Политика квалитета је обавезујућа за запослене. </w:t>
      </w:r>
    </w:p>
    <w:p w14:paraId="7C4E87DC" w14:textId="77777777" w:rsidR="00150D3A" w:rsidRDefault="00150D3A" w:rsidP="00150D3A"/>
    <w:p w14:paraId="6BBF0E23" w14:textId="77777777" w:rsidR="00150D3A" w:rsidRDefault="00150D3A" w:rsidP="00150D3A">
      <w:r>
        <w:t>У Нишу,</w:t>
      </w:r>
    </w:p>
    <w:p w14:paraId="1B8E4170" w14:textId="77777777" w:rsidR="00150D3A" w:rsidRDefault="00150D3A" w:rsidP="00150D3A">
      <w:r>
        <w:t>20.07.2016. године</w:t>
      </w:r>
      <w:r>
        <w:tab/>
      </w:r>
      <w:r>
        <w:tab/>
      </w:r>
      <w:r>
        <w:tab/>
      </w:r>
      <w:r>
        <w:tab/>
        <w:t xml:space="preserve">                               Председник Градске општине</w:t>
      </w:r>
    </w:p>
    <w:p w14:paraId="3B712EBE" w14:textId="77777777" w:rsidR="00150D3A" w:rsidRDefault="00150D3A" w:rsidP="00150D3A">
      <w:r>
        <w:tab/>
      </w:r>
      <w:r>
        <w:tab/>
      </w:r>
      <w:r>
        <w:tab/>
      </w:r>
      <w:r>
        <w:tab/>
      </w:r>
      <w:r>
        <w:tab/>
      </w:r>
      <w:r>
        <w:tab/>
      </w:r>
      <w:r>
        <w:tab/>
      </w:r>
      <w:r>
        <w:tab/>
      </w:r>
      <w:r>
        <w:tab/>
        <w:t xml:space="preserve">   Александар Ждрале, с.р.</w:t>
      </w:r>
    </w:p>
    <w:p w14:paraId="001B0CB0" w14:textId="77777777" w:rsidR="002F1B37" w:rsidRDefault="002F1B37" w:rsidP="005F7B96">
      <w:pPr>
        <w:pStyle w:val="Heading3"/>
        <w:rPr>
          <w:lang w:val="sr-Cyrl-CS"/>
        </w:rPr>
      </w:pPr>
      <w:bookmarkStart w:id="64" w:name="_Toc30593106"/>
    </w:p>
    <w:p w14:paraId="28C2715D" w14:textId="77777777" w:rsidR="005F7B96" w:rsidRPr="005F7B96" w:rsidRDefault="005F7B96" w:rsidP="005F7B96">
      <w:pPr>
        <w:pStyle w:val="Heading3"/>
        <w:rPr>
          <w:lang w:val="sr-Cyrl-CS"/>
        </w:rPr>
      </w:pPr>
      <w:bookmarkStart w:id="65" w:name="_Toc99629887"/>
      <w:r w:rsidRPr="005F7B96">
        <w:rPr>
          <w:lang w:val="sr-Cyrl-CS"/>
        </w:rPr>
        <w:t>1.2. Мисија квалитета</w:t>
      </w:r>
      <w:bookmarkEnd w:id="64"/>
      <w:bookmarkEnd w:id="65"/>
    </w:p>
    <w:p w14:paraId="4683C3D2" w14:textId="77777777" w:rsidR="005F7B96" w:rsidRPr="005F7B96" w:rsidRDefault="005F7B96" w:rsidP="005F7B96">
      <w:pPr>
        <w:rPr>
          <w:lang w:val="en-US"/>
        </w:rPr>
      </w:pPr>
    </w:p>
    <w:p w14:paraId="47FC18A5" w14:textId="77777777" w:rsidR="005F7B96" w:rsidRPr="005F7B96" w:rsidRDefault="005F7B96" w:rsidP="005F7B96">
      <w:pPr>
        <w:jc w:val="both"/>
        <w:rPr>
          <w:lang w:val="ru-RU"/>
        </w:rPr>
      </w:pPr>
      <w:r w:rsidRPr="005F7B96">
        <w:rPr>
          <w:lang w:val="sr-Cyrl-CS"/>
        </w:rPr>
        <w:t>Мисија Градске општине Палилула се огледа у потпуном задовољству грађана и осталих субјеката пруженим услугама и сервисима Градске општине Палилула.</w:t>
      </w:r>
      <w:r w:rsidR="002F1B37">
        <w:rPr>
          <w:lang w:val="sr-Cyrl-CS"/>
        </w:rPr>
        <w:t xml:space="preserve"> </w:t>
      </w:r>
      <w:r w:rsidRPr="005F7B96">
        <w:rPr>
          <w:lang w:val="sr-Cyrl-CS"/>
        </w:rPr>
        <w:t>Примарни задатак Градске општине Палилула се огледа у јасној детекцији базичних проблема са којима се локална заједница сусреће, дефинисању ресурса којим заједница располаже, а основни циљ је активирање датих развојних потенцијала ради унапређења стандарда живота у заједници.</w:t>
      </w:r>
    </w:p>
    <w:p w14:paraId="2D4A451D" w14:textId="77777777" w:rsidR="005F7B96" w:rsidRPr="005F7B96" w:rsidRDefault="005F7B96" w:rsidP="005F7B96">
      <w:pPr>
        <w:rPr>
          <w:lang w:val="ru-RU"/>
        </w:rPr>
      </w:pPr>
    </w:p>
    <w:p w14:paraId="154A34D7" w14:textId="77777777" w:rsidR="005F7B96" w:rsidRPr="005F7B96" w:rsidRDefault="005F7B96" w:rsidP="005F7B96">
      <w:pPr>
        <w:pStyle w:val="Heading3"/>
        <w:rPr>
          <w:lang w:val="sr-Cyrl-CS"/>
        </w:rPr>
      </w:pPr>
      <w:bookmarkStart w:id="66" w:name="_Toc30593107"/>
      <w:bookmarkStart w:id="67" w:name="_Toc99629888"/>
      <w:r w:rsidRPr="005F7B96">
        <w:rPr>
          <w:lang w:val="sr-Cyrl-CS"/>
        </w:rPr>
        <w:t>1.3. Циљеви квалитета</w:t>
      </w:r>
      <w:bookmarkEnd w:id="66"/>
      <w:bookmarkEnd w:id="67"/>
    </w:p>
    <w:p w14:paraId="5AD9E4A2" w14:textId="77777777" w:rsidR="005F7B96" w:rsidRPr="005F7B96" w:rsidRDefault="005F7B96" w:rsidP="005F7B96">
      <w:pPr>
        <w:rPr>
          <w:bCs/>
          <w:lang w:val="en-US"/>
        </w:rPr>
      </w:pPr>
    </w:p>
    <w:p w14:paraId="74251475" w14:textId="77777777" w:rsidR="005F7B96" w:rsidRPr="005F7B96" w:rsidRDefault="005F7B96" w:rsidP="005F7B96">
      <w:pPr>
        <w:jc w:val="both"/>
        <w:rPr>
          <w:lang w:val="sr-Cyrl-CS"/>
        </w:rPr>
      </w:pPr>
      <w:r w:rsidRPr="005F7B96">
        <w:rPr>
          <w:bCs/>
          <w:lang w:val="sr-Cyrl-CS"/>
        </w:rPr>
        <w:t>Управа Градске општине Палилула</w:t>
      </w:r>
      <w:r w:rsidRPr="005F7B96">
        <w:rPr>
          <w:lang w:val="sr-Cyrl-CS"/>
        </w:rPr>
        <w:t xml:space="preserve"> има циљ да постигне потпуно задовољство грађана дефинисањем и реализацијом следећих циљева квалитета:</w:t>
      </w:r>
    </w:p>
    <w:p w14:paraId="4D8EC523" w14:textId="77777777" w:rsidR="005F7B96" w:rsidRPr="005F7B96" w:rsidRDefault="005F7B96" w:rsidP="004C25D7">
      <w:pPr>
        <w:numPr>
          <w:ilvl w:val="0"/>
          <w:numId w:val="185"/>
        </w:numPr>
        <w:tabs>
          <w:tab w:val="clear" w:pos="720"/>
        </w:tabs>
        <w:ind w:left="426"/>
        <w:jc w:val="both"/>
        <w:rPr>
          <w:lang w:val="sr-Cyrl-CS"/>
        </w:rPr>
      </w:pPr>
      <w:r w:rsidRPr="005F7B96">
        <w:t>р</w:t>
      </w:r>
      <w:r w:rsidRPr="005F7B96">
        <w:rPr>
          <w:lang w:val="sr-Cyrl-CS"/>
        </w:rPr>
        <w:t>едовно спровођење едукација и обука запослених у управи Градске општине Палилула са циљем повећања квалитета приликом пружања услуга;</w:t>
      </w:r>
    </w:p>
    <w:p w14:paraId="792DBAA2"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укључивање грађана у процес одлучивања Градске општине Палилула у складу са важећим позитивним правним прописима;</w:t>
      </w:r>
    </w:p>
    <w:p w14:paraId="6A5DE0C5"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ефикасно реализација постављених задатака и обраде предмета, и скраћење времена обраде предмета по захтеву корисника услуга за 10% сваке године у односу на претходну;</w:t>
      </w:r>
    </w:p>
    <w:p w14:paraId="2E84D297"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елиминисање непотребних трошкова и смањење пословних расхода за 10% сваке године;</w:t>
      </w:r>
    </w:p>
    <w:p w14:paraId="388FA959"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повећање задовољства грађана и запослених мерено смањењем разлике у задовољству корисника услуга између задовољства у 2016. години и потпуног задовољства за 10% сваке године;</w:t>
      </w:r>
    </w:p>
    <w:p w14:paraId="7A608189"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lastRenderedPageBreak/>
        <w:t>ефикасније спровођење задатака на решењу имовинско - правних и комуналних послова и скраћење потребног времена за извршење најважнијих активности одржавања за 10% у односу на постојеће стање сваке године кроз побољшање процеса;</w:t>
      </w:r>
    </w:p>
    <w:p w14:paraId="63566C8A"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побољшање процеса управљања, набавком кроз његову информациону подршку за 10% сваке године;</w:t>
      </w:r>
    </w:p>
    <w:p w14:paraId="058EC912"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остваривање ТОМ (</w:t>
      </w:r>
      <w:r w:rsidRPr="005F7B96">
        <w:rPr>
          <w:lang w:val="sr-Latn-CS"/>
        </w:rPr>
        <w:t xml:space="preserve">1o1a1 diaMu tapadetep!) </w:t>
      </w:r>
      <w:r w:rsidRPr="005F7B96">
        <w:rPr>
          <w:lang w:val="sr-Cyrl-CS"/>
        </w:rPr>
        <w:t>у сфери одговора на постављена питања грађана у року од 48 сати - Инфо 48;</w:t>
      </w:r>
    </w:p>
    <w:p w14:paraId="51C47055" w14:textId="77777777" w:rsidR="005F7B96" w:rsidRPr="005F7B96" w:rsidRDefault="005F7B96" w:rsidP="004C25D7">
      <w:pPr>
        <w:numPr>
          <w:ilvl w:val="0"/>
          <w:numId w:val="185"/>
        </w:numPr>
        <w:tabs>
          <w:tab w:val="clear" w:pos="720"/>
        </w:tabs>
        <w:ind w:left="426"/>
        <w:jc w:val="both"/>
        <w:rPr>
          <w:lang w:val="sr-Cyrl-CS"/>
        </w:rPr>
      </w:pPr>
      <w:r w:rsidRPr="005F7B96">
        <w:rPr>
          <w:lang w:val="sr-Cyrl-CS"/>
        </w:rPr>
        <w:t>оптимизација пословних процеса Градске општине - 1РС пројекат за 10% сваке године.</w:t>
      </w:r>
    </w:p>
    <w:p w14:paraId="781660F1" w14:textId="77777777" w:rsidR="005F7B96" w:rsidRPr="005F7B96" w:rsidRDefault="005F7B96" w:rsidP="005F7B96">
      <w:pPr>
        <w:rPr>
          <w:lang w:val="sr-Cyrl-CS"/>
        </w:rPr>
      </w:pPr>
    </w:p>
    <w:p w14:paraId="0D91E541" w14:textId="77777777" w:rsidR="005F7B96" w:rsidRPr="005F7B96" w:rsidRDefault="005F7B96" w:rsidP="005F7B96">
      <w:pPr>
        <w:jc w:val="both"/>
        <w:rPr>
          <w:lang w:val="sr-Cyrl-CS"/>
        </w:rPr>
      </w:pPr>
      <w:r w:rsidRPr="005F7B96">
        <w:rPr>
          <w:lang w:val="sr-Cyrl-CS"/>
        </w:rPr>
        <w:t>Ради остваривања Циљева квалитета</w:t>
      </w:r>
      <w:r w:rsidRPr="005F7B96">
        <w:rPr>
          <w:bCs/>
          <w:lang w:val="sr-Cyrl-CS"/>
        </w:rPr>
        <w:t xml:space="preserve"> Управа Градске општине Палилула</w:t>
      </w:r>
      <w:r w:rsidRPr="005F7B96">
        <w:rPr>
          <w:lang w:val="sr-Cyrl-CS"/>
        </w:rPr>
        <w:t xml:space="preserve"> одржава и континуално побољшава систем менаџмента квалитетом у складу са захтевима стандарда 150 9001:2008. Та иницијатива и нове које ће уследити допринеће да испунимо и превазиђемо захтеве наших грађана за пружањем услуге брзо и без грешке при свакој интеракцији.</w:t>
      </w:r>
    </w:p>
    <w:p w14:paraId="3114B113" w14:textId="77777777" w:rsidR="005F7B96" w:rsidRPr="005F7B96" w:rsidRDefault="005F7B96" w:rsidP="005F7B96">
      <w:pPr>
        <w:jc w:val="both"/>
        <w:rPr>
          <w:lang w:val="en-US"/>
        </w:rPr>
      </w:pPr>
      <w:r w:rsidRPr="005F7B96">
        <w:rPr>
          <w:lang w:val="sr-Cyrl-CS"/>
        </w:rPr>
        <w:tab/>
      </w:r>
    </w:p>
    <w:p w14:paraId="01DA042B" w14:textId="77777777" w:rsidR="005F7B96" w:rsidRPr="005F7B96" w:rsidRDefault="005F7B96" w:rsidP="005F7B96">
      <w:pPr>
        <w:jc w:val="both"/>
        <w:rPr>
          <w:lang w:val="sr-Cyrl-CS"/>
        </w:rPr>
      </w:pPr>
      <w:r w:rsidRPr="005F7B96">
        <w:rPr>
          <w:lang w:val="sr-Cyrl-CS"/>
        </w:rPr>
        <w:t>За</w:t>
      </w:r>
      <w:r w:rsidRPr="005F7B96">
        <w:t xml:space="preserve"> </w:t>
      </w:r>
      <w:r w:rsidRPr="005F7B96">
        <w:rPr>
          <w:lang w:val="sr-Cyrl-CS"/>
        </w:rPr>
        <w:t>реализацију наведених циљева</w:t>
      </w:r>
      <w:r w:rsidRPr="005F7B96">
        <w:rPr>
          <w:bCs/>
          <w:lang w:val="sr-Cyrl-CS"/>
        </w:rPr>
        <w:t xml:space="preserve"> Управа Градске општине Палилула</w:t>
      </w:r>
      <w:r w:rsidRPr="005F7B96">
        <w:rPr>
          <w:lang w:val="sr-Cyrl-CS"/>
        </w:rPr>
        <w:t xml:space="preserve"> се фокусира на квалитет, брзину и трошкове како би увећало приходе.</w:t>
      </w:r>
      <w:r w:rsidRPr="005F7B96">
        <w:rPr>
          <w:bCs/>
          <w:lang w:val="sr-Cyrl-CS"/>
        </w:rPr>
        <w:t xml:space="preserve"> Управа Градске општине Палилула</w:t>
      </w:r>
      <w:r w:rsidRPr="005F7B96">
        <w:rPr>
          <w:lang w:val="sr-Cyrl-CS"/>
        </w:rPr>
        <w:t xml:space="preserve"> ће се при томе ослонити на своје запослене којима ће:</w:t>
      </w:r>
    </w:p>
    <w:p w14:paraId="23DE8611" w14:textId="77777777" w:rsidR="005F7B96" w:rsidRPr="005F7B96" w:rsidRDefault="005F7B96" w:rsidP="005F7B96">
      <w:pPr>
        <w:rPr>
          <w:lang w:val="sr-Cyrl-CS"/>
        </w:rPr>
      </w:pPr>
    </w:p>
    <w:p w14:paraId="2ACA069B" w14:textId="77777777" w:rsidR="005F7B96" w:rsidRPr="005F7B96" w:rsidRDefault="005F7B96" w:rsidP="004C25D7">
      <w:pPr>
        <w:numPr>
          <w:ilvl w:val="0"/>
          <w:numId w:val="186"/>
        </w:numPr>
        <w:tabs>
          <w:tab w:val="clear" w:pos="720"/>
        </w:tabs>
        <w:ind w:left="426"/>
        <w:rPr>
          <w:lang w:val="sr-Cyrl-CS"/>
        </w:rPr>
      </w:pPr>
      <w:r w:rsidRPr="005F7B96">
        <w:rPr>
          <w:lang w:val="sr-Cyrl-CS"/>
        </w:rPr>
        <w:t>обезбедити време и остале потребне ресурсе за испуњење Циљева квалитета;</w:t>
      </w:r>
    </w:p>
    <w:p w14:paraId="236C3D48" w14:textId="77777777" w:rsidR="005F7B96" w:rsidRPr="005F7B96" w:rsidRDefault="005F7B96" w:rsidP="004C25D7">
      <w:pPr>
        <w:numPr>
          <w:ilvl w:val="0"/>
          <w:numId w:val="186"/>
        </w:numPr>
        <w:tabs>
          <w:tab w:val="clear" w:pos="720"/>
        </w:tabs>
        <w:ind w:left="426"/>
        <w:rPr>
          <w:lang w:val="sr-Cyrl-CS"/>
        </w:rPr>
      </w:pPr>
      <w:r w:rsidRPr="005F7B96">
        <w:rPr>
          <w:lang w:val="sr-Cyrl-CS"/>
        </w:rPr>
        <w:t>обезбедити образовање и обуку за методе и алате квалитета који ће им омогућити да на систематски начин побољшавају пословне процесе;</w:t>
      </w:r>
    </w:p>
    <w:p w14:paraId="0A77A5E3" w14:textId="77777777" w:rsidR="005F7B96" w:rsidRPr="005F7B96" w:rsidRDefault="005F7B96" w:rsidP="004C25D7">
      <w:pPr>
        <w:numPr>
          <w:ilvl w:val="0"/>
          <w:numId w:val="186"/>
        </w:numPr>
        <w:tabs>
          <w:tab w:val="clear" w:pos="720"/>
        </w:tabs>
        <w:ind w:left="426"/>
        <w:rPr>
          <w:lang w:val="sr-Cyrl-CS"/>
        </w:rPr>
      </w:pPr>
      <w:r w:rsidRPr="005F7B96">
        <w:rPr>
          <w:lang w:val="sr-Cyrl-CS"/>
        </w:rPr>
        <w:t>створити услове за тимски рад и побољшање процеса;</w:t>
      </w:r>
    </w:p>
    <w:p w14:paraId="2B23A7D1" w14:textId="77777777" w:rsidR="005F7B96" w:rsidRPr="005F7B96" w:rsidRDefault="005F7B96" w:rsidP="004C25D7">
      <w:pPr>
        <w:numPr>
          <w:ilvl w:val="0"/>
          <w:numId w:val="186"/>
        </w:numPr>
        <w:tabs>
          <w:tab w:val="clear" w:pos="720"/>
        </w:tabs>
        <w:ind w:left="426"/>
        <w:rPr>
          <w:lang w:val="sr-Cyrl-CS"/>
        </w:rPr>
      </w:pPr>
      <w:r w:rsidRPr="005F7B96">
        <w:rPr>
          <w:lang w:val="sr-Cyrl-CS"/>
        </w:rPr>
        <w:t>редовна обука запослених;</w:t>
      </w:r>
    </w:p>
    <w:p w14:paraId="11E9D92A" w14:textId="77777777" w:rsidR="005F7B96" w:rsidRPr="005F7B96" w:rsidRDefault="005F7B96" w:rsidP="004C25D7">
      <w:pPr>
        <w:numPr>
          <w:ilvl w:val="0"/>
          <w:numId w:val="186"/>
        </w:numPr>
        <w:tabs>
          <w:tab w:val="clear" w:pos="720"/>
        </w:tabs>
        <w:ind w:left="426"/>
        <w:rPr>
          <w:lang w:val="sr-Cyrl-CS"/>
        </w:rPr>
      </w:pPr>
      <w:r w:rsidRPr="005F7B96">
        <w:rPr>
          <w:lang w:val="sr-Cyrl-CS"/>
        </w:rPr>
        <w:t>обезбедити консултанте као тренере и водиче у циљу успешнијег остваривања постављених циљева;</w:t>
      </w:r>
    </w:p>
    <w:p w14:paraId="533CEABC" w14:textId="77777777" w:rsidR="005F7B96" w:rsidRDefault="005F7B96" w:rsidP="004C25D7">
      <w:pPr>
        <w:numPr>
          <w:ilvl w:val="0"/>
          <w:numId w:val="186"/>
        </w:numPr>
        <w:tabs>
          <w:tab w:val="clear" w:pos="720"/>
        </w:tabs>
        <w:ind w:left="426"/>
        <w:rPr>
          <w:lang w:val="sr-Cyrl-CS"/>
        </w:rPr>
      </w:pPr>
      <w:r w:rsidRPr="002F1B37">
        <w:rPr>
          <w:lang w:val="sr-Cyrl-CS"/>
        </w:rPr>
        <w:t>обезбедити информациону подршку побољшаних процеса.</w:t>
      </w:r>
    </w:p>
    <w:p w14:paraId="63061D44" w14:textId="77777777" w:rsidR="00C87CA8" w:rsidRPr="002F1B37" w:rsidRDefault="00C87CA8" w:rsidP="00C87CA8">
      <w:pPr>
        <w:ind w:left="66"/>
        <w:rPr>
          <w:lang w:val="sr-Cyrl-CS"/>
        </w:rPr>
      </w:pPr>
    </w:p>
    <w:tbl>
      <w:tblPr>
        <w:tblpPr w:leftFromText="180" w:rightFromText="180"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356"/>
      </w:tblGrid>
      <w:tr w:rsidR="005F7B96" w:rsidRPr="005F7B96" w14:paraId="76901589" w14:textId="77777777" w:rsidTr="002F1B37">
        <w:tc>
          <w:tcPr>
            <w:tcW w:w="1980" w:type="dxa"/>
            <w:shd w:val="clear" w:color="auto" w:fill="auto"/>
          </w:tcPr>
          <w:p w14:paraId="7C9D93EA" w14:textId="77777777" w:rsidR="005F7B96" w:rsidRPr="005F7B96" w:rsidRDefault="005F7B96" w:rsidP="005F7B96">
            <w:pPr>
              <w:rPr>
                <w:lang w:val="sr-Cyrl-CS"/>
              </w:rPr>
            </w:pPr>
            <w:r w:rsidRPr="005F7B96">
              <w:rPr>
                <w:lang w:val="sr-Cyrl-CS"/>
              </w:rPr>
              <w:t>Ревизија:</w:t>
            </w:r>
          </w:p>
        </w:tc>
        <w:tc>
          <w:tcPr>
            <w:tcW w:w="1134" w:type="dxa"/>
            <w:shd w:val="clear" w:color="auto" w:fill="auto"/>
          </w:tcPr>
          <w:p w14:paraId="44406C85" w14:textId="77777777" w:rsidR="005F7B96" w:rsidRPr="005F7B96" w:rsidRDefault="005F7B96" w:rsidP="005F7B96">
            <w:pPr>
              <w:rPr>
                <w:lang w:val="sr-Cyrl-CS"/>
              </w:rPr>
            </w:pPr>
            <w:r w:rsidRPr="005F7B96">
              <w:rPr>
                <w:lang w:val="sr-Cyrl-CS"/>
              </w:rPr>
              <w:t>Е</w:t>
            </w:r>
          </w:p>
        </w:tc>
      </w:tr>
      <w:tr w:rsidR="005F7B96" w:rsidRPr="005F7B96" w14:paraId="7462FF29" w14:textId="77777777" w:rsidTr="002F1B37">
        <w:tc>
          <w:tcPr>
            <w:tcW w:w="1980" w:type="dxa"/>
            <w:shd w:val="clear" w:color="auto" w:fill="auto"/>
          </w:tcPr>
          <w:p w14:paraId="10972634" w14:textId="77777777" w:rsidR="005F7B96" w:rsidRPr="005F7B96" w:rsidRDefault="005F7B96" w:rsidP="005F7B96">
            <w:pPr>
              <w:rPr>
                <w:lang w:val="sr-Cyrl-CS"/>
              </w:rPr>
            </w:pPr>
            <w:r w:rsidRPr="005F7B96">
              <w:rPr>
                <w:lang w:val="sr-Cyrl-CS"/>
              </w:rPr>
              <w:t>Датум издавања:</w:t>
            </w:r>
          </w:p>
        </w:tc>
        <w:tc>
          <w:tcPr>
            <w:tcW w:w="1134" w:type="dxa"/>
            <w:shd w:val="clear" w:color="auto" w:fill="auto"/>
          </w:tcPr>
          <w:p w14:paraId="11A14F11" w14:textId="77777777" w:rsidR="005F7B96" w:rsidRPr="005F7B96" w:rsidRDefault="005F7B96" w:rsidP="005F7B96">
            <w:pPr>
              <w:rPr>
                <w:lang w:val="sr-Cyrl-CS"/>
              </w:rPr>
            </w:pPr>
            <w:r w:rsidRPr="005F7B96">
              <w:rPr>
                <w:lang w:val="sr-Cyrl-CS"/>
              </w:rPr>
              <w:t>20.07.2016.</w:t>
            </w:r>
          </w:p>
        </w:tc>
      </w:tr>
    </w:tbl>
    <w:p w14:paraId="14E3CCBF" w14:textId="77777777" w:rsidR="005F7B96" w:rsidRPr="005F7B96" w:rsidRDefault="005F7B96" w:rsidP="005F7B96">
      <w:pPr>
        <w:rPr>
          <w:lang w:val="sr-Cyrl-CS"/>
        </w:rPr>
      </w:pPr>
    </w:p>
    <w:p w14:paraId="023270D1" w14:textId="77777777" w:rsidR="005F7B96" w:rsidRPr="005F7B96" w:rsidRDefault="005F7B96" w:rsidP="005F7B96">
      <w:pPr>
        <w:rPr>
          <w:lang w:val="sr-Cyrl-CS"/>
        </w:rPr>
      </w:pPr>
      <w:r w:rsidRPr="005F7B96">
        <w:rPr>
          <w:lang w:val="en-US"/>
        </w:rPr>
        <w:t xml:space="preserve">                                        </w:t>
      </w:r>
      <w:r w:rsidRPr="005F7B96">
        <w:rPr>
          <w:lang w:val="sr-Cyrl-CS"/>
        </w:rPr>
        <w:t>Председник Градске општине</w:t>
      </w:r>
    </w:p>
    <w:p w14:paraId="641EA298" w14:textId="77777777" w:rsidR="005F7B96" w:rsidRPr="005F7B96" w:rsidRDefault="005F7B96" w:rsidP="005F7B96">
      <w:pPr>
        <w:rPr>
          <w:lang w:val="sr-Cyrl-CS"/>
        </w:rPr>
      </w:pPr>
      <w:r w:rsidRPr="005F7B96">
        <w:rPr>
          <w:lang w:val="en-US"/>
        </w:rPr>
        <w:t xml:space="preserve">                                    </w:t>
      </w:r>
      <w:r w:rsidR="002F1B37">
        <w:rPr>
          <w:lang w:val="sr-Cyrl-RS"/>
        </w:rPr>
        <w:t xml:space="preserve">         </w:t>
      </w:r>
      <w:r w:rsidRPr="005F7B96">
        <w:rPr>
          <w:lang w:val="sr-Cyrl-CS"/>
        </w:rPr>
        <w:t>Александар Ждрале, с.р.</w:t>
      </w:r>
    </w:p>
    <w:p w14:paraId="0650828F" w14:textId="77777777" w:rsidR="005F7B96" w:rsidRDefault="005F7B96" w:rsidP="00150D3A"/>
    <w:p w14:paraId="59AD4A31" w14:textId="77777777" w:rsidR="00C87CA8" w:rsidRDefault="00C87CA8" w:rsidP="005F7B96">
      <w:pPr>
        <w:pStyle w:val="Heading2"/>
      </w:pPr>
    </w:p>
    <w:p w14:paraId="68041403" w14:textId="77777777" w:rsidR="005F7B96" w:rsidRDefault="005F7B96" w:rsidP="005F7B96">
      <w:pPr>
        <w:pStyle w:val="Heading2"/>
      </w:pPr>
      <w:bookmarkStart w:id="68" w:name="_Toc99629889"/>
      <w:r w:rsidRPr="005F7B96">
        <w:t>2. Центри градске општине палилула настали реализацијом пројеката</w:t>
      </w:r>
      <w:bookmarkEnd w:id="68"/>
    </w:p>
    <w:p w14:paraId="7F80AB9A" w14:textId="77777777" w:rsidR="005F7B96" w:rsidRDefault="005F7B96" w:rsidP="005F7B96">
      <w:pPr>
        <w:pStyle w:val="Heading3"/>
      </w:pPr>
      <w:bookmarkStart w:id="69" w:name="_Toc99629890"/>
      <w:r>
        <w:t>2.1. Канцеларија за брзе одговоре Градске општине Палилула</w:t>
      </w:r>
      <w:bookmarkEnd w:id="69"/>
    </w:p>
    <w:p w14:paraId="06441E19" w14:textId="77777777" w:rsidR="005F7B96" w:rsidRDefault="005F7B96" w:rsidP="005F7B96"/>
    <w:p w14:paraId="7E434EF7" w14:textId="77777777" w:rsidR="005F7B96" w:rsidRDefault="002F1B37" w:rsidP="005F7B96">
      <w:r>
        <w:t>Канцеларија за брзе одговоре</w:t>
      </w:r>
      <w:r w:rsidR="005F7B96">
        <w:t>: Бранка Радичевића бр.1.</w:t>
      </w:r>
    </w:p>
    <w:p w14:paraId="7739482C" w14:textId="77777777" w:rsidR="005F7B96" w:rsidRDefault="002F1B37" w:rsidP="005F7B96">
      <w:r>
        <w:t xml:space="preserve">Позив са фиксног телефона: </w:t>
      </w:r>
      <w:r w:rsidR="005F7B96">
        <w:t xml:space="preserve">282-380. </w:t>
      </w:r>
      <w:r>
        <w:t xml:space="preserve">радним даном од </w:t>
      </w:r>
      <w:r w:rsidR="005F7B96">
        <w:t xml:space="preserve">08.00 -16:00 часова. </w:t>
      </w:r>
    </w:p>
    <w:p w14:paraId="6B92B64B" w14:textId="77777777" w:rsidR="005F7B96" w:rsidRDefault="002F1B37" w:rsidP="005F7B96">
      <w:r>
        <w:t>Електронска пошта канцеларије</w:t>
      </w:r>
      <w:r w:rsidR="005F7B96">
        <w:t xml:space="preserve">: е-маил - </w:t>
      </w:r>
      <w:hyperlink r:id="rId45" w:history="1">
        <w:r w:rsidR="005F7B96" w:rsidRPr="002F1B37">
          <w:rPr>
            <w:rStyle w:val="Hyperlink"/>
          </w:rPr>
          <w:t>brziodgovor@palilula.eu</w:t>
        </w:r>
      </w:hyperlink>
    </w:p>
    <w:p w14:paraId="76685441" w14:textId="77777777" w:rsidR="005F7B96" w:rsidRDefault="002F1B37" w:rsidP="005F7B96">
      <w:pPr>
        <w:rPr>
          <w:lang w:val="sr-Cyrl-RS"/>
        </w:rPr>
      </w:pPr>
      <w:r>
        <w:t xml:space="preserve">Захтеви грађана се могу предати и у услужном центру </w:t>
      </w:r>
      <w:r>
        <w:rPr>
          <w:lang w:val="sr-Cyrl-RS"/>
        </w:rPr>
        <w:t>Г</w:t>
      </w:r>
      <w:r>
        <w:t xml:space="preserve">радске општине </w:t>
      </w:r>
      <w:r>
        <w:rPr>
          <w:lang w:val="sr-Cyrl-RS"/>
        </w:rPr>
        <w:t>П</w:t>
      </w:r>
      <w:r>
        <w:t>алилула радним даном од 07.30 до 15.30 часова</w:t>
      </w:r>
      <w:r>
        <w:rPr>
          <w:lang w:val="sr-Cyrl-RS"/>
        </w:rPr>
        <w:t>.</w:t>
      </w:r>
    </w:p>
    <w:p w14:paraId="1B7528F1" w14:textId="77777777" w:rsidR="002F1B37" w:rsidRDefault="002F1B37" w:rsidP="005F7B96">
      <w:pPr>
        <w:rPr>
          <w:lang w:val="sr-Cyrl-RS"/>
        </w:rPr>
      </w:pPr>
    </w:p>
    <w:p w14:paraId="78B06B9B" w14:textId="77777777" w:rsidR="002F1B37" w:rsidRDefault="002F1B37" w:rsidP="005F7B96">
      <w:pPr>
        <w:rPr>
          <w:lang w:val="sr-Cyrl-RS"/>
        </w:rPr>
      </w:pPr>
      <w:r w:rsidRPr="002F1B37">
        <w:rPr>
          <w:lang w:val="sr-Cyrl-RS"/>
        </w:rPr>
        <w:lastRenderedPageBreak/>
        <w:t>У циљу остваrивања потпуног задовољства коrисника услуга-гrађана општине Палилула, са постојећим есуrсима општинске Упrаве ове године отвоrена је ''Канцелаrије за бrзе одговоrе''. Овим је обезбеђена савrемена rазмена инфоrмација која се вrши на тај начин што заинтеrесовани гrађани подносе захтеве на шалтеrу Услужног центrа-Упrаве Гrадске општине Палиула, али и путем електrонске поште и телефона. Поднети захтеви гrађана обrађују се у rоку од 48 сати а подносиоци захтева добијају повrатну инфоrмацију у rоку од тrи дана. Овим су избегнута пrоблеми у rаду локалних самоупrава и досадашња пrакса одлагања rешавања комуналних пrоблема, пrебацивањем надлежности са једне службе, пrедузећа, оrганизације на дrугу и ћутање администrације. Отваrањем ''Канцелаrије за бrзе одговоrе'' пrи Упrави Гrадске општине Палилула, један је од постављених стrатешких циљева из Акционог плана rазвоја општине чиме се допrиноси унапrе</w:t>
      </w:r>
      <w:r>
        <w:rPr>
          <w:lang w:val="sr-Cyrl-RS"/>
        </w:rPr>
        <w:t>ђењу дrуштвених услуга за све гр</w:t>
      </w:r>
      <w:r w:rsidRPr="002F1B37">
        <w:rPr>
          <w:lang w:val="sr-Cyrl-RS"/>
        </w:rPr>
        <w:t>ађане општине.</w:t>
      </w:r>
    </w:p>
    <w:p w14:paraId="231D1325" w14:textId="77777777" w:rsidR="002F1B37" w:rsidRDefault="002F1B37" w:rsidP="005F7B96">
      <w:pPr>
        <w:rPr>
          <w:lang w:val="sr-Cyrl-RS"/>
        </w:rPr>
      </w:pPr>
    </w:p>
    <w:p w14:paraId="2D743368" w14:textId="77777777" w:rsidR="00C87CA8" w:rsidRPr="00C87CA8" w:rsidRDefault="00C87CA8" w:rsidP="00C87CA8">
      <w:pPr>
        <w:pStyle w:val="Heading3"/>
        <w:rPr>
          <w:lang w:val="sr-Cyrl-RS"/>
        </w:rPr>
      </w:pPr>
      <w:bookmarkStart w:id="70" w:name="_Toc99629891"/>
      <w:r w:rsidRPr="00C87CA8">
        <w:rPr>
          <w:lang w:val="sr-Cyrl-RS"/>
        </w:rPr>
        <w:t>2.2. Центар за развој предузетништва</w:t>
      </w:r>
      <w:bookmarkEnd w:id="70"/>
    </w:p>
    <w:p w14:paraId="5DE4E2C3" w14:textId="77777777" w:rsidR="002F1B37" w:rsidRDefault="00C87CA8" w:rsidP="00C87CA8">
      <w:pPr>
        <w:rPr>
          <w:lang w:val="sr-Cyrl-RS"/>
        </w:rPr>
      </w:pPr>
      <w:r w:rsidRPr="00C87CA8">
        <w:rPr>
          <w:lang w:val="sr-Cyrl-RS"/>
        </w:rPr>
        <w:t>Војводе Путника бrој 8, 018/566011,566-022</w:t>
      </w:r>
    </w:p>
    <w:p w14:paraId="30DC45B5" w14:textId="77777777" w:rsidR="00C87CA8" w:rsidRDefault="00C87CA8" w:rsidP="00C87CA8">
      <w:pPr>
        <w:rPr>
          <w:lang w:val="sr-Cyrl-RS"/>
        </w:rPr>
      </w:pPr>
    </w:p>
    <w:p w14:paraId="0D6AF5B1" w14:textId="77777777" w:rsidR="00C87CA8" w:rsidRDefault="00C87CA8" w:rsidP="00C87CA8">
      <w:pPr>
        <w:jc w:val="center"/>
        <w:rPr>
          <w:lang w:val="sr-Cyrl-RS"/>
        </w:rPr>
      </w:pPr>
      <w:r>
        <w:rPr>
          <w:noProof/>
          <w:lang w:val="en-US"/>
        </w:rPr>
        <w:drawing>
          <wp:inline distT="0" distB="0" distL="0" distR="0" wp14:anchorId="1D76F922" wp14:editId="784056C7">
            <wp:extent cx="23241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pic:spPr>
                </pic:pic>
              </a:graphicData>
            </a:graphic>
          </wp:inline>
        </w:drawing>
      </w:r>
    </w:p>
    <w:p w14:paraId="5B603EF9" w14:textId="77777777" w:rsidR="00C87CA8" w:rsidRDefault="00C87CA8" w:rsidP="00C87CA8">
      <w:pPr>
        <w:rPr>
          <w:lang w:val="sr-Cyrl-RS"/>
        </w:rPr>
      </w:pPr>
    </w:p>
    <w:p w14:paraId="165CAEBA" w14:textId="77777777" w:rsidR="00C87CA8" w:rsidRDefault="00C87CA8" w:rsidP="00C87CA8">
      <w:pPr>
        <w:rPr>
          <w:lang w:val="sr-Cyrl-RS"/>
        </w:rPr>
      </w:pPr>
      <w:r w:rsidRPr="00C87CA8">
        <w:rPr>
          <w:lang w:val="sr-Cyrl-RS"/>
        </w:rPr>
        <w:t>Гrадској општини Палилула, у насељу „Бубањ“, у улици Војводе Путника бrој 8, отвоrен је Центаr за rазвој пrедузетништва који је основан у оквиrу ЛЕДИБ пrогrама, уз финансијску подrшку Владе Кrаљевине Данске.</w:t>
      </w:r>
      <w:r>
        <w:rPr>
          <w:lang w:val="sr-Cyrl-RS"/>
        </w:rPr>
        <w:t xml:space="preserve"> </w:t>
      </w:r>
    </w:p>
    <w:p w14:paraId="7CA7C7FE" w14:textId="77777777" w:rsidR="00C87CA8" w:rsidRDefault="00C87CA8" w:rsidP="00C87CA8">
      <w:pPr>
        <w:rPr>
          <w:lang w:val="sr-Cyrl-RS"/>
        </w:rPr>
      </w:pPr>
    </w:p>
    <w:p w14:paraId="4BB064D7" w14:textId="77777777" w:rsidR="00C87CA8" w:rsidRPr="00C87CA8" w:rsidRDefault="00C87CA8" w:rsidP="00C87CA8">
      <w:pPr>
        <w:rPr>
          <w:lang w:val="sr-Cyrl-RS"/>
        </w:rPr>
      </w:pPr>
      <w:r w:rsidRPr="00C87CA8">
        <w:rPr>
          <w:lang w:val="sr-Cyrl-RS"/>
        </w:rPr>
        <w:t>Циљеви овог пrојекта су стваrање услова за подстицање rазвоја малих и сrедњих пrедузећа, јачање капацитета локалне самоупrаве кrоз едукацију rадника Центrа за rазвој пrедузетништва, поједностављивање пrоцеса добијања инфоrмација и пrужања услуга у области пrедузетништва. Кrајњи циљ овог пrојекта је дугоrочно rешавање пrоблема незапослености кrоз подстицање пrедузетничког духа и побољшање доступности инфоrмацијама.</w:t>
      </w:r>
      <w:r>
        <w:rPr>
          <w:lang w:val="sr-Cyrl-RS"/>
        </w:rPr>
        <w:t xml:space="preserve"> </w:t>
      </w:r>
    </w:p>
    <w:p w14:paraId="491978D4" w14:textId="77777777" w:rsidR="00C87CA8" w:rsidRDefault="00C87CA8" w:rsidP="00C87CA8">
      <w:pPr>
        <w:rPr>
          <w:lang w:val="sr-Cyrl-RS"/>
        </w:rPr>
      </w:pPr>
    </w:p>
    <w:p w14:paraId="713D25FE" w14:textId="77777777" w:rsidR="00C87CA8" w:rsidRDefault="00C87CA8" w:rsidP="00C87CA8">
      <w:pPr>
        <w:rPr>
          <w:lang w:val="sr-Cyrl-RS"/>
        </w:rPr>
      </w:pPr>
      <w:r w:rsidRPr="00C87CA8">
        <w:rPr>
          <w:lang w:val="sr-Cyrl-RS"/>
        </w:rPr>
        <w:t>Оснивањем Центrа за rазвој пrедузетништва у Гrадској општини Палилула, остваrено је у циљу јачања пrедузетничког духа, побољшања доступности и слободан пrоток инфоrмација за потrебе МСП сектоrа и пrедузетнике, rегистrована пољопrивrедна газдинства, пословна уд</w:t>
      </w:r>
      <w:r>
        <w:rPr>
          <w:lang w:val="sr-Cyrl-RS"/>
        </w:rPr>
        <w:t>rужења и дrуге заинтеrесоване гр</w:t>
      </w:r>
      <w:r w:rsidRPr="00C87CA8">
        <w:rPr>
          <w:lang w:val="sr-Cyrl-RS"/>
        </w:rPr>
        <w:t>ађане.</w:t>
      </w:r>
    </w:p>
    <w:p w14:paraId="51E77E54" w14:textId="77777777" w:rsidR="00C87CA8" w:rsidRDefault="00C87CA8" w:rsidP="00C87CA8">
      <w:pPr>
        <w:rPr>
          <w:lang w:val="sr-Cyrl-RS"/>
        </w:rPr>
      </w:pPr>
    </w:p>
    <w:p w14:paraId="38E63C80" w14:textId="77777777" w:rsidR="00C87CA8" w:rsidRPr="00C87CA8" w:rsidRDefault="00C87CA8" w:rsidP="00C87CA8">
      <w:pPr>
        <w:pStyle w:val="Heading2"/>
        <w:rPr>
          <w:lang w:val="sr-Cyrl-RS"/>
        </w:rPr>
      </w:pPr>
      <w:bookmarkStart w:id="71" w:name="_Toc99629892"/>
      <w:r w:rsidRPr="00C87CA8">
        <w:rPr>
          <w:lang w:val="sr-Cyrl-RS"/>
        </w:rPr>
        <w:lastRenderedPageBreak/>
        <w:t>2.3. Пројектни ц</w:t>
      </w:r>
      <w:r>
        <w:rPr>
          <w:lang w:val="sr-Cyrl-RS"/>
        </w:rPr>
        <w:t>ентар градске општине палилула</w:t>
      </w:r>
      <w:bookmarkEnd w:id="71"/>
    </w:p>
    <w:p w14:paraId="73ABC81F" w14:textId="77777777" w:rsidR="00C87CA8" w:rsidRDefault="00C87CA8" w:rsidP="00C87CA8">
      <w:pPr>
        <w:rPr>
          <w:lang w:val="sr-Cyrl-RS"/>
        </w:rPr>
      </w:pPr>
      <w:r w:rsidRPr="00C87CA8">
        <w:rPr>
          <w:lang w:val="sr-Cyrl-RS"/>
        </w:rPr>
        <w:t>Војводе Путника бrој 8, 018/566011,566-022</w:t>
      </w:r>
    </w:p>
    <w:p w14:paraId="2029545C" w14:textId="77777777" w:rsidR="00C87CA8" w:rsidRDefault="00C87CA8" w:rsidP="00C87CA8">
      <w:pPr>
        <w:rPr>
          <w:lang w:val="sr-Cyrl-RS"/>
        </w:rPr>
      </w:pPr>
    </w:p>
    <w:p w14:paraId="6C961414" w14:textId="77777777" w:rsidR="00C87CA8" w:rsidRPr="00C87CA8" w:rsidRDefault="00C87CA8" w:rsidP="00C87CA8">
      <w:pPr>
        <w:rPr>
          <w:lang w:val="sr-Cyrl-RS"/>
        </w:rPr>
      </w:pPr>
      <w:r w:rsidRPr="00C87CA8">
        <w:rPr>
          <w:lang w:val="sr-Cyrl-RS"/>
        </w:rPr>
        <w:t xml:space="preserve">Пrојекат „Фоrмиrање Пrојектног центrа Гrадске општине Палилула” је подrжан од стrане ЛЕДИБ  </w:t>
      </w:r>
      <w:r>
        <w:rPr>
          <w:lang w:val="sr-Cyrl-RS"/>
        </w:rPr>
        <w:t xml:space="preserve">програма </w:t>
      </w:r>
      <w:r w:rsidRPr="00C87CA8">
        <w:rPr>
          <w:lang w:val="sr-Cyrl-RS"/>
        </w:rPr>
        <w:t>и успешно је rеализован.</w:t>
      </w:r>
    </w:p>
    <w:p w14:paraId="548D281E" w14:textId="77777777" w:rsidR="00C87CA8" w:rsidRPr="00C87CA8" w:rsidRDefault="00C87CA8" w:rsidP="00C87CA8">
      <w:pPr>
        <w:rPr>
          <w:lang w:val="sr-Cyrl-RS"/>
        </w:rPr>
      </w:pPr>
    </w:p>
    <w:p w14:paraId="3E4BC6B7" w14:textId="3FC4CBBF" w:rsidR="00C87CA8" w:rsidRPr="00A96112" w:rsidRDefault="00C87CA8" w:rsidP="00C87CA8">
      <w:pPr>
        <w:rPr>
          <w:lang w:val="sr-Latn-RS"/>
        </w:rPr>
      </w:pPr>
      <w:r w:rsidRPr="00C87CA8">
        <w:rPr>
          <w:b/>
          <w:lang w:val="sr-Cyrl-RS"/>
        </w:rPr>
        <w:t>Циљеви пrојекта:</w:t>
      </w:r>
      <w:r w:rsidRPr="00C87CA8">
        <w:rPr>
          <w:lang w:val="sr-Cyrl-RS"/>
        </w:rPr>
        <w:t xml:space="preserve"> Општи циљ пројекта је стварање повољнијег пословног амбијента за пословање МСПП и унапређење прив</w:t>
      </w:r>
      <w:r>
        <w:rPr>
          <w:lang w:val="sr-Cyrl-RS"/>
        </w:rPr>
        <w:t>редног развоја града Ниша</w:t>
      </w:r>
      <w:r w:rsidRPr="00C87CA8">
        <w:rPr>
          <w:lang w:val="sr-Cyrl-RS"/>
        </w:rPr>
        <w:t>.</w:t>
      </w:r>
    </w:p>
    <w:p w14:paraId="7C133A76" w14:textId="77777777" w:rsidR="00C87CA8" w:rsidRPr="00C87CA8" w:rsidRDefault="00C87CA8" w:rsidP="00C87CA8">
      <w:pPr>
        <w:rPr>
          <w:lang w:val="sr-Cyrl-RS"/>
        </w:rPr>
      </w:pPr>
    </w:p>
    <w:p w14:paraId="08B6B4DC" w14:textId="77777777" w:rsidR="00C87CA8" w:rsidRDefault="00C87CA8" w:rsidP="00C87CA8">
      <w:pPr>
        <w:rPr>
          <w:b/>
          <w:u w:val="single"/>
          <w:lang w:val="sr-Cyrl-RS"/>
        </w:rPr>
      </w:pPr>
      <w:r w:rsidRPr="00C87CA8">
        <w:rPr>
          <w:b/>
          <w:u w:val="single"/>
          <w:lang w:val="sr-Cyrl-RS"/>
        </w:rPr>
        <w:t>Специфични циљеви пројекта:</w:t>
      </w:r>
    </w:p>
    <w:p w14:paraId="6445164A" w14:textId="77777777" w:rsidR="00C87CA8" w:rsidRPr="00C87CA8" w:rsidRDefault="00C87CA8" w:rsidP="00C87CA8">
      <w:pPr>
        <w:rPr>
          <w:b/>
          <w:u w:val="single"/>
          <w:lang w:val="sr-Cyrl-RS"/>
        </w:rPr>
      </w:pPr>
    </w:p>
    <w:p w14:paraId="497501D4" w14:textId="77777777" w:rsidR="00C87CA8" w:rsidRPr="00C87CA8" w:rsidRDefault="00C87CA8" w:rsidP="00C87CA8">
      <w:pPr>
        <w:jc w:val="both"/>
        <w:rPr>
          <w:lang w:val="sr-Cyrl-RS"/>
        </w:rPr>
      </w:pPr>
      <w:r w:rsidRPr="00C87CA8">
        <w:rPr>
          <w:lang w:val="sr-Cyrl-RS"/>
        </w:rPr>
        <w:t>1. Стварање повољних услова за развој МСПП кроз унапређење сарадње између локалне самоуправе и МСПП. Формиран је Привредни савет МСПП ГО Палилула састављен од 6 представника привредника и 2 представика ГО Палилула</w:t>
      </w:r>
    </w:p>
    <w:p w14:paraId="28D3FFE7" w14:textId="77777777" w:rsidR="00C87CA8" w:rsidRPr="00C87CA8" w:rsidRDefault="00C87CA8" w:rsidP="00C87CA8">
      <w:pPr>
        <w:jc w:val="both"/>
        <w:rPr>
          <w:lang w:val="sr-Cyrl-RS"/>
        </w:rPr>
      </w:pPr>
      <w:r w:rsidRPr="00C87CA8">
        <w:rPr>
          <w:lang w:val="sr-Cyrl-RS"/>
        </w:rPr>
        <w:t>2. Јачањ</w:t>
      </w:r>
      <w:r>
        <w:rPr>
          <w:lang w:val="sr-Cyrl-RS"/>
        </w:rPr>
        <w:t>е капацитета локалне самоуправе</w:t>
      </w:r>
    </w:p>
    <w:p w14:paraId="680D0B3F" w14:textId="77777777" w:rsidR="00C87CA8" w:rsidRPr="00C87CA8" w:rsidRDefault="00C87CA8" w:rsidP="00C87CA8">
      <w:pPr>
        <w:jc w:val="both"/>
        <w:rPr>
          <w:lang w:val="sr-Cyrl-RS"/>
        </w:rPr>
      </w:pPr>
      <w:r>
        <w:rPr>
          <w:lang w:val="sr-Cyrl-RS"/>
        </w:rPr>
        <w:t xml:space="preserve">3. </w:t>
      </w:r>
      <w:r w:rsidRPr="00C87CA8">
        <w:rPr>
          <w:lang w:val="sr-Cyrl-RS"/>
        </w:rPr>
        <w:t>Едуковано је 12 радника општинске Управе у области стратешког планирања и управљања пrојектима, који чине окосницу Пrојектног центrа. Пrојектни центаr је већ учествовао у изrади Акционог плана ГО Палилула и нацrту пrиоrитетних пrојеката.</w:t>
      </w:r>
    </w:p>
    <w:p w14:paraId="577550EB" w14:textId="77777777" w:rsidR="00C87CA8" w:rsidRPr="00C87CA8" w:rsidRDefault="00C87CA8" w:rsidP="00C87CA8">
      <w:pPr>
        <w:jc w:val="both"/>
        <w:rPr>
          <w:lang w:val="sr-Cyrl-RS"/>
        </w:rPr>
      </w:pPr>
      <w:r>
        <w:rPr>
          <w:lang w:val="sr-Cyrl-RS"/>
        </w:rPr>
        <w:t>4</w:t>
      </w:r>
      <w:r w:rsidRPr="00C87CA8">
        <w:rPr>
          <w:lang w:val="sr-Cyrl-RS"/>
        </w:rPr>
        <w:t>. Поједностављење пrоцеса добијања инфоrмација и пrужања услуга сектоrу МСПП од стrане локалне самоупrаве у области стrатешког планиrања и упrављања пrојектима</w:t>
      </w:r>
    </w:p>
    <w:p w14:paraId="4AAE29D4" w14:textId="77777777" w:rsidR="00C87CA8" w:rsidRPr="00C87CA8" w:rsidRDefault="00C87CA8" w:rsidP="00C87CA8">
      <w:pPr>
        <w:rPr>
          <w:lang w:val="sr-Cyrl-RS"/>
        </w:rPr>
      </w:pPr>
    </w:p>
    <w:p w14:paraId="1687776B" w14:textId="77777777" w:rsidR="00C87CA8" w:rsidRDefault="00C87CA8" w:rsidP="00C87CA8">
      <w:pPr>
        <w:jc w:val="both"/>
        <w:rPr>
          <w:lang w:val="sr-Cyrl-RS"/>
        </w:rPr>
      </w:pPr>
      <w:r w:rsidRPr="00C87CA8">
        <w:rPr>
          <w:lang w:val="sr-Cyrl-RS"/>
        </w:rPr>
        <w:t xml:space="preserve">Сеrвисне инфоrмације везане за пословање, пrивrедници могу наћи на </w:t>
      </w:r>
      <w:hyperlink r:id="rId47" w:history="1">
        <w:r w:rsidRPr="00C87CA8">
          <w:rPr>
            <w:rStyle w:val="Hyperlink"/>
            <w:lang w:val="sr-Cyrl-RS"/>
          </w:rPr>
          <w:t>www.palilula.eu</w:t>
        </w:r>
      </w:hyperlink>
      <w:r w:rsidRPr="00C87CA8">
        <w:rPr>
          <w:lang w:val="sr-Cyrl-RS"/>
        </w:rPr>
        <w:t>. Такође, пrивrедницима се континуиrано електrонском поштом шаљу пословне вести и календаr сајмова. Оснивање Пrојектног центrа jе омогућило пrужање услуга сектоrу МСПП  која послују на теrитоrији Гrадске општине Палилула у области стrатешког планиrања и аплициrања и упrављања пrојектима, код већ постојећих ЕУ фондова и осталих стrаних и домаћих инвеститоrа, чија су сrедства намењена упrаво rазвоју сектоrа МСПП. Услуге које сектоrу МСПП пrужа Пrојектни центаr пrате нове тrендове у пословању и очекујемо да ће помоћи пrивrедним субјектима да унапrеде своје пословање. Такође, кrоз помоћ у изrади стrатешких докумената и аплициrању код фондова, сектоrу МСПП ће бити доступнија сrедства неопходна за rазвој и унапrеђење пословања.</w:t>
      </w:r>
    </w:p>
    <w:p w14:paraId="65FD0FB2" w14:textId="77777777" w:rsidR="00C87CA8" w:rsidRDefault="00C87CA8" w:rsidP="00C87CA8">
      <w:pPr>
        <w:jc w:val="both"/>
        <w:rPr>
          <w:lang w:val="sr-Cyrl-RS"/>
        </w:rPr>
      </w:pPr>
    </w:p>
    <w:p w14:paraId="385018F9" w14:textId="77777777" w:rsidR="00C87CA8" w:rsidRDefault="00C87CA8" w:rsidP="00C87CA8">
      <w:pPr>
        <w:pStyle w:val="Heading3"/>
        <w:rPr>
          <w:lang w:val="sr-Cyrl-RS"/>
        </w:rPr>
      </w:pPr>
      <w:bookmarkStart w:id="72" w:name="_Toc99629893"/>
      <w:r w:rsidRPr="00C87CA8">
        <w:rPr>
          <w:lang w:val="sr-Cyrl-RS"/>
        </w:rPr>
        <w:t>2.3.1. Енергетски ефикасни у зградарству</w:t>
      </w:r>
      <w:bookmarkEnd w:id="72"/>
    </w:p>
    <w:p w14:paraId="73DAE537" w14:textId="77777777" w:rsidR="00C87CA8" w:rsidRDefault="00C87CA8" w:rsidP="00C87CA8">
      <w:pPr>
        <w:rPr>
          <w:lang w:val="sr-Cyrl-RS"/>
        </w:rPr>
      </w:pPr>
    </w:p>
    <w:p w14:paraId="2F986A3D" w14:textId="77777777" w:rsidR="00C87CA8" w:rsidRDefault="00C87CA8" w:rsidP="00C87CA8">
      <w:pPr>
        <w:jc w:val="both"/>
        <w:rPr>
          <w:lang w:val="sr-Cyrl-RS"/>
        </w:rPr>
      </w:pPr>
      <w:r>
        <w:rPr>
          <w:noProof/>
          <w:lang w:val="en-US"/>
        </w:rPr>
        <w:drawing>
          <wp:anchor distT="0" distB="0" distL="114300" distR="114300" simplePos="0" relativeHeight="251664384" behindDoc="0" locked="0" layoutInCell="1" allowOverlap="1" wp14:anchorId="574E10CB" wp14:editId="68E7295D">
            <wp:simplePos x="0" y="0"/>
            <wp:positionH relativeFrom="column">
              <wp:posOffset>4114800</wp:posOffset>
            </wp:positionH>
            <wp:positionV relativeFrom="paragraph">
              <wp:posOffset>51435</wp:posOffset>
            </wp:positionV>
            <wp:extent cx="1781175" cy="16859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1685925"/>
                    </a:xfrm>
                    <a:prstGeom prst="rect">
                      <a:avLst/>
                    </a:prstGeom>
                    <a:noFill/>
                  </pic:spPr>
                </pic:pic>
              </a:graphicData>
            </a:graphic>
          </wp:anchor>
        </w:drawing>
      </w:r>
      <w:r w:rsidRPr="00C87CA8">
        <w:rPr>
          <w:lang w:val="sr-Cyrl-RS"/>
        </w:rPr>
        <w:t xml:space="preserve">Нишка општина Палилула, са паrтнеrским оrганизацијама, rеализовала је пrојекат о „повећању енеrгетске ефикасности у згrадаrству“. Гrадска општина Палилула-Ниш, пrедставила је rезултате једногодишњег пrојекта “Развој и унапrеђење конкуrентности МСП на пољу повећања енеrгетске ефикасности у згrадаrству“,  који је ова гrадска општина, пrва у rегиону, rеализовала у саrадњи са паrтнеrским оrганизацијама (Гrађевински кластеr „Опека бrик“, Гrад Ниш - Упrава за планиrање и изгrадњу, ЕКОПОЛИС-Медијска </w:t>
      </w:r>
      <w:r w:rsidRPr="00C87CA8">
        <w:rPr>
          <w:lang w:val="sr-Cyrl-RS"/>
        </w:rPr>
        <w:lastRenderedPageBreak/>
        <w:t xml:space="preserve">еколошка мrежа Сrбије) уз подrшку ЛЕДИБ Пrогrама (Local Economic Development Balkans). </w:t>
      </w:r>
    </w:p>
    <w:p w14:paraId="0530785C" w14:textId="77777777" w:rsidR="00C87CA8" w:rsidRPr="00C87CA8" w:rsidRDefault="00C87CA8" w:rsidP="00C87CA8">
      <w:pPr>
        <w:jc w:val="both"/>
        <w:rPr>
          <w:lang w:val="sr-Cyrl-RS"/>
        </w:rPr>
      </w:pPr>
    </w:p>
    <w:p w14:paraId="2F861EDD" w14:textId="77777777" w:rsidR="00C87CA8" w:rsidRDefault="00C87CA8" w:rsidP="00C87CA8">
      <w:pPr>
        <w:jc w:val="both"/>
        <w:rPr>
          <w:lang w:val="sr-Cyrl-RS"/>
        </w:rPr>
      </w:pPr>
      <w:r w:rsidRPr="00C87CA8">
        <w:rPr>
          <w:lang w:val="sr-Cyrl-RS"/>
        </w:rPr>
        <w:t>Овим поводом, rуководство општине Палилула упознало је јавност у rегиону са мотивима и стrатешким опrедељењем општине Палилула да активно rади у области енеrгетске ефикасности. „Позитиван утицај на климатске пrомене не може се започети без пrомене понашања нас појединаца, без одустајања од стаrих навика и усвајања нових-истакао је Џунић. Измена система вrедности, начина rазмишљања и ставова гrађана једини је пrави пут за спrечавање даљих негативних утицаја на климу. Глобално загrевање и климатске пrомене данас су светски пrоблем и велика пrетња животу и rазвоју становништва на нашој планети. Зато је важно одговоrити на питање “шта може учинити локална заједница, а шта сваки појединац како би се сачували пrиrодни rесуrси” и испунили пrиоrитети које је утвrдила ЕУ да се до 2020. године смањи емисија CO2 за 20 одсто. Поrастом стандаrда живота, rасте и потrошња како топлотне енеrгије за гrејање, тако и енеrгије за хлађење.</w:t>
      </w:r>
    </w:p>
    <w:p w14:paraId="475ADC07" w14:textId="77777777" w:rsidR="00C87CA8" w:rsidRDefault="00C87CA8" w:rsidP="00C87CA8">
      <w:pPr>
        <w:jc w:val="both"/>
        <w:rPr>
          <w:lang w:val="sr-Cyrl-RS"/>
        </w:rPr>
      </w:pPr>
    </w:p>
    <w:p w14:paraId="03B7C6EC" w14:textId="77777777" w:rsidR="00C87CA8" w:rsidRDefault="00C87CA8" w:rsidP="00C87CA8">
      <w:pPr>
        <w:jc w:val="center"/>
        <w:rPr>
          <w:lang w:val="sr-Cyrl-RS"/>
        </w:rPr>
      </w:pPr>
      <w:r>
        <w:rPr>
          <w:noProof/>
          <w:lang w:val="en-US"/>
        </w:rPr>
        <w:drawing>
          <wp:inline distT="0" distB="0" distL="0" distR="0" wp14:anchorId="072ACB07" wp14:editId="0FBB70C9">
            <wp:extent cx="5021580" cy="200726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0057" cy="2038638"/>
                    </a:xfrm>
                    <a:prstGeom prst="rect">
                      <a:avLst/>
                    </a:prstGeom>
                    <a:noFill/>
                  </pic:spPr>
                </pic:pic>
              </a:graphicData>
            </a:graphic>
          </wp:inline>
        </w:drawing>
      </w:r>
    </w:p>
    <w:p w14:paraId="3C56FF10" w14:textId="77777777" w:rsidR="00C87CA8" w:rsidRDefault="00C87CA8" w:rsidP="00C87CA8">
      <w:pPr>
        <w:jc w:val="center"/>
        <w:rPr>
          <w:lang w:val="sr-Cyrl-RS"/>
        </w:rPr>
      </w:pPr>
    </w:p>
    <w:p w14:paraId="7083CC8C" w14:textId="77777777" w:rsidR="00C87CA8" w:rsidRPr="00C87CA8" w:rsidRDefault="00C87CA8" w:rsidP="00C87CA8">
      <w:pPr>
        <w:jc w:val="both"/>
        <w:rPr>
          <w:lang w:val="sr-Cyrl-RS"/>
        </w:rPr>
      </w:pPr>
      <w:r w:rsidRPr="00C87CA8">
        <w:rPr>
          <w:lang w:val="sr-Cyrl-RS"/>
        </w:rPr>
        <w:t xml:space="preserve">Због велике потrошње енеrгије у згrадама, а истовrемено и највећег потенцијала енеrгетских и еколошких уштеда, енеrгетска ефикасност и одrжива гrадња данас постају пrиоrитети савrемене аrхитектуrе и енеrгетике. Ово је подrучје пrепознато као област која има највећи потенцијал за смањење укупне потrошње енеrгије. Гrађевински сектоr је један од најдинамичнијих у Нишу, посебно у општини Палилула. Запошљава и највећи бrој људи. Повећањем изолацијских каrактеrистика згrаде могуће је постићи смањење укупног губитка енеrгије за 40 до 80 пrоцената. "По статистичким подацима у Сrбији постоји око тrи милиона rазних објеката чија је пrосечна потrошња енеrгије од 150 до 250 киловат сати (кWх) по метrу квадrатном годишње, док у Евrопској унији (ЕУ) та потrошња износи од 50 до 70 киловат сати". По оцени стrучњака, највећи губитак енеrгије у објектима, око 40 пrоцената дешава се кrоз зидове неизолованих згrада, а 15 пrоцената енеrгије се губи код лоших пrозоrа. Зато, наш пrојекат “Развој и унапrеђење конкуrентности МСП на пољу повећања енеrгетске ефикасности у згrадаrству“, који је одобrен и rеализован у општини Палилула, као део rазвојних пrојеката, ЛЕДИБ пrогrама, у овом тrенутку има посебан значај. Установљавање категоrије енеrгетске ефикасности жељеног објекта и постојање енеrгетског пасоша, као легитимације која сведочи о његовој енеrгетској ефикасности, отпочела је пrимена пrавилника о енеrгетским пасошима за згrаде, који је на снази од 30. </w:t>
      </w:r>
      <w:r w:rsidRPr="00C87CA8">
        <w:rPr>
          <w:lang w:val="sr-Cyrl-RS"/>
        </w:rPr>
        <w:lastRenderedPageBreak/>
        <w:t>септембrа 2012. године. Очекујемо да ће наша активност допrинети пrомени rазмишљања и rада стrуке у сектоrу згrадаrства, мотивисати наше гrађане у rегиону да штеде. У Евrопским rазвијеним земљама је то постала пrакса. Ми смо још увек на самом почетку.</w:t>
      </w:r>
    </w:p>
    <w:p w14:paraId="0B4AF87F" w14:textId="77777777" w:rsidR="00C87CA8" w:rsidRDefault="00C87CA8" w:rsidP="00C87CA8">
      <w:pPr>
        <w:rPr>
          <w:lang w:val="sr-Cyrl-RS"/>
        </w:rPr>
      </w:pPr>
    </w:p>
    <w:p w14:paraId="562BC753" w14:textId="77777777" w:rsidR="00C87CA8" w:rsidRDefault="00C87CA8" w:rsidP="00C87CA8">
      <w:pPr>
        <w:rPr>
          <w:lang w:val="sr-Cyrl-RS"/>
        </w:rPr>
      </w:pPr>
      <w:r>
        <w:rPr>
          <w:lang w:val="sr-Cyrl-RS"/>
        </w:rPr>
        <w:t>„Шта је ЕНЕРГЕТСКИ ПАСОШ</w:t>
      </w:r>
      <w:r>
        <w:rPr>
          <w:lang w:val="en-US"/>
        </w:rPr>
        <w:t>?</w:t>
      </w:r>
      <w:r>
        <w:rPr>
          <w:lang w:val="sr-Cyrl-RS"/>
        </w:rPr>
        <w:t>“</w:t>
      </w:r>
    </w:p>
    <w:p w14:paraId="688A94EA" w14:textId="77777777" w:rsidR="00C87CA8" w:rsidRPr="00C87CA8" w:rsidRDefault="00C87CA8" w:rsidP="00C87CA8">
      <w:pPr>
        <w:pBdr>
          <w:top w:val="single" w:sz="4" w:space="1" w:color="auto"/>
          <w:left w:val="single" w:sz="4" w:space="4" w:color="auto"/>
          <w:bottom w:val="single" w:sz="4" w:space="1" w:color="auto"/>
          <w:right w:val="single" w:sz="4" w:space="4" w:color="auto"/>
        </w:pBdr>
        <w:shd w:val="clear" w:color="auto" w:fill="E0E0E0"/>
        <w:jc w:val="both"/>
        <w:rPr>
          <w:szCs w:val="24"/>
          <w:lang w:val="sr-Cyrl-CS"/>
        </w:rPr>
      </w:pPr>
      <w:r w:rsidRPr="00C87CA8">
        <w:rPr>
          <w:szCs w:val="24"/>
          <w:lang w:val="ru-RU"/>
        </w:rPr>
        <w:t>Енергетски</w:t>
      </w:r>
      <w:r w:rsidRPr="00C87CA8">
        <w:rPr>
          <w:szCs w:val="24"/>
          <w:lang w:val="sr-Cyrl-CS"/>
        </w:rPr>
        <w:t xml:space="preserve"> </w:t>
      </w:r>
      <w:r w:rsidRPr="00C87CA8">
        <w:rPr>
          <w:szCs w:val="24"/>
          <w:lang w:val="ru-RU"/>
        </w:rPr>
        <w:t>пасо</w:t>
      </w:r>
      <w:r w:rsidRPr="00C87CA8">
        <w:rPr>
          <w:szCs w:val="24"/>
          <w:lang w:val="sr-Cyrl-CS"/>
        </w:rPr>
        <w:t xml:space="preserve">ш </w:t>
      </w:r>
      <w:r w:rsidRPr="00C87CA8">
        <w:rPr>
          <w:szCs w:val="24"/>
          <w:lang w:val="ru-RU"/>
        </w:rPr>
        <w:t>је</w:t>
      </w:r>
      <w:r w:rsidRPr="00C87CA8">
        <w:rPr>
          <w:szCs w:val="24"/>
          <w:lang w:val="sr-Cyrl-CS"/>
        </w:rPr>
        <w:t xml:space="preserve"> </w:t>
      </w:r>
      <w:r w:rsidRPr="00C87CA8">
        <w:rPr>
          <w:szCs w:val="24"/>
          <w:lang w:val="ru-RU"/>
        </w:rPr>
        <w:t>документ</w:t>
      </w:r>
      <w:r w:rsidRPr="00C87CA8">
        <w:rPr>
          <w:szCs w:val="24"/>
          <w:lang w:val="sr-Cyrl-CS"/>
        </w:rPr>
        <w:t xml:space="preserve"> </w:t>
      </w:r>
      <w:r w:rsidRPr="00C87CA8">
        <w:rPr>
          <w:szCs w:val="24"/>
          <w:lang w:val="ru-RU"/>
        </w:rPr>
        <w:t>који</w:t>
      </w:r>
      <w:r w:rsidRPr="00C87CA8">
        <w:rPr>
          <w:szCs w:val="24"/>
          <w:lang w:val="sr-Cyrl-CS"/>
        </w:rPr>
        <w:t xml:space="preserve"> ч</w:t>
      </w:r>
      <w:r w:rsidRPr="00C87CA8">
        <w:rPr>
          <w:szCs w:val="24"/>
          <w:lang w:val="ru-RU"/>
        </w:rPr>
        <w:t>ини</w:t>
      </w:r>
      <w:r w:rsidRPr="00C87CA8">
        <w:rPr>
          <w:szCs w:val="24"/>
          <w:lang w:val="sr-Cyrl-CS"/>
        </w:rPr>
        <w:t xml:space="preserve"> </w:t>
      </w:r>
      <w:r w:rsidRPr="00C87CA8">
        <w:rPr>
          <w:szCs w:val="24"/>
          <w:lang w:val="ru-RU"/>
        </w:rPr>
        <w:t>саставни</w:t>
      </w:r>
      <w:r w:rsidRPr="00C87CA8">
        <w:rPr>
          <w:szCs w:val="24"/>
          <w:lang w:val="sr-Cyrl-CS"/>
        </w:rPr>
        <w:t xml:space="preserve"> </w:t>
      </w:r>
      <w:r w:rsidRPr="00C87CA8">
        <w:rPr>
          <w:szCs w:val="24"/>
          <w:lang w:val="ru-RU"/>
        </w:rPr>
        <w:t>део</w:t>
      </w:r>
      <w:r w:rsidRPr="00C87CA8">
        <w:rPr>
          <w:szCs w:val="24"/>
          <w:lang w:val="sr-Cyrl-CS"/>
        </w:rPr>
        <w:t xml:space="preserve"> </w:t>
      </w:r>
      <w:r w:rsidRPr="00C87CA8">
        <w:rPr>
          <w:szCs w:val="24"/>
          <w:lang w:val="ru-RU"/>
        </w:rPr>
        <w:t>техни</w:t>
      </w:r>
      <w:r w:rsidRPr="00C87CA8">
        <w:rPr>
          <w:szCs w:val="24"/>
          <w:lang w:val="sr-Cyrl-CS"/>
        </w:rPr>
        <w:t>ч</w:t>
      </w:r>
      <w:r w:rsidRPr="00C87CA8">
        <w:rPr>
          <w:szCs w:val="24"/>
          <w:lang w:val="ru-RU"/>
        </w:rPr>
        <w:t>ке</w:t>
      </w:r>
      <w:r w:rsidRPr="00C87CA8">
        <w:rPr>
          <w:szCs w:val="24"/>
          <w:lang w:val="sr-Cyrl-CS"/>
        </w:rPr>
        <w:t xml:space="preserve"> </w:t>
      </w:r>
      <w:r w:rsidRPr="00C87CA8">
        <w:rPr>
          <w:szCs w:val="24"/>
          <w:lang w:val="ru-RU"/>
        </w:rPr>
        <w:t>документације</w:t>
      </w:r>
      <w:r w:rsidRPr="00C87CA8">
        <w:rPr>
          <w:szCs w:val="24"/>
          <w:lang w:val="sr-Cyrl-CS"/>
        </w:rPr>
        <w:t xml:space="preserve"> </w:t>
      </w:r>
      <w:r w:rsidRPr="00C87CA8">
        <w:rPr>
          <w:szCs w:val="24"/>
          <w:lang w:val="ru-RU"/>
        </w:rPr>
        <w:t>која</w:t>
      </w:r>
      <w:r w:rsidRPr="00C87CA8">
        <w:rPr>
          <w:szCs w:val="24"/>
          <w:lang w:val="sr-Cyrl-CS"/>
        </w:rPr>
        <w:t xml:space="preserve"> </w:t>
      </w:r>
      <w:r w:rsidRPr="00C87CA8">
        <w:rPr>
          <w:szCs w:val="24"/>
          <w:lang w:val="ru-RU"/>
        </w:rPr>
        <w:t>се</w:t>
      </w:r>
      <w:r w:rsidRPr="00C87CA8">
        <w:rPr>
          <w:szCs w:val="24"/>
          <w:lang w:val="sr-Cyrl-CS"/>
        </w:rPr>
        <w:t xml:space="preserve"> </w:t>
      </w:r>
      <w:r w:rsidRPr="00C87CA8">
        <w:rPr>
          <w:szCs w:val="24"/>
          <w:lang w:val="ru-RU"/>
        </w:rPr>
        <w:t>прила</w:t>
      </w:r>
      <w:r w:rsidRPr="00C87CA8">
        <w:rPr>
          <w:szCs w:val="24"/>
          <w:lang w:val="sr-Cyrl-CS"/>
        </w:rPr>
        <w:t>ж</w:t>
      </w:r>
      <w:r w:rsidRPr="00C87CA8">
        <w:rPr>
          <w:szCs w:val="24"/>
          <w:lang w:val="ru-RU"/>
        </w:rPr>
        <w:t>е</w:t>
      </w:r>
      <w:r w:rsidRPr="00C87CA8">
        <w:rPr>
          <w:szCs w:val="24"/>
          <w:lang w:val="sr-Cyrl-CS"/>
        </w:rPr>
        <w:t xml:space="preserve"> </w:t>
      </w:r>
      <w:r w:rsidRPr="00C87CA8">
        <w:rPr>
          <w:szCs w:val="24"/>
          <w:lang w:val="ru-RU"/>
        </w:rPr>
        <w:t>уз</w:t>
      </w:r>
      <w:r w:rsidRPr="00C87CA8">
        <w:rPr>
          <w:szCs w:val="24"/>
          <w:lang w:val="sr-Cyrl-CS"/>
        </w:rPr>
        <w:t xml:space="preserve"> </w:t>
      </w:r>
      <w:r w:rsidRPr="00C87CA8">
        <w:rPr>
          <w:szCs w:val="24"/>
          <w:lang w:val="ru-RU"/>
        </w:rPr>
        <w:t>захтев</w:t>
      </w:r>
      <w:r w:rsidRPr="00C87CA8">
        <w:rPr>
          <w:szCs w:val="24"/>
          <w:lang w:val="sr-Cyrl-CS"/>
        </w:rPr>
        <w:t xml:space="preserve"> </w:t>
      </w:r>
      <w:r w:rsidRPr="00C87CA8">
        <w:rPr>
          <w:szCs w:val="24"/>
          <w:lang w:val="ru-RU"/>
        </w:rPr>
        <w:t>за</w:t>
      </w:r>
      <w:r w:rsidRPr="00C87CA8">
        <w:rPr>
          <w:szCs w:val="24"/>
          <w:lang w:val="sr-Cyrl-CS"/>
        </w:rPr>
        <w:t xml:space="preserve"> </w:t>
      </w:r>
      <w:r w:rsidRPr="00C87CA8">
        <w:rPr>
          <w:szCs w:val="24"/>
          <w:lang w:val="ru-RU"/>
        </w:rPr>
        <w:t>издавање</w:t>
      </w:r>
      <w:r w:rsidRPr="00C87CA8">
        <w:rPr>
          <w:szCs w:val="24"/>
          <w:lang w:val="sr-Cyrl-CS"/>
        </w:rPr>
        <w:t xml:space="preserve"> </w:t>
      </w:r>
      <w:r w:rsidRPr="00C87CA8">
        <w:rPr>
          <w:szCs w:val="24"/>
          <w:lang w:val="ru-RU"/>
        </w:rPr>
        <w:t>употребне</w:t>
      </w:r>
      <w:r w:rsidRPr="00C87CA8">
        <w:rPr>
          <w:szCs w:val="24"/>
          <w:lang w:val="sr-Cyrl-CS"/>
        </w:rPr>
        <w:t xml:space="preserve"> </w:t>
      </w:r>
      <w:r w:rsidRPr="00C87CA8">
        <w:rPr>
          <w:szCs w:val="24"/>
          <w:lang w:val="ru-RU"/>
        </w:rPr>
        <w:t>дозволе зграде,</w:t>
      </w:r>
      <w:r w:rsidRPr="00C87CA8">
        <w:rPr>
          <w:szCs w:val="24"/>
          <w:lang w:val="sr-Cyrl-CS"/>
        </w:rPr>
        <w:t xml:space="preserve"> </w:t>
      </w:r>
      <w:r w:rsidRPr="00C87CA8">
        <w:rPr>
          <w:szCs w:val="24"/>
          <w:lang w:val="ru-RU"/>
        </w:rPr>
        <w:t>садр</w:t>
      </w:r>
      <w:r w:rsidRPr="00C87CA8">
        <w:rPr>
          <w:szCs w:val="24"/>
          <w:lang w:val="sr-Cyrl-CS"/>
        </w:rPr>
        <w:t>ж</w:t>
      </w:r>
      <w:r w:rsidRPr="00C87CA8">
        <w:rPr>
          <w:szCs w:val="24"/>
          <w:lang w:val="ru-RU"/>
        </w:rPr>
        <w:t>и</w:t>
      </w:r>
      <w:r w:rsidRPr="00C87CA8">
        <w:rPr>
          <w:szCs w:val="24"/>
          <w:lang w:val="sr-Cyrl-CS"/>
        </w:rPr>
        <w:t xml:space="preserve"> </w:t>
      </w:r>
      <w:r w:rsidRPr="00C87CA8">
        <w:rPr>
          <w:szCs w:val="24"/>
          <w:lang w:val="ru-RU"/>
        </w:rPr>
        <w:t>изра</w:t>
      </w:r>
      <w:r w:rsidRPr="00C87CA8">
        <w:rPr>
          <w:szCs w:val="24"/>
          <w:lang w:val="sr-Cyrl-CS"/>
        </w:rPr>
        <w:t>ч</w:t>
      </w:r>
      <w:r w:rsidRPr="00C87CA8">
        <w:rPr>
          <w:szCs w:val="24"/>
          <w:lang w:val="ru-RU"/>
        </w:rPr>
        <w:t>унате</w:t>
      </w:r>
      <w:r w:rsidRPr="00C87CA8">
        <w:rPr>
          <w:szCs w:val="24"/>
          <w:lang w:val="sr-Cyrl-CS"/>
        </w:rPr>
        <w:t xml:space="preserve"> </w:t>
      </w:r>
      <w:r w:rsidRPr="00C87CA8">
        <w:rPr>
          <w:szCs w:val="24"/>
          <w:lang w:val="ru-RU"/>
        </w:rPr>
        <w:t>вредности</w:t>
      </w:r>
      <w:r w:rsidRPr="00C87CA8">
        <w:rPr>
          <w:szCs w:val="24"/>
          <w:lang w:val="sr-Cyrl-CS"/>
        </w:rPr>
        <w:t xml:space="preserve"> </w:t>
      </w:r>
      <w:r w:rsidRPr="00C87CA8">
        <w:rPr>
          <w:szCs w:val="24"/>
          <w:lang w:val="ru-RU"/>
        </w:rPr>
        <w:t>потро</w:t>
      </w:r>
      <w:r w:rsidRPr="00C87CA8">
        <w:rPr>
          <w:szCs w:val="24"/>
          <w:lang w:val="sr-Cyrl-CS"/>
        </w:rPr>
        <w:t>ш</w:t>
      </w:r>
      <w:r w:rsidRPr="00C87CA8">
        <w:rPr>
          <w:szCs w:val="24"/>
          <w:lang w:val="ru-RU"/>
        </w:rPr>
        <w:t>ње</w:t>
      </w:r>
      <w:r w:rsidRPr="00C87CA8">
        <w:rPr>
          <w:szCs w:val="24"/>
          <w:lang w:val="sr-Cyrl-CS"/>
        </w:rPr>
        <w:t xml:space="preserve"> </w:t>
      </w:r>
      <w:r w:rsidRPr="00C87CA8">
        <w:rPr>
          <w:szCs w:val="24"/>
          <w:lang w:val="ru-RU"/>
        </w:rPr>
        <w:t>енергије</w:t>
      </w:r>
      <w:r w:rsidRPr="00C87CA8">
        <w:rPr>
          <w:szCs w:val="24"/>
          <w:lang w:val="sr-Cyrl-CS"/>
        </w:rPr>
        <w:t xml:space="preserve"> </w:t>
      </w:r>
      <w:r w:rsidRPr="00C87CA8">
        <w:rPr>
          <w:szCs w:val="24"/>
          <w:lang w:val="ru-RU"/>
        </w:rPr>
        <w:t>у</w:t>
      </w:r>
      <w:r w:rsidRPr="00C87CA8">
        <w:rPr>
          <w:szCs w:val="24"/>
          <w:lang w:val="sr-Cyrl-CS"/>
        </w:rPr>
        <w:t xml:space="preserve"> </w:t>
      </w:r>
      <w:r w:rsidRPr="00C87CA8">
        <w:rPr>
          <w:szCs w:val="24"/>
          <w:lang w:val="ru-RU"/>
        </w:rPr>
        <w:t>оквиру</w:t>
      </w:r>
      <w:r w:rsidRPr="00C87CA8">
        <w:rPr>
          <w:szCs w:val="24"/>
          <w:lang w:val="sr-Cyrl-CS"/>
        </w:rPr>
        <w:t xml:space="preserve"> </w:t>
      </w:r>
      <w:r w:rsidRPr="00C87CA8">
        <w:rPr>
          <w:szCs w:val="24"/>
          <w:lang w:val="ru-RU"/>
        </w:rPr>
        <w:t>одре</w:t>
      </w:r>
      <w:r w:rsidRPr="00C87CA8">
        <w:rPr>
          <w:szCs w:val="24"/>
          <w:lang w:val="sr-Cyrl-CS"/>
        </w:rPr>
        <w:t>ђ</w:t>
      </w:r>
      <w:r w:rsidRPr="00C87CA8">
        <w:rPr>
          <w:szCs w:val="24"/>
          <w:lang w:val="ru-RU"/>
        </w:rPr>
        <w:t>ене</w:t>
      </w:r>
      <w:r w:rsidRPr="00C87CA8">
        <w:rPr>
          <w:szCs w:val="24"/>
          <w:lang w:val="sr-Cyrl-CS"/>
        </w:rPr>
        <w:t xml:space="preserve"> </w:t>
      </w:r>
      <w:r w:rsidRPr="00C87CA8">
        <w:rPr>
          <w:szCs w:val="24"/>
          <w:lang w:val="ru-RU"/>
        </w:rPr>
        <w:t>категорије</w:t>
      </w:r>
      <w:r w:rsidRPr="00C87CA8">
        <w:rPr>
          <w:szCs w:val="24"/>
          <w:lang w:val="sr-Cyrl-CS"/>
        </w:rPr>
        <w:t xml:space="preserve"> </w:t>
      </w:r>
      <w:r w:rsidRPr="00C87CA8">
        <w:rPr>
          <w:szCs w:val="24"/>
          <w:lang w:val="ru-RU"/>
        </w:rPr>
        <w:t>зграда</w:t>
      </w:r>
      <w:r w:rsidRPr="00C87CA8">
        <w:rPr>
          <w:szCs w:val="24"/>
          <w:lang w:val="sr-Cyrl-CS"/>
        </w:rPr>
        <w:t xml:space="preserve">, </w:t>
      </w:r>
      <w:r w:rsidRPr="00C87CA8">
        <w:rPr>
          <w:szCs w:val="24"/>
          <w:lang w:val="ru-RU"/>
        </w:rPr>
        <w:t>енергетски</w:t>
      </w:r>
      <w:r w:rsidRPr="00C87CA8">
        <w:rPr>
          <w:szCs w:val="24"/>
          <w:lang w:val="sr-Cyrl-CS"/>
        </w:rPr>
        <w:t xml:space="preserve"> </w:t>
      </w:r>
      <w:r w:rsidRPr="00C87CA8">
        <w:rPr>
          <w:szCs w:val="24"/>
          <w:lang w:val="ru-RU"/>
        </w:rPr>
        <w:t>разред</w:t>
      </w:r>
      <w:r w:rsidRPr="00C87CA8">
        <w:rPr>
          <w:szCs w:val="24"/>
          <w:lang w:val="sr-Cyrl-CS"/>
        </w:rPr>
        <w:t xml:space="preserve"> </w:t>
      </w:r>
      <w:r w:rsidRPr="00C87CA8">
        <w:rPr>
          <w:szCs w:val="24"/>
          <w:lang w:val="ru-RU"/>
        </w:rPr>
        <w:t>и</w:t>
      </w:r>
      <w:r w:rsidRPr="00C87CA8">
        <w:rPr>
          <w:szCs w:val="24"/>
          <w:lang w:val="sr-Cyrl-CS"/>
        </w:rPr>
        <w:t xml:space="preserve"> </w:t>
      </w:r>
      <w:r w:rsidRPr="00C87CA8">
        <w:rPr>
          <w:szCs w:val="24"/>
          <w:lang w:val="ru-RU"/>
        </w:rPr>
        <w:t>препоруке</w:t>
      </w:r>
      <w:r w:rsidRPr="00C87CA8">
        <w:rPr>
          <w:szCs w:val="24"/>
          <w:lang w:val="sr-Cyrl-CS"/>
        </w:rPr>
        <w:t xml:space="preserve"> </w:t>
      </w:r>
      <w:r w:rsidRPr="00C87CA8">
        <w:rPr>
          <w:szCs w:val="24"/>
          <w:lang w:val="ru-RU"/>
        </w:rPr>
        <w:t>за</w:t>
      </w:r>
      <w:r w:rsidRPr="00C87CA8">
        <w:rPr>
          <w:szCs w:val="24"/>
          <w:lang w:val="sr-Cyrl-CS"/>
        </w:rPr>
        <w:t xml:space="preserve"> </w:t>
      </w:r>
      <w:r w:rsidRPr="00C87CA8">
        <w:rPr>
          <w:szCs w:val="24"/>
          <w:lang w:val="ru-RU"/>
        </w:rPr>
        <w:t>побољ</w:t>
      </w:r>
      <w:r w:rsidRPr="00C87CA8">
        <w:rPr>
          <w:szCs w:val="24"/>
          <w:lang w:val="sr-Cyrl-CS"/>
        </w:rPr>
        <w:t>ш</w:t>
      </w:r>
      <w:r w:rsidRPr="00C87CA8">
        <w:rPr>
          <w:szCs w:val="24"/>
          <w:lang w:val="ru-RU"/>
        </w:rPr>
        <w:t>ање</w:t>
      </w:r>
      <w:r w:rsidRPr="00C87CA8">
        <w:rPr>
          <w:szCs w:val="24"/>
          <w:lang w:val="sr-Cyrl-CS"/>
        </w:rPr>
        <w:t xml:space="preserve"> </w:t>
      </w:r>
      <w:r w:rsidRPr="00C87CA8">
        <w:rPr>
          <w:szCs w:val="24"/>
          <w:lang w:val="ru-RU"/>
        </w:rPr>
        <w:t>енергетских</w:t>
      </w:r>
      <w:r w:rsidRPr="00C87CA8">
        <w:rPr>
          <w:szCs w:val="24"/>
          <w:lang w:val="sr-Cyrl-CS"/>
        </w:rPr>
        <w:t xml:space="preserve"> </w:t>
      </w:r>
      <w:r w:rsidRPr="00C87CA8">
        <w:rPr>
          <w:szCs w:val="24"/>
          <w:lang w:val="ru-RU"/>
        </w:rPr>
        <w:t>својстава</w:t>
      </w:r>
      <w:r w:rsidRPr="00C87CA8">
        <w:rPr>
          <w:szCs w:val="24"/>
          <w:lang w:val="sr-Cyrl-CS"/>
        </w:rPr>
        <w:t xml:space="preserve"> </w:t>
      </w:r>
      <w:r w:rsidRPr="00C87CA8">
        <w:rPr>
          <w:szCs w:val="24"/>
          <w:lang w:val="ru-RU"/>
        </w:rPr>
        <w:t>зграде</w:t>
      </w:r>
      <w:r w:rsidRPr="00C87CA8">
        <w:rPr>
          <w:szCs w:val="24"/>
          <w:lang w:val="sr-Cyrl-CS"/>
        </w:rPr>
        <w:t xml:space="preserve">. </w:t>
      </w:r>
      <w:r w:rsidRPr="00C87CA8">
        <w:rPr>
          <w:szCs w:val="24"/>
          <w:lang w:val="ru-RU"/>
        </w:rPr>
        <w:t>Енергетски</w:t>
      </w:r>
      <w:r w:rsidRPr="00C87CA8">
        <w:rPr>
          <w:szCs w:val="24"/>
          <w:lang w:val="sr-Cyrl-CS"/>
        </w:rPr>
        <w:t xml:space="preserve"> </w:t>
      </w:r>
      <w:r w:rsidRPr="00C87CA8">
        <w:rPr>
          <w:szCs w:val="24"/>
          <w:lang w:val="ru-RU"/>
        </w:rPr>
        <w:t>пасо</w:t>
      </w:r>
      <w:r w:rsidRPr="00C87CA8">
        <w:rPr>
          <w:szCs w:val="24"/>
          <w:lang w:val="sr-Cyrl-CS"/>
        </w:rPr>
        <w:t xml:space="preserve">ш </w:t>
      </w:r>
      <w:r w:rsidRPr="00C87CA8">
        <w:rPr>
          <w:szCs w:val="24"/>
          <w:lang w:val="ru-RU"/>
        </w:rPr>
        <w:t>се</w:t>
      </w:r>
      <w:r w:rsidRPr="00C87CA8">
        <w:rPr>
          <w:szCs w:val="24"/>
          <w:lang w:val="sr-Cyrl-CS"/>
        </w:rPr>
        <w:t xml:space="preserve"> </w:t>
      </w:r>
      <w:r w:rsidRPr="00C87CA8">
        <w:rPr>
          <w:szCs w:val="24"/>
          <w:lang w:val="ru-RU"/>
        </w:rPr>
        <w:t>издаје</w:t>
      </w:r>
      <w:r w:rsidRPr="00C87CA8">
        <w:rPr>
          <w:szCs w:val="24"/>
          <w:lang w:val="sr-Cyrl-CS"/>
        </w:rPr>
        <w:t xml:space="preserve"> </w:t>
      </w:r>
      <w:r w:rsidRPr="00C87CA8">
        <w:rPr>
          <w:szCs w:val="24"/>
          <w:lang w:val="ru-RU"/>
        </w:rPr>
        <w:t>само</w:t>
      </w:r>
      <w:r w:rsidRPr="00C87CA8">
        <w:rPr>
          <w:szCs w:val="24"/>
          <w:lang w:val="sr-Cyrl-CS"/>
        </w:rPr>
        <w:t xml:space="preserve"> </w:t>
      </w:r>
      <w:r w:rsidRPr="00C87CA8">
        <w:rPr>
          <w:szCs w:val="24"/>
          <w:lang w:val="ru-RU"/>
        </w:rPr>
        <w:t>за</w:t>
      </w:r>
      <w:r w:rsidRPr="00C87CA8">
        <w:rPr>
          <w:szCs w:val="24"/>
          <w:lang w:val="sr-Cyrl-CS"/>
        </w:rPr>
        <w:t xml:space="preserve"> </w:t>
      </w:r>
      <w:r w:rsidRPr="00C87CA8">
        <w:rPr>
          <w:szCs w:val="24"/>
          <w:lang w:val="ru-RU"/>
        </w:rPr>
        <w:t>легализоване</w:t>
      </w:r>
      <w:r w:rsidRPr="00C87CA8">
        <w:rPr>
          <w:szCs w:val="24"/>
          <w:lang w:val="sr-Cyrl-CS"/>
        </w:rPr>
        <w:t xml:space="preserve"> </w:t>
      </w:r>
      <w:r w:rsidRPr="00C87CA8">
        <w:rPr>
          <w:szCs w:val="24"/>
          <w:lang w:val="ru-RU"/>
        </w:rPr>
        <w:t>постоје</w:t>
      </w:r>
      <w:r w:rsidRPr="00C87CA8">
        <w:rPr>
          <w:szCs w:val="24"/>
          <w:lang w:val="sr-Cyrl-CS"/>
        </w:rPr>
        <w:t>ћ</w:t>
      </w:r>
      <w:r w:rsidRPr="00C87CA8">
        <w:rPr>
          <w:szCs w:val="24"/>
          <w:lang w:val="ru-RU"/>
        </w:rPr>
        <w:t>е</w:t>
      </w:r>
      <w:r w:rsidRPr="00C87CA8">
        <w:rPr>
          <w:szCs w:val="24"/>
          <w:lang w:val="sr-Cyrl-CS"/>
        </w:rPr>
        <w:t xml:space="preserve"> </w:t>
      </w:r>
      <w:r w:rsidRPr="00C87CA8">
        <w:rPr>
          <w:szCs w:val="24"/>
          <w:lang w:val="ru-RU"/>
        </w:rPr>
        <w:t>објекте</w:t>
      </w:r>
      <w:r w:rsidRPr="00C87CA8">
        <w:rPr>
          <w:szCs w:val="24"/>
          <w:lang w:val="sr-Cyrl-CS"/>
        </w:rPr>
        <w:t xml:space="preserve">, </w:t>
      </w:r>
      <w:r w:rsidRPr="00C87CA8">
        <w:rPr>
          <w:szCs w:val="24"/>
          <w:lang w:val="ru-RU"/>
        </w:rPr>
        <w:t>стамбене</w:t>
      </w:r>
      <w:r w:rsidRPr="00C87CA8">
        <w:rPr>
          <w:szCs w:val="24"/>
          <w:lang w:val="sr-Cyrl-CS"/>
        </w:rPr>
        <w:t xml:space="preserve"> </w:t>
      </w:r>
      <w:r w:rsidRPr="00C87CA8">
        <w:rPr>
          <w:szCs w:val="24"/>
          <w:lang w:val="ru-RU"/>
        </w:rPr>
        <w:t>зграде</w:t>
      </w:r>
      <w:r w:rsidRPr="00C87CA8">
        <w:rPr>
          <w:szCs w:val="24"/>
          <w:lang w:val="sr-Cyrl-CS"/>
        </w:rPr>
        <w:t xml:space="preserve">, </w:t>
      </w:r>
      <w:r w:rsidRPr="00C87CA8">
        <w:rPr>
          <w:szCs w:val="24"/>
          <w:lang w:val="ru-RU"/>
        </w:rPr>
        <w:t>нестамбене</w:t>
      </w:r>
      <w:r w:rsidRPr="00C87CA8">
        <w:rPr>
          <w:szCs w:val="24"/>
          <w:lang w:val="sr-Cyrl-CS"/>
        </w:rPr>
        <w:t xml:space="preserve"> </w:t>
      </w:r>
      <w:r w:rsidRPr="00C87CA8">
        <w:rPr>
          <w:szCs w:val="24"/>
          <w:lang w:val="ru-RU"/>
        </w:rPr>
        <w:t>зграде</w:t>
      </w:r>
      <w:r w:rsidRPr="00C87CA8">
        <w:rPr>
          <w:szCs w:val="24"/>
          <w:lang w:val="sr-Cyrl-CS"/>
        </w:rPr>
        <w:t xml:space="preserve"> </w:t>
      </w:r>
      <w:r w:rsidRPr="00C87CA8">
        <w:rPr>
          <w:szCs w:val="24"/>
          <w:lang w:val="ru-RU"/>
        </w:rPr>
        <w:t>и</w:t>
      </w:r>
      <w:r w:rsidRPr="00C87CA8">
        <w:rPr>
          <w:szCs w:val="24"/>
          <w:lang w:val="sr-Cyrl-CS"/>
        </w:rPr>
        <w:t xml:space="preserve"> </w:t>
      </w:r>
      <w:r w:rsidRPr="00C87CA8">
        <w:rPr>
          <w:szCs w:val="24"/>
          <w:lang w:val="ru-RU"/>
        </w:rPr>
        <w:t>зграде</w:t>
      </w:r>
      <w:r w:rsidRPr="00C87CA8">
        <w:rPr>
          <w:szCs w:val="24"/>
          <w:lang w:val="sr-Cyrl-CS"/>
        </w:rPr>
        <w:t xml:space="preserve"> </w:t>
      </w:r>
      <w:r w:rsidRPr="00C87CA8">
        <w:rPr>
          <w:szCs w:val="24"/>
          <w:lang w:val="ru-RU"/>
        </w:rPr>
        <w:t>друге</w:t>
      </w:r>
      <w:r w:rsidRPr="00C87CA8">
        <w:rPr>
          <w:szCs w:val="24"/>
          <w:lang w:val="sr-Cyrl-CS"/>
        </w:rPr>
        <w:t xml:space="preserve"> </w:t>
      </w:r>
      <w:r w:rsidRPr="00C87CA8">
        <w:rPr>
          <w:szCs w:val="24"/>
          <w:lang w:val="ru-RU"/>
        </w:rPr>
        <w:t>намене</w:t>
      </w:r>
      <w:r w:rsidRPr="00C87CA8">
        <w:rPr>
          <w:szCs w:val="24"/>
          <w:lang w:val="sr-Cyrl-CS"/>
        </w:rPr>
        <w:t xml:space="preserve"> </w:t>
      </w:r>
      <w:r w:rsidRPr="00C87CA8">
        <w:rPr>
          <w:szCs w:val="24"/>
          <w:lang w:val="ru-RU"/>
        </w:rPr>
        <w:t>које</w:t>
      </w:r>
      <w:r w:rsidRPr="00C87CA8">
        <w:rPr>
          <w:szCs w:val="24"/>
          <w:lang w:val="sr-Cyrl-CS"/>
        </w:rPr>
        <w:t xml:space="preserve"> </w:t>
      </w:r>
      <w:r w:rsidRPr="00C87CA8">
        <w:rPr>
          <w:szCs w:val="24"/>
          <w:lang w:val="ru-RU"/>
        </w:rPr>
        <w:t>користе</w:t>
      </w:r>
      <w:r w:rsidRPr="00C87CA8">
        <w:rPr>
          <w:szCs w:val="24"/>
          <w:lang w:val="sr-Cyrl-CS"/>
        </w:rPr>
        <w:t xml:space="preserve"> </w:t>
      </w:r>
      <w:r w:rsidRPr="00C87CA8">
        <w:rPr>
          <w:szCs w:val="24"/>
          <w:lang w:val="ru-RU"/>
        </w:rPr>
        <w:t>енергију као</w:t>
      </w:r>
      <w:r w:rsidRPr="00C87CA8">
        <w:rPr>
          <w:szCs w:val="24"/>
          <w:lang w:val="sr-Cyrl-CS"/>
        </w:rPr>
        <w:t xml:space="preserve"> </w:t>
      </w:r>
      <w:r w:rsidRPr="00C87CA8">
        <w:rPr>
          <w:szCs w:val="24"/>
          <w:lang w:val="ru-RU"/>
        </w:rPr>
        <w:t>и</w:t>
      </w:r>
      <w:r w:rsidRPr="00C87CA8">
        <w:rPr>
          <w:szCs w:val="24"/>
          <w:lang w:val="sr-Cyrl-CS"/>
        </w:rPr>
        <w:t xml:space="preserve"> </w:t>
      </w:r>
      <w:r w:rsidRPr="00C87CA8">
        <w:rPr>
          <w:szCs w:val="24"/>
          <w:lang w:val="ru-RU"/>
        </w:rPr>
        <w:t>за</w:t>
      </w:r>
      <w:r w:rsidRPr="00C87CA8">
        <w:rPr>
          <w:szCs w:val="24"/>
          <w:lang w:val="sr-Cyrl-CS"/>
        </w:rPr>
        <w:t xml:space="preserve"> </w:t>
      </w:r>
      <w:r w:rsidRPr="00C87CA8">
        <w:rPr>
          <w:szCs w:val="24"/>
          <w:lang w:val="ru-RU"/>
        </w:rPr>
        <w:t>нове</w:t>
      </w:r>
      <w:r w:rsidRPr="00C87CA8">
        <w:rPr>
          <w:szCs w:val="24"/>
          <w:lang w:val="sr-Cyrl-CS"/>
        </w:rPr>
        <w:t xml:space="preserve"> </w:t>
      </w:r>
      <w:r w:rsidRPr="00C87CA8">
        <w:rPr>
          <w:szCs w:val="24"/>
          <w:lang w:val="ru-RU"/>
        </w:rPr>
        <w:t>објекте</w:t>
      </w:r>
      <w:r w:rsidRPr="00C87CA8">
        <w:rPr>
          <w:szCs w:val="24"/>
          <w:lang w:val="sr-Cyrl-CS"/>
        </w:rPr>
        <w:t xml:space="preserve"> </w:t>
      </w:r>
      <w:r w:rsidRPr="00C87CA8">
        <w:rPr>
          <w:szCs w:val="24"/>
          <w:lang w:val="ru-RU"/>
        </w:rPr>
        <w:t>који</w:t>
      </w:r>
      <w:r w:rsidRPr="00C87CA8">
        <w:rPr>
          <w:szCs w:val="24"/>
          <w:lang w:val="sr-Cyrl-CS"/>
        </w:rPr>
        <w:t xml:space="preserve"> </w:t>
      </w:r>
      <w:r w:rsidRPr="00C87CA8">
        <w:rPr>
          <w:szCs w:val="24"/>
          <w:lang w:val="ru-RU"/>
        </w:rPr>
        <w:t>се</w:t>
      </w:r>
      <w:r w:rsidRPr="00C87CA8">
        <w:rPr>
          <w:szCs w:val="24"/>
          <w:lang w:val="sr-Cyrl-CS"/>
        </w:rPr>
        <w:t xml:space="preserve"> </w:t>
      </w:r>
      <w:r w:rsidRPr="00C87CA8">
        <w:rPr>
          <w:szCs w:val="24"/>
          <w:lang w:val="ru-RU"/>
        </w:rPr>
        <w:t>граде</w:t>
      </w:r>
      <w:r w:rsidRPr="00C87CA8">
        <w:rPr>
          <w:szCs w:val="24"/>
          <w:lang w:val="sr-Cyrl-CS"/>
        </w:rPr>
        <w:t xml:space="preserve"> </w:t>
      </w:r>
      <w:r w:rsidRPr="00C87CA8">
        <w:rPr>
          <w:szCs w:val="24"/>
          <w:lang w:val="ru-RU"/>
        </w:rPr>
        <w:t>у</w:t>
      </w:r>
      <w:r w:rsidRPr="00C87CA8">
        <w:rPr>
          <w:szCs w:val="24"/>
          <w:lang w:val="sr-Cyrl-CS"/>
        </w:rPr>
        <w:t xml:space="preserve"> </w:t>
      </w:r>
      <w:r w:rsidRPr="00C87CA8">
        <w:rPr>
          <w:szCs w:val="24"/>
          <w:lang w:val="ru-RU"/>
        </w:rPr>
        <w:t>складу</w:t>
      </w:r>
      <w:r w:rsidRPr="00C87CA8">
        <w:rPr>
          <w:szCs w:val="24"/>
          <w:lang w:val="sr-Cyrl-CS"/>
        </w:rPr>
        <w:t xml:space="preserve"> </w:t>
      </w:r>
      <w:r w:rsidRPr="00C87CA8">
        <w:rPr>
          <w:szCs w:val="24"/>
          <w:lang w:val="ru-RU"/>
        </w:rPr>
        <w:t>са</w:t>
      </w:r>
      <w:r w:rsidRPr="00C87CA8">
        <w:rPr>
          <w:szCs w:val="24"/>
          <w:lang w:val="sr-Cyrl-CS"/>
        </w:rPr>
        <w:t xml:space="preserve"> </w:t>
      </w:r>
      <w:r w:rsidRPr="00C87CA8">
        <w:rPr>
          <w:szCs w:val="24"/>
          <w:lang w:val="ru-RU"/>
        </w:rPr>
        <w:t>прописима</w:t>
      </w:r>
      <w:r w:rsidRPr="00C87CA8">
        <w:rPr>
          <w:szCs w:val="24"/>
          <w:lang w:val="sr-Cyrl-CS"/>
        </w:rPr>
        <w:t xml:space="preserve"> </w:t>
      </w:r>
      <w:r w:rsidRPr="00C87CA8">
        <w:rPr>
          <w:szCs w:val="24"/>
          <w:lang w:val="ru-RU"/>
        </w:rPr>
        <w:t>о</w:t>
      </w:r>
      <w:r w:rsidRPr="00C87CA8">
        <w:rPr>
          <w:szCs w:val="24"/>
          <w:lang w:val="sr-Cyrl-CS"/>
        </w:rPr>
        <w:t xml:space="preserve"> </w:t>
      </w:r>
      <w:r w:rsidRPr="00C87CA8">
        <w:rPr>
          <w:szCs w:val="24"/>
          <w:lang w:val="ru-RU"/>
        </w:rPr>
        <w:t>изградњи</w:t>
      </w:r>
      <w:r w:rsidRPr="00C87CA8">
        <w:rPr>
          <w:szCs w:val="24"/>
          <w:lang w:val="sr-Cyrl-CS"/>
        </w:rPr>
        <w:t xml:space="preserve"> </w:t>
      </w:r>
      <w:r w:rsidRPr="00C87CA8">
        <w:rPr>
          <w:szCs w:val="24"/>
          <w:lang w:val="ru-RU"/>
        </w:rPr>
        <w:t>и</w:t>
      </w:r>
      <w:r w:rsidRPr="00C87CA8">
        <w:rPr>
          <w:szCs w:val="24"/>
          <w:lang w:val="sr-Cyrl-CS"/>
        </w:rPr>
        <w:t xml:space="preserve"> </w:t>
      </w:r>
      <w:r w:rsidRPr="00C87CA8">
        <w:rPr>
          <w:szCs w:val="24"/>
          <w:lang w:val="ru-RU"/>
        </w:rPr>
        <w:t>у</w:t>
      </w:r>
      <w:r w:rsidRPr="00C87CA8">
        <w:rPr>
          <w:szCs w:val="24"/>
          <w:lang w:val="sr-Cyrl-CS"/>
        </w:rPr>
        <w:t xml:space="preserve"> </w:t>
      </w:r>
      <w:r w:rsidRPr="00C87CA8">
        <w:rPr>
          <w:szCs w:val="24"/>
          <w:lang w:val="ru-RU"/>
        </w:rPr>
        <w:t>складу</w:t>
      </w:r>
      <w:r w:rsidRPr="00C87CA8">
        <w:rPr>
          <w:szCs w:val="24"/>
          <w:lang w:val="sr-Cyrl-CS"/>
        </w:rPr>
        <w:t xml:space="preserve"> </w:t>
      </w:r>
      <w:r w:rsidRPr="00C87CA8">
        <w:rPr>
          <w:szCs w:val="24"/>
          <w:lang w:val="ru-RU"/>
        </w:rPr>
        <w:t>са</w:t>
      </w:r>
      <w:r w:rsidRPr="00C87CA8">
        <w:rPr>
          <w:szCs w:val="24"/>
          <w:lang w:val="sr-Cyrl-CS"/>
        </w:rPr>
        <w:t xml:space="preserve"> </w:t>
      </w:r>
      <w:r w:rsidRPr="00C87CA8">
        <w:rPr>
          <w:szCs w:val="24"/>
          <w:lang w:val="ru-RU"/>
        </w:rPr>
        <w:t>П</w:t>
      </w:r>
      <w:r w:rsidRPr="00C87CA8">
        <w:rPr>
          <w:szCs w:val="24"/>
          <w:lang w:val="sr-Cyrl-RS"/>
        </w:rPr>
        <w:t>р</w:t>
      </w:r>
      <w:r w:rsidRPr="00C87CA8">
        <w:rPr>
          <w:szCs w:val="24"/>
          <w:lang w:val="ru-RU"/>
        </w:rPr>
        <w:t>авилником</w:t>
      </w:r>
      <w:r w:rsidRPr="00C87CA8">
        <w:rPr>
          <w:szCs w:val="24"/>
          <w:lang w:val="sr-Cyrl-CS"/>
        </w:rPr>
        <w:t xml:space="preserve"> </w:t>
      </w:r>
      <w:r w:rsidRPr="00C87CA8">
        <w:rPr>
          <w:szCs w:val="24"/>
          <w:lang w:val="ru-RU"/>
        </w:rPr>
        <w:t>о</w:t>
      </w:r>
      <w:r w:rsidRPr="00C87CA8">
        <w:rPr>
          <w:szCs w:val="24"/>
          <w:lang w:val="sr-Cyrl-CS"/>
        </w:rPr>
        <w:t xml:space="preserve"> </w:t>
      </w:r>
      <w:r w:rsidRPr="00C87CA8">
        <w:rPr>
          <w:szCs w:val="24"/>
          <w:lang w:val="ru-RU"/>
        </w:rPr>
        <w:t>енергетској</w:t>
      </w:r>
      <w:r w:rsidRPr="00C87CA8">
        <w:rPr>
          <w:szCs w:val="24"/>
          <w:lang w:val="sr-Cyrl-CS"/>
        </w:rPr>
        <w:t xml:space="preserve"> </w:t>
      </w:r>
      <w:r w:rsidRPr="00C87CA8">
        <w:rPr>
          <w:szCs w:val="24"/>
          <w:lang w:val="ru-RU"/>
        </w:rPr>
        <w:t>ефикасности</w:t>
      </w:r>
      <w:r w:rsidRPr="00C87CA8">
        <w:rPr>
          <w:szCs w:val="24"/>
          <w:lang w:val="sr-Cyrl-CS"/>
        </w:rPr>
        <w:t xml:space="preserve"> </w:t>
      </w:r>
      <w:r w:rsidRPr="00C87CA8">
        <w:rPr>
          <w:szCs w:val="24"/>
          <w:lang w:val="ru-RU"/>
        </w:rPr>
        <w:t>зграда</w:t>
      </w:r>
      <w:r w:rsidRPr="00C87CA8">
        <w:rPr>
          <w:szCs w:val="24"/>
          <w:lang w:val="sr-Cyrl-CS"/>
        </w:rPr>
        <w:t>. Правилником з</w:t>
      </w:r>
      <w:r w:rsidRPr="00C87CA8">
        <w:rPr>
          <w:szCs w:val="24"/>
          <w:lang w:val="ru-RU"/>
        </w:rPr>
        <w:t>граде</w:t>
      </w:r>
      <w:r w:rsidRPr="00C87CA8">
        <w:rPr>
          <w:szCs w:val="24"/>
          <w:lang w:val="sr-Cyrl-CS"/>
        </w:rPr>
        <w:t xml:space="preserve"> </w:t>
      </w:r>
      <w:r w:rsidRPr="00C87CA8">
        <w:rPr>
          <w:szCs w:val="24"/>
          <w:lang w:val="ru-RU"/>
        </w:rPr>
        <w:t>се</w:t>
      </w:r>
      <w:r w:rsidRPr="00C87CA8">
        <w:rPr>
          <w:szCs w:val="24"/>
          <w:lang w:val="sr-Cyrl-CS"/>
        </w:rPr>
        <w:t xml:space="preserve"> </w:t>
      </w:r>
      <w:r w:rsidRPr="00C87CA8">
        <w:rPr>
          <w:szCs w:val="24"/>
          <w:lang w:val="ru-RU"/>
        </w:rPr>
        <w:t>разврставају</w:t>
      </w:r>
      <w:r w:rsidRPr="00C87CA8">
        <w:rPr>
          <w:szCs w:val="24"/>
          <w:lang w:val="sr-Cyrl-CS"/>
        </w:rPr>
        <w:t xml:space="preserve"> </w:t>
      </w:r>
      <w:r w:rsidRPr="00C87CA8">
        <w:rPr>
          <w:szCs w:val="24"/>
          <w:lang w:val="ru-RU"/>
        </w:rPr>
        <w:t>у</w:t>
      </w:r>
      <w:r w:rsidRPr="00C87CA8">
        <w:rPr>
          <w:szCs w:val="24"/>
          <w:lang w:val="sr-Cyrl-CS"/>
        </w:rPr>
        <w:t xml:space="preserve"> </w:t>
      </w:r>
      <w:r w:rsidRPr="00C87CA8">
        <w:rPr>
          <w:szCs w:val="24"/>
          <w:lang w:val="ru-RU"/>
        </w:rPr>
        <w:t>осам</w:t>
      </w:r>
      <w:r w:rsidRPr="00C87CA8">
        <w:rPr>
          <w:szCs w:val="24"/>
          <w:lang w:val="sr-Cyrl-CS"/>
        </w:rPr>
        <w:t xml:space="preserve"> </w:t>
      </w:r>
      <w:r w:rsidRPr="00C87CA8">
        <w:rPr>
          <w:szCs w:val="24"/>
          <w:lang w:val="ru-RU"/>
        </w:rPr>
        <w:t>енергетских</w:t>
      </w:r>
      <w:r w:rsidRPr="00C87CA8">
        <w:rPr>
          <w:szCs w:val="24"/>
          <w:lang w:val="sr-Cyrl-CS"/>
        </w:rPr>
        <w:t xml:space="preserve"> </w:t>
      </w:r>
      <w:r w:rsidRPr="00C87CA8">
        <w:rPr>
          <w:szCs w:val="24"/>
          <w:lang w:val="ru-RU"/>
        </w:rPr>
        <w:t>разреда</w:t>
      </w:r>
      <w:r w:rsidRPr="00C87CA8">
        <w:rPr>
          <w:szCs w:val="24"/>
          <w:lang w:val="sr-Cyrl-CS"/>
        </w:rPr>
        <w:t xml:space="preserve"> </w:t>
      </w:r>
      <w:r w:rsidRPr="00C87CA8">
        <w:rPr>
          <w:szCs w:val="24"/>
          <w:lang w:val="ru-RU"/>
        </w:rPr>
        <w:t>према</w:t>
      </w:r>
      <w:r w:rsidRPr="00C87CA8">
        <w:rPr>
          <w:szCs w:val="24"/>
          <w:lang w:val="sr-Cyrl-CS"/>
        </w:rPr>
        <w:t xml:space="preserve"> </w:t>
      </w:r>
      <w:r w:rsidRPr="00C87CA8">
        <w:rPr>
          <w:szCs w:val="24"/>
          <w:lang w:val="ru-RU"/>
        </w:rPr>
        <w:t>енергетској</w:t>
      </w:r>
      <w:r w:rsidRPr="00C87CA8">
        <w:rPr>
          <w:szCs w:val="24"/>
          <w:lang w:val="sr-Cyrl-CS"/>
        </w:rPr>
        <w:t xml:space="preserve"> </w:t>
      </w:r>
      <w:r w:rsidRPr="00C87CA8">
        <w:rPr>
          <w:szCs w:val="24"/>
          <w:lang w:val="ru-RU"/>
        </w:rPr>
        <w:t>скали</w:t>
      </w:r>
      <w:r w:rsidRPr="00C87CA8">
        <w:rPr>
          <w:szCs w:val="24"/>
          <w:lang w:val="sr-Cyrl-CS"/>
        </w:rPr>
        <w:t xml:space="preserve"> </w:t>
      </w:r>
      <w:r w:rsidRPr="00C87CA8">
        <w:rPr>
          <w:szCs w:val="24"/>
          <w:lang w:val="ru-RU"/>
        </w:rPr>
        <w:t>од</w:t>
      </w:r>
      <w:r w:rsidRPr="00C87CA8">
        <w:rPr>
          <w:szCs w:val="24"/>
          <w:lang w:val="sr-Cyrl-CS"/>
        </w:rPr>
        <w:t xml:space="preserve"> „</w:t>
      </w:r>
      <w:r w:rsidRPr="00C87CA8">
        <w:rPr>
          <w:szCs w:val="24"/>
          <w:lang w:val="ru-RU"/>
        </w:rPr>
        <w:t>А</w:t>
      </w:r>
      <w:r w:rsidRPr="00C87CA8">
        <w:rPr>
          <w:szCs w:val="24"/>
          <w:lang w:val="sr-Cyrl-CS"/>
        </w:rPr>
        <w:t xml:space="preserve">+“, </w:t>
      </w:r>
      <w:r w:rsidRPr="00C87CA8">
        <w:rPr>
          <w:szCs w:val="24"/>
          <w:lang w:val="ru-RU"/>
        </w:rPr>
        <w:t>као</w:t>
      </w:r>
      <w:r w:rsidRPr="00C87CA8">
        <w:rPr>
          <w:szCs w:val="24"/>
          <w:lang w:val="sr-Cyrl-CS"/>
        </w:rPr>
        <w:t xml:space="preserve"> </w:t>
      </w:r>
      <w:r w:rsidRPr="00C87CA8">
        <w:rPr>
          <w:szCs w:val="24"/>
          <w:lang w:val="ru-RU"/>
        </w:rPr>
        <w:t>најповољнијег</w:t>
      </w:r>
      <w:r w:rsidRPr="00C87CA8">
        <w:rPr>
          <w:szCs w:val="24"/>
          <w:lang w:val="sr-Cyrl-CS"/>
        </w:rPr>
        <w:t xml:space="preserve">, </w:t>
      </w:r>
      <w:r w:rsidRPr="00C87CA8">
        <w:rPr>
          <w:szCs w:val="24"/>
          <w:lang w:val="ru-RU"/>
        </w:rPr>
        <w:t>до</w:t>
      </w:r>
      <w:r w:rsidRPr="00C87CA8">
        <w:rPr>
          <w:szCs w:val="24"/>
          <w:lang w:val="sr-Cyrl-CS"/>
        </w:rPr>
        <w:t xml:space="preserve"> „</w:t>
      </w:r>
      <w:r w:rsidRPr="00C87CA8">
        <w:rPr>
          <w:szCs w:val="24"/>
          <w:lang w:val="ru-RU"/>
        </w:rPr>
        <w:t>Г</w:t>
      </w:r>
      <w:r w:rsidRPr="00C87CA8">
        <w:rPr>
          <w:szCs w:val="24"/>
          <w:lang w:val="sr-Cyrl-CS"/>
        </w:rPr>
        <w:t xml:space="preserve">“, </w:t>
      </w:r>
      <w:r w:rsidRPr="00C87CA8">
        <w:rPr>
          <w:szCs w:val="24"/>
          <w:lang w:val="ru-RU"/>
        </w:rPr>
        <w:t>као</w:t>
      </w:r>
      <w:r w:rsidRPr="00C87CA8">
        <w:rPr>
          <w:szCs w:val="24"/>
          <w:lang w:val="sr-Cyrl-CS"/>
        </w:rPr>
        <w:t xml:space="preserve"> </w:t>
      </w:r>
      <w:r w:rsidRPr="00C87CA8">
        <w:rPr>
          <w:szCs w:val="24"/>
          <w:lang w:val="ru-RU"/>
        </w:rPr>
        <w:t>најнеповољнијег</w:t>
      </w:r>
      <w:r w:rsidRPr="00C87CA8">
        <w:rPr>
          <w:szCs w:val="24"/>
          <w:lang w:val="sr-Cyrl-CS"/>
        </w:rPr>
        <w:t xml:space="preserve"> </w:t>
      </w:r>
      <w:r w:rsidRPr="00C87CA8">
        <w:rPr>
          <w:szCs w:val="24"/>
          <w:lang w:val="ru-RU"/>
        </w:rPr>
        <w:t>разреда. Нова</w:t>
      </w:r>
      <w:r w:rsidRPr="00C87CA8">
        <w:rPr>
          <w:szCs w:val="24"/>
          <w:lang w:val="sr-Cyrl-CS"/>
        </w:rPr>
        <w:t xml:space="preserve"> </w:t>
      </w:r>
      <w:r w:rsidRPr="00C87CA8">
        <w:rPr>
          <w:szCs w:val="24"/>
          <w:lang w:val="ru-RU"/>
        </w:rPr>
        <w:t>зграда</w:t>
      </w:r>
      <w:r w:rsidRPr="00C87CA8">
        <w:rPr>
          <w:szCs w:val="24"/>
          <w:lang w:val="sr-Cyrl-CS"/>
        </w:rPr>
        <w:t xml:space="preserve"> </w:t>
      </w:r>
      <w:r w:rsidRPr="00C87CA8">
        <w:rPr>
          <w:szCs w:val="24"/>
          <w:lang w:val="ru-RU"/>
        </w:rPr>
        <w:t>мора</w:t>
      </w:r>
      <w:r w:rsidRPr="00C87CA8">
        <w:rPr>
          <w:szCs w:val="24"/>
          <w:lang w:val="sr-Cyrl-CS"/>
        </w:rPr>
        <w:t xml:space="preserve"> </w:t>
      </w:r>
      <w:r w:rsidRPr="00C87CA8">
        <w:rPr>
          <w:szCs w:val="24"/>
          <w:lang w:val="ru-RU"/>
        </w:rPr>
        <w:t>имати</w:t>
      </w:r>
      <w:r w:rsidRPr="00C87CA8">
        <w:rPr>
          <w:szCs w:val="24"/>
          <w:lang w:val="sr-Cyrl-CS"/>
        </w:rPr>
        <w:t xml:space="preserve"> </w:t>
      </w:r>
      <w:r w:rsidRPr="00C87CA8">
        <w:rPr>
          <w:szCs w:val="24"/>
          <w:lang w:val="ru-RU"/>
        </w:rPr>
        <w:t>најмање</w:t>
      </w:r>
      <w:r w:rsidRPr="00C87CA8">
        <w:rPr>
          <w:szCs w:val="24"/>
          <w:lang w:val="sr-Cyrl-CS"/>
        </w:rPr>
        <w:t xml:space="preserve"> „</w:t>
      </w:r>
      <w:r w:rsidRPr="00C87CA8">
        <w:rPr>
          <w:szCs w:val="24"/>
          <w:lang w:val="ru-RU"/>
        </w:rPr>
        <w:t>Ц</w:t>
      </w:r>
      <w:r w:rsidRPr="00C87CA8">
        <w:rPr>
          <w:szCs w:val="24"/>
          <w:lang w:val="sr-Cyrl-CS"/>
        </w:rPr>
        <w:t xml:space="preserve">“ </w:t>
      </w:r>
      <w:r w:rsidRPr="00C87CA8">
        <w:rPr>
          <w:szCs w:val="24"/>
          <w:lang w:val="ru-RU"/>
        </w:rPr>
        <w:t>разред</w:t>
      </w:r>
      <w:r w:rsidRPr="00C87CA8">
        <w:rPr>
          <w:szCs w:val="24"/>
          <w:lang w:val="sr-Cyrl-CS"/>
        </w:rPr>
        <w:t xml:space="preserve"> </w:t>
      </w:r>
      <w:r w:rsidRPr="00C87CA8">
        <w:rPr>
          <w:szCs w:val="24"/>
          <w:lang w:val="ru-RU"/>
        </w:rPr>
        <w:t>или</w:t>
      </w:r>
      <w:r w:rsidRPr="00C87CA8">
        <w:rPr>
          <w:szCs w:val="24"/>
          <w:lang w:val="sr-Cyrl-CS"/>
        </w:rPr>
        <w:t xml:space="preserve"> </w:t>
      </w:r>
      <w:r w:rsidRPr="00C87CA8">
        <w:rPr>
          <w:szCs w:val="24"/>
          <w:lang w:val="ru-RU"/>
        </w:rPr>
        <w:t>ви</w:t>
      </w:r>
      <w:r w:rsidRPr="00C87CA8">
        <w:rPr>
          <w:szCs w:val="24"/>
          <w:lang w:val="sr-Cyrl-CS"/>
        </w:rPr>
        <w:t>ш</w:t>
      </w:r>
      <w:r w:rsidRPr="00C87CA8">
        <w:rPr>
          <w:szCs w:val="24"/>
          <w:lang w:val="ru-RU"/>
        </w:rPr>
        <w:t>и.</w:t>
      </w:r>
    </w:p>
    <w:p w14:paraId="277FC614" w14:textId="77777777" w:rsidR="00A9503B" w:rsidRPr="00A9503B" w:rsidRDefault="00A9503B" w:rsidP="00A9503B">
      <w:pPr>
        <w:pStyle w:val="Heading3"/>
        <w:rPr>
          <w:lang w:val="sr-Cyrl-RS"/>
        </w:rPr>
      </w:pPr>
      <w:bookmarkStart w:id="73" w:name="_Toc99629894"/>
      <w:r>
        <w:rPr>
          <w:lang w:val="sr-Cyrl-RS"/>
        </w:rPr>
        <w:t>2.4. К</w:t>
      </w:r>
      <w:r w:rsidRPr="00A9503B">
        <w:rPr>
          <w:lang w:val="sr-Cyrl-RS"/>
        </w:rPr>
        <w:t>анцеларија за младе градске општине палилула,</w:t>
      </w:r>
      <w:bookmarkEnd w:id="73"/>
      <w:r w:rsidRPr="00A9503B">
        <w:rPr>
          <w:lang w:val="sr-Cyrl-RS"/>
        </w:rPr>
        <w:t xml:space="preserve"> </w:t>
      </w:r>
    </w:p>
    <w:p w14:paraId="6BDEA469" w14:textId="77777777" w:rsidR="00C87CA8" w:rsidRDefault="00A9503B" w:rsidP="00A9503B">
      <w:pPr>
        <w:rPr>
          <w:lang w:val="sr-Cyrl-RS"/>
        </w:rPr>
      </w:pPr>
      <w:r>
        <w:rPr>
          <w:lang w:val="sr-Cyrl-RS"/>
        </w:rPr>
        <w:t>Рудничка 11, 069/648-271</w:t>
      </w:r>
    </w:p>
    <w:p w14:paraId="5756445B" w14:textId="77777777" w:rsidR="00A9503B" w:rsidRDefault="00A9503B" w:rsidP="00A9503B">
      <w:pPr>
        <w:rPr>
          <w:lang w:val="sr-Cyrl-RS"/>
        </w:rPr>
      </w:pPr>
    </w:p>
    <w:p w14:paraId="23894CC6" w14:textId="77777777" w:rsidR="00A9503B" w:rsidRDefault="00A9503B" w:rsidP="00A9503B">
      <w:pPr>
        <w:jc w:val="both"/>
        <w:rPr>
          <w:lang w:val="sr-Cyrl-RS"/>
        </w:rPr>
      </w:pPr>
      <w:r>
        <w:rPr>
          <w:noProof/>
          <w:lang w:val="en-US"/>
        </w:rPr>
        <w:drawing>
          <wp:anchor distT="0" distB="0" distL="114300" distR="114300" simplePos="0" relativeHeight="251666432" behindDoc="0" locked="0" layoutInCell="1" allowOverlap="1" wp14:anchorId="24E28D10" wp14:editId="224A6193">
            <wp:simplePos x="0" y="0"/>
            <wp:positionH relativeFrom="column">
              <wp:posOffset>4366260</wp:posOffset>
            </wp:positionH>
            <wp:positionV relativeFrom="paragraph">
              <wp:posOffset>91440</wp:posOffset>
            </wp:positionV>
            <wp:extent cx="1363980" cy="194500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3980" cy="1945005"/>
                    </a:xfrm>
                    <a:prstGeom prst="rect">
                      <a:avLst/>
                    </a:prstGeom>
                    <a:noFill/>
                  </pic:spPr>
                </pic:pic>
              </a:graphicData>
            </a:graphic>
            <wp14:sizeRelH relativeFrom="margin">
              <wp14:pctWidth>0</wp14:pctWidth>
            </wp14:sizeRelH>
            <wp14:sizeRelV relativeFrom="margin">
              <wp14:pctHeight>0</wp14:pctHeight>
            </wp14:sizeRelV>
          </wp:anchor>
        </w:drawing>
      </w:r>
      <w:r w:rsidRPr="00A9503B">
        <w:rPr>
          <w:lang w:val="sr-Cyrl-RS"/>
        </w:rPr>
        <w:t xml:space="preserve">Канцеларија за младе Градске општине Палилула отворена је у складу са Препоруком Министарства омладине и спорта Владе Републике Србије, у циљу стварања услова за квалитетнији живот младих људи и њихово активно укључивање у савремене токове развоја друштва. У циљу стварања услова за квалитетнији живот младих људи и њихово активно укључивање у савремене токове развоја друштва, Градска општина Палилула је донела одлуку о отварању Канцеларије за младе, у складу са Препоруком Министарства омладине и спорта Владе Републике Србије. Решењем председника општине од 06.11.2012.године за Координаторку Канцеларије за младе, Градске општине Палилула именована је </w:t>
      </w:r>
      <w:r>
        <w:rPr>
          <w:lang w:val="sr-Cyrl-RS"/>
        </w:rPr>
        <w:t xml:space="preserve">Емилија Јовановски. </w:t>
      </w:r>
    </w:p>
    <w:p w14:paraId="6553091E" w14:textId="77777777" w:rsidR="00C06938" w:rsidRDefault="00C06938" w:rsidP="00A9503B">
      <w:pPr>
        <w:jc w:val="both"/>
        <w:rPr>
          <w:lang w:val="sr-Cyrl-RS"/>
        </w:rPr>
      </w:pPr>
    </w:p>
    <w:p w14:paraId="3D919EC9" w14:textId="77777777" w:rsidR="00C06938" w:rsidRPr="00C06938" w:rsidRDefault="00C06938" w:rsidP="00C06938">
      <w:pPr>
        <w:jc w:val="both"/>
        <w:rPr>
          <w:lang w:val="sr-Cyrl-RS"/>
        </w:rPr>
      </w:pPr>
      <w:r w:rsidRPr="00C06938">
        <w:rPr>
          <w:lang w:val="sr-Cyrl-RS"/>
        </w:rPr>
        <w:t>Циљеви Канцеларије за младе су:</w:t>
      </w:r>
    </w:p>
    <w:p w14:paraId="16856B86" w14:textId="77777777" w:rsidR="00C06938" w:rsidRPr="00C06938" w:rsidRDefault="00C06938" w:rsidP="00C06938">
      <w:pPr>
        <w:jc w:val="both"/>
        <w:rPr>
          <w:lang w:val="sr-Cyrl-RS"/>
        </w:rPr>
      </w:pPr>
      <w:r w:rsidRPr="00C06938">
        <w:rPr>
          <w:lang w:val="sr-Cyrl-RS"/>
        </w:rPr>
        <w:t>1. афирмација младих,</w:t>
      </w:r>
    </w:p>
    <w:p w14:paraId="177AB9BE" w14:textId="77777777" w:rsidR="00C06938" w:rsidRPr="00C06938" w:rsidRDefault="00C06938" w:rsidP="00C06938">
      <w:pPr>
        <w:jc w:val="both"/>
        <w:rPr>
          <w:lang w:val="sr-Cyrl-RS"/>
        </w:rPr>
      </w:pPr>
      <w:r w:rsidRPr="00C06938">
        <w:rPr>
          <w:lang w:val="sr-Cyrl-RS"/>
        </w:rPr>
        <w:t>2.</w:t>
      </w:r>
      <w:r>
        <w:rPr>
          <w:lang w:val="sr-Cyrl-RS"/>
        </w:rPr>
        <w:t xml:space="preserve"> </w:t>
      </w:r>
      <w:r w:rsidRPr="00C06938">
        <w:rPr>
          <w:lang w:val="sr-Cyrl-RS"/>
        </w:rPr>
        <w:t>пружање подршке иницијативама и пројектима младих,</w:t>
      </w:r>
    </w:p>
    <w:p w14:paraId="5A345B21" w14:textId="77777777" w:rsidR="00C06938" w:rsidRPr="00C06938" w:rsidRDefault="00C06938" w:rsidP="00C06938">
      <w:pPr>
        <w:jc w:val="both"/>
        <w:rPr>
          <w:lang w:val="sr-Cyrl-RS"/>
        </w:rPr>
      </w:pPr>
      <w:r w:rsidRPr="00C06938">
        <w:rPr>
          <w:lang w:val="sr-Cyrl-RS"/>
        </w:rPr>
        <w:t>3.</w:t>
      </w:r>
      <w:r>
        <w:rPr>
          <w:lang w:val="sr-Cyrl-RS"/>
        </w:rPr>
        <w:t xml:space="preserve"> </w:t>
      </w:r>
      <w:r w:rsidRPr="00C06938">
        <w:rPr>
          <w:lang w:val="sr-Cyrl-RS"/>
        </w:rPr>
        <w:t>промовисање здравих стилова живота,</w:t>
      </w:r>
    </w:p>
    <w:p w14:paraId="2598E82B" w14:textId="77777777" w:rsidR="00C06938" w:rsidRPr="00C06938" w:rsidRDefault="00C06938" w:rsidP="00C06938">
      <w:pPr>
        <w:jc w:val="both"/>
        <w:rPr>
          <w:lang w:val="sr-Cyrl-RS"/>
        </w:rPr>
      </w:pPr>
      <w:r w:rsidRPr="00C06938">
        <w:rPr>
          <w:lang w:val="sr-Cyrl-RS"/>
        </w:rPr>
        <w:t>4.</w:t>
      </w:r>
      <w:r>
        <w:rPr>
          <w:lang w:val="sr-Cyrl-RS"/>
        </w:rPr>
        <w:t xml:space="preserve"> </w:t>
      </w:r>
      <w:r w:rsidRPr="00C06938">
        <w:rPr>
          <w:lang w:val="sr-Cyrl-RS"/>
        </w:rPr>
        <w:t>економско оснаживање младих,</w:t>
      </w:r>
    </w:p>
    <w:p w14:paraId="760F71AA" w14:textId="77777777" w:rsidR="00C06938" w:rsidRPr="00C06938" w:rsidRDefault="00C06938" w:rsidP="00C06938">
      <w:pPr>
        <w:jc w:val="both"/>
        <w:rPr>
          <w:lang w:val="sr-Cyrl-RS"/>
        </w:rPr>
      </w:pPr>
      <w:r w:rsidRPr="00C06938">
        <w:rPr>
          <w:lang w:val="sr-Cyrl-RS"/>
        </w:rPr>
        <w:t>5.</w:t>
      </w:r>
      <w:r>
        <w:rPr>
          <w:lang w:val="sr-Cyrl-RS"/>
        </w:rPr>
        <w:t xml:space="preserve"> </w:t>
      </w:r>
      <w:r w:rsidRPr="00C06938">
        <w:rPr>
          <w:lang w:val="sr-Cyrl-RS"/>
        </w:rPr>
        <w:t>неформално образовање младих,</w:t>
      </w:r>
    </w:p>
    <w:p w14:paraId="498881DD" w14:textId="77777777" w:rsidR="00C06938" w:rsidRPr="00C06938" w:rsidRDefault="00C06938" w:rsidP="00C06938">
      <w:pPr>
        <w:jc w:val="both"/>
        <w:rPr>
          <w:lang w:val="sr-Cyrl-RS"/>
        </w:rPr>
      </w:pPr>
      <w:r w:rsidRPr="00C06938">
        <w:rPr>
          <w:lang w:val="sr-Cyrl-RS"/>
        </w:rPr>
        <w:t>6.</w:t>
      </w:r>
      <w:r>
        <w:rPr>
          <w:lang w:val="sr-Cyrl-RS"/>
        </w:rPr>
        <w:t xml:space="preserve"> </w:t>
      </w:r>
      <w:r w:rsidRPr="00C06938">
        <w:rPr>
          <w:lang w:val="sr-Cyrl-RS"/>
        </w:rPr>
        <w:t>информисање младих,</w:t>
      </w:r>
    </w:p>
    <w:p w14:paraId="14EAE5E9" w14:textId="77777777" w:rsidR="00C06938" w:rsidRPr="00C06938" w:rsidRDefault="00C06938" w:rsidP="00C06938">
      <w:pPr>
        <w:jc w:val="both"/>
        <w:rPr>
          <w:lang w:val="sr-Cyrl-RS"/>
        </w:rPr>
      </w:pPr>
      <w:r w:rsidRPr="00C06938">
        <w:rPr>
          <w:lang w:val="sr-Cyrl-RS"/>
        </w:rPr>
        <w:t>7.</w:t>
      </w:r>
      <w:r>
        <w:rPr>
          <w:lang w:val="sr-Cyrl-RS"/>
        </w:rPr>
        <w:t xml:space="preserve"> </w:t>
      </w:r>
      <w:r w:rsidRPr="00C06938">
        <w:rPr>
          <w:lang w:val="sr-Cyrl-RS"/>
        </w:rPr>
        <w:t>промовисање вредности поштовања људских права, равноправности и толеранције,</w:t>
      </w:r>
    </w:p>
    <w:p w14:paraId="1282E155" w14:textId="77777777" w:rsidR="00C06938" w:rsidRPr="00C06938" w:rsidRDefault="00C06938" w:rsidP="00C06938">
      <w:pPr>
        <w:jc w:val="both"/>
        <w:rPr>
          <w:lang w:val="sr-Cyrl-RS"/>
        </w:rPr>
      </w:pPr>
      <w:r w:rsidRPr="00C06938">
        <w:rPr>
          <w:lang w:val="sr-Cyrl-RS"/>
        </w:rPr>
        <w:t>8.</w:t>
      </w:r>
      <w:r>
        <w:rPr>
          <w:lang w:val="sr-Cyrl-RS"/>
        </w:rPr>
        <w:t xml:space="preserve"> </w:t>
      </w:r>
      <w:r w:rsidRPr="00C06938">
        <w:rPr>
          <w:lang w:val="sr-Cyrl-RS"/>
        </w:rPr>
        <w:t>превенција дестрктивног понашања младих и</w:t>
      </w:r>
    </w:p>
    <w:p w14:paraId="420B2A82" w14:textId="77777777" w:rsidR="00C06938" w:rsidRDefault="00C06938" w:rsidP="00C06938">
      <w:pPr>
        <w:jc w:val="both"/>
        <w:rPr>
          <w:lang w:val="sr-Cyrl-RS"/>
        </w:rPr>
      </w:pPr>
      <w:r w:rsidRPr="00C06938">
        <w:rPr>
          <w:lang w:val="sr-Cyrl-RS"/>
        </w:rPr>
        <w:t>9.</w:t>
      </w:r>
      <w:r>
        <w:rPr>
          <w:lang w:val="sr-Cyrl-RS"/>
        </w:rPr>
        <w:t xml:space="preserve"> </w:t>
      </w:r>
      <w:r w:rsidRPr="00C06938">
        <w:rPr>
          <w:lang w:val="sr-Cyrl-RS"/>
        </w:rPr>
        <w:t>промовисање волонтерског рада.</w:t>
      </w:r>
    </w:p>
    <w:p w14:paraId="416A92A5" w14:textId="77777777" w:rsidR="00C06938" w:rsidRDefault="00C06938" w:rsidP="00C06938">
      <w:pPr>
        <w:jc w:val="both"/>
        <w:rPr>
          <w:lang w:val="sr-Cyrl-RS"/>
        </w:rPr>
      </w:pPr>
    </w:p>
    <w:p w14:paraId="3088A07B" w14:textId="77777777" w:rsidR="00C06938" w:rsidRDefault="00C06938" w:rsidP="00C06938">
      <w:pPr>
        <w:jc w:val="both"/>
        <w:rPr>
          <w:lang w:val="sr-Cyrl-RS"/>
        </w:rPr>
      </w:pPr>
      <w:r w:rsidRPr="00C06938">
        <w:rPr>
          <w:lang w:val="sr-Cyrl-RS"/>
        </w:rPr>
        <w:t xml:space="preserve">Канцеларија за младе учествује у изради Локалне стратегије за младе и Акционог плана за младе.Делатност Канцеларије за младе садржана је у организовању креативних радионица из различитих области, интеrкултуrалних rадионица и rадионица за усавrшавање и rазвој </w:t>
      </w:r>
      <w:r w:rsidRPr="00C06938">
        <w:rPr>
          <w:lang w:val="sr-Cyrl-RS"/>
        </w:rPr>
        <w:lastRenderedPageBreak/>
        <w:t>личних и социјалних вештина. Канцелаrија за младе оrганизује едукације о здrавим стиловима живота, о људским пrавима, трафикингу, rодној rавнопrавности, екологији као и едукације у циљу пrофесионалног усавршавања. Канцеларија за младе се бави организацијом rазличитих пrезентација и споrтских активности. Целокупна делатност Канцелаrије за младе остваrује се у складу са Националном стrатегијом за младе Републике Сrбије која је усвојена 9. маја 2008. године.</w:t>
      </w:r>
    </w:p>
    <w:p w14:paraId="04814EAD" w14:textId="77777777" w:rsidR="00C06938" w:rsidRDefault="00C06938" w:rsidP="00C06938">
      <w:pPr>
        <w:jc w:val="both"/>
        <w:rPr>
          <w:lang w:val="sr-Cyrl-RS"/>
        </w:rPr>
      </w:pPr>
    </w:p>
    <w:p w14:paraId="6FB3FAF7" w14:textId="77777777" w:rsidR="00C06938" w:rsidRDefault="00C06938" w:rsidP="00C06938">
      <w:pPr>
        <w:jc w:val="both"/>
        <w:rPr>
          <w:lang w:val="sr-Cyrl-RS"/>
        </w:rPr>
      </w:pPr>
      <w:r w:rsidRPr="00C06938">
        <w:rPr>
          <w:lang w:val="sr-Cyrl-RS"/>
        </w:rPr>
        <w:t>Канцеларија за младе налази се у Рудничкој улици. 11.</w:t>
      </w:r>
    </w:p>
    <w:p w14:paraId="66AFD7CE" w14:textId="77777777" w:rsidR="00C06938" w:rsidRDefault="00C06938" w:rsidP="00C06938">
      <w:pPr>
        <w:jc w:val="both"/>
        <w:rPr>
          <w:lang w:val="sr-Cyrl-RS"/>
        </w:rPr>
      </w:pPr>
    </w:p>
    <w:p w14:paraId="02F6E044" w14:textId="77777777" w:rsidR="00C06938" w:rsidRDefault="00C06938" w:rsidP="00C06938">
      <w:pPr>
        <w:pStyle w:val="Heading3"/>
        <w:rPr>
          <w:lang w:val="sr-Cyrl-RS"/>
        </w:rPr>
      </w:pPr>
      <w:bookmarkStart w:id="74" w:name="_Toc99629895"/>
      <w:r>
        <w:rPr>
          <w:lang w:val="sr-Cyrl-RS"/>
        </w:rPr>
        <w:t xml:space="preserve">2.5. </w:t>
      </w:r>
      <w:r w:rsidRPr="00C06938">
        <w:rPr>
          <w:lang w:val="sr-Cyrl-RS"/>
        </w:rPr>
        <w:t>Канцеларија координатора за ромска питања</w:t>
      </w:r>
      <w:bookmarkEnd w:id="74"/>
    </w:p>
    <w:p w14:paraId="54064FCB" w14:textId="77777777" w:rsidR="00C06938" w:rsidRDefault="00C06938" w:rsidP="00C06938">
      <w:pPr>
        <w:rPr>
          <w:lang w:val="sr-Cyrl-RS"/>
        </w:rPr>
      </w:pPr>
      <w:r w:rsidRPr="00C06938">
        <w:rPr>
          <w:lang w:val="sr-Cyrl-RS"/>
        </w:rPr>
        <w:t>Генеrала Милојка Лeшјањина 69</w:t>
      </w:r>
    </w:p>
    <w:p w14:paraId="112FF658" w14:textId="77777777" w:rsidR="00C06938" w:rsidRDefault="00C06938" w:rsidP="00C06938">
      <w:pPr>
        <w:rPr>
          <w:lang w:val="sr-Cyrl-RS"/>
        </w:rPr>
      </w:pPr>
    </w:p>
    <w:p w14:paraId="780A3F0B" w14:textId="77777777" w:rsidR="00C06938" w:rsidRDefault="00C06938" w:rsidP="00C06938">
      <w:pPr>
        <w:pStyle w:val="Heading3"/>
        <w:rPr>
          <w:lang w:val="sr-Cyrl-RS"/>
        </w:rPr>
      </w:pPr>
      <w:bookmarkStart w:id="75" w:name="_Toc99629896"/>
      <w:r>
        <w:rPr>
          <w:lang w:val="sr-Cyrl-RS"/>
        </w:rPr>
        <w:t xml:space="preserve">2.6. </w:t>
      </w:r>
      <w:r w:rsidRPr="00C06938">
        <w:rPr>
          <w:lang w:val="sr-Cyrl-RS"/>
        </w:rPr>
        <w:t xml:space="preserve">Друштвени центар у насељу </w:t>
      </w:r>
      <w:r>
        <w:rPr>
          <w:lang w:val="sr-Cyrl-RS"/>
        </w:rPr>
        <w:t>«ЦРВЕНА ЗВЕЗДА»</w:t>
      </w:r>
      <w:bookmarkEnd w:id="75"/>
    </w:p>
    <w:p w14:paraId="3C21883A" w14:textId="77777777" w:rsidR="00C06938" w:rsidRPr="00C06938" w:rsidRDefault="00C06938" w:rsidP="00C06938">
      <w:pPr>
        <w:rPr>
          <w:lang w:val="sr-Cyrl-RS"/>
        </w:rPr>
      </w:pPr>
      <w:r w:rsidRPr="00C06938">
        <w:rPr>
          <w:lang w:val="sr-Cyrl-RS"/>
        </w:rPr>
        <w:t>Душана Поповића бб</w:t>
      </w:r>
    </w:p>
    <w:p w14:paraId="6D73DD07" w14:textId="77777777" w:rsidR="00C06938" w:rsidRPr="00C06938" w:rsidRDefault="00C06938" w:rsidP="00C06938">
      <w:pPr>
        <w:rPr>
          <w:lang w:val="sr-Cyrl-RS"/>
        </w:rPr>
      </w:pPr>
    </w:p>
    <w:sectPr w:rsidR="00C06938" w:rsidRPr="00C06938" w:rsidSect="000D23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A4318" w14:textId="77777777" w:rsidR="00626118" w:rsidRDefault="00626118" w:rsidP="0011148B">
      <w:r>
        <w:separator/>
      </w:r>
    </w:p>
  </w:endnote>
  <w:endnote w:type="continuationSeparator" w:id="0">
    <w:p w14:paraId="554F7C9A" w14:textId="77777777" w:rsidR="00626118" w:rsidRDefault="00626118" w:rsidP="00111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8789"/>
      <w:gridCol w:w="571"/>
    </w:tblGrid>
    <w:tr w:rsidR="001F2C4B" w14:paraId="024822ED" w14:textId="77777777" w:rsidTr="003470D6">
      <w:trPr>
        <w:jc w:val="center"/>
      </w:trPr>
      <w:sdt>
        <w:sdtPr>
          <w:rPr>
            <w:i/>
            <w:caps/>
            <w:color w:val="000000" w:themeColor="text1"/>
            <w:sz w:val="18"/>
            <w:szCs w:val="18"/>
            <w:lang w:val="en-US"/>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8789" w:type="dxa"/>
              <w:shd w:val="clear" w:color="auto" w:fill="auto"/>
              <w:vAlign w:val="center"/>
            </w:tcPr>
            <w:p w14:paraId="61BA3B29" w14:textId="0B8373C4" w:rsidR="001F2C4B" w:rsidRPr="00046077" w:rsidRDefault="001F2C4B" w:rsidP="007A3185">
              <w:pPr>
                <w:pStyle w:val="Footer"/>
                <w:tabs>
                  <w:tab w:val="clear" w:pos="4680"/>
                  <w:tab w:val="clear" w:pos="9360"/>
                </w:tabs>
                <w:ind w:right="-1388"/>
                <w:rPr>
                  <w:caps/>
                  <w:color w:val="000000" w:themeColor="text1"/>
                  <w:sz w:val="18"/>
                  <w:szCs w:val="18"/>
                </w:rPr>
              </w:pPr>
              <w:r w:rsidRPr="00046077">
                <w:rPr>
                  <w:i/>
                  <w:caps/>
                  <w:color w:val="000000" w:themeColor="text1"/>
                  <w:sz w:val="18"/>
                  <w:szCs w:val="18"/>
                  <w:lang w:val="en-US"/>
                </w:rPr>
                <w:t>„ИНФОРМАТОР О РАДУ“ – Градска општина П</w:t>
              </w:r>
              <w:r>
                <w:rPr>
                  <w:i/>
                  <w:caps/>
                  <w:color w:val="000000" w:themeColor="text1"/>
                  <w:sz w:val="18"/>
                  <w:szCs w:val="18"/>
                  <w:lang w:val="en-US"/>
                </w:rPr>
                <w:t xml:space="preserve">алилула, ажуриран  </w:t>
              </w:r>
              <w:r>
                <w:rPr>
                  <w:i/>
                  <w:caps/>
                  <w:color w:val="000000" w:themeColor="text1"/>
                  <w:sz w:val="18"/>
                  <w:szCs w:val="18"/>
                  <w:lang w:val="sr-Cyrl-RS"/>
                </w:rPr>
                <w:t>3</w:t>
              </w:r>
              <w:r>
                <w:rPr>
                  <w:i/>
                  <w:caps/>
                  <w:color w:val="000000" w:themeColor="text1"/>
                  <w:sz w:val="18"/>
                  <w:szCs w:val="18"/>
                  <w:lang w:val="en-US"/>
                </w:rPr>
                <w:t>1</w:t>
              </w:r>
              <w:r>
                <w:rPr>
                  <w:i/>
                  <w:caps/>
                  <w:color w:val="000000" w:themeColor="text1"/>
                  <w:sz w:val="18"/>
                  <w:szCs w:val="18"/>
                  <w:lang w:val="sr-Cyrl-RS"/>
                </w:rPr>
                <w:t xml:space="preserve">. </w:t>
              </w:r>
              <w:r w:rsidR="007A3185">
                <w:rPr>
                  <w:i/>
                  <w:caps/>
                  <w:color w:val="000000" w:themeColor="text1"/>
                  <w:sz w:val="18"/>
                  <w:szCs w:val="18"/>
                  <w:lang w:val="sr-Cyrl-RS"/>
                </w:rPr>
                <w:t>МАЈА</w:t>
              </w:r>
              <w:r>
                <w:rPr>
                  <w:i/>
                  <w:caps/>
                  <w:color w:val="000000" w:themeColor="text1"/>
                  <w:sz w:val="18"/>
                  <w:szCs w:val="18"/>
                  <w:lang w:val="sr-Cyrl-RS"/>
                </w:rPr>
                <w:t xml:space="preserve"> </w:t>
              </w:r>
              <w:r>
                <w:rPr>
                  <w:i/>
                  <w:caps/>
                  <w:color w:val="000000" w:themeColor="text1"/>
                  <w:sz w:val="18"/>
                  <w:szCs w:val="18"/>
                  <w:lang w:val="en-US"/>
                </w:rPr>
                <w:t>202</w:t>
              </w:r>
              <w:r>
                <w:rPr>
                  <w:i/>
                  <w:caps/>
                  <w:color w:val="000000" w:themeColor="text1"/>
                  <w:sz w:val="18"/>
                  <w:szCs w:val="18"/>
                  <w:lang w:val="sr-Cyrl-RS"/>
                </w:rPr>
                <w:t>2</w:t>
              </w:r>
              <w:r w:rsidRPr="00046077">
                <w:rPr>
                  <w:i/>
                  <w:caps/>
                  <w:color w:val="000000" w:themeColor="text1"/>
                  <w:sz w:val="18"/>
                  <w:szCs w:val="18"/>
                  <w:lang w:val="en-US"/>
                </w:rPr>
                <w:t>. године</w:t>
              </w:r>
            </w:p>
          </w:tc>
        </w:sdtContent>
      </w:sdt>
      <w:tc>
        <w:tcPr>
          <w:tcW w:w="571" w:type="dxa"/>
          <w:shd w:val="clear" w:color="auto" w:fill="auto"/>
          <w:vAlign w:val="center"/>
        </w:tcPr>
        <w:p w14:paraId="407C7959" w14:textId="39A17132" w:rsidR="001F2C4B" w:rsidRDefault="001F2C4B">
          <w:pPr>
            <w:pStyle w:val="Footer"/>
            <w:tabs>
              <w:tab w:val="clear" w:pos="4680"/>
              <w:tab w:val="clear" w:pos="9360"/>
            </w:tabs>
            <w:jc w:val="right"/>
            <w:rPr>
              <w:caps/>
              <w:color w:val="808080" w:themeColor="background1" w:themeShade="80"/>
              <w:sz w:val="18"/>
              <w:szCs w:val="18"/>
            </w:rPr>
          </w:pPr>
          <w:r w:rsidRPr="00046077">
            <w:rPr>
              <w:caps/>
              <w:color w:val="000000" w:themeColor="text1"/>
              <w:sz w:val="18"/>
              <w:szCs w:val="18"/>
            </w:rPr>
            <w:fldChar w:fldCharType="begin"/>
          </w:r>
          <w:r w:rsidRPr="00046077">
            <w:rPr>
              <w:caps/>
              <w:color w:val="000000" w:themeColor="text1"/>
              <w:sz w:val="18"/>
              <w:szCs w:val="18"/>
            </w:rPr>
            <w:instrText xml:space="preserve"> PAGE   \* MERGEFORMAT </w:instrText>
          </w:r>
          <w:r w:rsidRPr="00046077">
            <w:rPr>
              <w:caps/>
              <w:color w:val="000000" w:themeColor="text1"/>
              <w:sz w:val="18"/>
              <w:szCs w:val="18"/>
            </w:rPr>
            <w:fldChar w:fldCharType="separate"/>
          </w:r>
          <w:r w:rsidR="007A3185">
            <w:rPr>
              <w:caps/>
              <w:noProof/>
              <w:color w:val="000000" w:themeColor="text1"/>
              <w:sz w:val="18"/>
              <w:szCs w:val="18"/>
            </w:rPr>
            <w:t>24</w:t>
          </w:r>
          <w:r w:rsidRPr="00046077">
            <w:rPr>
              <w:caps/>
              <w:noProof/>
              <w:color w:val="000000" w:themeColor="text1"/>
              <w:sz w:val="18"/>
              <w:szCs w:val="18"/>
            </w:rPr>
            <w:fldChar w:fldCharType="end"/>
          </w:r>
        </w:p>
      </w:tc>
    </w:tr>
  </w:tbl>
  <w:p w14:paraId="24709E8A" w14:textId="77777777" w:rsidR="001F2C4B" w:rsidRPr="002524F5" w:rsidRDefault="001F2C4B" w:rsidP="002524F5">
    <w:pPr>
      <w:pStyle w:val="Footer"/>
      <w:rPr>
        <w:i/>
        <w:sz w:val="20"/>
      </w:rPr>
    </w:pPr>
  </w:p>
  <w:p w14:paraId="46EFC752" w14:textId="77777777" w:rsidR="001F2C4B" w:rsidRDefault="001F2C4B"/>
  <w:p w14:paraId="57BD0797" w14:textId="77777777" w:rsidR="001F2C4B" w:rsidRDefault="001F2C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3D600" w14:textId="77777777" w:rsidR="00626118" w:rsidRDefault="00626118" w:rsidP="0011148B">
      <w:r>
        <w:separator/>
      </w:r>
    </w:p>
  </w:footnote>
  <w:footnote w:type="continuationSeparator" w:id="0">
    <w:p w14:paraId="2B81A9B1" w14:textId="77777777" w:rsidR="00626118" w:rsidRDefault="00626118" w:rsidP="0011148B">
      <w:r>
        <w:continuationSeparator/>
      </w:r>
    </w:p>
  </w:footnote>
  <w:footnote w:id="1">
    <w:p w14:paraId="1C4896D9" w14:textId="77777777" w:rsidR="001F2C4B" w:rsidRPr="00B07D7E" w:rsidRDefault="001F2C4B" w:rsidP="00226FCC">
      <w:pPr>
        <w:tabs>
          <w:tab w:val="left" w:pos="705"/>
        </w:tabs>
        <w:spacing w:line="212" w:lineRule="exact"/>
        <w:jc w:val="both"/>
        <w:rPr>
          <w:lang w:val="sr-Cyrl-R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5CD8CE"/>
    <w:lvl w:ilvl="0">
      <w:numFmt w:val="bullet"/>
      <w:lvlText w:val="*"/>
      <w:lvlJc w:val="left"/>
    </w:lvl>
  </w:abstractNum>
  <w:abstractNum w:abstractNumId="1" w15:restartNumberingAfterBreak="0">
    <w:nsid w:val="00AB43F7"/>
    <w:multiLevelType w:val="multilevel"/>
    <w:tmpl w:val="CE24B5B8"/>
    <w:lvl w:ilvl="0">
      <w:start w:val="1"/>
      <w:numFmt w:val="decimal"/>
      <w:lvlText w:val="%1."/>
      <w:lvlJc w:val="left"/>
      <w:pPr>
        <w:tabs>
          <w:tab w:val="num" w:pos="547"/>
        </w:tabs>
        <w:ind w:left="547" w:hanging="360"/>
      </w:pPr>
      <w:rPr>
        <w:rFonts w:hint="default"/>
      </w:rPr>
    </w:lvl>
    <w:lvl w:ilvl="1">
      <w:start w:val="4"/>
      <w:numFmt w:val="decimal"/>
      <w:isLgl/>
      <w:lvlText w:val="%1.%2"/>
      <w:lvlJc w:val="left"/>
      <w:pPr>
        <w:ind w:left="547" w:hanging="360"/>
      </w:pPr>
      <w:rPr>
        <w:rFonts w:hint="default"/>
      </w:rPr>
    </w:lvl>
    <w:lvl w:ilvl="2">
      <w:start w:val="1"/>
      <w:numFmt w:val="decimal"/>
      <w:isLgl/>
      <w:lvlText w:val="%1.%2.%3"/>
      <w:lvlJc w:val="left"/>
      <w:pPr>
        <w:ind w:left="907" w:hanging="720"/>
      </w:pPr>
      <w:rPr>
        <w:rFonts w:hint="default"/>
      </w:rPr>
    </w:lvl>
    <w:lvl w:ilvl="3">
      <w:start w:val="1"/>
      <w:numFmt w:val="decimal"/>
      <w:isLgl/>
      <w:lvlText w:val="%1.%2.%3.%4"/>
      <w:lvlJc w:val="left"/>
      <w:pPr>
        <w:ind w:left="907" w:hanging="720"/>
      </w:pPr>
      <w:rPr>
        <w:rFonts w:hint="default"/>
      </w:rPr>
    </w:lvl>
    <w:lvl w:ilvl="4">
      <w:start w:val="1"/>
      <w:numFmt w:val="decimal"/>
      <w:isLgl/>
      <w:lvlText w:val="%1.%2.%3.%4.%5"/>
      <w:lvlJc w:val="left"/>
      <w:pPr>
        <w:ind w:left="1267" w:hanging="1080"/>
      </w:pPr>
      <w:rPr>
        <w:rFonts w:hint="default"/>
      </w:rPr>
    </w:lvl>
    <w:lvl w:ilvl="5">
      <w:start w:val="1"/>
      <w:numFmt w:val="decimal"/>
      <w:isLgl/>
      <w:lvlText w:val="%1.%2.%3.%4.%5.%6"/>
      <w:lvlJc w:val="left"/>
      <w:pPr>
        <w:ind w:left="1267" w:hanging="1080"/>
      </w:pPr>
      <w:rPr>
        <w:rFonts w:hint="default"/>
      </w:rPr>
    </w:lvl>
    <w:lvl w:ilvl="6">
      <w:start w:val="1"/>
      <w:numFmt w:val="decimal"/>
      <w:isLgl/>
      <w:lvlText w:val="%1.%2.%3.%4.%5.%6.%7"/>
      <w:lvlJc w:val="left"/>
      <w:pPr>
        <w:ind w:left="1627" w:hanging="1440"/>
      </w:pPr>
      <w:rPr>
        <w:rFonts w:hint="default"/>
      </w:rPr>
    </w:lvl>
    <w:lvl w:ilvl="7">
      <w:start w:val="1"/>
      <w:numFmt w:val="decimal"/>
      <w:isLgl/>
      <w:lvlText w:val="%1.%2.%3.%4.%5.%6.%7.%8"/>
      <w:lvlJc w:val="left"/>
      <w:pPr>
        <w:ind w:left="1627" w:hanging="1440"/>
      </w:pPr>
      <w:rPr>
        <w:rFonts w:hint="default"/>
      </w:rPr>
    </w:lvl>
    <w:lvl w:ilvl="8">
      <w:start w:val="1"/>
      <w:numFmt w:val="decimal"/>
      <w:isLgl/>
      <w:lvlText w:val="%1.%2.%3.%4.%5.%6.%7.%8.%9"/>
      <w:lvlJc w:val="left"/>
      <w:pPr>
        <w:ind w:left="1987" w:hanging="1800"/>
      </w:pPr>
      <w:rPr>
        <w:rFonts w:hint="default"/>
      </w:rPr>
    </w:lvl>
  </w:abstractNum>
  <w:abstractNum w:abstractNumId="2" w15:restartNumberingAfterBreak="0">
    <w:nsid w:val="01DC71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220389"/>
    <w:multiLevelType w:val="hybridMultilevel"/>
    <w:tmpl w:val="E08CE672"/>
    <w:lvl w:ilvl="0" w:tplc="0409000F">
      <w:start w:val="1"/>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 w15:restartNumberingAfterBreak="0">
    <w:nsid w:val="03F031BB"/>
    <w:multiLevelType w:val="multilevel"/>
    <w:tmpl w:val="CDEC87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0A16AE"/>
    <w:multiLevelType w:val="hybridMultilevel"/>
    <w:tmpl w:val="847AE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70407"/>
    <w:multiLevelType w:val="hybridMultilevel"/>
    <w:tmpl w:val="4F36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D7A80"/>
    <w:multiLevelType w:val="multilevel"/>
    <w:tmpl w:val="7F52DA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4875679"/>
    <w:multiLevelType w:val="multilevel"/>
    <w:tmpl w:val="4B7657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4887D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DE5C54"/>
    <w:multiLevelType w:val="multilevel"/>
    <w:tmpl w:val="6E4CCF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5D4F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9C2CBC"/>
    <w:multiLevelType w:val="multilevel"/>
    <w:tmpl w:val="AA5E82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6CD0411"/>
    <w:multiLevelType w:val="hybridMultilevel"/>
    <w:tmpl w:val="7CA89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5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B1102E"/>
    <w:multiLevelType w:val="hybridMultilevel"/>
    <w:tmpl w:val="F1B0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84F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3D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9E7087B"/>
    <w:multiLevelType w:val="hybridMultilevel"/>
    <w:tmpl w:val="32D4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1E5C4E"/>
    <w:multiLevelType w:val="hybridMultilevel"/>
    <w:tmpl w:val="D97AC9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592D5F"/>
    <w:multiLevelType w:val="hybridMultilevel"/>
    <w:tmpl w:val="9238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EB0F0F"/>
    <w:multiLevelType w:val="multilevel"/>
    <w:tmpl w:val="F904A7B6"/>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3360"/>
        </w:tabs>
        <w:ind w:left="3360" w:hanging="1080"/>
      </w:pPr>
      <w:rPr>
        <w:rFonts w:hint="default"/>
      </w:rPr>
    </w:lvl>
    <w:lvl w:ilvl="4">
      <w:start w:val="1"/>
      <w:numFmt w:val="decimal"/>
      <w:isLgl/>
      <w:lvlText w:val="%1.%2.%3.%4.%5."/>
      <w:lvlJc w:val="left"/>
      <w:pPr>
        <w:tabs>
          <w:tab w:val="num" w:pos="4860"/>
        </w:tabs>
        <w:ind w:left="4860" w:hanging="1440"/>
      </w:pPr>
      <w:rPr>
        <w:rFonts w:hint="default"/>
      </w:rPr>
    </w:lvl>
    <w:lvl w:ilvl="5">
      <w:start w:val="1"/>
      <w:numFmt w:val="decimal"/>
      <w:isLgl/>
      <w:lvlText w:val="%1.%2.%3.%4.%5.%6."/>
      <w:lvlJc w:val="left"/>
      <w:pPr>
        <w:tabs>
          <w:tab w:val="num" w:pos="6000"/>
        </w:tabs>
        <w:ind w:left="6000" w:hanging="1440"/>
      </w:pPr>
      <w:rPr>
        <w:rFonts w:hint="default"/>
      </w:rPr>
    </w:lvl>
    <w:lvl w:ilvl="6">
      <w:start w:val="1"/>
      <w:numFmt w:val="decimal"/>
      <w:isLgl/>
      <w:lvlText w:val="%1.%2.%3.%4.%5.%6.%7."/>
      <w:lvlJc w:val="left"/>
      <w:pPr>
        <w:tabs>
          <w:tab w:val="num" w:pos="7500"/>
        </w:tabs>
        <w:ind w:left="7500" w:hanging="1800"/>
      </w:pPr>
      <w:rPr>
        <w:rFonts w:hint="default"/>
      </w:rPr>
    </w:lvl>
    <w:lvl w:ilvl="7">
      <w:start w:val="1"/>
      <w:numFmt w:val="decimal"/>
      <w:isLgl/>
      <w:lvlText w:val="%1.%2.%3.%4.%5.%6.%7.%8."/>
      <w:lvlJc w:val="left"/>
      <w:pPr>
        <w:tabs>
          <w:tab w:val="num" w:pos="9000"/>
        </w:tabs>
        <w:ind w:left="9000" w:hanging="2160"/>
      </w:pPr>
      <w:rPr>
        <w:rFonts w:hint="default"/>
      </w:rPr>
    </w:lvl>
    <w:lvl w:ilvl="8">
      <w:start w:val="1"/>
      <w:numFmt w:val="decimal"/>
      <w:isLgl/>
      <w:lvlText w:val="%1.%2.%3.%4.%5.%6.%7.%8.%9."/>
      <w:lvlJc w:val="left"/>
      <w:pPr>
        <w:tabs>
          <w:tab w:val="num" w:pos="10140"/>
        </w:tabs>
        <w:ind w:left="10140" w:hanging="2160"/>
      </w:pPr>
      <w:rPr>
        <w:rFonts w:hint="default"/>
      </w:rPr>
    </w:lvl>
  </w:abstractNum>
  <w:abstractNum w:abstractNumId="22" w15:restartNumberingAfterBreak="0">
    <w:nsid w:val="0B7D7235"/>
    <w:multiLevelType w:val="multilevel"/>
    <w:tmpl w:val="888A991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D675A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C25C15"/>
    <w:multiLevelType w:val="hybridMultilevel"/>
    <w:tmpl w:val="AB3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24128E"/>
    <w:multiLevelType w:val="hybridMultilevel"/>
    <w:tmpl w:val="24BEF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F3E00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463031"/>
    <w:multiLevelType w:val="hybridMultilevel"/>
    <w:tmpl w:val="1700A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5F58F4"/>
    <w:multiLevelType w:val="hybridMultilevel"/>
    <w:tmpl w:val="A920E142"/>
    <w:lvl w:ilvl="0" w:tplc="84509280">
      <w:numFmt w:val="bullet"/>
      <w:lvlText w:val="•"/>
      <w:legacy w:legacy="1" w:legacySpace="0" w:legacyIndent="326"/>
      <w:lvlJc w:val="left"/>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03F6AD9"/>
    <w:multiLevelType w:val="hybridMultilevel"/>
    <w:tmpl w:val="B89A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997169"/>
    <w:multiLevelType w:val="hybridMultilevel"/>
    <w:tmpl w:val="10FC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EA03C5"/>
    <w:multiLevelType w:val="multilevel"/>
    <w:tmpl w:val="C42420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1064CD2"/>
    <w:multiLevelType w:val="multilevel"/>
    <w:tmpl w:val="6BBEEFC2"/>
    <w:lvl w:ilvl="0">
      <w:start w:val="1"/>
      <w:numFmt w:val="decimal"/>
      <w:lvlText w:val="%1."/>
      <w:lvlJc w:val="left"/>
      <w:pPr>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13726EA"/>
    <w:multiLevelType w:val="hybridMultilevel"/>
    <w:tmpl w:val="4F9446F4"/>
    <w:lvl w:ilvl="0" w:tplc="0FD497CA">
      <w:start w:val="1"/>
      <w:numFmt w:val="decimal"/>
      <w:lvlText w:val="%1)"/>
      <w:lvlJc w:val="left"/>
      <w:pPr>
        <w:tabs>
          <w:tab w:val="num" w:pos="780"/>
        </w:tabs>
        <w:ind w:left="780" w:hanging="42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4" w15:restartNumberingAfterBreak="0">
    <w:nsid w:val="11ED55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3210B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3804AEE"/>
    <w:multiLevelType w:val="hybridMultilevel"/>
    <w:tmpl w:val="F1B8C36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3F66A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50213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5E817F4"/>
    <w:multiLevelType w:val="hybridMultilevel"/>
    <w:tmpl w:val="2A9E4E6C"/>
    <w:lvl w:ilvl="0" w:tplc="0C1A0011">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40" w15:restartNumberingAfterBreak="0">
    <w:nsid w:val="176362A8"/>
    <w:multiLevelType w:val="hybridMultilevel"/>
    <w:tmpl w:val="3E9EA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7A706F0"/>
    <w:multiLevelType w:val="multilevel"/>
    <w:tmpl w:val="B1B4CF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91145F5"/>
    <w:multiLevelType w:val="multilevel"/>
    <w:tmpl w:val="6C86BF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9B97802"/>
    <w:multiLevelType w:val="multilevel"/>
    <w:tmpl w:val="EE6E9A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AB6739B"/>
    <w:multiLevelType w:val="hybridMultilevel"/>
    <w:tmpl w:val="98FE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D34C03"/>
    <w:multiLevelType w:val="multilevel"/>
    <w:tmpl w:val="8D68646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C3312B4"/>
    <w:multiLevelType w:val="hybridMultilevel"/>
    <w:tmpl w:val="4FD8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7A2D2B"/>
    <w:multiLevelType w:val="hybridMultilevel"/>
    <w:tmpl w:val="E8B0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BA46BE"/>
    <w:multiLevelType w:val="hybridMultilevel"/>
    <w:tmpl w:val="6EA2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2F5502"/>
    <w:multiLevelType w:val="hybridMultilevel"/>
    <w:tmpl w:val="04686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7D0A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D8E7C9F"/>
    <w:multiLevelType w:val="multilevel"/>
    <w:tmpl w:val="FEBC20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DF20CC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E0F5658"/>
    <w:multiLevelType w:val="hybridMultilevel"/>
    <w:tmpl w:val="F3D4B49A"/>
    <w:lvl w:ilvl="0" w:tplc="B74A27CA">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F9D0789"/>
    <w:multiLevelType w:val="hybridMultilevel"/>
    <w:tmpl w:val="7F185C44"/>
    <w:lvl w:ilvl="0" w:tplc="FAB0CFC4">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2F6E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069164B"/>
    <w:multiLevelType w:val="hybridMultilevel"/>
    <w:tmpl w:val="C1349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16E2F7A"/>
    <w:multiLevelType w:val="hybridMultilevel"/>
    <w:tmpl w:val="36747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0A1296"/>
    <w:multiLevelType w:val="hybridMultilevel"/>
    <w:tmpl w:val="7C961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332736E"/>
    <w:multiLevelType w:val="hybridMultilevel"/>
    <w:tmpl w:val="4594B1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B6329D"/>
    <w:multiLevelType w:val="multilevel"/>
    <w:tmpl w:val="695C57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3F77957"/>
    <w:multiLevelType w:val="hybridMultilevel"/>
    <w:tmpl w:val="8808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4021AD1"/>
    <w:multiLevelType w:val="multilevel"/>
    <w:tmpl w:val="54082602"/>
    <w:lvl w:ilvl="0">
      <w:start w:val="1"/>
      <w:numFmt w:val="decimal"/>
      <w:lvlText w:val="%1."/>
      <w:lvlJc w:val="left"/>
      <w:pPr>
        <w:tabs>
          <w:tab w:val="num" w:pos="720"/>
        </w:tabs>
        <w:ind w:left="720" w:hanging="360"/>
      </w:pPr>
      <w:rPr>
        <w:rFonts w:hint="default"/>
      </w:rPr>
    </w:lvl>
    <w:lvl w:ilvl="1">
      <w:start w:val="5"/>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3" w15:restartNumberingAfterBreak="0">
    <w:nsid w:val="240927B5"/>
    <w:multiLevelType w:val="hybridMultilevel"/>
    <w:tmpl w:val="64F0D426"/>
    <w:lvl w:ilvl="0" w:tplc="5330D248">
      <w:start w:val="1"/>
      <w:numFmt w:val="decimal"/>
      <w:lvlText w:val="%1."/>
      <w:lvlJc w:val="left"/>
      <w:pPr>
        <w:ind w:left="1200" w:hanging="360"/>
      </w:pPr>
      <w:rPr>
        <w:rFonts w:cs="Times New Roman" w:hint="default"/>
        <w:b w:val="0"/>
      </w:rPr>
    </w:lvl>
    <w:lvl w:ilvl="1" w:tplc="2B605B24">
      <w:numFmt w:val="none"/>
      <w:lvlText w:val=""/>
      <w:lvlJc w:val="left"/>
      <w:pPr>
        <w:tabs>
          <w:tab w:val="num" w:pos="360"/>
        </w:tabs>
      </w:pPr>
    </w:lvl>
    <w:lvl w:ilvl="2" w:tplc="E4BA46F2">
      <w:numFmt w:val="none"/>
      <w:lvlText w:val=""/>
      <w:lvlJc w:val="left"/>
      <w:pPr>
        <w:tabs>
          <w:tab w:val="num" w:pos="360"/>
        </w:tabs>
      </w:pPr>
    </w:lvl>
    <w:lvl w:ilvl="3" w:tplc="1A520118">
      <w:numFmt w:val="none"/>
      <w:lvlText w:val=""/>
      <w:lvlJc w:val="left"/>
      <w:pPr>
        <w:tabs>
          <w:tab w:val="num" w:pos="360"/>
        </w:tabs>
      </w:pPr>
    </w:lvl>
    <w:lvl w:ilvl="4" w:tplc="327E7F4E">
      <w:numFmt w:val="none"/>
      <w:lvlText w:val=""/>
      <w:lvlJc w:val="left"/>
      <w:pPr>
        <w:tabs>
          <w:tab w:val="num" w:pos="360"/>
        </w:tabs>
      </w:pPr>
    </w:lvl>
    <w:lvl w:ilvl="5" w:tplc="7B0AD5F6">
      <w:numFmt w:val="none"/>
      <w:lvlText w:val=""/>
      <w:lvlJc w:val="left"/>
      <w:pPr>
        <w:tabs>
          <w:tab w:val="num" w:pos="360"/>
        </w:tabs>
      </w:pPr>
    </w:lvl>
    <w:lvl w:ilvl="6" w:tplc="F562327A">
      <w:numFmt w:val="none"/>
      <w:lvlText w:val=""/>
      <w:lvlJc w:val="left"/>
      <w:pPr>
        <w:tabs>
          <w:tab w:val="num" w:pos="360"/>
        </w:tabs>
      </w:pPr>
    </w:lvl>
    <w:lvl w:ilvl="7" w:tplc="CF881B6C">
      <w:numFmt w:val="none"/>
      <w:lvlText w:val=""/>
      <w:lvlJc w:val="left"/>
      <w:pPr>
        <w:tabs>
          <w:tab w:val="num" w:pos="360"/>
        </w:tabs>
      </w:pPr>
    </w:lvl>
    <w:lvl w:ilvl="8" w:tplc="6ACEED8C">
      <w:numFmt w:val="none"/>
      <w:lvlText w:val=""/>
      <w:lvlJc w:val="left"/>
      <w:pPr>
        <w:tabs>
          <w:tab w:val="num" w:pos="360"/>
        </w:tabs>
      </w:pPr>
    </w:lvl>
  </w:abstractNum>
  <w:abstractNum w:abstractNumId="64" w15:restartNumberingAfterBreak="0">
    <w:nsid w:val="242E3C2D"/>
    <w:multiLevelType w:val="multilevel"/>
    <w:tmpl w:val="A0B839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61373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65013CA"/>
    <w:multiLevelType w:val="multilevel"/>
    <w:tmpl w:val="D1F420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66B0C33"/>
    <w:multiLevelType w:val="hybridMultilevel"/>
    <w:tmpl w:val="631A4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6C051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28EB00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91546D4"/>
    <w:multiLevelType w:val="hybridMultilevel"/>
    <w:tmpl w:val="FEF4A3C0"/>
    <w:lvl w:ilvl="0" w:tplc="0C1A0011">
      <w:start w:val="1"/>
      <w:numFmt w:val="decimal"/>
      <w:lvlText w:val="%1)"/>
      <w:lvlJc w:val="left"/>
      <w:pPr>
        <w:tabs>
          <w:tab w:val="num" w:pos="948"/>
        </w:tabs>
        <w:ind w:left="948" w:hanging="360"/>
      </w:pPr>
    </w:lvl>
    <w:lvl w:ilvl="1" w:tplc="0C1A0019" w:tentative="1">
      <w:start w:val="1"/>
      <w:numFmt w:val="lowerLetter"/>
      <w:lvlText w:val="%2."/>
      <w:lvlJc w:val="left"/>
      <w:pPr>
        <w:tabs>
          <w:tab w:val="num" w:pos="1668"/>
        </w:tabs>
        <w:ind w:left="1668" w:hanging="360"/>
      </w:pPr>
    </w:lvl>
    <w:lvl w:ilvl="2" w:tplc="0C1A001B" w:tentative="1">
      <w:start w:val="1"/>
      <w:numFmt w:val="lowerRoman"/>
      <w:lvlText w:val="%3."/>
      <w:lvlJc w:val="right"/>
      <w:pPr>
        <w:tabs>
          <w:tab w:val="num" w:pos="2388"/>
        </w:tabs>
        <w:ind w:left="2388" w:hanging="180"/>
      </w:pPr>
    </w:lvl>
    <w:lvl w:ilvl="3" w:tplc="0C1A000F" w:tentative="1">
      <w:start w:val="1"/>
      <w:numFmt w:val="decimal"/>
      <w:lvlText w:val="%4."/>
      <w:lvlJc w:val="left"/>
      <w:pPr>
        <w:tabs>
          <w:tab w:val="num" w:pos="3108"/>
        </w:tabs>
        <w:ind w:left="3108" w:hanging="360"/>
      </w:pPr>
    </w:lvl>
    <w:lvl w:ilvl="4" w:tplc="0C1A0019" w:tentative="1">
      <w:start w:val="1"/>
      <w:numFmt w:val="lowerLetter"/>
      <w:lvlText w:val="%5."/>
      <w:lvlJc w:val="left"/>
      <w:pPr>
        <w:tabs>
          <w:tab w:val="num" w:pos="3828"/>
        </w:tabs>
        <w:ind w:left="3828" w:hanging="360"/>
      </w:pPr>
    </w:lvl>
    <w:lvl w:ilvl="5" w:tplc="0C1A001B" w:tentative="1">
      <w:start w:val="1"/>
      <w:numFmt w:val="lowerRoman"/>
      <w:lvlText w:val="%6."/>
      <w:lvlJc w:val="right"/>
      <w:pPr>
        <w:tabs>
          <w:tab w:val="num" w:pos="4548"/>
        </w:tabs>
        <w:ind w:left="4548" w:hanging="180"/>
      </w:pPr>
    </w:lvl>
    <w:lvl w:ilvl="6" w:tplc="0C1A000F" w:tentative="1">
      <w:start w:val="1"/>
      <w:numFmt w:val="decimal"/>
      <w:lvlText w:val="%7."/>
      <w:lvlJc w:val="left"/>
      <w:pPr>
        <w:tabs>
          <w:tab w:val="num" w:pos="5268"/>
        </w:tabs>
        <w:ind w:left="5268" w:hanging="360"/>
      </w:pPr>
    </w:lvl>
    <w:lvl w:ilvl="7" w:tplc="0C1A0019" w:tentative="1">
      <w:start w:val="1"/>
      <w:numFmt w:val="lowerLetter"/>
      <w:lvlText w:val="%8."/>
      <w:lvlJc w:val="left"/>
      <w:pPr>
        <w:tabs>
          <w:tab w:val="num" w:pos="5988"/>
        </w:tabs>
        <w:ind w:left="5988" w:hanging="360"/>
      </w:pPr>
    </w:lvl>
    <w:lvl w:ilvl="8" w:tplc="0C1A001B" w:tentative="1">
      <w:start w:val="1"/>
      <w:numFmt w:val="lowerRoman"/>
      <w:lvlText w:val="%9."/>
      <w:lvlJc w:val="right"/>
      <w:pPr>
        <w:tabs>
          <w:tab w:val="num" w:pos="6708"/>
        </w:tabs>
        <w:ind w:left="6708" w:hanging="180"/>
      </w:pPr>
    </w:lvl>
  </w:abstractNum>
  <w:abstractNum w:abstractNumId="71" w15:restartNumberingAfterBreak="0">
    <w:nsid w:val="29991D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9E277A9"/>
    <w:multiLevelType w:val="hybridMultilevel"/>
    <w:tmpl w:val="D47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A570619"/>
    <w:multiLevelType w:val="hybridMultilevel"/>
    <w:tmpl w:val="17BAA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A8573FE"/>
    <w:multiLevelType w:val="multilevel"/>
    <w:tmpl w:val="0409001F"/>
    <w:name w:val="WW8Num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15:restartNumberingAfterBreak="0">
    <w:nsid w:val="2AD3138A"/>
    <w:multiLevelType w:val="hybridMultilevel"/>
    <w:tmpl w:val="88800146"/>
    <w:lvl w:ilvl="0" w:tplc="0FD497CA">
      <w:start w:val="1"/>
      <w:numFmt w:val="decimal"/>
      <w:lvlText w:val="%1)"/>
      <w:lvlJc w:val="left"/>
      <w:pPr>
        <w:tabs>
          <w:tab w:val="num" w:pos="780"/>
        </w:tabs>
        <w:ind w:left="780" w:hanging="42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6" w15:restartNumberingAfterBreak="0">
    <w:nsid w:val="2BA349E2"/>
    <w:multiLevelType w:val="multilevel"/>
    <w:tmpl w:val="C1D453C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BC55A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C980208"/>
    <w:multiLevelType w:val="hybridMultilevel"/>
    <w:tmpl w:val="18E8D8A4"/>
    <w:lvl w:ilvl="0" w:tplc="0C1A000F">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9" w15:restartNumberingAfterBreak="0">
    <w:nsid w:val="2D1E132C"/>
    <w:multiLevelType w:val="multilevel"/>
    <w:tmpl w:val="2FD21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D4E4B97"/>
    <w:multiLevelType w:val="hybridMultilevel"/>
    <w:tmpl w:val="D07A5D1A"/>
    <w:lvl w:ilvl="0" w:tplc="658AF01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2E0B0E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EC16B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2EF824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2F046BE3"/>
    <w:multiLevelType w:val="hybridMultilevel"/>
    <w:tmpl w:val="99606B7C"/>
    <w:lvl w:ilvl="0" w:tplc="D95E6394">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0F31805"/>
    <w:multiLevelType w:val="hybridMultilevel"/>
    <w:tmpl w:val="6E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C90BA3"/>
    <w:multiLevelType w:val="multilevel"/>
    <w:tmpl w:val="6E4CCF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331C653D"/>
    <w:multiLevelType w:val="hybridMultilevel"/>
    <w:tmpl w:val="20860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47F1F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4EC77CA"/>
    <w:multiLevelType w:val="multilevel"/>
    <w:tmpl w:val="914EED9E"/>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b/>
        <w:i w:val="0"/>
      </w:rPr>
    </w:lvl>
    <w:lvl w:ilvl="2">
      <w:start w:val="1"/>
      <w:numFmt w:val="decimal"/>
      <w:isLgl/>
      <w:lvlText w:val="%1.%2.%3"/>
      <w:lvlJc w:val="left"/>
      <w:pPr>
        <w:tabs>
          <w:tab w:val="num" w:pos="1080"/>
        </w:tabs>
        <w:ind w:left="1080" w:hanging="720"/>
      </w:pPr>
      <w:rPr>
        <w:rFonts w:hint="default"/>
        <w:b/>
        <w:i w:val="0"/>
      </w:rPr>
    </w:lvl>
    <w:lvl w:ilvl="3">
      <w:start w:val="1"/>
      <w:numFmt w:val="decimal"/>
      <w:isLgl/>
      <w:lvlText w:val="%1.%2.%3.%4"/>
      <w:lvlJc w:val="left"/>
      <w:pPr>
        <w:tabs>
          <w:tab w:val="num" w:pos="1440"/>
        </w:tabs>
        <w:ind w:left="1440" w:hanging="1080"/>
      </w:pPr>
      <w:rPr>
        <w:rFonts w:hint="default"/>
        <w:b/>
        <w:i w:val="0"/>
      </w:rPr>
    </w:lvl>
    <w:lvl w:ilvl="4">
      <w:start w:val="1"/>
      <w:numFmt w:val="decimal"/>
      <w:isLgl/>
      <w:lvlText w:val="%1.%2.%3.%4.%5"/>
      <w:lvlJc w:val="left"/>
      <w:pPr>
        <w:tabs>
          <w:tab w:val="num" w:pos="1440"/>
        </w:tabs>
        <w:ind w:left="1440" w:hanging="1080"/>
      </w:pPr>
      <w:rPr>
        <w:rFonts w:hint="default"/>
        <w:b/>
        <w:i w:val="0"/>
      </w:rPr>
    </w:lvl>
    <w:lvl w:ilvl="5">
      <w:start w:val="1"/>
      <w:numFmt w:val="decimal"/>
      <w:isLgl/>
      <w:lvlText w:val="%1.%2.%3.%4.%5.%6"/>
      <w:lvlJc w:val="left"/>
      <w:pPr>
        <w:tabs>
          <w:tab w:val="num" w:pos="1800"/>
        </w:tabs>
        <w:ind w:left="1800" w:hanging="1440"/>
      </w:pPr>
      <w:rPr>
        <w:rFonts w:hint="default"/>
        <w:b/>
        <w:i w:val="0"/>
      </w:rPr>
    </w:lvl>
    <w:lvl w:ilvl="6">
      <w:start w:val="1"/>
      <w:numFmt w:val="decimal"/>
      <w:isLgl/>
      <w:lvlText w:val="%1.%2.%3.%4.%5.%6.%7"/>
      <w:lvlJc w:val="left"/>
      <w:pPr>
        <w:tabs>
          <w:tab w:val="num" w:pos="2160"/>
        </w:tabs>
        <w:ind w:left="2160" w:hanging="1800"/>
      </w:pPr>
      <w:rPr>
        <w:rFonts w:hint="default"/>
        <w:b/>
        <w:i w:val="0"/>
      </w:rPr>
    </w:lvl>
    <w:lvl w:ilvl="7">
      <w:start w:val="1"/>
      <w:numFmt w:val="decimal"/>
      <w:isLgl/>
      <w:lvlText w:val="%1.%2.%3.%4.%5.%6.%7.%8"/>
      <w:lvlJc w:val="left"/>
      <w:pPr>
        <w:tabs>
          <w:tab w:val="num" w:pos="2160"/>
        </w:tabs>
        <w:ind w:left="2160" w:hanging="1800"/>
      </w:pPr>
      <w:rPr>
        <w:rFonts w:hint="default"/>
        <w:b/>
        <w:i w:val="0"/>
      </w:rPr>
    </w:lvl>
    <w:lvl w:ilvl="8">
      <w:start w:val="1"/>
      <w:numFmt w:val="decimal"/>
      <w:isLgl/>
      <w:lvlText w:val="%1.%2.%3.%4.%5.%6.%7.%8.%9"/>
      <w:lvlJc w:val="left"/>
      <w:pPr>
        <w:tabs>
          <w:tab w:val="num" w:pos="2520"/>
        </w:tabs>
        <w:ind w:left="2520" w:hanging="2160"/>
      </w:pPr>
      <w:rPr>
        <w:rFonts w:hint="default"/>
        <w:b/>
        <w:i w:val="0"/>
      </w:rPr>
    </w:lvl>
  </w:abstractNum>
  <w:abstractNum w:abstractNumId="90" w15:restartNumberingAfterBreak="0">
    <w:nsid w:val="351B13CD"/>
    <w:multiLevelType w:val="hybridMultilevel"/>
    <w:tmpl w:val="F7680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5C7463F"/>
    <w:multiLevelType w:val="hybridMultilevel"/>
    <w:tmpl w:val="25B4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A51C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6E2391E"/>
    <w:multiLevelType w:val="hybridMultilevel"/>
    <w:tmpl w:val="B838BBB8"/>
    <w:lvl w:ilvl="0" w:tplc="0FD497CA">
      <w:start w:val="1"/>
      <w:numFmt w:val="decimal"/>
      <w:lvlText w:val="%1)"/>
      <w:lvlJc w:val="left"/>
      <w:pPr>
        <w:tabs>
          <w:tab w:val="num" w:pos="780"/>
        </w:tabs>
        <w:ind w:left="780" w:hanging="42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94" w15:restartNumberingAfterBreak="0">
    <w:nsid w:val="370B60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7154FE1"/>
    <w:multiLevelType w:val="multilevel"/>
    <w:tmpl w:val="39582F10"/>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7200C7C"/>
    <w:multiLevelType w:val="hybridMultilevel"/>
    <w:tmpl w:val="2A18332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374A41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37B845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88F7B30"/>
    <w:multiLevelType w:val="multilevel"/>
    <w:tmpl w:val="68FAA9C4"/>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39152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9E0166E"/>
    <w:multiLevelType w:val="multilevel"/>
    <w:tmpl w:val="2FD21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3AC26EFD"/>
    <w:multiLevelType w:val="hybridMultilevel"/>
    <w:tmpl w:val="39C6C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B6422D2"/>
    <w:multiLevelType w:val="hybridMultilevel"/>
    <w:tmpl w:val="21564A3E"/>
    <w:lvl w:ilvl="0" w:tplc="F6FE1B9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BC7066E"/>
    <w:multiLevelType w:val="hybridMultilevel"/>
    <w:tmpl w:val="9A4492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CB078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CD3361B"/>
    <w:multiLevelType w:val="hybridMultilevel"/>
    <w:tmpl w:val="CC8E1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D6914A1"/>
    <w:multiLevelType w:val="hybridMultilevel"/>
    <w:tmpl w:val="A046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003B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3E8C40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3EA636CD"/>
    <w:multiLevelType w:val="multilevel"/>
    <w:tmpl w:val="1D8852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0343C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04421CF"/>
    <w:multiLevelType w:val="multilevel"/>
    <w:tmpl w:val="BBD698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04729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40DE55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1604B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17C6C41"/>
    <w:multiLevelType w:val="multilevel"/>
    <w:tmpl w:val="D3BEC3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42847C8C"/>
    <w:multiLevelType w:val="hybridMultilevel"/>
    <w:tmpl w:val="CC58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3CA59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482771F"/>
    <w:multiLevelType w:val="hybridMultilevel"/>
    <w:tmpl w:val="67B4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E962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5407A88"/>
    <w:multiLevelType w:val="multilevel"/>
    <w:tmpl w:val="FC0AAB3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5C422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5D71F22"/>
    <w:multiLevelType w:val="hybridMultilevel"/>
    <w:tmpl w:val="C4BCD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45DF4280"/>
    <w:multiLevelType w:val="hybridMultilevel"/>
    <w:tmpl w:val="C1B86A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46A153EB"/>
    <w:multiLevelType w:val="hybridMultilevel"/>
    <w:tmpl w:val="2F38C93C"/>
    <w:lvl w:ilvl="0" w:tplc="761EB8FE">
      <w:start w:val="1"/>
      <w:numFmt w:val="decimal"/>
      <w:lvlText w:val="%1."/>
      <w:lvlJc w:val="left"/>
      <w:pPr>
        <w:tabs>
          <w:tab w:val="num" w:pos="720"/>
        </w:tabs>
        <w:ind w:left="720" w:hanging="360"/>
      </w:pPr>
    </w:lvl>
    <w:lvl w:ilvl="1" w:tplc="99CC929E">
      <w:numFmt w:val="none"/>
      <w:lvlText w:val=""/>
      <w:lvlJc w:val="left"/>
      <w:pPr>
        <w:tabs>
          <w:tab w:val="num" w:pos="360"/>
        </w:tabs>
      </w:pPr>
    </w:lvl>
    <w:lvl w:ilvl="2" w:tplc="1E669D72">
      <w:numFmt w:val="none"/>
      <w:lvlText w:val=""/>
      <w:lvlJc w:val="left"/>
      <w:pPr>
        <w:tabs>
          <w:tab w:val="num" w:pos="360"/>
        </w:tabs>
      </w:pPr>
    </w:lvl>
    <w:lvl w:ilvl="3" w:tplc="CEA29B68">
      <w:numFmt w:val="none"/>
      <w:lvlText w:val=""/>
      <w:lvlJc w:val="left"/>
      <w:pPr>
        <w:tabs>
          <w:tab w:val="num" w:pos="360"/>
        </w:tabs>
      </w:pPr>
    </w:lvl>
    <w:lvl w:ilvl="4" w:tplc="63C61014">
      <w:numFmt w:val="none"/>
      <w:lvlText w:val=""/>
      <w:lvlJc w:val="left"/>
      <w:pPr>
        <w:tabs>
          <w:tab w:val="num" w:pos="360"/>
        </w:tabs>
      </w:pPr>
    </w:lvl>
    <w:lvl w:ilvl="5" w:tplc="327E70A6">
      <w:numFmt w:val="none"/>
      <w:lvlText w:val=""/>
      <w:lvlJc w:val="left"/>
      <w:pPr>
        <w:tabs>
          <w:tab w:val="num" w:pos="360"/>
        </w:tabs>
      </w:pPr>
    </w:lvl>
    <w:lvl w:ilvl="6" w:tplc="FCFE69F4">
      <w:numFmt w:val="none"/>
      <w:lvlText w:val=""/>
      <w:lvlJc w:val="left"/>
      <w:pPr>
        <w:tabs>
          <w:tab w:val="num" w:pos="360"/>
        </w:tabs>
      </w:pPr>
    </w:lvl>
    <w:lvl w:ilvl="7" w:tplc="329ACAF0">
      <w:numFmt w:val="none"/>
      <w:lvlText w:val=""/>
      <w:lvlJc w:val="left"/>
      <w:pPr>
        <w:tabs>
          <w:tab w:val="num" w:pos="360"/>
        </w:tabs>
      </w:pPr>
    </w:lvl>
    <w:lvl w:ilvl="8" w:tplc="D2D83A7E">
      <w:numFmt w:val="none"/>
      <w:lvlText w:val=""/>
      <w:lvlJc w:val="left"/>
      <w:pPr>
        <w:tabs>
          <w:tab w:val="num" w:pos="360"/>
        </w:tabs>
      </w:pPr>
    </w:lvl>
  </w:abstractNum>
  <w:abstractNum w:abstractNumId="126" w15:restartNumberingAfterBreak="0">
    <w:nsid w:val="48522F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8BC0F62"/>
    <w:multiLevelType w:val="multilevel"/>
    <w:tmpl w:val="317E2A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48C97CC6"/>
    <w:multiLevelType w:val="hybridMultilevel"/>
    <w:tmpl w:val="1A5228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91E3893"/>
    <w:multiLevelType w:val="multilevel"/>
    <w:tmpl w:val="8702DA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9E34C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4A682CCD"/>
    <w:multiLevelType w:val="multilevel"/>
    <w:tmpl w:val="331E79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4AC249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AD45C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4B677D66"/>
    <w:multiLevelType w:val="hybridMultilevel"/>
    <w:tmpl w:val="CDA83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8538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4F1D611F"/>
    <w:multiLevelType w:val="hybridMultilevel"/>
    <w:tmpl w:val="69627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F2E50BC"/>
    <w:multiLevelType w:val="multilevel"/>
    <w:tmpl w:val="91A2817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0D4284A"/>
    <w:multiLevelType w:val="hybridMultilevel"/>
    <w:tmpl w:val="C99E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1493362"/>
    <w:multiLevelType w:val="hybridMultilevel"/>
    <w:tmpl w:val="DF125990"/>
    <w:lvl w:ilvl="0" w:tplc="84509280">
      <w:numFmt w:val="bullet"/>
      <w:lvlText w:val="•"/>
      <w:legacy w:legacy="1" w:legacySpace="0" w:legacyIndent="326"/>
      <w:lvlJc w:val="left"/>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4812A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54841DB9"/>
    <w:multiLevelType w:val="hybridMultilevel"/>
    <w:tmpl w:val="F5627A14"/>
    <w:lvl w:ilvl="0" w:tplc="0C1A0011">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42" w15:restartNumberingAfterBreak="0">
    <w:nsid w:val="55C52E44"/>
    <w:multiLevelType w:val="hybridMultilevel"/>
    <w:tmpl w:val="473A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6EE2A48"/>
    <w:multiLevelType w:val="singleLevel"/>
    <w:tmpl w:val="E4ECCBC0"/>
    <w:lvl w:ilvl="0">
      <w:start w:val="1"/>
      <w:numFmt w:val="decimal"/>
      <w:lvlText w:val="%1."/>
      <w:legacy w:legacy="1" w:legacySpace="0" w:legacyIndent="355"/>
      <w:lvlJc w:val="left"/>
      <w:rPr>
        <w:rFonts w:ascii="Arial" w:hAnsi="Arial" w:cs="Arial" w:hint="default"/>
      </w:rPr>
    </w:lvl>
  </w:abstractNum>
  <w:abstractNum w:abstractNumId="144" w15:restartNumberingAfterBreak="0">
    <w:nsid w:val="57906BB5"/>
    <w:multiLevelType w:val="hybridMultilevel"/>
    <w:tmpl w:val="83BA1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7BC7F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57F93D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89F17D2"/>
    <w:multiLevelType w:val="hybridMultilevel"/>
    <w:tmpl w:val="ED2A2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90F5A81"/>
    <w:multiLevelType w:val="hybridMultilevel"/>
    <w:tmpl w:val="91BC52BE"/>
    <w:lvl w:ilvl="0" w:tplc="0409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9A021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5B8A162D"/>
    <w:multiLevelType w:val="multilevel"/>
    <w:tmpl w:val="6574A6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BF76EA6"/>
    <w:multiLevelType w:val="hybridMultilevel"/>
    <w:tmpl w:val="AD367B0C"/>
    <w:lvl w:ilvl="0" w:tplc="2AD6D6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6010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CDE0005"/>
    <w:multiLevelType w:val="hybridMultilevel"/>
    <w:tmpl w:val="6CC2EE78"/>
    <w:lvl w:ilvl="0" w:tplc="06F89DDA">
      <w:start w:val="1"/>
      <w:numFmt w:val="decimal"/>
      <w:lvlText w:val="%1."/>
      <w:lvlJc w:val="left"/>
      <w:pPr>
        <w:tabs>
          <w:tab w:val="num" w:pos="720"/>
        </w:tabs>
        <w:ind w:left="720" w:hanging="360"/>
      </w:pPr>
    </w:lvl>
    <w:lvl w:ilvl="1" w:tplc="23AE4774">
      <w:numFmt w:val="none"/>
      <w:lvlText w:val=""/>
      <w:lvlJc w:val="left"/>
      <w:pPr>
        <w:tabs>
          <w:tab w:val="num" w:pos="360"/>
        </w:tabs>
      </w:pPr>
    </w:lvl>
    <w:lvl w:ilvl="2" w:tplc="99164FBA">
      <w:numFmt w:val="none"/>
      <w:lvlText w:val=""/>
      <w:lvlJc w:val="left"/>
      <w:pPr>
        <w:tabs>
          <w:tab w:val="num" w:pos="360"/>
        </w:tabs>
      </w:pPr>
    </w:lvl>
    <w:lvl w:ilvl="3" w:tplc="FAD8EC5C">
      <w:numFmt w:val="none"/>
      <w:lvlText w:val=""/>
      <w:lvlJc w:val="left"/>
      <w:pPr>
        <w:tabs>
          <w:tab w:val="num" w:pos="360"/>
        </w:tabs>
      </w:pPr>
    </w:lvl>
    <w:lvl w:ilvl="4" w:tplc="4C3AA4C8">
      <w:numFmt w:val="none"/>
      <w:lvlText w:val=""/>
      <w:lvlJc w:val="left"/>
      <w:pPr>
        <w:tabs>
          <w:tab w:val="num" w:pos="360"/>
        </w:tabs>
      </w:pPr>
    </w:lvl>
    <w:lvl w:ilvl="5" w:tplc="207CB996">
      <w:numFmt w:val="none"/>
      <w:lvlText w:val=""/>
      <w:lvlJc w:val="left"/>
      <w:pPr>
        <w:tabs>
          <w:tab w:val="num" w:pos="360"/>
        </w:tabs>
      </w:pPr>
    </w:lvl>
    <w:lvl w:ilvl="6" w:tplc="5568DB42">
      <w:numFmt w:val="none"/>
      <w:lvlText w:val=""/>
      <w:lvlJc w:val="left"/>
      <w:pPr>
        <w:tabs>
          <w:tab w:val="num" w:pos="360"/>
        </w:tabs>
      </w:pPr>
    </w:lvl>
    <w:lvl w:ilvl="7" w:tplc="08F27136">
      <w:numFmt w:val="none"/>
      <w:lvlText w:val=""/>
      <w:lvlJc w:val="left"/>
      <w:pPr>
        <w:tabs>
          <w:tab w:val="num" w:pos="360"/>
        </w:tabs>
      </w:pPr>
    </w:lvl>
    <w:lvl w:ilvl="8" w:tplc="7DD00528">
      <w:numFmt w:val="none"/>
      <w:lvlText w:val=""/>
      <w:lvlJc w:val="left"/>
      <w:pPr>
        <w:tabs>
          <w:tab w:val="num" w:pos="360"/>
        </w:tabs>
      </w:pPr>
    </w:lvl>
  </w:abstractNum>
  <w:abstractNum w:abstractNumId="154" w15:restartNumberingAfterBreak="0">
    <w:nsid w:val="5D957930"/>
    <w:multiLevelType w:val="hybridMultilevel"/>
    <w:tmpl w:val="DF30E912"/>
    <w:lvl w:ilvl="0" w:tplc="84509280">
      <w:numFmt w:val="bullet"/>
      <w:lvlText w:val="•"/>
      <w:legacy w:legacy="1" w:legacySpace="0" w:legacyIndent="326"/>
      <w:lvlJc w:val="left"/>
      <w:rPr>
        <w:rFonts w:ascii="Arial" w:hAnsi="Arial"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55" w15:restartNumberingAfterBreak="0">
    <w:nsid w:val="5EA11E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5F396814"/>
    <w:multiLevelType w:val="multilevel"/>
    <w:tmpl w:val="49E4289E"/>
    <w:lvl w:ilvl="0">
      <w:start w:val="2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5F701A11"/>
    <w:multiLevelType w:val="multilevel"/>
    <w:tmpl w:val="149CF2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5F8D62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FC26F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6146009D"/>
    <w:multiLevelType w:val="hybridMultilevel"/>
    <w:tmpl w:val="5AA8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15424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26339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62DE1AE6"/>
    <w:multiLevelType w:val="multilevel"/>
    <w:tmpl w:val="5FE074F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3433DB1"/>
    <w:multiLevelType w:val="hybridMultilevel"/>
    <w:tmpl w:val="D5104E32"/>
    <w:lvl w:ilvl="0" w:tplc="12EA0FAE">
      <w:start w:val="1"/>
      <w:numFmt w:val="bullet"/>
      <w:lvlText w:val="-"/>
      <w:lvlJc w:val="left"/>
      <w:pPr>
        <w:tabs>
          <w:tab w:val="num" w:pos="720"/>
        </w:tabs>
        <w:ind w:left="720" w:hanging="360"/>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36562B4"/>
    <w:multiLevelType w:val="hybridMultilevel"/>
    <w:tmpl w:val="7C0A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2F09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677361B"/>
    <w:multiLevelType w:val="hybridMultilevel"/>
    <w:tmpl w:val="DC3EB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6D82CC2"/>
    <w:multiLevelType w:val="multilevel"/>
    <w:tmpl w:val="AC50EF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673359FB"/>
    <w:multiLevelType w:val="hybridMultilevel"/>
    <w:tmpl w:val="85E88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74C16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92B5273"/>
    <w:multiLevelType w:val="multilevel"/>
    <w:tmpl w:val="792E6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692E53DD"/>
    <w:multiLevelType w:val="multilevel"/>
    <w:tmpl w:val="E2F092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69AC33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6A4C3355"/>
    <w:multiLevelType w:val="multilevel"/>
    <w:tmpl w:val="E2A2FAA0"/>
    <w:lvl w:ilvl="0">
      <w:start w:val="1"/>
      <w:numFmt w:val="upperRoman"/>
      <w:lvlText w:val="%1"/>
      <w:lvlJc w:val="left"/>
      <w:rPr>
        <w:rFonts w:ascii="Arial" w:eastAsia="Arial" w:hAnsi="Arial" w:cs="Arial"/>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C4D27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DEF4788"/>
    <w:multiLevelType w:val="hybridMultilevel"/>
    <w:tmpl w:val="FAA8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1E4B86"/>
    <w:multiLevelType w:val="hybridMultilevel"/>
    <w:tmpl w:val="4FC6C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29053CD"/>
    <w:multiLevelType w:val="hybridMultilevel"/>
    <w:tmpl w:val="398C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32C3882"/>
    <w:multiLevelType w:val="multilevel"/>
    <w:tmpl w:val="4B7657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73BC3EBA"/>
    <w:multiLevelType w:val="multilevel"/>
    <w:tmpl w:val="7B0AA42A"/>
    <w:lvl w:ilvl="0">
      <w:start w:val="1"/>
      <w:numFmt w:val="decimal"/>
      <w:lvlText w:val="%1."/>
      <w:lvlJc w:val="left"/>
      <w:pPr>
        <w:ind w:left="360" w:hanging="360"/>
      </w:pPr>
      <w:rPr>
        <w:b w:val="0"/>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4023922"/>
    <w:multiLevelType w:val="hybridMultilevel"/>
    <w:tmpl w:val="0CA0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FF21A9"/>
    <w:multiLevelType w:val="hybridMultilevel"/>
    <w:tmpl w:val="0EB4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74B5CEA"/>
    <w:multiLevelType w:val="hybridMultilevel"/>
    <w:tmpl w:val="9A923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76C2B33"/>
    <w:multiLevelType w:val="hybridMultilevel"/>
    <w:tmpl w:val="D862A00A"/>
    <w:lvl w:ilvl="0" w:tplc="84509280">
      <w:numFmt w:val="bullet"/>
      <w:lvlText w:val="•"/>
      <w:legacy w:legacy="1" w:legacySpace="0" w:legacyIndent="326"/>
      <w:lvlJc w:val="left"/>
      <w:rPr>
        <w:rFonts w:ascii="Arial" w:hAnsi="Arial" w:hint="default"/>
      </w:rPr>
    </w:lvl>
    <w:lvl w:ilvl="1" w:tplc="04090003">
      <w:start w:val="1"/>
      <w:numFmt w:val="bullet"/>
      <w:lvlText w:val="o"/>
      <w:lvlJc w:val="left"/>
      <w:pPr>
        <w:tabs>
          <w:tab w:val="num" w:pos="2728"/>
        </w:tabs>
        <w:ind w:left="2728" w:hanging="360"/>
      </w:pPr>
      <w:rPr>
        <w:rFonts w:ascii="Courier New" w:hAnsi="Courier New" w:hint="default"/>
      </w:rPr>
    </w:lvl>
    <w:lvl w:ilvl="2" w:tplc="04090005" w:tentative="1">
      <w:start w:val="1"/>
      <w:numFmt w:val="bullet"/>
      <w:lvlText w:val=""/>
      <w:lvlJc w:val="left"/>
      <w:pPr>
        <w:tabs>
          <w:tab w:val="num" w:pos="3448"/>
        </w:tabs>
        <w:ind w:left="3448" w:hanging="360"/>
      </w:pPr>
      <w:rPr>
        <w:rFonts w:ascii="Wingdings" w:hAnsi="Wingdings" w:hint="default"/>
      </w:rPr>
    </w:lvl>
    <w:lvl w:ilvl="3" w:tplc="04090001" w:tentative="1">
      <w:start w:val="1"/>
      <w:numFmt w:val="bullet"/>
      <w:lvlText w:val=""/>
      <w:lvlJc w:val="left"/>
      <w:pPr>
        <w:tabs>
          <w:tab w:val="num" w:pos="4168"/>
        </w:tabs>
        <w:ind w:left="4168" w:hanging="360"/>
      </w:pPr>
      <w:rPr>
        <w:rFonts w:ascii="Symbol" w:hAnsi="Symbol" w:hint="default"/>
      </w:rPr>
    </w:lvl>
    <w:lvl w:ilvl="4" w:tplc="04090003" w:tentative="1">
      <w:start w:val="1"/>
      <w:numFmt w:val="bullet"/>
      <w:lvlText w:val="o"/>
      <w:lvlJc w:val="left"/>
      <w:pPr>
        <w:tabs>
          <w:tab w:val="num" w:pos="4888"/>
        </w:tabs>
        <w:ind w:left="4888" w:hanging="360"/>
      </w:pPr>
      <w:rPr>
        <w:rFonts w:ascii="Courier New" w:hAnsi="Courier New" w:hint="default"/>
      </w:rPr>
    </w:lvl>
    <w:lvl w:ilvl="5" w:tplc="04090005" w:tentative="1">
      <w:start w:val="1"/>
      <w:numFmt w:val="bullet"/>
      <w:lvlText w:val=""/>
      <w:lvlJc w:val="left"/>
      <w:pPr>
        <w:tabs>
          <w:tab w:val="num" w:pos="5608"/>
        </w:tabs>
        <w:ind w:left="5608" w:hanging="360"/>
      </w:pPr>
      <w:rPr>
        <w:rFonts w:ascii="Wingdings" w:hAnsi="Wingdings" w:hint="default"/>
      </w:rPr>
    </w:lvl>
    <w:lvl w:ilvl="6" w:tplc="04090001" w:tentative="1">
      <w:start w:val="1"/>
      <w:numFmt w:val="bullet"/>
      <w:lvlText w:val=""/>
      <w:lvlJc w:val="left"/>
      <w:pPr>
        <w:tabs>
          <w:tab w:val="num" w:pos="6328"/>
        </w:tabs>
        <w:ind w:left="6328" w:hanging="360"/>
      </w:pPr>
      <w:rPr>
        <w:rFonts w:ascii="Symbol" w:hAnsi="Symbol" w:hint="default"/>
      </w:rPr>
    </w:lvl>
    <w:lvl w:ilvl="7" w:tplc="04090003" w:tentative="1">
      <w:start w:val="1"/>
      <w:numFmt w:val="bullet"/>
      <w:lvlText w:val="o"/>
      <w:lvlJc w:val="left"/>
      <w:pPr>
        <w:tabs>
          <w:tab w:val="num" w:pos="7048"/>
        </w:tabs>
        <w:ind w:left="7048" w:hanging="360"/>
      </w:pPr>
      <w:rPr>
        <w:rFonts w:ascii="Courier New" w:hAnsi="Courier New" w:hint="default"/>
      </w:rPr>
    </w:lvl>
    <w:lvl w:ilvl="8" w:tplc="04090005" w:tentative="1">
      <w:start w:val="1"/>
      <w:numFmt w:val="bullet"/>
      <w:lvlText w:val=""/>
      <w:lvlJc w:val="left"/>
      <w:pPr>
        <w:tabs>
          <w:tab w:val="num" w:pos="7768"/>
        </w:tabs>
        <w:ind w:left="7768" w:hanging="360"/>
      </w:pPr>
      <w:rPr>
        <w:rFonts w:ascii="Wingdings" w:hAnsi="Wingdings" w:hint="default"/>
      </w:rPr>
    </w:lvl>
  </w:abstractNum>
  <w:abstractNum w:abstractNumId="185" w15:restartNumberingAfterBreak="0">
    <w:nsid w:val="77AC4B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79446834"/>
    <w:multiLevelType w:val="multilevel"/>
    <w:tmpl w:val="4246E9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798E1AA5"/>
    <w:multiLevelType w:val="hybridMultilevel"/>
    <w:tmpl w:val="E81A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9C838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B5120C8"/>
    <w:multiLevelType w:val="hybridMultilevel"/>
    <w:tmpl w:val="BC38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C858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D2B24A0"/>
    <w:multiLevelType w:val="hybridMultilevel"/>
    <w:tmpl w:val="8AF8C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E961164"/>
    <w:multiLevelType w:val="multilevel"/>
    <w:tmpl w:val="326CA9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7ED51785"/>
    <w:multiLevelType w:val="multilevel"/>
    <w:tmpl w:val="8702DA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7F3F5B57"/>
    <w:multiLevelType w:val="hybridMultilevel"/>
    <w:tmpl w:val="E0CEE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F4E2585"/>
    <w:multiLevelType w:val="singleLevel"/>
    <w:tmpl w:val="4732DA34"/>
    <w:lvl w:ilvl="0">
      <w:start w:val="1"/>
      <w:numFmt w:val="decimal"/>
      <w:lvlText w:val="%1."/>
      <w:legacy w:legacy="1" w:legacySpace="0" w:legacyIndent="360"/>
      <w:lvlJc w:val="left"/>
      <w:rPr>
        <w:rFonts w:ascii="Arial" w:hAnsi="Arial" w:cs="Arial" w:hint="default"/>
      </w:rPr>
    </w:lvl>
  </w:abstractNum>
  <w:abstractNum w:abstractNumId="196" w15:restartNumberingAfterBreak="0">
    <w:nsid w:val="7F5B127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FC615EE"/>
    <w:multiLevelType w:val="hybridMultilevel"/>
    <w:tmpl w:val="FC32C6C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97"/>
  </w:num>
  <w:num w:numId="2">
    <w:abstractNumId w:val="27"/>
  </w:num>
  <w:num w:numId="3">
    <w:abstractNumId w:val="59"/>
  </w:num>
  <w:num w:numId="4">
    <w:abstractNumId w:val="102"/>
  </w:num>
  <w:num w:numId="5">
    <w:abstractNumId w:val="25"/>
  </w:num>
  <w:num w:numId="6">
    <w:abstractNumId w:val="78"/>
  </w:num>
  <w:num w:numId="7">
    <w:abstractNumId w:val="134"/>
  </w:num>
  <w:num w:numId="8">
    <w:abstractNumId w:val="39"/>
  </w:num>
  <w:num w:numId="9">
    <w:abstractNumId w:val="141"/>
  </w:num>
  <w:num w:numId="10">
    <w:abstractNumId w:val="62"/>
  </w:num>
  <w:num w:numId="11">
    <w:abstractNumId w:val="53"/>
  </w:num>
  <w:num w:numId="12">
    <w:abstractNumId w:val="3"/>
  </w:num>
  <w:num w:numId="13">
    <w:abstractNumId w:val="196"/>
  </w:num>
  <w:num w:numId="14">
    <w:abstractNumId w:val="70"/>
  </w:num>
  <w:num w:numId="15">
    <w:abstractNumId w:val="93"/>
  </w:num>
  <w:num w:numId="16">
    <w:abstractNumId w:val="33"/>
  </w:num>
  <w:num w:numId="17">
    <w:abstractNumId w:val="75"/>
  </w:num>
  <w:num w:numId="18">
    <w:abstractNumId w:val="21"/>
  </w:num>
  <w:num w:numId="19">
    <w:abstractNumId w:val="1"/>
  </w:num>
  <w:num w:numId="20">
    <w:abstractNumId w:val="54"/>
  </w:num>
  <w:num w:numId="21">
    <w:abstractNumId w:val="95"/>
  </w:num>
  <w:num w:numId="22">
    <w:abstractNumId w:val="195"/>
  </w:num>
  <w:num w:numId="23">
    <w:abstractNumId w:val="103"/>
  </w:num>
  <w:num w:numId="24">
    <w:abstractNumId w:val="124"/>
  </w:num>
  <w:num w:numId="25">
    <w:abstractNumId w:val="104"/>
  </w:num>
  <w:num w:numId="26">
    <w:abstractNumId w:val="178"/>
  </w:num>
  <w:num w:numId="27">
    <w:abstractNumId w:val="187"/>
  </w:num>
  <w:num w:numId="28">
    <w:abstractNumId w:val="5"/>
  </w:num>
  <w:num w:numId="29">
    <w:abstractNumId w:val="177"/>
  </w:num>
  <w:num w:numId="30">
    <w:abstractNumId w:val="106"/>
  </w:num>
  <w:num w:numId="31">
    <w:abstractNumId w:val="117"/>
  </w:num>
  <w:num w:numId="32">
    <w:abstractNumId w:val="176"/>
  </w:num>
  <w:num w:numId="33">
    <w:abstractNumId w:val="194"/>
  </w:num>
  <w:num w:numId="34">
    <w:abstractNumId w:val="169"/>
  </w:num>
  <w:num w:numId="35">
    <w:abstractNumId w:val="57"/>
  </w:num>
  <w:num w:numId="36">
    <w:abstractNumId w:val="85"/>
  </w:num>
  <w:num w:numId="37">
    <w:abstractNumId w:val="49"/>
  </w:num>
  <w:num w:numId="38">
    <w:abstractNumId w:val="77"/>
  </w:num>
  <w:num w:numId="39">
    <w:abstractNumId w:val="112"/>
  </w:num>
  <w:num w:numId="40">
    <w:abstractNumId w:val="60"/>
  </w:num>
  <w:num w:numId="41">
    <w:abstractNumId w:val="105"/>
  </w:num>
  <w:num w:numId="42">
    <w:abstractNumId w:val="43"/>
  </w:num>
  <w:num w:numId="43">
    <w:abstractNumId w:val="171"/>
  </w:num>
  <w:num w:numId="44">
    <w:abstractNumId w:val="120"/>
  </w:num>
  <w:num w:numId="45">
    <w:abstractNumId w:val="81"/>
  </w:num>
  <w:num w:numId="46">
    <w:abstractNumId w:val="64"/>
  </w:num>
  <w:num w:numId="47">
    <w:abstractNumId w:val="128"/>
  </w:num>
  <w:num w:numId="48">
    <w:abstractNumId w:val="55"/>
  </w:num>
  <w:num w:numId="49">
    <w:abstractNumId w:val="186"/>
  </w:num>
  <w:num w:numId="50">
    <w:abstractNumId w:val="108"/>
  </w:num>
  <w:num w:numId="51">
    <w:abstractNumId w:val="41"/>
  </w:num>
  <w:num w:numId="52">
    <w:abstractNumId w:val="97"/>
  </w:num>
  <w:num w:numId="53">
    <w:abstractNumId w:val="192"/>
  </w:num>
  <w:num w:numId="54">
    <w:abstractNumId w:val="149"/>
  </w:num>
  <w:num w:numId="55">
    <w:abstractNumId w:val="42"/>
  </w:num>
  <w:num w:numId="56">
    <w:abstractNumId w:val="35"/>
  </w:num>
  <w:num w:numId="57">
    <w:abstractNumId w:val="161"/>
  </w:num>
  <w:num w:numId="58">
    <w:abstractNumId w:val="158"/>
  </w:num>
  <w:num w:numId="59">
    <w:abstractNumId w:val="101"/>
  </w:num>
  <w:num w:numId="60">
    <w:abstractNumId w:val="173"/>
  </w:num>
  <w:num w:numId="61">
    <w:abstractNumId w:val="79"/>
  </w:num>
  <w:num w:numId="62">
    <w:abstractNumId w:val="50"/>
  </w:num>
  <w:num w:numId="63">
    <w:abstractNumId w:val="137"/>
  </w:num>
  <w:num w:numId="64">
    <w:abstractNumId w:val="34"/>
  </w:num>
  <w:num w:numId="65">
    <w:abstractNumId w:val="170"/>
  </w:num>
  <w:num w:numId="66">
    <w:abstractNumId w:val="111"/>
  </w:num>
  <w:num w:numId="67">
    <w:abstractNumId w:val="150"/>
  </w:num>
  <w:num w:numId="68">
    <w:abstractNumId w:val="130"/>
  </w:num>
  <w:num w:numId="69">
    <w:abstractNumId w:val="157"/>
  </w:num>
  <w:num w:numId="70">
    <w:abstractNumId w:val="162"/>
  </w:num>
  <w:num w:numId="71">
    <w:abstractNumId w:val="129"/>
  </w:num>
  <w:num w:numId="72">
    <w:abstractNumId w:val="185"/>
  </w:num>
  <w:num w:numId="73">
    <w:abstractNumId w:val="193"/>
  </w:num>
  <w:num w:numId="74">
    <w:abstractNumId w:val="145"/>
  </w:num>
  <w:num w:numId="75">
    <w:abstractNumId w:val="76"/>
  </w:num>
  <w:num w:numId="76">
    <w:abstractNumId w:val="8"/>
  </w:num>
  <w:num w:numId="77">
    <w:abstractNumId w:val="114"/>
  </w:num>
  <w:num w:numId="78">
    <w:abstractNumId w:val="179"/>
  </w:num>
  <w:num w:numId="79">
    <w:abstractNumId w:val="133"/>
  </w:num>
  <w:num w:numId="80">
    <w:abstractNumId w:val="22"/>
  </w:num>
  <w:num w:numId="81">
    <w:abstractNumId w:val="116"/>
  </w:num>
  <w:num w:numId="82">
    <w:abstractNumId w:val="11"/>
  </w:num>
  <w:num w:numId="83">
    <w:abstractNumId w:val="71"/>
  </w:num>
  <w:num w:numId="84">
    <w:abstractNumId w:val="168"/>
  </w:num>
  <w:num w:numId="85">
    <w:abstractNumId w:val="113"/>
  </w:num>
  <w:num w:numId="86">
    <w:abstractNumId w:val="135"/>
  </w:num>
  <w:num w:numId="87">
    <w:abstractNumId w:val="31"/>
  </w:num>
  <w:num w:numId="88">
    <w:abstractNumId w:val="38"/>
  </w:num>
  <w:num w:numId="89">
    <w:abstractNumId w:val="127"/>
  </w:num>
  <w:num w:numId="90">
    <w:abstractNumId w:val="68"/>
  </w:num>
  <w:num w:numId="91">
    <w:abstractNumId w:val="86"/>
  </w:num>
  <w:num w:numId="92">
    <w:abstractNumId w:val="88"/>
  </w:num>
  <w:num w:numId="93">
    <w:abstractNumId w:val="10"/>
  </w:num>
  <w:num w:numId="94">
    <w:abstractNumId w:val="14"/>
  </w:num>
  <w:num w:numId="95">
    <w:abstractNumId w:val="92"/>
  </w:num>
  <w:num w:numId="96">
    <w:abstractNumId w:val="12"/>
  </w:num>
  <w:num w:numId="97">
    <w:abstractNumId w:val="9"/>
  </w:num>
  <w:num w:numId="98">
    <w:abstractNumId w:val="131"/>
  </w:num>
  <w:num w:numId="99">
    <w:abstractNumId w:val="136"/>
  </w:num>
  <w:num w:numId="100">
    <w:abstractNumId w:val="175"/>
  </w:num>
  <w:num w:numId="101">
    <w:abstractNumId w:val="94"/>
  </w:num>
  <w:num w:numId="102">
    <w:abstractNumId w:val="4"/>
  </w:num>
  <w:num w:numId="103">
    <w:abstractNumId w:val="83"/>
  </w:num>
  <w:num w:numId="104">
    <w:abstractNumId w:val="155"/>
  </w:num>
  <w:num w:numId="105">
    <w:abstractNumId w:val="140"/>
  </w:num>
  <w:num w:numId="106">
    <w:abstractNumId w:val="23"/>
  </w:num>
  <w:num w:numId="107">
    <w:abstractNumId w:val="30"/>
  </w:num>
  <w:num w:numId="108">
    <w:abstractNumId w:val="69"/>
  </w:num>
  <w:num w:numId="109">
    <w:abstractNumId w:val="24"/>
  </w:num>
  <w:num w:numId="110">
    <w:abstractNumId w:val="188"/>
  </w:num>
  <w:num w:numId="111">
    <w:abstractNumId w:val="118"/>
  </w:num>
  <w:num w:numId="112">
    <w:abstractNumId w:val="84"/>
  </w:num>
  <w:num w:numId="113">
    <w:abstractNumId w:val="96"/>
  </w:num>
  <w:num w:numId="114">
    <w:abstractNumId w:val="146"/>
  </w:num>
  <w:num w:numId="115">
    <w:abstractNumId w:val="44"/>
  </w:num>
  <w:num w:numId="116">
    <w:abstractNumId w:val="16"/>
  </w:num>
  <w:num w:numId="117">
    <w:abstractNumId w:val="51"/>
  </w:num>
  <w:num w:numId="118">
    <w:abstractNumId w:val="156"/>
  </w:num>
  <w:num w:numId="119">
    <w:abstractNumId w:val="152"/>
  </w:num>
  <w:num w:numId="120">
    <w:abstractNumId w:val="182"/>
  </w:num>
  <w:num w:numId="121">
    <w:abstractNumId w:val="132"/>
  </w:num>
  <w:num w:numId="122">
    <w:abstractNumId w:val="100"/>
  </w:num>
  <w:num w:numId="123">
    <w:abstractNumId w:val="122"/>
  </w:num>
  <w:num w:numId="124">
    <w:abstractNumId w:val="7"/>
  </w:num>
  <w:num w:numId="125">
    <w:abstractNumId w:val="52"/>
  </w:num>
  <w:num w:numId="126">
    <w:abstractNumId w:val="72"/>
  </w:num>
  <w:num w:numId="127">
    <w:abstractNumId w:val="110"/>
  </w:num>
  <w:num w:numId="128">
    <w:abstractNumId w:val="45"/>
  </w:num>
  <w:num w:numId="129">
    <w:abstractNumId w:val="99"/>
  </w:num>
  <w:num w:numId="130">
    <w:abstractNumId w:val="126"/>
  </w:num>
  <w:num w:numId="131">
    <w:abstractNumId w:val="151"/>
  </w:num>
  <w:num w:numId="132">
    <w:abstractNumId w:val="159"/>
  </w:num>
  <w:num w:numId="133">
    <w:abstractNumId w:val="89"/>
  </w:num>
  <w:num w:numId="134">
    <w:abstractNumId w:val="80"/>
  </w:num>
  <w:num w:numId="135">
    <w:abstractNumId w:val="61"/>
  </w:num>
  <w:num w:numId="136">
    <w:abstractNumId w:val="46"/>
  </w:num>
  <w:num w:numId="137">
    <w:abstractNumId w:val="138"/>
  </w:num>
  <w:num w:numId="138">
    <w:abstractNumId w:val="153"/>
  </w:num>
  <w:num w:numId="139">
    <w:abstractNumId w:val="36"/>
  </w:num>
  <w:num w:numId="140">
    <w:abstractNumId w:val="125"/>
  </w:num>
  <w:num w:numId="141">
    <w:abstractNumId w:val="17"/>
  </w:num>
  <w:num w:numId="142">
    <w:abstractNumId w:val="109"/>
  </w:num>
  <w:num w:numId="143">
    <w:abstractNumId w:val="2"/>
  </w:num>
  <w:num w:numId="144">
    <w:abstractNumId w:val="37"/>
  </w:num>
  <w:num w:numId="145">
    <w:abstractNumId w:val="26"/>
  </w:num>
  <w:num w:numId="146">
    <w:abstractNumId w:val="29"/>
  </w:num>
  <w:num w:numId="147">
    <w:abstractNumId w:val="63"/>
  </w:num>
  <w:num w:numId="148">
    <w:abstractNumId w:val="115"/>
  </w:num>
  <w:num w:numId="149">
    <w:abstractNumId w:val="190"/>
  </w:num>
  <w:num w:numId="150">
    <w:abstractNumId w:val="58"/>
  </w:num>
  <w:num w:numId="151">
    <w:abstractNumId w:val="167"/>
  </w:num>
  <w:num w:numId="152">
    <w:abstractNumId w:val="48"/>
  </w:num>
  <w:num w:numId="153">
    <w:abstractNumId w:val="142"/>
  </w:num>
  <w:num w:numId="154">
    <w:abstractNumId w:val="67"/>
  </w:num>
  <w:num w:numId="155">
    <w:abstractNumId w:val="87"/>
  </w:num>
  <w:num w:numId="156">
    <w:abstractNumId w:val="166"/>
  </w:num>
  <w:num w:numId="157">
    <w:abstractNumId w:val="160"/>
  </w:num>
  <w:num w:numId="158">
    <w:abstractNumId w:val="18"/>
  </w:num>
  <w:num w:numId="159">
    <w:abstractNumId w:val="191"/>
  </w:num>
  <w:num w:numId="160">
    <w:abstractNumId w:val="19"/>
  </w:num>
  <w:num w:numId="161">
    <w:abstractNumId w:val="74"/>
  </w:num>
  <w:num w:numId="162">
    <w:abstractNumId w:val="121"/>
  </w:num>
  <w:num w:numId="163">
    <w:abstractNumId w:val="174"/>
  </w:num>
  <w:num w:numId="164">
    <w:abstractNumId w:val="163"/>
  </w:num>
  <w:num w:numId="165">
    <w:abstractNumId w:val="181"/>
  </w:num>
  <w:num w:numId="166">
    <w:abstractNumId w:val="172"/>
  </w:num>
  <w:num w:numId="167">
    <w:abstractNumId w:val="15"/>
  </w:num>
  <w:num w:numId="168">
    <w:abstractNumId w:val="32"/>
  </w:num>
  <w:num w:numId="169">
    <w:abstractNumId w:val="20"/>
  </w:num>
  <w:num w:numId="170">
    <w:abstractNumId w:val="180"/>
  </w:num>
  <w:num w:numId="171">
    <w:abstractNumId w:val="189"/>
  </w:num>
  <w:num w:numId="172">
    <w:abstractNumId w:val="65"/>
  </w:num>
  <w:num w:numId="173">
    <w:abstractNumId w:val="183"/>
  </w:num>
  <w:num w:numId="174">
    <w:abstractNumId w:val="66"/>
  </w:num>
  <w:num w:numId="175">
    <w:abstractNumId w:val="56"/>
  </w:num>
  <w:num w:numId="176">
    <w:abstractNumId w:val="144"/>
  </w:num>
  <w:num w:numId="177">
    <w:abstractNumId w:val="40"/>
  </w:num>
  <w:num w:numId="178">
    <w:abstractNumId w:val="98"/>
  </w:num>
  <w:num w:numId="179">
    <w:abstractNumId w:val="82"/>
  </w:num>
  <w:num w:numId="180">
    <w:abstractNumId w:val="91"/>
  </w:num>
  <w:num w:numId="181">
    <w:abstractNumId w:val="107"/>
  </w:num>
  <w:num w:numId="182">
    <w:abstractNumId w:val="165"/>
  </w:num>
  <w:num w:numId="183">
    <w:abstractNumId w:val="47"/>
  </w:num>
  <w:num w:numId="184">
    <w:abstractNumId w:val="119"/>
  </w:num>
  <w:num w:numId="185">
    <w:abstractNumId w:val="147"/>
  </w:num>
  <w:num w:numId="186">
    <w:abstractNumId w:val="73"/>
  </w:num>
  <w:num w:numId="187">
    <w:abstractNumId w:val="148"/>
  </w:num>
  <w:num w:numId="188">
    <w:abstractNumId w:val="6"/>
  </w:num>
  <w:num w:numId="189">
    <w:abstractNumId w:val="0"/>
    <w:lvlOverride w:ilvl="0">
      <w:lvl w:ilvl="0">
        <w:numFmt w:val="bullet"/>
        <w:lvlText w:val="-"/>
        <w:legacy w:legacy="1" w:legacySpace="0" w:legacyIndent="341"/>
        <w:lvlJc w:val="left"/>
        <w:rPr>
          <w:rFonts w:ascii="Arial" w:hAnsi="Arial" w:hint="default"/>
        </w:rPr>
      </w:lvl>
    </w:lvlOverride>
  </w:num>
  <w:num w:numId="190">
    <w:abstractNumId w:val="143"/>
  </w:num>
  <w:num w:numId="191">
    <w:abstractNumId w:val="143"/>
    <w:lvlOverride w:ilvl="0">
      <w:lvl w:ilvl="0">
        <w:start w:val="1"/>
        <w:numFmt w:val="decimal"/>
        <w:lvlText w:val="%1."/>
        <w:legacy w:legacy="1" w:legacySpace="0" w:legacyIndent="356"/>
        <w:lvlJc w:val="left"/>
        <w:rPr>
          <w:rFonts w:ascii="Arial" w:hAnsi="Arial" w:cs="Arial" w:hint="default"/>
        </w:rPr>
      </w:lvl>
    </w:lvlOverride>
  </w:num>
  <w:num w:numId="192">
    <w:abstractNumId w:val="0"/>
    <w:lvlOverride w:ilvl="0">
      <w:lvl w:ilvl="0">
        <w:numFmt w:val="bullet"/>
        <w:lvlText w:val="•"/>
        <w:legacy w:legacy="1" w:legacySpace="0" w:legacyIndent="326"/>
        <w:lvlJc w:val="left"/>
        <w:rPr>
          <w:rFonts w:ascii="Arial" w:hAnsi="Arial" w:hint="default"/>
        </w:rPr>
      </w:lvl>
    </w:lvlOverride>
  </w:num>
  <w:num w:numId="193">
    <w:abstractNumId w:val="0"/>
    <w:lvlOverride w:ilvl="0">
      <w:lvl w:ilvl="0">
        <w:numFmt w:val="bullet"/>
        <w:lvlText w:val="•"/>
        <w:legacy w:legacy="1" w:legacySpace="0" w:legacyIndent="326"/>
        <w:lvlJc w:val="left"/>
        <w:rPr>
          <w:rFonts w:ascii="Arial" w:hAnsi="Arial" w:hint="default"/>
        </w:rPr>
      </w:lvl>
    </w:lvlOverride>
  </w:num>
  <w:num w:numId="194">
    <w:abstractNumId w:val="0"/>
    <w:lvlOverride w:ilvl="0">
      <w:lvl w:ilvl="0">
        <w:numFmt w:val="bullet"/>
        <w:lvlText w:val="•"/>
        <w:legacy w:legacy="1" w:legacySpace="0" w:legacyIndent="326"/>
        <w:lvlJc w:val="left"/>
        <w:rPr>
          <w:rFonts w:ascii="Arial" w:hAnsi="Arial" w:hint="default"/>
        </w:rPr>
      </w:lvl>
    </w:lvlOverride>
  </w:num>
  <w:num w:numId="195">
    <w:abstractNumId w:val="139"/>
  </w:num>
  <w:num w:numId="196">
    <w:abstractNumId w:val="184"/>
  </w:num>
  <w:num w:numId="197">
    <w:abstractNumId w:val="154"/>
  </w:num>
  <w:num w:numId="198">
    <w:abstractNumId w:val="28"/>
  </w:num>
  <w:num w:numId="199">
    <w:abstractNumId w:val="13"/>
  </w:num>
  <w:num w:numId="200">
    <w:abstractNumId w:val="123"/>
  </w:num>
  <w:num w:numId="201">
    <w:abstractNumId w:val="90"/>
  </w:num>
  <w:num w:numId="202">
    <w:abstractNumId w:val="16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45"/>
    <w:rsid w:val="000106FC"/>
    <w:rsid w:val="00017D2A"/>
    <w:rsid w:val="000333F3"/>
    <w:rsid w:val="00045822"/>
    <w:rsid w:val="00046077"/>
    <w:rsid w:val="000516D8"/>
    <w:rsid w:val="00053245"/>
    <w:rsid w:val="000D2343"/>
    <w:rsid w:val="000E323D"/>
    <w:rsid w:val="000F0920"/>
    <w:rsid w:val="00101C1B"/>
    <w:rsid w:val="00106C53"/>
    <w:rsid w:val="0011148B"/>
    <w:rsid w:val="00134EFE"/>
    <w:rsid w:val="0013682F"/>
    <w:rsid w:val="00147E3A"/>
    <w:rsid w:val="00150D3A"/>
    <w:rsid w:val="001567EE"/>
    <w:rsid w:val="0018009A"/>
    <w:rsid w:val="00197D75"/>
    <w:rsid w:val="001A64B6"/>
    <w:rsid w:val="001D3B38"/>
    <w:rsid w:val="001F2C4B"/>
    <w:rsid w:val="001F60D3"/>
    <w:rsid w:val="002020DB"/>
    <w:rsid w:val="00226C5F"/>
    <w:rsid w:val="00226FCC"/>
    <w:rsid w:val="00230E5F"/>
    <w:rsid w:val="002524F5"/>
    <w:rsid w:val="00283889"/>
    <w:rsid w:val="002953A2"/>
    <w:rsid w:val="002A10CF"/>
    <w:rsid w:val="002A4DA2"/>
    <w:rsid w:val="002E61EA"/>
    <w:rsid w:val="002F0DF5"/>
    <w:rsid w:val="002F1B37"/>
    <w:rsid w:val="00302F32"/>
    <w:rsid w:val="00325A64"/>
    <w:rsid w:val="00342DA1"/>
    <w:rsid w:val="003470D6"/>
    <w:rsid w:val="00350DC7"/>
    <w:rsid w:val="0035695C"/>
    <w:rsid w:val="003636C1"/>
    <w:rsid w:val="00373FCC"/>
    <w:rsid w:val="00390819"/>
    <w:rsid w:val="00390C9B"/>
    <w:rsid w:val="003C11C6"/>
    <w:rsid w:val="003D39E9"/>
    <w:rsid w:val="004249DA"/>
    <w:rsid w:val="004837FB"/>
    <w:rsid w:val="00496C8E"/>
    <w:rsid w:val="004A4CFD"/>
    <w:rsid w:val="004C25D7"/>
    <w:rsid w:val="004C7E6A"/>
    <w:rsid w:val="004F3A42"/>
    <w:rsid w:val="005020B0"/>
    <w:rsid w:val="00502316"/>
    <w:rsid w:val="00510A5E"/>
    <w:rsid w:val="00510FBD"/>
    <w:rsid w:val="005264A5"/>
    <w:rsid w:val="00527667"/>
    <w:rsid w:val="00527D9B"/>
    <w:rsid w:val="0053137A"/>
    <w:rsid w:val="00534A95"/>
    <w:rsid w:val="005424F9"/>
    <w:rsid w:val="00557DFF"/>
    <w:rsid w:val="00561C95"/>
    <w:rsid w:val="00571564"/>
    <w:rsid w:val="0058294B"/>
    <w:rsid w:val="00582F5B"/>
    <w:rsid w:val="005A2280"/>
    <w:rsid w:val="005B0A7E"/>
    <w:rsid w:val="005C04A3"/>
    <w:rsid w:val="005C229A"/>
    <w:rsid w:val="005D5E6F"/>
    <w:rsid w:val="005F0AF9"/>
    <w:rsid w:val="005F7B96"/>
    <w:rsid w:val="00626118"/>
    <w:rsid w:val="00630F55"/>
    <w:rsid w:val="00664F33"/>
    <w:rsid w:val="00671719"/>
    <w:rsid w:val="006837B0"/>
    <w:rsid w:val="00692BB9"/>
    <w:rsid w:val="006A34E6"/>
    <w:rsid w:val="006A48A6"/>
    <w:rsid w:val="006B0ABD"/>
    <w:rsid w:val="006C2658"/>
    <w:rsid w:val="006F7F98"/>
    <w:rsid w:val="00717DC4"/>
    <w:rsid w:val="007337EE"/>
    <w:rsid w:val="007403C0"/>
    <w:rsid w:val="00742BB0"/>
    <w:rsid w:val="00750442"/>
    <w:rsid w:val="0076554A"/>
    <w:rsid w:val="007744F7"/>
    <w:rsid w:val="00790009"/>
    <w:rsid w:val="007A3185"/>
    <w:rsid w:val="007B15AE"/>
    <w:rsid w:val="007B6848"/>
    <w:rsid w:val="007C0286"/>
    <w:rsid w:val="007F7E06"/>
    <w:rsid w:val="00811252"/>
    <w:rsid w:val="00811688"/>
    <w:rsid w:val="00816ABF"/>
    <w:rsid w:val="0081747F"/>
    <w:rsid w:val="00823ECC"/>
    <w:rsid w:val="00827CD0"/>
    <w:rsid w:val="00856CCD"/>
    <w:rsid w:val="008576A8"/>
    <w:rsid w:val="008751F0"/>
    <w:rsid w:val="008851E4"/>
    <w:rsid w:val="0088578D"/>
    <w:rsid w:val="00890C4E"/>
    <w:rsid w:val="008A4497"/>
    <w:rsid w:val="008A760B"/>
    <w:rsid w:val="008B0BF8"/>
    <w:rsid w:val="008C37E5"/>
    <w:rsid w:val="008C48E1"/>
    <w:rsid w:val="008C6B90"/>
    <w:rsid w:val="008D010C"/>
    <w:rsid w:val="008D48F0"/>
    <w:rsid w:val="00903C51"/>
    <w:rsid w:val="0091272F"/>
    <w:rsid w:val="009160C8"/>
    <w:rsid w:val="00917D5D"/>
    <w:rsid w:val="009272FF"/>
    <w:rsid w:val="0093262F"/>
    <w:rsid w:val="00945F9B"/>
    <w:rsid w:val="009D0F91"/>
    <w:rsid w:val="009D3EA5"/>
    <w:rsid w:val="009D723B"/>
    <w:rsid w:val="009E500F"/>
    <w:rsid w:val="009E50B4"/>
    <w:rsid w:val="009E6A25"/>
    <w:rsid w:val="009F3522"/>
    <w:rsid w:val="00A321BF"/>
    <w:rsid w:val="00A35305"/>
    <w:rsid w:val="00A35A3C"/>
    <w:rsid w:val="00A4436F"/>
    <w:rsid w:val="00A46E89"/>
    <w:rsid w:val="00A5633F"/>
    <w:rsid w:val="00A75395"/>
    <w:rsid w:val="00A85A3B"/>
    <w:rsid w:val="00A86E3A"/>
    <w:rsid w:val="00A9503B"/>
    <w:rsid w:val="00A96112"/>
    <w:rsid w:val="00AC6303"/>
    <w:rsid w:val="00AD7DC7"/>
    <w:rsid w:val="00AE32D8"/>
    <w:rsid w:val="00AE5BB4"/>
    <w:rsid w:val="00B0563C"/>
    <w:rsid w:val="00B05914"/>
    <w:rsid w:val="00B31F37"/>
    <w:rsid w:val="00B33DCD"/>
    <w:rsid w:val="00B54F2E"/>
    <w:rsid w:val="00B6170E"/>
    <w:rsid w:val="00B71718"/>
    <w:rsid w:val="00B8573F"/>
    <w:rsid w:val="00B87134"/>
    <w:rsid w:val="00B91C39"/>
    <w:rsid w:val="00B9706A"/>
    <w:rsid w:val="00BA5FD1"/>
    <w:rsid w:val="00BB6F8D"/>
    <w:rsid w:val="00BC1DE3"/>
    <w:rsid w:val="00BC3176"/>
    <w:rsid w:val="00BE6195"/>
    <w:rsid w:val="00BF17F5"/>
    <w:rsid w:val="00BF5FF4"/>
    <w:rsid w:val="00C04B92"/>
    <w:rsid w:val="00C06938"/>
    <w:rsid w:val="00C22EE1"/>
    <w:rsid w:val="00C25209"/>
    <w:rsid w:val="00C318DC"/>
    <w:rsid w:val="00C3625A"/>
    <w:rsid w:val="00C42316"/>
    <w:rsid w:val="00C66BE2"/>
    <w:rsid w:val="00C87CA8"/>
    <w:rsid w:val="00C92406"/>
    <w:rsid w:val="00C954FB"/>
    <w:rsid w:val="00C97C55"/>
    <w:rsid w:val="00CC6AB7"/>
    <w:rsid w:val="00CD0D6D"/>
    <w:rsid w:val="00D21734"/>
    <w:rsid w:val="00D6159C"/>
    <w:rsid w:val="00D624EF"/>
    <w:rsid w:val="00DB503D"/>
    <w:rsid w:val="00DB76AF"/>
    <w:rsid w:val="00DC45F4"/>
    <w:rsid w:val="00DE14B9"/>
    <w:rsid w:val="00DE3CD7"/>
    <w:rsid w:val="00E02987"/>
    <w:rsid w:val="00E10FD0"/>
    <w:rsid w:val="00E43229"/>
    <w:rsid w:val="00E46ADA"/>
    <w:rsid w:val="00E5343D"/>
    <w:rsid w:val="00E97DDE"/>
    <w:rsid w:val="00EA2446"/>
    <w:rsid w:val="00EB46FE"/>
    <w:rsid w:val="00EB5EFE"/>
    <w:rsid w:val="00EC6FCE"/>
    <w:rsid w:val="00EE089C"/>
    <w:rsid w:val="00EE3109"/>
    <w:rsid w:val="00F0028A"/>
    <w:rsid w:val="00F16F87"/>
    <w:rsid w:val="00F2135E"/>
    <w:rsid w:val="00F23147"/>
    <w:rsid w:val="00F44E4D"/>
    <w:rsid w:val="00F472DF"/>
    <w:rsid w:val="00F65524"/>
    <w:rsid w:val="00F835DA"/>
    <w:rsid w:val="00F847C5"/>
    <w:rsid w:val="00FA6985"/>
    <w:rsid w:val="00FB4855"/>
    <w:rsid w:val="00FB649B"/>
    <w:rsid w:val="00FC2CCC"/>
    <w:rsid w:val="00FD4B41"/>
    <w:rsid w:val="00FD7042"/>
    <w:rsid w:val="00FF6193"/>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D4D98"/>
  <w15:docId w15:val="{708B1871-72B8-4BEB-8213-4E937076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45"/>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BE6195"/>
    <w:pPr>
      <w:keepNext/>
      <w:keepLines/>
      <w:pageBreakBefore/>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E619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17D5D"/>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851E4"/>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53245"/>
    <w:pPr>
      <w:ind w:firstLine="720"/>
      <w:jc w:val="both"/>
    </w:pPr>
    <w:rPr>
      <w:b/>
      <w:iCs/>
      <w:sz w:val="28"/>
      <w:szCs w:val="24"/>
      <w:lang w:val="sr-Cyrl-CS"/>
    </w:rPr>
  </w:style>
  <w:style w:type="character" w:customStyle="1" w:styleId="BodyTextIndentChar">
    <w:name w:val="Body Text Indent Char"/>
    <w:basedOn w:val="DefaultParagraphFont"/>
    <w:link w:val="BodyTextIndent"/>
    <w:rsid w:val="00053245"/>
    <w:rPr>
      <w:rFonts w:ascii="Times New Roman" w:eastAsia="Times New Roman" w:hAnsi="Times New Roman" w:cs="Times New Roman"/>
      <w:i/>
      <w:iCs/>
      <w:sz w:val="28"/>
      <w:szCs w:val="24"/>
      <w:lang w:val="sr-Cyrl-CS"/>
    </w:rPr>
  </w:style>
  <w:style w:type="paragraph" w:styleId="NoSpacing">
    <w:name w:val="No Spacing"/>
    <w:uiPriority w:val="1"/>
    <w:qFormat/>
    <w:rsid w:val="00053245"/>
    <w:pPr>
      <w:spacing w:after="0" w:line="240" w:lineRule="auto"/>
    </w:pPr>
    <w:rPr>
      <w:rFonts w:ascii="Times New Roman" w:eastAsia="Times New Roman" w:hAnsi="Times New Roman" w:cs="Times New Roman"/>
      <w:sz w:val="24"/>
      <w:szCs w:val="20"/>
      <w:lang w:val="en-GB"/>
    </w:rPr>
  </w:style>
  <w:style w:type="character" w:customStyle="1" w:styleId="Heading2Char">
    <w:name w:val="Heading 2 Char"/>
    <w:basedOn w:val="DefaultParagraphFont"/>
    <w:link w:val="Heading2"/>
    <w:uiPriority w:val="9"/>
    <w:rsid w:val="00BE6195"/>
    <w:rPr>
      <w:rFonts w:ascii="Times New Roman" w:eastAsiaTheme="majorEastAsia" w:hAnsi="Times New Roman" w:cstheme="majorBidi"/>
      <w:b/>
      <w:sz w:val="24"/>
      <w:szCs w:val="26"/>
      <w:lang w:val="en-GB"/>
    </w:rPr>
  </w:style>
  <w:style w:type="character" w:customStyle="1" w:styleId="Heading1Char">
    <w:name w:val="Heading 1 Char"/>
    <w:basedOn w:val="DefaultParagraphFont"/>
    <w:link w:val="Heading1"/>
    <w:uiPriority w:val="9"/>
    <w:rsid w:val="00BE6195"/>
    <w:rPr>
      <w:rFonts w:ascii="Times New Roman" w:eastAsiaTheme="majorEastAsia" w:hAnsi="Times New Roman" w:cstheme="majorBidi"/>
      <w:b/>
      <w:sz w:val="24"/>
      <w:szCs w:val="32"/>
      <w:lang w:val="en-GB"/>
    </w:rPr>
  </w:style>
  <w:style w:type="character" w:styleId="Hyperlink">
    <w:name w:val="Hyperlink"/>
    <w:basedOn w:val="DefaultParagraphFont"/>
    <w:uiPriority w:val="99"/>
    <w:unhideWhenUsed/>
    <w:rsid w:val="003636C1"/>
    <w:rPr>
      <w:color w:val="0563C1" w:themeColor="hyperlink"/>
      <w:u w:val="single"/>
    </w:rPr>
  </w:style>
  <w:style w:type="paragraph" w:styleId="BalloonText">
    <w:name w:val="Balloon Text"/>
    <w:basedOn w:val="Normal"/>
    <w:link w:val="BalloonTextChar"/>
    <w:uiPriority w:val="99"/>
    <w:semiHidden/>
    <w:unhideWhenUsed/>
    <w:rsid w:val="003636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C1"/>
    <w:rPr>
      <w:rFonts w:ascii="Segoe UI" w:eastAsia="Times New Roman" w:hAnsi="Segoe UI" w:cs="Segoe UI"/>
      <w:sz w:val="18"/>
      <w:szCs w:val="18"/>
      <w:lang w:val="en-GB"/>
    </w:rPr>
  </w:style>
  <w:style w:type="paragraph" w:styleId="ListParagraph">
    <w:name w:val="List Paragraph"/>
    <w:basedOn w:val="Normal"/>
    <w:uiPriority w:val="99"/>
    <w:qFormat/>
    <w:rsid w:val="008A4497"/>
    <w:pPr>
      <w:ind w:left="720"/>
      <w:contextualSpacing/>
    </w:pPr>
  </w:style>
  <w:style w:type="paragraph" w:styleId="TOCHeading">
    <w:name w:val="TOC Heading"/>
    <w:basedOn w:val="Heading1"/>
    <w:next w:val="Normal"/>
    <w:uiPriority w:val="39"/>
    <w:unhideWhenUsed/>
    <w:qFormat/>
    <w:rsid w:val="00342DA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917D5D"/>
    <w:pPr>
      <w:tabs>
        <w:tab w:val="right" w:leader="dot" w:pos="9350"/>
      </w:tabs>
      <w:spacing w:after="100"/>
    </w:pPr>
  </w:style>
  <w:style w:type="paragraph" w:styleId="TOC2">
    <w:name w:val="toc 2"/>
    <w:basedOn w:val="Normal"/>
    <w:next w:val="Normal"/>
    <w:autoRedefine/>
    <w:uiPriority w:val="39"/>
    <w:unhideWhenUsed/>
    <w:rsid w:val="00342DA1"/>
    <w:pPr>
      <w:spacing w:after="100"/>
      <w:ind w:left="240"/>
    </w:pPr>
  </w:style>
  <w:style w:type="paragraph" w:styleId="Header">
    <w:name w:val="header"/>
    <w:basedOn w:val="Normal"/>
    <w:link w:val="HeaderChar"/>
    <w:uiPriority w:val="99"/>
    <w:unhideWhenUsed/>
    <w:rsid w:val="009E50B4"/>
    <w:pPr>
      <w:tabs>
        <w:tab w:val="center" w:pos="4680"/>
        <w:tab w:val="right" w:pos="9360"/>
      </w:tabs>
    </w:pPr>
  </w:style>
  <w:style w:type="character" w:customStyle="1" w:styleId="HeaderChar">
    <w:name w:val="Header Char"/>
    <w:basedOn w:val="DefaultParagraphFont"/>
    <w:link w:val="Header"/>
    <w:uiPriority w:val="99"/>
    <w:rsid w:val="009E50B4"/>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9E50B4"/>
    <w:pPr>
      <w:tabs>
        <w:tab w:val="center" w:pos="4680"/>
        <w:tab w:val="right" w:pos="9360"/>
      </w:tabs>
    </w:pPr>
  </w:style>
  <w:style w:type="character" w:customStyle="1" w:styleId="FooterChar">
    <w:name w:val="Footer Char"/>
    <w:basedOn w:val="DefaultParagraphFont"/>
    <w:link w:val="Footer"/>
    <w:uiPriority w:val="99"/>
    <w:rsid w:val="009E50B4"/>
    <w:rPr>
      <w:rFonts w:ascii="Times New Roman" w:eastAsia="Times New Roman" w:hAnsi="Times New Roman" w:cs="Times New Roman"/>
      <w:sz w:val="24"/>
      <w:szCs w:val="20"/>
      <w:lang w:val="en-GB"/>
    </w:rPr>
  </w:style>
  <w:style w:type="character" w:styleId="PageNumber">
    <w:name w:val="page number"/>
    <w:basedOn w:val="DefaultParagraphFont"/>
    <w:rsid w:val="009E50B4"/>
  </w:style>
  <w:style w:type="character" w:customStyle="1" w:styleId="FontStyle18">
    <w:name w:val="Font Style18"/>
    <w:rsid w:val="009E50B4"/>
    <w:rPr>
      <w:rFonts w:ascii="Verdana" w:hAnsi="Verdana" w:cs="Verdana"/>
      <w:i/>
      <w:iCs/>
      <w:color w:val="000000"/>
      <w:sz w:val="20"/>
      <w:szCs w:val="20"/>
    </w:rPr>
  </w:style>
  <w:style w:type="paragraph" w:customStyle="1" w:styleId="Style10">
    <w:name w:val="Style10"/>
    <w:basedOn w:val="Normal"/>
    <w:uiPriority w:val="99"/>
    <w:rsid w:val="009E50B4"/>
    <w:pPr>
      <w:widowControl w:val="0"/>
      <w:autoSpaceDE w:val="0"/>
      <w:autoSpaceDN w:val="0"/>
      <w:adjustRightInd w:val="0"/>
    </w:pPr>
    <w:rPr>
      <w:rFonts w:ascii="Arial" w:hAnsi="Arial"/>
      <w:szCs w:val="24"/>
      <w:lang w:val="sr-Cyrl-CS" w:eastAsia="sr-Cyrl-CS"/>
    </w:rPr>
  </w:style>
  <w:style w:type="character" w:customStyle="1" w:styleId="FontStyle19">
    <w:name w:val="Font Style19"/>
    <w:rsid w:val="00FB649B"/>
    <w:rPr>
      <w:rFonts w:ascii="Arial Unicode MS" w:eastAsia="Times New Roman" w:cs="Arial Unicode MS"/>
      <w:color w:val="000000"/>
      <w:sz w:val="16"/>
      <w:szCs w:val="16"/>
    </w:rPr>
  </w:style>
  <w:style w:type="paragraph" w:styleId="BodyText">
    <w:name w:val="Body Text"/>
    <w:basedOn w:val="Normal"/>
    <w:link w:val="BodyTextChar"/>
    <w:rsid w:val="00664F33"/>
    <w:pPr>
      <w:spacing w:after="120"/>
    </w:pPr>
    <w:rPr>
      <w:b/>
      <w:i/>
      <w:sz w:val="20"/>
    </w:rPr>
  </w:style>
  <w:style w:type="character" w:customStyle="1" w:styleId="BodyTextChar">
    <w:name w:val="Body Text Char"/>
    <w:basedOn w:val="DefaultParagraphFont"/>
    <w:link w:val="BodyText"/>
    <w:rsid w:val="00664F33"/>
    <w:rPr>
      <w:rFonts w:ascii="Times New Roman" w:eastAsia="Times New Roman" w:hAnsi="Times New Roman" w:cs="Times New Roman"/>
      <w:b/>
      <w:i/>
      <w:sz w:val="20"/>
      <w:szCs w:val="20"/>
      <w:lang w:val="en-GB"/>
    </w:rPr>
  </w:style>
  <w:style w:type="character" w:customStyle="1" w:styleId="Heading3Char">
    <w:name w:val="Heading 3 Char"/>
    <w:basedOn w:val="DefaultParagraphFont"/>
    <w:link w:val="Heading3"/>
    <w:uiPriority w:val="9"/>
    <w:rsid w:val="00917D5D"/>
    <w:rPr>
      <w:rFonts w:ascii="Times New Roman" w:eastAsiaTheme="majorEastAsia" w:hAnsi="Times New Roman" w:cstheme="majorBidi"/>
      <w:b/>
      <w:sz w:val="24"/>
      <w:szCs w:val="24"/>
      <w:lang w:val="en-GB"/>
    </w:rPr>
  </w:style>
  <w:style w:type="paragraph" w:styleId="TOC3">
    <w:name w:val="toc 3"/>
    <w:basedOn w:val="Normal"/>
    <w:next w:val="Normal"/>
    <w:autoRedefine/>
    <w:uiPriority w:val="39"/>
    <w:unhideWhenUsed/>
    <w:rsid w:val="00917D5D"/>
    <w:pPr>
      <w:spacing w:after="100"/>
      <w:ind w:left="480"/>
    </w:pPr>
  </w:style>
  <w:style w:type="character" w:customStyle="1" w:styleId="Heading4Char">
    <w:name w:val="Heading 4 Char"/>
    <w:basedOn w:val="DefaultParagraphFont"/>
    <w:link w:val="Heading4"/>
    <w:uiPriority w:val="9"/>
    <w:rsid w:val="008851E4"/>
    <w:rPr>
      <w:rFonts w:ascii="Times New Roman" w:eastAsiaTheme="majorEastAsia" w:hAnsi="Times New Roman" w:cstheme="majorBidi"/>
      <w:b/>
      <w:iCs/>
      <w:sz w:val="24"/>
      <w:szCs w:val="20"/>
      <w:lang w:val="en-GB"/>
    </w:rPr>
  </w:style>
  <w:style w:type="character" w:styleId="FollowedHyperlink">
    <w:name w:val="FollowedHyperlink"/>
    <w:basedOn w:val="DefaultParagraphFont"/>
    <w:uiPriority w:val="99"/>
    <w:semiHidden/>
    <w:unhideWhenUsed/>
    <w:rsid w:val="002A10CF"/>
    <w:rPr>
      <w:color w:val="954F72" w:themeColor="followedHyperlink"/>
      <w:u w:val="single"/>
    </w:rPr>
  </w:style>
  <w:style w:type="character" w:customStyle="1" w:styleId="Bodytext2">
    <w:name w:val="Body text (2)"/>
    <w:rsid w:val="002E61EA"/>
    <w:rPr>
      <w:rFonts w:ascii="Arial" w:eastAsia="Arial" w:hAnsi="Arial" w:cs="Arial"/>
      <w:b w:val="0"/>
      <w:bCs w:val="0"/>
      <w:i w:val="0"/>
      <w:iCs w:val="0"/>
      <w:smallCaps w:val="0"/>
      <w:strike w:val="0"/>
      <w:color w:val="000000"/>
      <w:spacing w:val="0"/>
      <w:w w:val="100"/>
      <w:position w:val="0"/>
      <w:sz w:val="19"/>
      <w:szCs w:val="19"/>
      <w:u w:val="none"/>
    </w:rPr>
  </w:style>
  <w:style w:type="paragraph" w:customStyle="1" w:styleId="Style2">
    <w:name w:val="Style2"/>
    <w:basedOn w:val="Normal"/>
    <w:uiPriority w:val="99"/>
    <w:rsid w:val="006B0ABD"/>
    <w:pPr>
      <w:widowControl w:val="0"/>
      <w:autoSpaceDE w:val="0"/>
      <w:autoSpaceDN w:val="0"/>
      <w:adjustRightInd w:val="0"/>
      <w:spacing w:line="221" w:lineRule="exact"/>
      <w:ind w:firstLine="552"/>
    </w:pPr>
    <w:rPr>
      <w:rFonts w:ascii="Arial" w:hAnsi="Arial"/>
      <w:szCs w:val="24"/>
      <w:lang w:val="en-US"/>
    </w:rPr>
  </w:style>
  <w:style w:type="paragraph" w:customStyle="1" w:styleId="Style3">
    <w:name w:val="Style3"/>
    <w:basedOn w:val="Normal"/>
    <w:uiPriority w:val="99"/>
    <w:rsid w:val="006B0ABD"/>
    <w:pPr>
      <w:widowControl w:val="0"/>
      <w:autoSpaceDE w:val="0"/>
      <w:autoSpaceDN w:val="0"/>
      <w:adjustRightInd w:val="0"/>
      <w:spacing w:line="274" w:lineRule="exact"/>
      <w:jc w:val="center"/>
    </w:pPr>
    <w:rPr>
      <w:rFonts w:ascii="Arial" w:hAnsi="Arial"/>
      <w:szCs w:val="24"/>
      <w:lang w:val="en-US"/>
    </w:rPr>
  </w:style>
  <w:style w:type="paragraph" w:customStyle="1" w:styleId="Style4">
    <w:name w:val="Style4"/>
    <w:basedOn w:val="Normal"/>
    <w:uiPriority w:val="99"/>
    <w:rsid w:val="006B0ABD"/>
    <w:pPr>
      <w:widowControl w:val="0"/>
      <w:autoSpaceDE w:val="0"/>
      <w:autoSpaceDN w:val="0"/>
      <w:adjustRightInd w:val="0"/>
      <w:spacing w:line="446" w:lineRule="exact"/>
      <w:jc w:val="center"/>
    </w:pPr>
    <w:rPr>
      <w:rFonts w:ascii="Arial" w:hAnsi="Arial"/>
      <w:szCs w:val="24"/>
      <w:lang w:val="en-US"/>
    </w:rPr>
  </w:style>
  <w:style w:type="paragraph" w:customStyle="1" w:styleId="Style5">
    <w:name w:val="Style5"/>
    <w:basedOn w:val="Normal"/>
    <w:uiPriority w:val="99"/>
    <w:rsid w:val="006B0ABD"/>
    <w:pPr>
      <w:widowControl w:val="0"/>
      <w:autoSpaceDE w:val="0"/>
      <w:autoSpaceDN w:val="0"/>
      <w:adjustRightInd w:val="0"/>
      <w:spacing w:line="224" w:lineRule="exact"/>
      <w:ind w:firstLine="706"/>
      <w:jc w:val="both"/>
    </w:pPr>
    <w:rPr>
      <w:rFonts w:ascii="Arial" w:hAnsi="Arial"/>
      <w:szCs w:val="24"/>
      <w:lang w:val="en-US"/>
    </w:rPr>
  </w:style>
  <w:style w:type="paragraph" w:customStyle="1" w:styleId="Style6">
    <w:name w:val="Style6"/>
    <w:basedOn w:val="Normal"/>
    <w:uiPriority w:val="99"/>
    <w:rsid w:val="006B0ABD"/>
    <w:pPr>
      <w:widowControl w:val="0"/>
      <w:autoSpaceDE w:val="0"/>
      <w:autoSpaceDN w:val="0"/>
      <w:adjustRightInd w:val="0"/>
      <w:spacing w:line="230" w:lineRule="exact"/>
      <w:ind w:hanging="355"/>
      <w:jc w:val="both"/>
    </w:pPr>
    <w:rPr>
      <w:rFonts w:ascii="Arial" w:hAnsi="Arial"/>
      <w:szCs w:val="24"/>
      <w:lang w:val="en-US"/>
    </w:rPr>
  </w:style>
  <w:style w:type="paragraph" w:customStyle="1" w:styleId="Style7">
    <w:name w:val="Style7"/>
    <w:basedOn w:val="Normal"/>
    <w:uiPriority w:val="99"/>
    <w:rsid w:val="006B0ABD"/>
    <w:pPr>
      <w:widowControl w:val="0"/>
      <w:autoSpaceDE w:val="0"/>
      <w:autoSpaceDN w:val="0"/>
      <w:adjustRightInd w:val="0"/>
      <w:jc w:val="both"/>
    </w:pPr>
    <w:rPr>
      <w:rFonts w:ascii="Arial" w:hAnsi="Arial"/>
      <w:szCs w:val="24"/>
      <w:lang w:val="en-US"/>
    </w:rPr>
  </w:style>
  <w:style w:type="character" w:customStyle="1" w:styleId="FontStyle14">
    <w:name w:val="Font Style14"/>
    <w:basedOn w:val="DefaultParagraphFont"/>
    <w:uiPriority w:val="99"/>
    <w:rsid w:val="006B0ABD"/>
    <w:rPr>
      <w:rFonts w:ascii="Candara" w:hAnsi="Candara" w:cs="Candara"/>
      <w:b/>
      <w:bCs/>
      <w:color w:val="000000"/>
      <w:sz w:val="22"/>
      <w:szCs w:val="22"/>
    </w:rPr>
  </w:style>
  <w:style w:type="character" w:customStyle="1" w:styleId="FontStyle15">
    <w:name w:val="Font Style15"/>
    <w:basedOn w:val="DefaultParagraphFont"/>
    <w:uiPriority w:val="99"/>
    <w:rsid w:val="006B0ABD"/>
    <w:rPr>
      <w:rFonts w:ascii="Arial" w:hAnsi="Arial" w:cs="Arial"/>
      <w:color w:val="000000"/>
      <w:sz w:val="16"/>
      <w:szCs w:val="16"/>
    </w:rPr>
  </w:style>
  <w:style w:type="character" w:customStyle="1" w:styleId="FontStyle17">
    <w:name w:val="Font Style17"/>
    <w:basedOn w:val="DefaultParagraphFont"/>
    <w:uiPriority w:val="99"/>
    <w:rsid w:val="006B0ABD"/>
    <w:rPr>
      <w:rFonts w:ascii="Arial" w:hAnsi="Arial" w:cs="Arial"/>
      <w:color w:val="000000"/>
      <w:sz w:val="16"/>
      <w:szCs w:val="16"/>
    </w:rPr>
  </w:style>
  <w:style w:type="paragraph" w:customStyle="1" w:styleId="Default">
    <w:name w:val="Default"/>
    <w:uiPriority w:val="99"/>
    <w:rsid w:val="006B0AB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yle11">
    <w:name w:val="Style11"/>
    <w:basedOn w:val="Normal"/>
    <w:uiPriority w:val="99"/>
    <w:rsid w:val="00B71718"/>
    <w:pPr>
      <w:widowControl w:val="0"/>
      <w:autoSpaceDE w:val="0"/>
      <w:autoSpaceDN w:val="0"/>
      <w:adjustRightInd w:val="0"/>
      <w:spacing w:line="226" w:lineRule="exact"/>
    </w:pPr>
    <w:rPr>
      <w:rFonts w:ascii="Arial" w:hAnsi="Arial"/>
      <w:szCs w:val="24"/>
      <w:lang w:val="en-US"/>
    </w:rPr>
  </w:style>
  <w:style w:type="paragraph" w:customStyle="1" w:styleId="Style14">
    <w:name w:val="Style14"/>
    <w:basedOn w:val="Normal"/>
    <w:uiPriority w:val="99"/>
    <w:rsid w:val="00B71718"/>
    <w:pPr>
      <w:widowControl w:val="0"/>
      <w:autoSpaceDE w:val="0"/>
      <w:autoSpaceDN w:val="0"/>
      <w:adjustRightInd w:val="0"/>
      <w:spacing w:line="226" w:lineRule="exact"/>
      <w:jc w:val="both"/>
    </w:pPr>
    <w:rPr>
      <w:rFonts w:ascii="Arial" w:hAnsi="Arial"/>
      <w:szCs w:val="24"/>
      <w:lang w:val="en-US"/>
    </w:rPr>
  </w:style>
  <w:style w:type="character" w:customStyle="1" w:styleId="FontStyle21">
    <w:name w:val="Font Style21"/>
    <w:basedOn w:val="DefaultParagraphFont"/>
    <w:uiPriority w:val="99"/>
    <w:rsid w:val="00B71718"/>
    <w:rPr>
      <w:rFonts w:ascii="Arial" w:hAnsi="Arial" w:cs="Arial"/>
      <w:color w:val="000000"/>
      <w:sz w:val="18"/>
      <w:szCs w:val="18"/>
    </w:rPr>
  </w:style>
  <w:style w:type="character" w:customStyle="1" w:styleId="FontStyle20">
    <w:name w:val="Font Style20"/>
    <w:basedOn w:val="DefaultParagraphFont"/>
    <w:uiPriority w:val="99"/>
    <w:rsid w:val="00B71718"/>
    <w:rPr>
      <w:rFonts w:ascii="Arial" w:hAnsi="Arial" w:cs="Arial"/>
      <w:b/>
      <w:bCs/>
      <w:color w:val="000000"/>
      <w:sz w:val="18"/>
      <w:szCs w:val="18"/>
    </w:rPr>
  </w:style>
  <w:style w:type="character" w:styleId="SubtleEmphasis">
    <w:name w:val="Subtle Emphasis"/>
    <w:basedOn w:val="DefaultParagraphFont"/>
    <w:uiPriority w:val="19"/>
    <w:qFormat/>
    <w:rsid w:val="00A46E89"/>
    <w:rPr>
      <w:i/>
      <w:iCs/>
      <w:color w:val="808080" w:themeColor="text1" w:themeTint="7F"/>
    </w:rPr>
  </w:style>
  <w:style w:type="paragraph" w:styleId="NormalWeb">
    <w:name w:val="Normal (Web)"/>
    <w:basedOn w:val="Normal"/>
    <w:uiPriority w:val="99"/>
    <w:unhideWhenUsed/>
    <w:rsid w:val="007C0286"/>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458498">
      <w:bodyDiv w:val="1"/>
      <w:marLeft w:val="0"/>
      <w:marRight w:val="0"/>
      <w:marTop w:val="0"/>
      <w:marBottom w:val="0"/>
      <w:divBdr>
        <w:top w:val="none" w:sz="0" w:space="0" w:color="auto"/>
        <w:left w:val="none" w:sz="0" w:space="0" w:color="auto"/>
        <w:bottom w:val="none" w:sz="0" w:space="0" w:color="auto"/>
        <w:right w:val="none" w:sz="0" w:space="0" w:color="auto"/>
      </w:divBdr>
    </w:div>
    <w:div w:id="661390228">
      <w:bodyDiv w:val="1"/>
      <w:marLeft w:val="0"/>
      <w:marRight w:val="0"/>
      <w:marTop w:val="0"/>
      <w:marBottom w:val="0"/>
      <w:divBdr>
        <w:top w:val="none" w:sz="0" w:space="0" w:color="auto"/>
        <w:left w:val="none" w:sz="0" w:space="0" w:color="auto"/>
        <w:bottom w:val="none" w:sz="0" w:space="0" w:color="auto"/>
        <w:right w:val="none" w:sz="0" w:space="0" w:color="auto"/>
      </w:divBdr>
    </w:div>
    <w:div w:id="709302688">
      <w:bodyDiv w:val="1"/>
      <w:marLeft w:val="0"/>
      <w:marRight w:val="0"/>
      <w:marTop w:val="0"/>
      <w:marBottom w:val="0"/>
      <w:divBdr>
        <w:top w:val="none" w:sz="0" w:space="0" w:color="auto"/>
        <w:left w:val="none" w:sz="0" w:space="0" w:color="auto"/>
        <w:bottom w:val="none" w:sz="0" w:space="0" w:color="auto"/>
        <w:right w:val="none" w:sz="0" w:space="0" w:color="auto"/>
      </w:divBdr>
    </w:div>
    <w:div w:id="199093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lilula.eu/odrzana-4-sednica-skupstine-opstine/" TargetMode="External"/><Relationship Id="rId18" Type="http://schemas.openxmlformats.org/officeDocument/2006/relationships/image" Target="media/image5.png"/><Relationship Id="rId26" Type="http://schemas.openxmlformats.org/officeDocument/2006/relationships/hyperlink" Target="mailto:tamara.pesic@palilula.eu" TargetMode="External"/><Relationship Id="rId39" Type="http://schemas.openxmlformats.org/officeDocument/2006/relationships/hyperlink" Target="http://www.palilula.eu" TargetMode="External"/><Relationship Id="rId21" Type="http://schemas.openxmlformats.org/officeDocument/2006/relationships/hyperlink" Target="mailto:bratislav.vuckovic@palilula.&#1077;u" TargetMode="External"/><Relationship Id="rId34" Type="http://schemas.openxmlformats.org/officeDocument/2006/relationships/hyperlink" Target="https://palilula.eu/wp-content/uploads/gopBudzet/odlukaOZavrsnomRacunu2020.pdf" TargetMode="External"/><Relationship Id="rId42" Type="http://schemas.openxmlformats.org/officeDocument/2006/relationships/hyperlink" Target="https://www.youtube.com/user/PALILULAmunicipality" TargetMode="External"/><Relationship Id="rId47" Type="http://schemas.openxmlformats.org/officeDocument/2006/relationships/hyperlink" Target="file:///C:\Users\tatjanak\AppData\Local\Microsoft\Windows\INetCache\Content.Outlook\48JL0S1V\www.palilula.eu" TargetMode="External"/><Relationship Id="rId50"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vojkan.trickovic@palilula.eu" TargetMode="External"/><Relationship Id="rId11" Type="http://schemas.openxmlformats.org/officeDocument/2006/relationships/image" Target="media/image2.jpeg"/><Relationship Id="rId24" Type="http://schemas.openxmlformats.org/officeDocument/2006/relationships/hyperlink" Target="mailto:slobodanka.djordjevic@palilula.eu" TargetMode="External"/><Relationship Id="rId32" Type="http://schemas.openxmlformats.org/officeDocument/2006/relationships/hyperlink" Target="https://palilula.eu/wp-content/uploads/gopBudzet/rebalans2020.pdf" TargetMode="External"/><Relationship Id="rId37" Type="http://schemas.openxmlformats.org/officeDocument/2006/relationships/image" Target="media/image7.png"/><Relationship Id="rId40" Type="http://schemas.openxmlformats.org/officeDocument/2006/relationships/hyperlink" Target="https://www.facebook.com/gradska.palilula" TargetMode="External"/><Relationship Id="rId45" Type="http://schemas.openxmlformats.org/officeDocument/2006/relationships/hyperlink" Target="file:///C:\Users\tatjanak\AppData\Local\Microsoft\Windows\INetCache\Content.Outlook\48JL0S1V\brziodgovor@palilula.e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jovica.damjanovic@palilula.eu" TargetMode="External"/><Relationship Id="rId28" Type="http://schemas.openxmlformats.org/officeDocument/2006/relationships/hyperlink" Target="mailto:milan.nikolic@palilula.&#1077;u" TargetMode="External"/><Relationship Id="rId36" Type="http://schemas.openxmlformats.org/officeDocument/2006/relationships/image" Target="media/image6.jpeg"/><Relationship Id="rId49" Type="http://schemas.openxmlformats.org/officeDocument/2006/relationships/image" Target="media/image12.png"/><Relationship Id="rId10" Type="http://schemas.openxmlformats.org/officeDocument/2006/relationships/hyperlink" Target="mailto:slobodanka.djordjevic@palilula.eu" TargetMode="External"/><Relationship Id="rId19" Type="http://schemas.openxmlformats.org/officeDocument/2006/relationships/hyperlink" Target="mailto:nikola.bozic@palilula.eu" TargetMode="External"/><Relationship Id="rId31" Type="http://schemas.openxmlformats.org/officeDocument/2006/relationships/hyperlink" Target="https://palilula.eu/wp-content/uploads/gopBudzet/odlukaoIzmeniOdlukeOBudzetu20120.pdf"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lilula.eu" TargetMode="External"/><Relationship Id="rId14" Type="http://schemas.openxmlformats.org/officeDocument/2006/relationships/hyperlink" Target="http://palilula.eu/odrzana-sesta-sednica-skupstine-opstine-palilula/" TargetMode="External"/><Relationship Id="rId22" Type="http://schemas.openxmlformats.org/officeDocument/2006/relationships/hyperlink" Target="mailto:lazar.dinic@palilula.eu" TargetMode="External"/><Relationship Id="rId27" Type="http://schemas.openxmlformats.org/officeDocument/2006/relationships/hyperlink" Target="mailto:ivan.dragisic@palilula.eu" TargetMode="External"/><Relationship Id="rId30" Type="http://schemas.openxmlformats.org/officeDocument/2006/relationships/hyperlink" Target="http://palilula.eu/wp-content/uploads/gopBudzet/odlukaoBudzetuZa2020.pdf" TargetMode="External"/><Relationship Id="rId35" Type="http://schemas.openxmlformats.org/officeDocument/2006/relationships/hyperlink" Target="http://palilula.eu/wp-content/uploads/javneNabavke/2020/plan2020.pdf" TargetMode="Externa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alilula.eu/odrzana-26-sednica/" TargetMode="External"/><Relationship Id="rId17" Type="http://schemas.openxmlformats.org/officeDocument/2006/relationships/footer" Target="footer1.xml"/><Relationship Id="rId25" Type="http://schemas.openxmlformats.org/officeDocument/2006/relationships/hyperlink" Target="mailto:dragan.t&#1077;rzic@palilula.eu" TargetMode="External"/><Relationship Id="rId33" Type="http://schemas.openxmlformats.org/officeDocument/2006/relationships/hyperlink" Target="https://palilula.eu/wp-content/uploads/gopBudzet/izvestajBudzetJan-Sep2020.pdf" TargetMode="External"/><Relationship Id="rId38" Type="http://schemas.openxmlformats.org/officeDocument/2006/relationships/hyperlink" Target="mailto:dragan.vidojkovic@palilula.eu" TargetMode="External"/><Relationship Id="rId46" Type="http://schemas.openxmlformats.org/officeDocument/2006/relationships/image" Target="media/image10.png"/><Relationship Id="rId20" Type="http://schemas.openxmlformats.org/officeDocument/2006/relationships/hyperlink" Target="mailto:bojana.jovic@palilula.eu" TargetMode="External"/><Relationship Id="rId41" Type="http://schemas.openxmlformats.org/officeDocument/2006/relationships/hyperlink" Target="https://twitter.com/GOPalilul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7A557-0C54-431F-AAC0-287C78E9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234</Pages>
  <Words>77804</Words>
  <Characters>443486</Characters>
  <Application>Microsoft Office Word</Application>
  <DocSecurity>0</DocSecurity>
  <Lines>3695</Lines>
  <Paragraphs>1040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„ИНФОРМАТОР О РАДУ“ – Градска општина Палилула, ажуриран  31. МАЈА 2022. године</dc:creator>
  <cp:lastModifiedBy>Milan Stojanovic</cp:lastModifiedBy>
  <cp:revision>3</cp:revision>
  <cp:lastPrinted>2022-01-05T09:25:00Z</cp:lastPrinted>
  <dcterms:created xsi:type="dcterms:W3CDTF">2022-03-31T12:37:00Z</dcterms:created>
  <dcterms:modified xsi:type="dcterms:W3CDTF">2022-06-06T12:47:00Z</dcterms:modified>
</cp:coreProperties>
</file>